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31B" w:rsidRDefault="00BB4C7C" w:rsidP="0065731B">
      <w:pPr>
        <w:tabs>
          <w:tab w:val="right" w:pos="11160"/>
        </w:tabs>
        <w:rPr>
          <w:b/>
          <w:bCs/>
          <w:sz w:val="48"/>
          <w:szCs w:val="48"/>
          <w:u w:val="single"/>
        </w:rPr>
      </w:pPr>
      <w:r w:rsidRPr="0065731B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1C10D3" wp14:editId="19BE57EE">
                <wp:simplePos x="0" y="0"/>
                <wp:positionH relativeFrom="column">
                  <wp:posOffset>5029200</wp:posOffset>
                </wp:positionH>
                <wp:positionV relativeFrom="paragraph">
                  <wp:posOffset>-35560</wp:posOffset>
                </wp:positionV>
                <wp:extent cx="2308860" cy="1234440"/>
                <wp:effectExtent l="0" t="0" r="0" b="381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C7C" w:rsidRDefault="00BB4C7C" w:rsidP="004722A2">
                            <w:pPr>
                              <w:tabs>
                                <w:tab w:val="right" w:pos="9072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CIN : </w:t>
                            </w:r>
                            <w:r w:rsidR="004722A2">
                              <w:rPr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 w:rsidR="004722A2">
                              <w:rPr>
                                <w:b/>
                                <w:bCs/>
                              </w:rPr>
                              <w:t>cin</w:t>
                            </w:r>
                            <w:proofErr w:type="spellEnd"/>
                            <w:r w:rsidR="004722A2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:rsidR="00BB4C7C" w:rsidRPr="0065731B" w:rsidRDefault="00BB4C7C" w:rsidP="004722A2">
                            <w:pPr>
                              <w:tabs>
                                <w:tab w:val="right" w:pos="9072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PPR : </w:t>
                            </w:r>
                            <w:r w:rsidR="004722A2">
                              <w:rPr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 w:rsidR="004722A2">
                              <w:rPr>
                                <w:b/>
                                <w:bCs/>
                              </w:rPr>
                              <w:t>ppr</w:t>
                            </w:r>
                            <w:proofErr w:type="spellEnd"/>
                            <w:r w:rsidR="004722A2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:rsidR="00BB4C7C" w:rsidRPr="0065731B" w:rsidRDefault="00BB4C7C" w:rsidP="00BB4C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6pt;margin-top:-2.8pt;width:181.8pt;height:9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" stroked="f">
                <v:textbox>
                  <w:txbxContent>
                    <w:p w:rsidR="00BB4C7C" w:rsidRDefault="00BB4C7C" w:rsidP="004722A2">
                      <w:pPr>
                        <w:tabs>
                          <w:tab w:val="right" w:pos="9072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CIN : </w:t>
                      </w:r>
                      <w:r w:rsidR="004722A2">
                        <w:rPr>
                          <w:b/>
                          <w:bCs/>
                        </w:rPr>
                        <w:t>${</w:t>
                      </w:r>
                      <w:proofErr w:type="spellStart"/>
                      <w:r w:rsidR="004722A2">
                        <w:rPr>
                          <w:b/>
                          <w:bCs/>
                        </w:rPr>
                        <w:t>cin</w:t>
                      </w:r>
                      <w:proofErr w:type="spellEnd"/>
                      <w:r w:rsidR="004722A2">
                        <w:rPr>
                          <w:b/>
                          <w:bCs/>
                        </w:rPr>
                        <w:t>}</w:t>
                      </w:r>
                    </w:p>
                    <w:p w:rsidR="00BB4C7C" w:rsidRPr="0065731B" w:rsidRDefault="00BB4C7C" w:rsidP="004722A2">
                      <w:pPr>
                        <w:tabs>
                          <w:tab w:val="right" w:pos="9072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PPR : </w:t>
                      </w:r>
                      <w:r w:rsidR="004722A2">
                        <w:rPr>
                          <w:b/>
                          <w:bCs/>
                        </w:rPr>
                        <w:t>${</w:t>
                      </w:r>
                      <w:proofErr w:type="spellStart"/>
                      <w:r w:rsidR="004722A2">
                        <w:rPr>
                          <w:b/>
                          <w:bCs/>
                        </w:rPr>
                        <w:t>ppr</w:t>
                      </w:r>
                      <w:proofErr w:type="spellEnd"/>
                      <w:r w:rsidR="004722A2">
                        <w:rPr>
                          <w:b/>
                          <w:bCs/>
                        </w:rPr>
                        <w:t>}</w:t>
                      </w:r>
                    </w:p>
                    <w:p w:rsidR="00BB4C7C" w:rsidRPr="0065731B" w:rsidRDefault="00BB4C7C" w:rsidP="00BB4C7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31B" w:rsidRPr="0065731B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4000CE" wp14:editId="506BB348">
                <wp:simplePos x="0" y="0"/>
                <wp:positionH relativeFrom="column">
                  <wp:posOffset>160020</wp:posOffset>
                </wp:positionH>
                <wp:positionV relativeFrom="paragraph">
                  <wp:posOffset>-58420</wp:posOffset>
                </wp:positionV>
                <wp:extent cx="2598420" cy="1234440"/>
                <wp:effectExtent l="0" t="0" r="0" b="38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31B" w:rsidRPr="0065731B" w:rsidRDefault="0065731B" w:rsidP="0065731B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right" w:pos="9072"/>
                              </w:tabs>
                              <w:ind w:left="-567" w:firstLine="567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731B">
                              <w:rPr>
                                <w:b/>
                                <w:bCs/>
                              </w:rPr>
                              <w:t>ROYAUME DU MAROC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rtl/>
                              </w:rPr>
                            </w:pPr>
                            <w:r w:rsidRPr="0065731B">
                              <w:t>MINISTERE DE L’INTERIEUR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rtl/>
                              </w:rPr>
                            </w:pPr>
                            <w:r w:rsidRPr="0065731B">
                              <w:t>REGION GUELMIM – OUED NOUN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</w:pPr>
                            <w:r w:rsidRPr="0065731B">
                              <w:t>PROVINCE DE TAN-TAN</w:t>
                            </w:r>
                          </w:p>
                          <w:p w:rsidR="0065731B" w:rsidRPr="0065731B" w:rsidRDefault="0065731B" w:rsidP="0065731B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731B">
                              <w:rPr>
                                <w:b/>
                                <w:bCs/>
                              </w:rPr>
                              <w:t>COMMUNE TAN-TAN</w:t>
                            </w:r>
                          </w:p>
                          <w:p w:rsidR="0065731B" w:rsidRPr="0065731B" w:rsidRDefault="0065731B" w:rsidP="006573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.6pt;margin-top:-4.6pt;width:204.6pt;height:9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" stroked="f">
                <v:textbox>
                  <w:txbxContent>
                    <w:p w:rsidR="0065731B" w:rsidRPr="0065731B" w:rsidRDefault="0065731B" w:rsidP="0065731B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right" w:pos="9072"/>
                        </w:tabs>
                        <w:ind w:left="-567" w:firstLine="567"/>
                        <w:jc w:val="center"/>
                        <w:rPr>
                          <w:b/>
                          <w:bCs/>
                        </w:rPr>
                      </w:pPr>
                      <w:r w:rsidRPr="0065731B">
                        <w:rPr>
                          <w:b/>
                          <w:bCs/>
                        </w:rPr>
                        <w:t>ROYAUME DU MAROC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  <w:rPr>
                          <w:rtl/>
                        </w:rPr>
                      </w:pPr>
                      <w:r w:rsidRPr="0065731B">
                        <w:t>MINISTERE DE L’INTERIEUR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  <w:rPr>
                          <w:rtl/>
                        </w:rPr>
                      </w:pPr>
                      <w:r w:rsidRPr="0065731B">
                        <w:t>REGION GUELMIM – OUED NOUN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</w:pPr>
                      <w:r w:rsidRPr="0065731B">
                        <w:t>PROVINCE DE TAN-TAN</w:t>
                      </w:r>
                    </w:p>
                    <w:p w:rsidR="0065731B" w:rsidRPr="0065731B" w:rsidRDefault="0065731B" w:rsidP="0065731B">
                      <w:pPr>
                        <w:tabs>
                          <w:tab w:val="right" w:pos="9072"/>
                        </w:tabs>
                        <w:jc w:val="center"/>
                        <w:rPr>
                          <w:b/>
                          <w:bCs/>
                        </w:rPr>
                      </w:pPr>
                      <w:r w:rsidRPr="0065731B">
                        <w:rPr>
                          <w:b/>
                          <w:bCs/>
                        </w:rPr>
                        <w:t>COMMUNE TAN-TAN</w:t>
                      </w:r>
                    </w:p>
                    <w:p w:rsidR="0065731B" w:rsidRPr="0065731B" w:rsidRDefault="0065731B" w:rsidP="0065731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731B" w:rsidRDefault="0065731B" w:rsidP="0065731B">
      <w:pPr>
        <w:tabs>
          <w:tab w:val="right" w:pos="11160"/>
        </w:tabs>
        <w:rPr>
          <w:b/>
          <w:bCs/>
          <w:sz w:val="48"/>
          <w:szCs w:val="48"/>
          <w:u w:val="single"/>
        </w:rPr>
      </w:pPr>
    </w:p>
    <w:p w:rsidR="0065731B" w:rsidRDefault="0065731B" w:rsidP="0065731B">
      <w:pPr>
        <w:tabs>
          <w:tab w:val="right" w:pos="11160"/>
        </w:tabs>
        <w:rPr>
          <w:b/>
          <w:bCs/>
          <w:sz w:val="48"/>
          <w:szCs w:val="48"/>
          <w:u w:val="single"/>
        </w:rPr>
      </w:pPr>
    </w:p>
    <w:p w:rsidR="002A4C77" w:rsidRPr="002A4C77" w:rsidRDefault="002A4C77" w:rsidP="0065731B">
      <w:pPr>
        <w:tabs>
          <w:tab w:val="right" w:pos="11160"/>
        </w:tabs>
        <w:rPr>
          <w:b/>
          <w:bCs/>
          <w:sz w:val="28"/>
          <w:szCs w:val="28"/>
          <w:u w:val="single"/>
        </w:rPr>
      </w:pPr>
    </w:p>
    <w:p w:rsidR="00B11985" w:rsidRPr="00B11985" w:rsidRDefault="00B11985" w:rsidP="00B11985">
      <w:pPr>
        <w:jc w:val="center"/>
        <w:rPr>
          <w:b/>
          <w:bCs/>
          <w:sz w:val="36"/>
          <w:szCs w:val="36"/>
        </w:rPr>
      </w:pPr>
      <w:r w:rsidRPr="00B11985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 xml:space="preserve"> </w:t>
      </w:r>
      <w:r w:rsidRPr="00B11985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B11985">
        <w:rPr>
          <w:b/>
          <w:bCs/>
          <w:sz w:val="36"/>
          <w:szCs w:val="36"/>
        </w:rPr>
        <w:t>R</w:t>
      </w:r>
      <w:proofErr w:type="spellEnd"/>
      <w:r w:rsidRPr="00B11985">
        <w:rPr>
          <w:b/>
          <w:bCs/>
          <w:sz w:val="36"/>
          <w:szCs w:val="36"/>
        </w:rPr>
        <w:t xml:space="preserve"> Ê T É</w:t>
      </w:r>
    </w:p>
    <w:p w:rsidR="0065731B" w:rsidRDefault="0065731B" w:rsidP="00B11985">
      <w:pPr>
        <w:tabs>
          <w:tab w:val="right" w:pos="11160"/>
        </w:tabs>
      </w:pPr>
    </w:p>
    <w:p w:rsidR="0065731B" w:rsidRDefault="000A6B54" w:rsidP="0065731B">
      <w:pPr>
        <w:jc w:val="center"/>
        <w:rPr>
          <w:lang w:val="en-US"/>
        </w:rPr>
      </w:pPr>
      <w:r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3pt;height:22.2pt">
            <v:shadow color="#868686"/>
            <v:textpath style="font-family:&quot;Arial Black&quot;;font-size:16pt;v-text-kern:t" trim="t" fitpath="t" string="Le President du Conseil Communal de Tan Tan"/>
          </v:shape>
        </w:pict>
      </w:r>
    </w:p>
    <w:p w:rsidR="002A4C77" w:rsidRPr="002A4C77" w:rsidRDefault="002A4C77" w:rsidP="002A4C77">
      <w:pPr>
        <w:rPr>
          <w:b/>
          <w:bCs/>
          <w:sz w:val="22"/>
          <w:szCs w:val="22"/>
        </w:rPr>
      </w:pPr>
    </w:p>
    <w:p w:rsidR="002A4C77" w:rsidRDefault="002A4C77" w:rsidP="0065731B">
      <w:pPr>
        <w:ind w:left="708" w:firstLine="702"/>
        <w:rPr>
          <w:sz w:val="27"/>
          <w:szCs w:val="27"/>
        </w:rPr>
      </w:pPr>
      <w:r w:rsidRPr="002A4C77">
        <w:rPr>
          <w:b/>
          <w:bCs/>
          <w:sz w:val="40"/>
          <w:szCs w:val="40"/>
        </w:rPr>
        <w:t>V</w:t>
      </w:r>
      <w:r w:rsidRPr="002A4C77">
        <w:rPr>
          <w:sz w:val="27"/>
          <w:szCs w:val="27"/>
        </w:rPr>
        <w:t xml:space="preserve">u : le Dahir  n° 1.58.008 du 4 </w:t>
      </w:r>
      <w:proofErr w:type="spellStart"/>
      <w:r w:rsidRPr="002A4C77">
        <w:rPr>
          <w:sz w:val="27"/>
          <w:szCs w:val="27"/>
        </w:rPr>
        <w:t>chaabane</w:t>
      </w:r>
      <w:proofErr w:type="spellEnd"/>
      <w:r w:rsidRPr="002A4C77">
        <w:rPr>
          <w:sz w:val="27"/>
          <w:szCs w:val="27"/>
        </w:rPr>
        <w:t xml:space="preserve"> 1375 (24 -02- 1958) portant statut général de la fonction publique</w:t>
      </w:r>
    </w:p>
    <w:p w:rsidR="009B4F23" w:rsidRPr="002A4C77" w:rsidRDefault="009B4F23" w:rsidP="009B4F23">
      <w:pPr>
        <w:ind w:left="708" w:firstLine="702"/>
        <w:rPr>
          <w:sz w:val="27"/>
          <w:szCs w:val="27"/>
        </w:rPr>
      </w:pPr>
      <w:r w:rsidRPr="002A4C77">
        <w:rPr>
          <w:b/>
          <w:bCs/>
          <w:sz w:val="40"/>
          <w:szCs w:val="40"/>
        </w:rPr>
        <w:t>V</w:t>
      </w:r>
      <w:r w:rsidRPr="002A4C77">
        <w:rPr>
          <w:sz w:val="27"/>
          <w:szCs w:val="27"/>
        </w:rPr>
        <w:t xml:space="preserve">u : Le Dahir  N° 1-15-85  du 20 Ramadan 1436 ( 07-07-2015 ) portant </w:t>
      </w:r>
      <w:proofErr w:type="spellStart"/>
      <w:r w:rsidRPr="002A4C77">
        <w:rPr>
          <w:sz w:val="27"/>
          <w:szCs w:val="27"/>
        </w:rPr>
        <w:t>portant</w:t>
      </w:r>
      <w:proofErr w:type="spellEnd"/>
      <w:r w:rsidRPr="002A4C77">
        <w:rPr>
          <w:sz w:val="27"/>
          <w:szCs w:val="27"/>
        </w:rPr>
        <w:t xml:space="preserve"> promulgation de la loi organique n° 113-14 relative aux communes</w:t>
      </w:r>
    </w:p>
    <w:p w:rsidR="009B4F23" w:rsidRDefault="009B4F23" w:rsidP="009B4F23">
      <w:pPr>
        <w:ind w:left="708" w:firstLine="702"/>
        <w:rPr>
          <w:sz w:val="27"/>
          <w:szCs w:val="27"/>
        </w:rPr>
      </w:pPr>
      <w:r w:rsidRPr="002A4C77">
        <w:rPr>
          <w:b/>
          <w:bCs/>
          <w:sz w:val="40"/>
          <w:szCs w:val="40"/>
        </w:rPr>
        <w:t>V</w:t>
      </w:r>
      <w:r w:rsidRPr="002A4C77">
        <w:rPr>
          <w:sz w:val="27"/>
          <w:szCs w:val="27"/>
        </w:rPr>
        <w:t xml:space="preserve">u : Le décret  N° </w:t>
      </w:r>
      <w:proofErr w:type="gramStart"/>
      <w:r w:rsidRPr="002A4C77">
        <w:rPr>
          <w:sz w:val="27"/>
          <w:szCs w:val="27"/>
        </w:rPr>
        <w:t>2.77 .</w:t>
      </w:r>
      <w:proofErr w:type="gramEnd"/>
      <w:r w:rsidRPr="002A4C77">
        <w:rPr>
          <w:sz w:val="27"/>
          <w:szCs w:val="27"/>
        </w:rPr>
        <w:t xml:space="preserve"> 738  du 13 </w:t>
      </w:r>
      <w:proofErr w:type="spellStart"/>
      <w:r w:rsidRPr="002A4C77">
        <w:rPr>
          <w:sz w:val="27"/>
          <w:szCs w:val="27"/>
        </w:rPr>
        <w:t>chaoual</w:t>
      </w:r>
      <w:proofErr w:type="spellEnd"/>
      <w:r w:rsidRPr="002A4C77">
        <w:rPr>
          <w:sz w:val="27"/>
          <w:szCs w:val="27"/>
        </w:rPr>
        <w:t xml:space="preserve"> 1397 </w:t>
      </w:r>
      <w:proofErr w:type="gramStart"/>
      <w:r w:rsidRPr="002A4C77">
        <w:rPr>
          <w:sz w:val="27"/>
          <w:szCs w:val="27"/>
        </w:rPr>
        <w:t>( 27</w:t>
      </w:r>
      <w:proofErr w:type="gramEnd"/>
      <w:r w:rsidRPr="002A4C77">
        <w:rPr>
          <w:sz w:val="27"/>
          <w:szCs w:val="27"/>
        </w:rPr>
        <w:t xml:space="preserve">-09-1977 ) portant statut particulier du </w:t>
      </w:r>
      <w:proofErr w:type="spellStart"/>
      <w:r w:rsidRPr="002A4C77">
        <w:rPr>
          <w:sz w:val="27"/>
          <w:szCs w:val="27"/>
        </w:rPr>
        <w:t>petsonnel</w:t>
      </w:r>
      <w:proofErr w:type="spellEnd"/>
      <w:r w:rsidRPr="002A4C77">
        <w:rPr>
          <w:sz w:val="27"/>
          <w:szCs w:val="27"/>
        </w:rPr>
        <w:t xml:space="preserve"> communal .</w:t>
      </w:r>
    </w:p>
    <w:p w:rsidR="009B4F23" w:rsidRDefault="009B4F23" w:rsidP="0065731B">
      <w:pPr>
        <w:ind w:left="708" w:firstLine="702"/>
        <w:rPr>
          <w:sz w:val="27"/>
          <w:szCs w:val="27"/>
        </w:rPr>
      </w:pPr>
      <w:r w:rsidRPr="009B4F23">
        <w:rPr>
          <w:b/>
          <w:bCs/>
          <w:sz w:val="40"/>
          <w:szCs w:val="40"/>
        </w:rPr>
        <w:t>V</w:t>
      </w:r>
      <w:r w:rsidRPr="009B4F23">
        <w:rPr>
          <w:sz w:val="27"/>
          <w:szCs w:val="27"/>
        </w:rPr>
        <w:t>u</w:t>
      </w:r>
      <w:r>
        <w:rPr>
          <w:sz w:val="27"/>
          <w:szCs w:val="27"/>
        </w:rPr>
        <w:t xml:space="preserve"> : </w:t>
      </w:r>
      <w:r w:rsidRPr="009B4F23">
        <w:rPr>
          <w:sz w:val="27"/>
          <w:szCs w:val="27"/>
        </w:rPr>
        <w:t xml:space="preserve">le décret n°2.04.403  du 29 </w:t>
      </w:r>
      <w:proofErr w:type="spellStart"/>
      <w:r w:rsidRPr="009B4F23">
        <w:rPr>
          <w:sz w:val="27"/>
          <w:szCs w:val="27"/>
        </w:rPr>
        <w:t>choual</w:t>
      </w:r>
      <w:proofErr w:type="spellEnd"/>
      <w:r w:rsidRPr="009B4F23">
        <w:rPr>
          <w:sz w:val="27"/>
          <w:szCs w:val="27"/>
        </w:rPr>
        <w:t xml:space="preserve"> 1426(31décembre2005) fixant les modalités d’avancement de grade et de cadre des fonctionnaires de l’Etat,</w:t>
      </w:r>
    </w:p>
    <w:p w:rsidR="009B4F23" w:rsidRDefault="009B4F23" w:rsidP="0065731B">
      <w:pPr>
        <w:ind w:left="708" w:firstLine="702"/>
        <w:rPr>
          <w:sz w:val="27"/>
          <w:szCs w:val="27"/>
        </w:rPr>
      </w:pPr>
      <w:r w:rsidRPr="009B4F23">
        <w:rPr>
          <w:b/>
          <w:bCs/>
          <w:sz w:val="40"/>
          <w:szCs w:val="40"/>
        </w:rPr>
        <w:t>V</w:t>
      </w:r>
      <w:r w:rsidRPr="009B4F23">
        <w:rPr>
          <w:sz w:val="27"/>
          <w:szCs w:val="27"/>
        </w:rPr>
        <w:t xml:space="preserve">u le décret royal n ° 401.67 du 29 </w:t>
      </w:r>
      <w:proofErr w:type="spellStart"/>
      <w:r w:rsidRPr="009B4F23">
        <w:rPr>
          <w:sz w:val="27"/>
          <w:szCs w:val="27"/>
        </w:rPr>
        <w:t>rabiâ</w:t>
      </w:r>
      <w:proofErr w:type="spellEnd"/>
      <w:r w:rsidRPr="009B4F23">
        <w:rPr>
          <w:sz w:val="27"/>
          <w:szCs w:val="27"/>
        </w:rPr>
        <w:t xml:space="preserve"> I 1387 (22 juin 1967) portant règlement général des concours et examens pour  l’accès aux cadres, grades et emplois des administrations publiques tel qu’il a été complété et modifié.  </w:t>
      </w:r>
    </w:p>
    <w:p w:rsidR="009B4F23" w:rsidRPr="00FB5C4B" w:rsidRDefault="009B4F23" w:rsidP="004722A2">
      <w:pPr>
        <w:ind w:left="708" w:firstLine="702"/>
        <w:rPr>
          <w:sz w:val="27"/>
          <w:szCs w:val="27"/>
        </w:rPr>
      </w:pPr>
      <w:r w:rsidRPr="004722A2">
        <w:rPr>
          <w:b/>
          <w:bCs/>
          <w:sz w:val="40"/>
          <w:szCs w:val="40"/>
        </w:rPr>
        <w:t>V</w:t>
      </w:r>
      <w:r w:rsidRPr="00FB5C4B">
        <w:rPr>
          <w:sz w:val="27"/>
          <w:szCs w:val="27"/>
        </w:rPr>
        <w:t xml:space="preserve">u </w:t>
      </w:r>
      <w:r w:rsidRPr="004722A2">
        <w:rPr>
          <w:sz w:val="27"/>
          <w:szCs w:val="27"/>
        </w:rPr>
        <w:t xml:space="preserve">: </w:t>
      </w:r>
      <w:r w:rsidR="004722A2" w:rsidRPr="004722A2">
        <w:rPr>
          <w:sz w:val="27"/>
          <w:szCs w:val="27"/>
        </w:rPr>
        <w:t>${</w:t>
      </w:r>
      <w:proofErr w:type="spellStart"/>
      <w:r w:rsidR="004722A2">
        <w:rPr>
          <w:sz w:val="27"/>
          <w:szCs w:val="27"/>
        </w:rPr>
        <w:t>gradex</w:t>
      </w:r>
      <w:proofErr w:type="spellEnd"/>
      <w:r w:rsidR="004722A2" w:rsidRPr="004722A2">
        <w:rPr>
          <w:sz w:val="27"/>
          <w:szCs w:val="27"/>
        </w:rPr>
        <w:t>}</w:t>
      </w:r>
    </w:p>
    <w:p w:rsidR="009B4F23" w:rsidRPr="009B4F23" w:rsidRDefault="009B4F23" w:rsidP="0044570D">
      <w:pPr>
        <w:ind w:left="708" w:firstLine="702"/>
        <w:rPr>
          <w:sz w:val="27"/>
          <w:szCs w:val="27"/>
        </w:rPr>
      </w:pPr>
      <w:r w:rsidRPr="002A4C77">
        <w:rPr>
          <w:b/>
          <w:bCs/>
          <w:sz w:val="40"/>
          <w:szCs w:val="40"/>
        </w:rPr>
        <w:t>V</w:t>
      </w:r>
      <w:r w:rsidRPr="002A4C77">
        <w:rPr>
          <w:sz w:val="27"/>
          <w:szCs w:val="27"/>
        </w:rPr>
        <w:t>u : l’</w:t>
      </w:r>
      <w:proofErr w:type="spellStart"/>
      <w:r w:rsidRPr="002A4C77">
        <w:rPr>
          <w:sz w:val="27"/>
          <w:szCs w:val="27"/>
        </w:rPr>
        <w:t>Arrété</w:t>
      </w:r>
      <w:proofErr w:type="spellEnd"/>
      <w:r w:rsidRPr="002A4C77">
        <w:rPr>
          <w:sz w:val="27"/>
          <w:szCs w:val="27"/>
        </w:rPr>
        <w:t xml:space="preserve"> N° </w:t>
      </w:r>
      <w:r w:rsidR="004722A2" w:rsidRPr="004722A2">
        <w:rPr>
          <w:sz w:val="27"/>
          <w:szCs w:val="27"/>
        </w:rPr>
        <w:t>${</w:t>
      </w:r>
      <w:proofErr w:type="spellStart"/>
      <w:r w:rsidR="004722A2" w:rsidRPr="004722A2">
        <w:rPr>
          <w:sz w:val="27"/>
          <w:szCs w:val="27"/>
        </w:rPr>
        <w:t>n_arrete</w:t>
      </w:r>
      <w:proofErr w:type="spellEnd"/>
      <w:r w:rsidR="004722A2" w:rsidRPr="004722A2">
        <w:rPr>
          <w:sz w:val="27"/>
          <w:szCs w:val="27"/>
        </w:rPr>
        <w:t>}</w:t>
      </w:r>
      <w:r w:rsidRPr="002A4C77">
        <w:rPr>
          <w:sz w:val="27"/>
          <w:szCs w:val="27"/>
        </w:rPr>
        <w:t xml:space="preserve"> du </w:t>
      </w:r>
      <w:r w:rsidR="004722A2" w:rsidRPr="004722A2">
        <w:rPr>
          <w:sz w:val="27"/>
          <w:szCs w:val="27"/>
        </w:rPr>
        <w:t>${</w:t>
      </w:r>
      <w:proofErr w:type="spellStart"/>
      <w:r w:rsidR="004722A2" w:rsidRPr="004722A2">
        <w:rPr>
          <w:sz w:val="27"/>
          <w:szCs w:val="27"/>
        </w:rPr>
        <w:t>date_arrete</w:t>
      </w:r>
      <w:proofErr w:type="spellEnd"/>
      <w:r w:rsidR="004722A2" w:rsidRPr="004722A2">
        <w:rPr>
          <w:sz w:val="27"/>
          <w:szCs w:val="27"/>
        </w:rPr>
        <w:t>}</w:t>
      </w:r>
      <w:r w:rsidR="00FB5C4B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 xml:space="preserve"> </w:t>
      </w:r>
      <w:r w:rsidR="00FB5C4B">
        <w:rPr>
          <w:color w:val="000000"/>
          <w:sz w:val="27"/>
          <w:szCs w:val="27"/>
        </w:rPr>
        <w:t xml:space="preserve">Fixant le tableau de reclassement de </w:t>
      </w:r>
      <w:r w:rsidR="004722A2">
        <w:rPr>
          <w:color w:val="000000"/>
          <w:sz w:val="27"/>
          <w:szCs w:val="27"/>
        </w:rPr>
        <w:t xml:space="preserve">grade </w:t>
      </w:r>
      <w:r>
        <w:rPr>
          <w:color w:val="000000"/>
          <w:sz w:val="27"/>
          <w:szCs w:val="27"/>
        </w:rPr>
        <w:t xml:space="preserve"> </w:t>
      </w:r>
      <w:r w:rsidR="004722A2" w:rsidRPr="004722A2">
        <w:rPr>
          <w:sz w:val="27"/>
          <w:szCs w:val="27"/>
        </w:rPr>
        <w:t>${</w:t>
      </w:r>
      <w:proofErr w:type="spellStart"/>
      <w:r w:rsidR="004722A2">
        <w:rPr>
          <w:sz w:val="27"/>
          <w:szCs w:val="27"/>
        </w:rPr>
        <w:t>nv_grade</w:t>
      </w:r>
      <w:proofErr w:type="spellEnd"/>
      <w:r w:rsidR="004722A2" w:rsidRPr="004722A2">
        <w:rPr>
          <w:sz w:val="27"/>
          <w:szCs w:val="27"/>
        </w:rPr>
        <w:t>}</w:t>
      </w:r>
      <w:r w:rsidR="004722A2" w:rsidRPr="002A4C77">
        <w:rPr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au titre de l’année </w:t>
      </w:r>
      <w:r w:rsidR="0044570D">
        <w:rPr>
          <w:sz w:val="27"/>
          <w:szCs w:val="27"/>
        </w:rPr>
        <w:t>$</w:t>
      </w:r>
      <w:proofErr w:type="gramStart"/>
      <w:r w:rsidR="0044570D">
        <w:rPr>
          <w:sz w:val="27"/>
          <w:szCs w:val="27"/>
        </w:rPr>
        <w:t>{</w:t>
      </w:r>
      <w:r w:rsidR="0044570D" w:rsidRPr="0044570D">
        <w:t xml:space="preserve"> </w:t>
      </w:r>
      <w:proofErr w:type="spellStart"/>
      <w:r w:rsidR="0044570D" w:rsidRPr="0044570D">
        <w:rPr>
          <w:sz w:val="27"/>
          <w:szCs w:val="27"/>
        </w:rPr>
        <w:t>annee</w:t>
      </w:r>
      <w:proofErr w:type="gramEnd"/>
      <w:r w:rsidR="0044570D" w:rsidRPr="0044570D">
        <w:rPr>
          <w:sz w:val="27"/>
          <w:szCs w:val="27"/>
        </w:rPr>
        <w:t>_arrete</w:t>
      </w:r>
      <w:proofErr w:type="spellEnd"/>
      <w:r w:rsidR="0044570D" w:rsidRPr="0044570D">
        <w:rPr>
          <w:sz w:val="27"/>
          <w:szCs w:val="27"/>
        </w:rPr>
        <w:t xml:space="preserve"> </w:t>
      </w:r>
      <w:r w:rsidR="0044570D" w:rsidRPr="004722A2">
        <w:rPr>
          <w:sz w:val="27"/>
          <w:szCs w:val="27"/>
        </w:rPr>
        <w:t>}</w:t>
      </w:r>
      <w:r>
        <w:rPr>
          <w:color w:val="000000"/>
          <w:sz w:val="27"/>
          <w:szCs w:val="27"/>
        </w:rPr>
        <w:t> .</w:t>
      </w:r>
    </w:p>
    <w:p w:rsidR="00F2568C" w:rsidRDefault="009B4F23" w:rsidP="0044570D">
      <w:pPr>
        <w:ind w:left="708" w:firstLine="702"/>
        <w:rPr>
          <w:sz w:val="28"/>
          <w:szCs w:val="28"/>
          <w:rtl/>
          <w:lang w:bidi="ar-MA"/>
        </w:rPr>
      </w:pPr>
      <w:r w:rsidRPr="00F2568C">
        <w:rPr>
          <w:b/>
          <w:bCs/>
          <w:sz w:val="40"/>
          <w:szCs w:val="40"/>
        </w:rPr>
        <w:t>V</w:t>
      </w:r>
      <w:r w:rsidRPr="009B4F23">
        <w:rPr>
          <w:sz w:val="28"/>
          <w:szCs w:val="28"/>
        </w:rPr>
        <w:t xml:space="preserve">u le </w:t>
      </w:r>
      <w:proofErr w:type="spellStart"/>
      <w:r w:rsidRPr="009B4F23">
        <w:rPr>
          <w:sz w:val="28"/>
          <w:szCs w:val="28"/>
        </w:rPr>
        <w:t>procès verbal</w:t>
      </w:r>
      <w:proofErr w:type="spellEnd"/>
      <w:r w:rsidRPr="009B4F23">
        <w:rPr>
          <w:sz w:val="28"/>
          <w:szCs w:val="28"/>
        </w:rPr>
        <w:t xml:space="preserve"> de la commission </w:t>
      </w:r>
      <w:r w:rsidR="00FB5C4B">
        <w:rPr>
          <w:sz w:val="28"/>
          <w:szCs w:val="28"/>
        </w:rPr>
        <w:t>paritaire</w:t>
      </w:r>
      <w:r w:rsidRPr="009B4F23">
        <w:rPr>
          <w:sz w:val="28"/>
          <w:szCs w:val="28"/>
        </w:rPr>
        <w:t xml:space="preserve"> réunie le </w:t>
      </w:r>
      <w:r w:rsidR="0044570D">
        <w:rPr>
          <w:sz w:val="27"/>
          <w:szCs w:val="27"/>
        </w:rPr>
        <w:t>$</w:t>
      </w:r>
      <w:proofErr w:type="gramStart"/>
      <w:r w:rsidR="0044570D">
        <w:rPr>
          <w:sz w:val="27"/>
          <w:szCs w:val="27"/>
        </w:rPr>
        <w:t>{</w:t>
      </w:r>
      <w:r w:rsidR="0044570D" w:rsidRPr="0044570D">
        <w:t xml:space="preserve"> </w:t>
      </w:r>
      <w:proofErr w:type="spellStart"/>
      <w:r w:rsidR="0044570D" w:rsidRPr="0044570D">
        <w:rPr>
          <w:sz w:val="27"/>
          <w:szCs w:val="27"/>
        </w:rPr>
        <w:t>annee</w:t>
      </w:r>
      <w:proofErr w:type="gramEnd"/>
      <w:r w:rsidR="0044570D" w:rsidRPr="0044570D">
        <w:rPr>
          <w:sz w:val="27"/>
          <w:szCs w:val="27"/>
        </w:rPr>
        <w:t>_arrete</w:t>
      </w:r>
      <w:proofErr w:type="spellEnd"/>
      <w:r w:rsidR="0044570D" w:rsidRPr="0044570D">
        <w:rPr>
          <w:sz w:val="27"/>
          <w:szCs w:val="27"/>
        </w:rPr>
        <w:t xml:space="preserve"> </w:t>
      </w:r>
      <w:r w:rsidR="0044570D" w:rsidRPr="004722A2">
        <w:rPr>
          <w:sz w:val="27"/>
          <w:szCs w:val="27"/>
        </w:rPr>
        <w:t>}</w:t>
      </w:r>
      <w:r w:rsidR="0044570D">
        <w:rPr>
          <w:color w:val="000000"/>
          <w:sz w:val="27"/>
          <w:szCs w:val="27"/>
        </w:rPr>
        <w:t> </w:t>
      </w:r>
      <w:r w:rsidRPr="009B4F23">
        <w:rPr>
          <w:sz w:val="28"/>
          <w:szCs w:val="28"/>
        </w:rPr>
        <w:t xml:space="preserve">. </w:t>
      </w:r>
    </w:p>
    <w:p w:rsidR="009B4F23" w:rsidRPr="00F2568C" w:rsidRDefault="009B4F23" w:rsidP="004722A2">
      <w:pPr>
        <w:ind w:left="708"/>
        <w:rPr>
          <w:sz w:val="28"/>
          <w:szCs w:val="28"/>
        </w:rPr>
      </w:pPr>
      <w:r w:rsidRPr="00F2568C">
        <w:rPr>
          <w:sz w:val="28"/>
          <w:szCs w:val="28"/>
        </w:rPr>
        <w:t xml:space="preserve">Considérant que Mr : </w:t>
      </w:r>
      <w:r w:rsidR="004722A2">
        <w:rPr>
          <w:sz w:val="27"/>
          <w:szCs w:val="27"/>
        </w:rPr>
        <w:t>${</w:t>
      </w:r>
      <w:proofErr w:type="spellStart"/>
      <w:r w:rsidR="004722A2">
        <w:rPr>
          <w:sz w:val="27"/>
          <w:szCs w:val="27"/>
        </w:rPr>
        <w:t>nom_fr</w:t>
      </w:r>
      <w:proofErr w:type="spellEnd"/>
      <w:r w:rsidR="004722A2" w:rsidRPr="004722A2">
        <w:rPr>
          <w:sz w:val="27"/>
          <w:szCs w:val="27"/>
        </w:rPr>
        <w:t>}</w:t>
      </w:r>
      <w:r w:rsidR="004722A2" w:rsidRPr="002A4C77">
        <w:rPr>
          <w:sz w:val="27"/>
          <w:szCs w:val="27"/>
        </w:rPr>
        <w:t xml:space="preserve"> </w:t>
      </w:r>
      <w:r w:rsidR="00F2568C">
        <w:rPr>
          <w:sz w:val="28"/>
          <w:szCs w:val="28"/>
        </w:rPr>
        <w:t xml:space="preserve"> </w:t>
      </w:r>
      <w:r w:rsidRPr="00F2568C">
        <w:rPr>
          <w:sz w:val="28"/>
          <w:szCs w:val="28"/>
        </w:rPr>
        <w:t xml:space="preserve"> </w:t>
      </w:r>
      <w:r w:rsidR="004722A2" w:rsidRPr="004722A2">
        <w:rPr>
          <w:sz w:val="27"/>
          <w:szCs w:val="27"/>
        </w:rPr>
        <w:t>${</w:t>
      </w:r>
      <w:proofErr w:type="spellStart"/>
      <w:r w:rsidR="004722A2">
        <w:rPr>
          <w:sz w:val="27"/>
          <w:szCs w:val="27"/>
        </w:rPr>
        <w:t>an_grade</w:t>
      </w:r>
      <w:proofErr w:type="spellEnd"/>
      <w:r w:rsidR="004722A2" w:rsidRPr="004722A2">
        <w:rPr>
          <w:sz w:val="27"/>
          <w:szCs w:val="27"/>
        </w:rPr>
        <w:t>}</w:t>
      </w:r>
      <w:r w:rsidR="00FB5C4B">
        <w:rPr>
          <w:sz w:val="28"/>
          <w:szCs w:val="28"/>
        </w:rPr>
        <w:t xml:space="preserve"> </w:t>
      </w:r>
      <w:r w:rsidRPr="00F2568C">
        <w:rPr>
          <w:sz w:val="28"/>
          <w:szCs w:val="28"/>
        </w:rPr>
        <w:t>échelon</w:t>
      </w:r>
      <w:r w:rsidR="004722A2" w:rsidRPr="004722A2">
        <w:rPr>
          <w:sz w:val="27"/>
          <w:szCs w:val="27"/>
        </w:rPr>
        <w:t>${</w:t>
      </w:r>
      <w:proofErr w:type="spellStart"/>
      <w:r w:rsidR="004722A2">
        <w:rPr>
          <w:sz w:val="27"/>
          <w:szCs w:val="27"/>
        </w:rPr>
        <w:t>an_</w:t>
      </w:r>
      <w:proofErr w:type="gramStart"/>
      <w:r w:rsidR="004722A2">
        <w:rPr>
          <w:sz w:val="27"/>
          <w:szCs w:val="27"/>
        </w:rPr>
        <w:t>echl</w:t>
      </w:r>
      <w:proofErr w:type="spellEnd"/>
      <w:r w:rsidR="004722A2" w:rsidRPr="004722A2">
        <w:rPr>
          <w:sz w:val="27"/>
          <w:szCs w:val="27"/>
        </w:rPr>
        <w:t xml:space="preserve"> </w:t>
      </w:r>
      <w:r w:rsidR="004722A2" w:rsidRPr="004722A2">
        <w:rPr>
          <w:sz w:val="27"/>
          <w:szCs w:val="27"/>
        </w:rPr>
        <w:t>}</w:t>
      </w:r>
      <w:proofErr w:type="gramEnd"/>
      <w:r w:rsidRPr="00F2568C">
        <w:rPr>
          <w:sz w:val="28"/>
          <w:szCs w:val="28"/>
        </w:rPr>
        <w:t xml:space="preserve">, indice </w:t>
      </w:r>
      <w:r w:rsidR="004722A2" w:rsidRPr="004722A2">
        <w:rPr>
          <w:sz w:val="27"/>
          <w:szCs w:val="27"/>
        </w:rPr>
        <w:t>${</w:t>
      </w:r>
      <w:proofErr w:type="spellStart"/>
      <w:r w:rsidR="004722A2">
        <w:rPr>
          <w:sz w:val="27"/>
          <w:szCs w:val="27"/>
        </w:rPr>
        <w:t>an_ind</w:t>
      </w:r>
      <w:proofErr w:type="spellEnd"/>
      <w:r w:rsidR="004722A2" w:rsidRPr="004722A2">
        <w:rPr>
          <w:sz w:val="27"/>
          <w:szCs w:val="27"/>
        </w:rPr>
        <w:t>}</w:t>
      </w:r>
      <w:r w:rsidR="004722A2">
        <w:rPr>
          <w:sz w:val="28"/>
          <w:szCs w:val="28"/>
        </w:rPr>
        <w:t xml:space="preserve"> </w:t>
      </w:r>
      <w:r w:rsidRPr="00F2568C">
        <w:rPr>
          <w:sz w:val="28"/>
          <w:szCs w:val="28"/>
        </w:rPr>
        <w:t xml:space="preserve">à compter du </w:t>
      </w:r>
      <w:r w:rsidR="004722A2" w:rsidRPr="004722A2">
        <w:rPr>
          <w:sz w:val="27"/>
          <w:szCs w:val="27"/>
        </w:rPr>
        <w:t>${</w:t>
      </w:r>
      <w:proofErr w:type="spellStart"/>
      <w:r w:rsidR="004722A2">
        <w:rPr>
          <w:sz w:val="27"/>
          <w:szCs w:val="27"/>
        </w:rPr>
        <w:t>date_eff_echl</w:t>
      </w:r>
      <w:proofErr w:type="spellEnd"/>
      <w:r w:rsidR="004722A2" w:rsidRPr="004722A2">
        <w:rPr>
          <w:sz w:val="27"/>
          <w:szCs w:val="27"/>
        </w:rPr>
        <w:t>}</w:t>
      </w:r>
      <w:r w:rsidR="00FB5C4B">
        <w:rPr>
          <w:sz w:val="28"/>
          <w:szCs w:val="28"/>
        </w:rPr>
        <w:t>.</w:t>
      </w:r>
    </w:p>
    <w:p w:rsidR="009B4F23" w:rsidRPr="002A4C77" w:rsidRDefault="009B4F23" w:rsidP="0065731B">
      <w:pPr>
        <w:ind w:left="708" w:firstLine="702"/>
        <w:jc w:val="center"/>
        <w:rPr>
          <w:sz w:val="12"/>
          <w:szCs w:val="12"/>
        </w:rPr>
      </w:pPr>
    </w:p>
    <w:p w:rsidR="00B97EF1" w:rsidRPr="00B11985" w:rsidRDefault="00B11985" w:rsidP="00B11985">
      <w:pPr>
        <w:jc w:val="center"/>
        <w:rPr>
          <w:sz w:val="36"/>
          <w:szCs w:val="36"/>
        </w:rPr>
      </w:pPr>
      <w:r w:rsidRPr="00B11985">
        <w:rPr>
          <w:sz w:val="36"/>
          <w:szCs w:val="36"/>
        </w:rPr>
        <w:t>Arrêté</w:t>
      </w:r>
    </w:p>
    <w:p w:rsidR="00F2568C" w:rsidRPr="00F2568C" w:rsidRDefault="00F2568C" w:rsidP="00F2568C">
      <w:pPr>
        <w:ind w:left="702" w:firstLine="6"/>
        <w:rPr>
          <w:b/>
          <w:bCs/>
          <w:sz w:val="28"/>
          <w:szCs w:val="28"/>
        </w:rPr>
      </w:pPr>
      <w:r w:rsidRPr="00F2568C">
        <w:rPr>
          <w:b/>
          <w:bCs/>
          <w:sz w:val="28"/>
          <w:szCs w:val="28"/>
        </w:rPr>
        <w:t>Article Unique :</w:t>
      </w:r>
    </w:p>
    <w:p w:rsidR="00B97EF1" w:rsidRPr="00F2568C" w:rsidRDefault="00F2568C" w:rsidP="000A6B54">
      <w:pPr>
        <w:ind w:left="540" w:firstLine="708"/>
        <w:rPr>
          <w:sz w:val="28"/>
          <w:szCs w:val="28"/>
        </w:rPr>
      </w:pPr>
      <w:r w:rsidRPr="00F2568C">
        <w:rPr>
          <w:sz w:val="28"/>
          <w:szCs w:val="28"/>
        </w:rPr>
        <w:t xml:space="preserve">A compter du </w:t>
      </w:r>
      <w:r w:rsidR="000A6B54">
        <w:rPr>
          <w:sz w:val="28"/>
          <w:szCs w:val="28"/>
        </w:rPr>
        <w:t>${</w:t>
      </w:r>
      <w:proofErr w:type="spellStart"/>
      <w:r w:rsidR="000A6B54" w:rsidRPr="000A6B54">
        <w:rPr>
          <w:sz w:val="28"/>
          <w:szCs w:val="28"/>
        </w:rPr>
        <w:t>nv_dateff</w:t>
      </w:r>
      <w:proofErr w:type="spellEnd"/>
      <w:r w:rsidR="000A6B54">
        <w:rPr>
          <w:sz w:val="28"/>
          <w:szCs w:val="28"/>
        </w:rPr>
        <w:t>}</w:t>
      </w:r>
      <w:r w:rsidRPr="00F2568C">
        <w:rPr>
          <w:sz w:val="28"/>
          <w:szCs w:val="28"/>
        </w:rPr>
        <w:t xml:space="preserve"> Mr : </w:t>
      </w:r>
      <w:r w:rsidR="004722A2">
        <w:rPr>
          <w:sz w:val="27"/>
          <w:szCs w:val="27"/>
        </w:rPr>
        <w:t>${</w:t>
      </w:r>
      <w:proofErr w:type="spellStart"/>
      <w:r w:rsidR="004722A2">
        <w:rPr>
          <w:sz w:val="27"/>
          <w:szCs w:val="27"/>
        </w:rPr>
        <w:t>nom_fr</w:t>
      </w:r>
      <w:proofErr w:type="spellEnd"/>
      <w:r w:rsidR="004722A2" w:rsidRPr="004722A2">
        <w:rPr>
          <w:sz w:val="27"/>
          <w:szCs w:val="27"/>
        </w:rPr>
        <w:t>}</w:t>
      </w:r>
      <w:r w:rsidR="004722A2">
        <w:rPr>
          <w:sz w:val="27"/>
          <w:szCs w:val="27"/>
        </w:rPr>
        <w:t xml:space="preserve"> </w:t>
      </w:r>
      <w:r w:rsidRPr="00F2568C">
        <w:rPr>
          <w:sz w:val="28"/>
          <w:szCs w:val="28"/>
        </w:rPr>
        <w:t xml:space="preserve">est promu </w:t>
      </w:r>
      <w:r w:rsidR="004722A2" w:rsidRPr="004722A2">
        <w:rPr>
          <w:sz w:val="27"/>
          <w:szCs w:val="27"/>
        </w:rPr>
        <w:t>${</w:t>
      </w:r>
      <w:proofErr w:type="spellStart"/>
      <w:r w:rsidR="004722A2">
        <w:rPr>
          <w:sz w:val="27"/>
          <w:szCs w:val="27"/>
        </w:rPr>
        <w:t>nv</w:t>
      </w:r>
      <w:r w:rsidR="004722A2">
        <w:rPr>
          <w:sz w:val="27"/>
          <w:szCs w:val="27"/>
        </w:rPr>
        <w:t>_grade</w:t>
      </w:r>
      <w:proofErr w:type="spellEnd"/>
      <w:r w:rsidR="004722A2" w:rsidRPr="004722A2">
        <w:rPr>
          <w:sz w:val="27"/>
          <w:szCs w:val="27"/>
        </w:rPr>
        <w:t>}</w:t>
      </w:r>
      <w:r w:rsidR="004722A2">
        <w:rPr>
          <w:sz w:val="28"/>
          <w:szCs w:val="28"/>
        </w:rPr>
        <w:t xml:space="preserve"> </w:t>
      </w:r>
      <w:r w:rsidR="004722A2" w:rsidRPr="00F2568C">
        <w:rPr>
          <w:sz w:val="28"/>
          <w:szCs w:val="28"/>
        </w:rPr>
        <w:t>échelon</w:t>
      </w:r>
      <w:r w:rsidR="004722A2" w:rsidRPr="004722A2">
        <w:rPr>
          <w:sz w:val="27"/>
          <w:szCs w:val="27"/>
        </w:rPr>
        <w:t>${</w:t>
      </w:r>
      <w:proofErr w:type="spellStart"/>
      <w:r w:rsidR="000A6B54">
        <w:rPr>
          <w:sz w:val="27"/>
          <w:szCs w:val="27"/>
        </w:rPr>
        <w:t>nv</w:t>
      </w:r>
      <w:r w:rsidR="004722A2">
        <w:rPr>
          <w:sz w:val="27"/>
          <w:szCs w:val="27"/>
        </w:rPr>
        <w:t>_</w:t>
      </w:r>
      <w:proofErr w:type="gramStart"/>
      <w:r w:rsidR="004722A2">
        <w:rPr>
          <w:sz w:val="27"/>
          <w:szCs w:val="27"/>
        </w:rPr>
        <w:t>echl</w:t>
      </w:r>
      <w:proofErr w:type="spellEnd"/>
      <w:r w:rsidR="004722A2" w:rsidRPr="004722A2">
        <w:rPr>
          <w:sz w:val="27"/>
          <w:szCs w:val="27"/>
        </w:rPr>
        <w:t xml:space="preserve"> }</w:t>
      </w:r>
      <w:proofErr w:type="gramEnd"/>
      <w:r w:rsidRPr="00F2568C">
        <w:rPr>
          <w:sz w:val="28"/>
          <w:szCs w:val="28"/>
        </w:rPr>
        <w:t xml:space="preserve">, indice </w:t>
      </w:r>
      <w:r w:rsidR="004722A2" w:rsidRPr="004722A2">
        <w:rPr>
          <w:sz w:val="27"/>
          <w:szCs w:val="27"/>
        </w:rPr>
        <w:t>${</w:t>
      </w:r>
      <w:proofErr w:type="spellStart"/>
      <w:r w:rsidR="000A6B54">
        <w:rPr>
          <w:sz w:val="27"/>
          <w:szCs w:val="27"/>
        </w:rPr>
        <w:t>nv</w:t>
      </w:r>
      <w:r w:rsidR="004722A2">
        <w:rPr>
          <w:sz w:val="27"/>
          <w:szCs w:val="27"/>
        </w:rPr>
        <w:t>_ind</w:t>
      </w:r>
      <w:proofErr w:type="spellEnd"/>
      <w:r w:rsidR="004722A2" w:rsidRPr="004722A2">
        <w:rPr>
          <w:sz w:val="27"/>
          <w:szCs w:val="27"/>
        </w:rPr>
        <w:t>}</w:t>
      </w:r>
      <w:r w:rsidRPr="00F2568C">
        <w:rPr>
          <w:sz w:val="28"/>
          <w:szCs w:val="28"/>
        </w:rPr>
        <w:t xml:space="preserve">, avec ancienneté du </w:t>
      </w:r>
      <w:r w:rsidR="004722A2" w:rsidRPr="004722A2">
        <w:rPr>
          <w:sz w:val="27"/>
          <w:szCs w:val="27"/>
        </w:rPr>
        <w:t>${</w:t>
      </w:r>
      <w:proofErr w:type="spellStart"/>
      <w:r w:rsidR="004722A2">
        <w:rPr>
          <w:sz w:val="27"/>
          <w:szCs w:val="27"/>
        </w:rPr>
        <w:t>date_eff_echl</w:t>
      </w:r>
      <w:proofErr w:type="spellEnd"/>
      <w:r w:rsidR="004722A2" w:rsidRPr="004722A2">
        <w:rPr>
          <w:sz w:val="27"/>
          <w:szCs w:val="27"/>
        </w:rPr>
        <w:t>}</w:t>
      </w:r>
      <w:r w:rsidRPr="00F2568C">
        <w:rPr>
          <w:sz w:val="28"/>
          <w:szCs w:val="28"/>
        </w:rPr>
        <w:t>.</w:t>
      </w:r>
    </w:p>
    <w:p w:rsidR="00B97EF1" w:rsidRPr="00F2568C" w:rsidRDefault="00B97EF1">
      <w:pPr>
        <w:rPr>
          <w:sz w:val="28"/>
          <w:szCs w:val="28"/>
        </w:rPr>
      </w:pPr>
    </w:p>
    <w:p w:rsidR="00B97EF1" w:rsidRDefault="00B97EF1"/>
    <w:p w:rsidR="00B97EF1" w:rsidRDefault="00B97EF1"/>
    <w:p w:rsidR="0065731B" w:rsidRPr="002A4C77" w:rsidRDefault="0065731B" w:rsidP="002A4C77">
      <w:pPr>
        <w:tabs>
          <w:tab w:val="left" w:pos="8180"/>
        </w:tabs>
        <w:ind w:firstLine="540"/>
        <w:rPr>
          <w:sz w:val="48"/>
          <w:szCs w:val="48"/>
        </w:rPr>
      </w:pPr>
      <w:r>
        <w:rPr>
          <w:sz w:val="28"/>
          <w:szCs w:val="28"/>
        </w:rPr>
        <w:t xml:space="preserve">      </w:t>
      </w:r>
      <w:r w:rsidR="00E11A6B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                                    Tan-Tan le : ……………..….</w:t>
      </w:r>
    </w:p>
    <w:p w:rsidR="002A4C77" w:rsidRDefault="0065731B" w:rsidP="002A4C77">
      <w:r>
        <w:t xml:space="preserve">                                                                                                         </w:t>
      </w:r>
    </w:p>
    <w:p w:rsidR="00904074" w:rsidRDefault="0065731B" w:rsidP="002A4C77">
      <w:pPr>
        <w:ind w:left="6372" w:firstLine="708"/>
      </w:pPr>
      <w:r>
        <w:t xml:space="preserve">  Le Président du Conseil Communal</w:t>
      </w:r>
    </w:p>
    <w:p w:rsidR="0065731B" w:rsidRDefault="0065731B" w:rsidP="000A6B54">
      <w:pPr>
        <w:spacing w:after="200" w:line="276" w:lineRule="auto"/>
      </w:pPr>
      <w:bookmarkStart w:id="0" w:name="_GoBack"/>
      <w:bookmarkEnd w:id="0"/>
    </w:p>
    <w:sectPr w:rsidR="0065731B" w:rsidSect="0065731B">
      <w:pgSz w:w="11906" w:h="16838"/>
      <w:pgMar w:top="284" w:right="566" w:bottom="426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C7BC4"/>
    <w:multiLevelType w:val="hybridMultilevel"/>
    <w:tmpl w:val="B9BCF0B4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1B"/>
    <w:rsid w:val="00022DBD"/>
    <w:rsid w:val="0003203A"/>
    <w:rsid w:val="00064F09"/>
    <w:rsid w:val="000A68BD"/>
    <w:rsid w:val="000A6B54"/>
    <w:rsid w:val="000D0A25"/>
    <w:rsid w:val="001364E6"/>
    <w:rsid w:val="001C42A0"/>
    <w:rsid w:val="002117C5"/>
    <w:rsid w:val="002A4C77"/>
    <w:rsid w:val="002B0D8C"/>
    <w:rsid w:val="0044570D"/>
    <w:rsid w:val="004722A2"/>
    <w:rsid w:val="0050611F"/>
    <w:rsid w:val="005A044B"/>
    <w:rsid w:val="0060082B"/>
    <w:rsid w:val="0065731B"/>
    <w:rsid w:val="007A38B4"/>
    <w:rsid w:val="008528AB"/>
    <w:rsid w:val="00904074"/>
    <w:rsid w:val="00931B7C"/>
    <w:rsid w:val="009B0155"/>
    <w:rsid w:val="009B4F23"/>
    <w:rsid w:val="00A3388D"/>
    <w:rsid w:val="00A96F37"/>
    <w:rsid w:val="00AA180E"/>
    <w:rsid w:val="00B11985"/>
    <w:rsid w:val="00B97EF1"/>
    <w:rsid w:val="00BB4C7C"/>
    <w:rsid w:val="00E11A6B"/>
    <w:rsid w:val="00F2568C"/>
    <w:rsid w:val="00FB5C4B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73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31B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731B"/>
    <w:pPr>
      <w:spacing w:before="100" w:beforeAutospacing="1" w:after="100" w:afterAutospacing="1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F25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73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31B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731B"/>
    <w:pPr>
      <w:spacing w:before="100" w:beforeAutospacing="1" w:after="100" w:afterAutospacing="1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F2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Elmer</dc:creator>
  <cp:lastModifiedBy>Khadija Elmer</cp:lastModifiedBy>
  <cp:revision>5</cp:revision>
  <dcterms:created xsi:type="dcterms:W3CDTF">2024-02-18T17:47:00Z</dcterms:created>
  <dcterms:modified xsi:type="dcterms:W3CDTF">2024-02-21T20:01:00Z</dcterms:modified>
</cp:coreProperties>
</file>