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663D6" w14:textId="77777777" w:rsidR="00372A9D" w:rsidRDefault="004970E8">
      <w:pPr>
        <w:spacing w:line="276" w:lineRule="auto"/>
        <w:ind w:firstLine="0"/>
        <w:jc w:val="center"/>
        <w:rPr>
          <w:rFonts w:ascii="Impact" w:eastAsia="Impact" w:hAnsi="Impact" w:cs="Impact"/>
          <w:sz w:val="28"/>
          <w:szCs w:val="28"/>
        </w:rPr>
      </w:pPr>
      <w:r>
        <w:rPr>
          <w:rFonts w:ascii="Impact" w:eastAsia="Impact" w:hAnsi="Impact" w:cs="Impact"/>
          <w:sz w:val="28"/>
          <w:szCs w:val="28"/>
        </w:rPr>
        <w:t>Anomaly Detection System based on Computing Intelligence</w:t>
      </w:r>
    </w:p>
    <w:p w14:paraId="5AE0FB4E" w14:textId="77777777" w:rsidR="00372A9D" w:rsidRDefault="00372A9D">
      <w:pPr>
        <w:spacing w:before="240" w:after="240" w:line="276" w:lineRule="auto"/>
        <w:ind w:firstLine="0"/>
        <w:rPr>
          <w:b/>
          <w:sz w:val="28"/>
          <w:szCs w:val="28"/>
        </w:rPr>
      </w:pPr>
    </w:p>
    <w:p w14:paraId="0415D521" w14:textId="77777777" w:rsidR="00372A9D" w:rsidRDefault="004970E8">
      <w:pPr>
        <w:spacing w:before="240" w:after="240" w:line="276" w:lineRule="auto"/>
        <w:ind w:firstLine="0"/>
        <w:rPr>
          <w:b/>
          <w:sz w:val="28"/>
          <w:szCs w:val="28"/>
        </w:rPr>
      </w:pPr>
      <w:r>
        <w:rPr>
          <w:b/>
          <w:sz w:val="28"/>
          <w:szCs w:val="28"/>
        </w:rPr>
        <w:t xml:space="preserve">1. Abstract: </w:t>
      </w:r>
    </w:p>
    <w:p w14:paraId="4A2D8799" w14:textId="77777777" w:rsidR="004272C5" w:rsidRPr="004272C5" w:rsidRDefault="004272C5" w:rsidP="004272C5">
      <w:pPr>
        <w:spacing w:before="240" w:after="240" w:line="276" w:lineRule="auto"/>
        <w:ind w:firstLine="0"/>
        <w:rPr>
          <w:sz w:val="28"/>
          <w:szCs w:val="28"/>
        </w:rPr>
      </w:pPr>
      <w:r w:rsidRPr="004272C5">
        <w:rPr>
          <w:sz w:val="28"/>
          <w:szCs w:val="28"/>
        </w:rPr>
        <w:t>Our research relies entirely on artificial intelligence algorithms and machine learning models, namely stacking models. Stacking is an algorithm that takes the outputs of sub-models as input and tries to figure out how to combine the input predictions in the best way possible to get a superior output prediction.</w:t>
      </w:r>
    </w:p>
    <w:p w14:paraId="6AED0319" w14:textId="77777777" w:rsidR="004272C5" w:rsidRDefault="004272C5" w:rsidP="004272C5">
      <w:pPr>
        <w:spacing w:before="240" w:after="240" w:line="276" w:lineRule="auto"/>
        <w:ind w:firstLine="0"/>
        <w:rPr>
          <w:sz w:val="28"/>
          <w:szCs w:val="28"/>
        </w:rPr>
      </w:pPr>
      <w:r w:rsidRPr="004272C5">
        <w:rPr>
          <w:sz w:val="28"/>
          <w:szCs w:val="28"/>
        </w:rPr>
        <w:t>Detecting and diagnosing the root cause of network traffic log problems is a time-consuming and labor-intensive process, especially for previously unknown failure modes. However, in the context of troubleshooting anomalies in network traffic logs, our project is based on a stacking method to identify malicious logs from the Advanced Security Network Metrics (ASNM) datasets.</w:t>
      </w:r>
    </w:p>
    <w:p w14:paraId="0012BF89" w14:textId="77777777" w:rsidR="004272C5" w:rsidRPr="004272C5" w:rsidRDefault="004272C5" w:rsidP="004272C5">
      <w:pPr>
        <w:spacing w:before="240" w:after="240" w:line="276" w:lineRule="auto"/>
        <w:ind w:firstLine="0"/>
        <w:rPr>
          <w:sz w:val="28"/>
          <w:szCs w:val="28"/>
        </w:rPr>
      </w:pPr>
      <w:r w:rsidRPr="004272C5">
        <w:rPr>
          <w:sz w:val="28"/>
          <w:szCs w:val="28"/>
        </w:rPr>
        <w:t xml:space="preserve">According to the input training data, there have been roughly three orthogonal techniques to creating intrusion detectors: (1) Knowledge-based detection, which models and matches the characteristics of harmful intrusions. (2) Detection based on anomalies, which models typical </w:t>
      </w:r>
      <w:proofErr w:type="spellStart"/>
      <w:r w:rsidRPr="004272C5">
        <w:rPr>
          <w:sz w:val="28"/>
          <w:szCs w:val="28"/>
        </w:rPr>
        <w:t>behaviour</w:t>
      </w:r>
      <w:proofErr w:type="spellEnd"/>
      <w:r w:rsidRPr="004272C5">
        <w:rPr>
          <w:sz w:val="28"/>
          <w:szCs w:val="28"/>
        </w:rPr>
        <w:t xml:space="preserve"> and finds departures from it. (3) classification-based detection, which simultaneously models harmful and legitimate </w:t>
      </w:r>
      <w:proofErr w:type="spellStart"/>
      <w:r w:rsidRPr="004272C5">
        <w:rPr>
          <w:sz w:val="28"/>
          <w:szCs w:val="28"/>
        </w:rPr>
        <w:t>behaviour</w:t>
      </w:r>
      <w:proofErr w:type="spellEnd"/>
      <w:r w:rsidRPr="004272C5">
        <w:rPr>
          <w:sz w:val="28"/>
          <w:szCs w:val="28"/>
        </w:rPr>
        <w:t>.</w:t>
      </w:r>
    </w:p>
    <w:p w14:paraId="1D4E8DD3" w14:textId="77777777" w:rsidR="004272C5" w:rsidRDefault="004272C5" w:rsidP="004272C5">
      <w:pPr>
        <w:spacing w:before="240" w:after="240" w:line="276" w:lineRule="auto"/>
        <w:ind w:firstLine="0"/>
        <w:rPr>
          <w:sz w:val="28"/>
          <w:szCs w:val="28"/>
        </w:rPr>
      </w:pPr>
      <w:r w:rsidRPr="004272C5">
        <w:rPr>
          <w:sz w:val="28"/>
          <w:szCs w:val="28"/>
        </w:rPr>
        <w:t>The drawbacks of these techniques include a high false negative rate in the case of evasions by unknown or zero-day attacks, a lengthy training and profiling process, and vulnerability.</w:t>
      </w:r>
    </w:p>
    <w:p w14:paraId="0C3069F0" w14:textId="12832FD6" w:rsidR="004272C5" w:rsidRDefault="004272C5" w:rsidP="004272C5">
      <w:pPr>
        <w:spacing w:before="240" w:after="240" w:line="276" w:lineRule="auto"/>
        <w:ind w:firstLine="0"/>
        <w:rPr>
          <w:sz w:val="28"/>
          <w:szCs w:val="28"/>
        </w:rPr>
      </w:pPr>
      <w:r w:rsidRPr="004272C5">
        <w:rPr>
          <w:sz w:val="28"/>
          <w:szCs w:val="28"/>
        </w:rPr>
        <w:t>To overcome all of the flaws, our project is entirely built on a stacking model, in which we took four machine learning algorithms and employed one of them at a time at level 1 and the other at level 0 for a higher testing accuracy rate. K-Nearest Neighbor, Nave Bayes, Support Vector Machine, and Decision Tree are the four methods employed.</w:t>
      </w:r>
    </w:p>
    <w:p w14:paraId="4DCECFAD" w14:textId="1201FCC3" w:rsidR="004272C5" w:rsidRDefault="004272C5" w:rsidP="004272C5">
      <w:pPr>
        <w:spacing w:before="240" w:after="240" w:line="276" w:lineRule="auto"/>
        <w:ind w:firstLine="0"/>
        <w:rPr>
          <w:sz w:val="28"/>
          <w:szCs w:val="28"/>
        </w:rPr>
      </w:pPr>
    </w:p>
    <w:p w14:paraId="714A814E" w14:textId="524F7D94" w:rsidR="004272C5" w:rsidRDefault="004272C5" w:rsidP="004272C5">
      <w:pPr>
        <w:spacing w:before="240" w:after="240" w:line="276" w:lineRule="auto"/>
        <w:ind w:firstLine="0"/>
        <w:rPr>
          <w:sz w:val="28"/>
          <w:szCs w:val="28"/>
        </w:rPr>
      </w:pPr>
    </w:p>
    <w:p w14:paraId="4E917480" w14:textId="77777777" w:rsidR="004272C5" w:rsidRPr="004272C5" w:rsidRDefault="004272C5" w:rsidP="004272C5">
      <w:pPr>
        <w:spacing w:before="240" w:after="240" w:line="276" w:lineRule="auto"/>
        <w:ind w:firstLine="0"/>
        <w:rPr>
          <w:sz w:val="28"/>
          <w:szCs w:val="28"/>
        </w:rPr>
      </w:pPr>
    </w:p>
    <w:p w14:paraId="774E5ED2" w14:textId="77777777" w:rsidR="004272C5" w:rsidRDefault="004272C5" w:rsidP="004272C5">
      <w:pPr>
        <w:spacing w:before="240" w:after="240" w:line="276" w:lineRule="auto"/>
        <w:ind w:firstLine="0"/>
        <w:rPr>
          <w:sz w:val="28"/>
          <w:szCs w:val="28"/>
        </w:rPr>
      </w:pPr>
      <w:r w:rsidRPr="004272C5">
        <w:rPr>
          <w:sz w:val="28"/>
          <w:szCs w:val="28"/>
        </w:rPr>
        <w:t>The performance of these methods is quite comparable, with nave bayes being the most effective when retained at level 1, followed by support vector machine, Decision Tree, and K-Nearest Neighbor when kept at level 0.</w:t>
      </w:r>
    </w:p>
    <w:p w14:paraId="571AE7E3" w14:textId="77777777" w:rsidR="004272C5" w:rsidRDefault="004272C5" w:rsidP="004272C5">
      <w:pPr>
        <w:spacing w:before="240" w:after="240" w:line="276" w:lineRule="auto"/>
        <w:ind w:firstLine="0"/>
        <w:rPr>
          <w:b/>
          <w:sz w:val="28"/>
          <w:szCs w:val="28"/>
        </w:rPr>
      </w:pPr>
    </w:p>
    <w:p w14:paraId="0D34356B" w14:textId="3D2F3542" w:rsidR="00372A9D" w:rsidRDefault="004970E8" w:rsidP="004272C5">
      <w:pPr>
        <w:spacing w:before="240" w:after="240" w:line="276" w:lineRule="auto"/>
        <w:ind w:firstLine="0"/>
        <w:rPr>
          <w:b/>
          <w:sz w:val="28"/>
          <w:szCs w:val="28"/>
        </w:rPr>
      </w:pPr>
      <w:r>
        <w:rPr>
          <w:b/>
          <w:sz w:val="28"/>
          <w:szCs w:val="28"/>
        </w:rPr>
        <w:t>1.1 Introduction:</w:t>
      </w:r>
    </w:p>
    <w:p w14:paraId="7AED1C59" w14:textId="77777777" w:rsidR="004272C5" w:rsidRDefault="004272C5">
      <w:pPr>
        <w:spacing w:before="240" w:after="240" w:line="276" w:lineRule="auto"/>
        <w:ind w:firstLine="0"/>
        <w:rPr>
          <w:sz w:val="28"/>
          <w:szCs w:val="28"/>
        </w:rPr>
      </w:pPr>
      <w:r w:rsidRPr="004272C5">
        <w:rPr>
          <w:sz w:val="28"/>
          <w:szCs w:val="28"/>
        </w:rPr>
        <w:t>To fight and manage cyberattacks and network security risks, developed and larger enterprises are strengthening their network security architecture these days. Because the risk of being hacked has grown considerably, even new technologies like cloud computing, fog, edge computing, and the Internet of Things (IoT) are vulnerable to such assaults.</w:t>
      </w:r>
    </w:p>
    <w:p w14:paraId="6DDB95F0" w14:textId="77777777" w:rsidR="00EE57AC" w:rsidRDefault="00EE57AC">
      <w:pPr>
        <w:spacing w:before="240" w:after="240" w:line="276" w:lineRule="auto"/>
        <w:ind w:firstLine="0"/>
        <w:rPr>
          <w:sz w:val="28"/>
          <w:szCs w:val="28"/>
        </w:rPr>
      </w:pPr>
      <w:r w:rsidRPr="00EE57AC">
        <w:rPr>
          <w:sz w:val="28"/>
          <w:szCs w:val="28"/>
        </w:rPr>
        <w:t xml:space="preserve">Once these attackers breach network-related situations and get access to a company's or organization's network, the devastation they might inflict is unimaginable. They have the ability to do economic harm, steal sensitive information, and remain undetected in the network, causing more harm. Network anomaly detection systems (NADSs) are critical components of any network </w:t>
      </w:r>
      <w:proofErr w:type="spellStart"/>
      <w:r w:rsidRPr="00EE57AC">
        <w:rPr>
          <w:sz w:val="28"/>
          <w:szCs w:val="28"/>
        </w:rPr>
        <w:t>defence</w:t>
      </w:r>
      <w:proofErr w:type="spellEnd"/>
      <w:r w:rsidRPr="00EE57AC">
        <w:rPr>
          <w:sz w:val="28"/>
          <w:szCs w:val="28"/>
        </w:rPr>
        <w:t xml:space="preserve"> system since they </w:t>
      </w:r>
      <w:proofErr w:type="spellStart"/>
      <w:r w:rsidRPr="00EE57AC">
        <w:rPr>
          <w:sz w:val="28"/>
          <w:szCs w:val="28"/>
        </w:rPr>
        <w:t>analyse</w:t>
      </w:r>
      <w:proofErr w:type="spellEnd"/>
      <w:r w:rsidRPr="00EE57AC">
        <w:rPr>
          <w:sz w:val="28"/>
          <w:szCs w:val="28"/>
        </w:rPr>
        <w:t xml:space="preserve"> network packets for possible threats and aberrant user activity. Anomaly detection is the process of using algorithms to uncover abnormal or unexpected patterns in a network. Anomaly detection benefits an </w:t>
      </w:r>
      <w:proofErr w:type="spellStart"/>
      <w:r w:rsidRPr="00EE57AC">
        <w:rPr>
          <w:sz w:val="28"/>
          <w:szCs w:val="28"/>
        </w:rPr>
        <w:t>organisation</w:t>
      </w:r>
      <w:proofErr w:type="spellEnd"/>
      <w:r w:rsidRPr="00EE57AC">
        <w:rPr>
          <w:sz w:val="28"/>
          <w:szCs w:val="28"/>
        </w:rPr>
        <w:t xml:space="preserve"> in a number of ways, including informing them of their vulnerability to attacks and giving them time to change.</w:t>
      </w:r>
    </w:p>
    <w:p w14:paraId="55E8D932" w14:textId="57795521" w:rsidR="00372A9D" w:rsidRDefault="00EE57AC">
      <w:pPr>
        <w:spacing w:before="240" w:after="240" w:line="276" w:lineRule="auto"/>
        <w:ind w:firstLine="0"/>
        <w:rPr>
          <w:sz w:val="28"/>
          <w:szCs w:val="28"/>
        </w:rPr>
      </w:pPr>
      <w:r w:rsidRPr="00EE57AC">
        <w:rPr>
          <w:sz w:val="28"/>
          <w:szCs w:val="28"/>
        </w:rPr>
        <w:t>Any alteration in a network's unique established standard communication is referred to as an anomaly. Malware and cyberattacks, as well as inaccurate data packets and communication changes caused by network difficulties, capacity bottlenecks, or equipment failures, are examples of anomalies. Anomalies are identified in various companies using a variety of approaches, including: regular network intrusion checks, i.e.</w:t>
      </w:r>
      <w:r>
        <w:rPr>
          <w:sz w:val="28"/>
          <w:szCs w:val="28"/>
        </w:rPr>
        <w:t>,</w:t>
      </w:r>
      <w:r w:rsidRPr="00EE57AC">
        <w:rPr>
          <w:sz w:val="28"/>
          <w:szCs w:val="28"/>
        </w:rPr>
        <w:t xml:space="preserve"> NIDS, abnormal finance activity detection, advanced penetration detection, and protecting web-based businesses.</w:t>
      </w:r>
    </w:p>
    <w:p w14:paraId="60E130AC" w14:textId="64C3C39B" w:rsidR="00372A9D" w:rsidRDefault="00372A9D">
      <w:pPr>
        <w:spacing w:before="240" w:after="240" w:line="276" w:lineRule="auto"/>
        <w:ind w:firstLine="0"/>
        <w:rPr>
          <w:sz w:val="28"/>
          <w:szCs w:val="28"/>
        </w:rPr>
      </w:pPr>
    </w:p>
    <w:p w14:paraId="4533EB5F" w14:textId="77777777" w:rsidR="00EE57AC" w:rsidRDefault="00EE57AC">
      <w:pPr>
        <w:spacing w:before="240" w:after="240" w:line="276" w:lineRule="auto"/>
        <w:ind w:firstLine="0"/>
        <w:rPr>
          <w:sz w:val="28"/>
          <w:szCs w:val="28"/>
        </w:rPr>
      </w:pPr>
    </w:p>
    <w:p w14:paraId="3A152AB3" w14:textId="77777777" w:rsidR="00372A9D" w:rsidRDefault="004970E8">
      <w:pPr>
        <w:spacing w:before="240" w:after="240" w:line="276" w:lineRule="auto"/>
        <w:ind w:firstLine="0"/>
        <w:rPr>
          <w:sz w:val="28"/>
          <w:szCs w:val="28"/>
        </w:rPr>
      </w:pPr>
      <w:r>
        <w:rPr>
          <w:b/>
          <w:sz w:val="28"/>
          <w:szCs w:val="28"/>
        </w:rPr>
        <w:t>1.2 Real Life Imp</w:t>
      </w:r>
      <w:r>
        <w:rPr>
          <w:b/>
          <w:sz w:val="28"/>
          <w:szCs w:val="28"/>
        </w:rPr>
        <w:t>lications:</w:t>
      </w:r>
    </w:p>
    <w:p w14:paraId="5220B2B1" w14:textId="4E295EDE" w:rsidR="00EE57AC" w:rsidRPr="00EE57AC" w:rsidRDefault="00EE57AC" w:rsidP="00EE57AC">
      <w:pPr>
        <w:spacing w:before="240" w:after="240" w:line="276" w:lineRule="auto"/>
        <w:ind w:firstLine="0"/>
        <w:rPr>
          <w:color w:val="333333"/>
          <w:sz w:val="28"/>
          <w:szCs w:val="28"/>
        </w:rPr>
      </w:pPr>
      <w:r w:rsidRPr="00EE57AC">
        <w:rPr>
          <w:color w:val="333333"/>
          <w:sz w:val="28"/>
          <w:szCs w:val="28"/>
        </w:rPr>
        <w:t xml:space="preserve">Artificial Intelligence is increasingly widely used in many aspects of life, resulting in more sophisticated life stories and better outcomes. AI structures assist in detecting and combating cyberattacks and cyber threats by </w:t>
      </w:r>
      <w:r w:rsidRPr="00EE57AC">
        <w:rPr>
          <w:color w:val="333333"/>
          <w:sz w:val="28"/>
          <w:szCs w:val="28"/>
        </w:rPr>
        <w:t>utilizing</w:t>
      </w:r>
      <w:r w:rsidRPr="00EE57AC">
        <w:rPr>
          <w:color w:val="333333"/>
          <w:sz w:val="28"/>
          <w:szCs w:val="28"/>
        </w:rPr>
        <w:t xml:space="preserve"> a nonstop </w:t>
      </w:r>
      <w:r w:rsidRPr="00EE57AC">
        <w:rPr>
          <w:color w:val="333333"/>
          <w:sz w:val="28"/>
          <w:szCs w:val="28"/>
        </w:rPr>
        <w:t>center</w:t>
      </w:r>
      <w:r w:rsidRPr="00EE57AC">
        <w:rPr>
          <w:color w:val="333333"/>
          <w:sz w:val="28"/>
          <w:szCs w:val="28"/>
        </w:rPr>
        <w:t xml:space="preserve"> of data, finding patterns, and retracing the assaults. AI is now being applied in almost every technology, including self-driving automobiles.</w:t>
      </w:r>
    </w:p>
    <w:p w14:paraId="6B2A3E8E" w14:textId="4B7401F9" w:rsidR="00372A9D" w:rsidRDefault="00EE57AC" w:rsidP="00EE57AC">
      <w:pPr>
        <w:spacing w:before="240" w:after="240" w:line="276" w:lineRule="auto"/>
        <w:ind w:firstLine="0"/>
        <w:rPr>
          <w:color w:val="333333"/>
          <w:sz w:val="28"/>
          <w:szCs w:val="28"/>
          <w:highlight w:val="white"/>
        </w:rPr>
      </w:pPr>
      <w:r w:rsidRPr="00EE57AC">
        <w:rPr>
          <w:color w:val="333333"/>
          <w:sz w:val="28"/>
          <w:szCs w:val="28"/>
        </w:rPr>
        <w:t>Machine Learning allows us to improve business choices, increase productivity, detect sickness, predict the weather, and much more. Essentially, a device learns from its inputs on a regular basis. Some of the cool gadget learning examples are traffic alerts, picture recognition, and so on.</w:t>
      </w:r>
    </w:p>
    <w:p w14:paraId="4EAEAC98" w14:textId="77777777" w:rsidR="00372A9D" w:rsidRDefault="004970E8">
      <w:pPr>
        <w:spacing w:before="240" w:after="240" w:line="276" w:lineRule="auto"/>
        <w:ind w:firstLine="0"/>
        <w:rPr>
          <w:b/>
          <w:sz w:val="28"/>
          <w:szCs w:val="28"/>
        </w:rPr>
      </w:pPr>
      <w:r>
        <w:rPr>
          <w:b/>
          <w:sz w:val="28"/>
          <w:szCs w:val="28"/>
        </w:rPr>
        <w:t>1.3 Related Works:</w:t>
      </w:r>
    </w:p>
    <w:p w14:paraId="1E202959" w14:textId="77777777" w:rsidR="00372A9D" w:rsidRDefault="004970E8">
      <w:pPr>
        <w:spacing w:before="240" w:after="240" w:line="276" w:lineRule="auto"/>
        <w:ind w:firstLine="0"/>
        <w:rPr>
          <w:b/>
          <w:sz w:val="28"/>
          <w:szCs w:val="28"/>
        </w:rPr>
      </w:pPr>
      <w:r>
        <w:rPr>
          <w:b/>
          <w:sz w:val="28"/>
          <w:szCs w:val="28"/>
        </w:rPr>
        <w:t>Paper 1: Dynamic Network Anomaly Detection System by Using Deep Learning Techniq</w:t>
      </w:r>
      <w:r>
        <w:rPr>
          <w:b/>
          <w:sz w:val="28"/>
          <w:szCs w:val="28"/>
        </w:rPr>
        <w:t>ues.</w:t>
      </w:r>
    </w:p>
    <w:p w14:paraId="07325BBA" w14:textId="77777777" w:rsidR="00EE57AC" w:rsidRDefault="00EE57AC" w:rsidP="00EE57AC">
      <w:pPr>
        <w:pStyle w:val="NormalWeb"/>
        <w:spacing w:before="240" w:beforeAutospacing="0" w:after="240" w:afterAutospacing="0"/>
        <w:rPr>
          <w:rFonts w:ascii="Arial" w:hAnsi="Arial" w:cs="Arial"/>
          <w:color w:val="000000"/>
          <w:sz w:val="28"/>
          <w:szCs w:val="28"/>
        </w:rPr>
      </w:pPr>
      <w:r w:rsidRPr="00EE3116">
        <w:rPr>
          <w:rFonts w:ascii="Arial" w:hAnsi="Arial" w:cs="Arial"/>
          <w:color w:val="000000"/>
          <w:sz w:val="28"/>
          <w:szCs w:val="28"/>
        </w:rPr>
        <w:t>The author employed the LSTM (Long Short-Term Memory) strategy in the above-mentioned article. About LSTM = LSTM is a particular recurrent neural network structure suggested to handle the problem of long-term reliance. The forget gate instructs the neural network to forget the worthless information, the input gate instructs the neural network to add new content, and the output gate determines the current node's ultimate output.</w:t>
      </w:r>
    </w:p>
    <w:p w14:paraId="31F59A08" w14:textId="77777777" w:rsidR="00EE57AC" w:rsidRDefault="00EE57AC" w:rsidP="00EE57AC">
      <w:pPr>
        <w:pStyle w:val="NormalWeb"/>
        <w:spacing w:before="240" w:beforeAutospacing="0" w:after="240" w:afterAutospacing="0"/>
        <w:rPr>
          <w:rFonts w:ascii="Arial" w:hAnsi="Arial" w:cs="Arial"/>
          <w:color w:val="000000"/>
          <w:sz w:val="28"/>
          <w:szCs w:val="28"/>
        </w:rPr>
      </w:pPr>
      <w:r w:rsidRPr="00EE3116">
        <w:rPr>
          <w:rFonts w:ascii="Arial" w:hAnsi="Arial" w:cs="Arial"/>
          <w:color w:val="000000"/>
          <w:sz w:val="28"/>
          <w:szCs w:val="28"/>
        </w:rPr>
        <w:t>In addition, he has made use of the Attention Mechanism. The Attention System (AM deep learning) is a simulation of the human brain's attention mechanism. When we read a piece of text, we usually focus on a few keywords so that we can quickly summarise the main content of the text; similarly, AM's role in anomaly detection is to calculate the impacts of each network traffic on the previous network traffic. The above-mentioned algorithm has a 93 percent accuracy. The author has employed a loss function to fine tune the algorithm's efficiency, which is one of the benefits of utilising the aforesaid technique (in the given function we calculate the loss).</w:t>
      </w:r>
    </w:p>
    <w:p w14:paraId="6537A5FE" w14:textId="77777777" w:rsidR="00EE57AC" w:rsidRDefault="00EE57AC">
      <w:pPr>
        <w:spacing w:before="240" w:after="240" w:line="276" w:lineRule="auto"/>
        <w:ind w:firstLine="0"/>
        <w:rPr>
          <w:b/>
          <w:sz w:val="28"/>
          <w:szCs w:val="28"/>
        </w:rPr>
      </w:pPr>
    </w:p>
    <w:p w14:paraId="36D8B629" w14:textId="77777777" w:rsidR="00EE57AC" w:rsidRDefault="00EE57AC">
      <w:pPr>
        <w:spacing w:before="240" w:after="240" w:line="276" w:lineRule="auto"/>
        <w:ind w:firstLine="0"/>
        <w:rPr>
          <w:b/>
          <w:sz w:val="28"/>
          <w:szCs w:val="28"/>
        </w:rPr>
      </w:pPr>
    </w:p>
    <w:p w14:paraId="47C1E626" w14:textId="22E7EF6C" w:rsidR="00372A9D" w:rsidRDefault="004970E8">
      <w:pPr>
        <w:spacing w:before="240" w:after="240" w:line="276" w:lineRule="auto"/>
        <w:ind w:firstLine="0"/>
        <w:rPr>
          <w:b/>
          <w:sz w:val="28"/>
          <w:szCs w:val="28"/>
        </w:rPr>
      </w:pPr>
      <w:r>
        <w:rPr>
          <w:b/>
          <w:sz w:val="28"/>
          <w:szCs w:val="28"/>
        </w:rPr>
        <w:t>Paper 2: Insider Threat Detection Based on User Behavior Modeling and Anomaly Detection Algorithms</w:t>
      </w:r>
    </w:p>
    <w:p w14:paraId="74A70975" w14:textId="410698C5" w:rsidR="00372A9D" w:rsidRPr="00EE57AC" w:rsidRDefault="004970E8" w:rsidP="00EE57AC">
      <w:pPr>
        <w:pStyle w:val="NormalWeb"/>
        <w:spacing w:before="240" w:beforeAutospacing="0" w:after="240" w:afterAutospacing="0"/>
        <w:rPr>
          <w:rFonts w:ascii="Arial" w:hAnsi="Arial" w:cs="Arial"/>
          <w:color w:val="000000"/>
          <w:sz w:val="28"/>
          <w:szCs w:val="28"/>
        </w:rPr>
      </w:pPr>
      <w:r>
        <w:rPr>
          <w:rFonts w:ascii="Arial" w:eastAsia="Arial" w:hAnsi="Arial" w:cs="Arial"/>
          <w:sz w:val="28"/>
          <w:szCs w:val="28"/>
        </w:rPr>
        <w:t xml:space="preserve"> </w:t>
      </w:r>
      <w:r w:rsidR="00EE57AC" w:rsidRPr="00D9655F">
        <w:rPr>
          <w:rFonts w:ascii="Arial" w:hAnsi="Arial" w:cs="Arial"/>
          <w:color w:val="000000"/>
          <w:sz w:val="28"/>
          <w:szCs w:val="28"/>
        </w:rPr>
        <w:t>Insider threats are security issues that emerge from people who have access to a company's network, systems, and data, such as workers and trusted partners. Insider threats are less often than external incursions, but the scale of harm is larger. The correctness of the suggested paper is 53.77 percent.</w:t>
      </w:r>
    </w:p>
    <w:p w14:paraId="271625AB" w14:textId="77777777" w:rsidR="00EE57AC" w:rsidRDefault="00EE57AC" w:rsidP="00EE57AC">
      <w:pPr>
        <w:pStyle w:val="NormalWeb"/>
        <w:spacing w:before="240" w:beforeAutospacing="0" w:after="240" w:afterAutospacing="0"/>
      </w:pPr>
      <w:r>
        <w:rPr>
          <w:rFonts w:ascii="Arial" w:hAnsi="Arial" w:cs="Arial"/>
          <w:b/>
          <w:bCs/>
          <w:color w:val="000000"/>
          <w:sz w:val="28"/>
          <w:szCs w:val="28"/>
        </w:rPr>
        <w:t>Assumptions &amp; data used:</w:t>
      </w:r>
    </w:p>
    <w:p w14:paraId="17AFDB87" w14:textId="77777777" w:rsidR="00EE57AC" w:rsidRDefault="00EE57AC" w:rsidP="00EE57AC">
      <w:pPr>
        <w:pStyle w:val="NormalWeb"/>
        <w:spacing w:before="240" w:beforeAutospacing="0" w:after="240" w:afterAutospacing="0"/>
        <w:rPr>
          <w:rFonts w:ascii="Arial" w:hAnsi="Arial" w:cs="Arial"/>
          <w:color w:val="000000"/>
          <w:sz w:val="28"/>
          <w:szCs w:val="28"/>
        </w:rPr>
      </w:pPr>
      <w:r w:rsidRPr="00D9655F">
        <w:rPr>
          <w:rFonts w:ascii="Arial" w:hAnsi="Arial" w:cs="Arial"/>
          <w:color w:val="000000"/>
          <w:sz w:val="28"/>
          <w:szCs w:val="28"/>
        </w:rPr>
        <w:t>Individual user activity records that have been logged in the corporate system are gathered. Then, by describing individual actions, potential traits are extracted. If the system logs collect details on when a user connects his or her personal USB drive to the system, for example, the overall number of USB connections per day can be retrieved as an applicant variable, and subscriber contents, such as the body of an e-mail, can also be used to create candidate features.</w:t>
      </w:r>
      <w:r w:rsidRPr="0012091B">
        <w:rPr>
          <w:rFonts w:ascii="Arial" w:hAnsi="Arial" w:cs="Arial"/>
          <w:b/>
          <w:bCs/>
          <w:color w:val="000000"/>
          <w:sz w:val="28"/>
          <w:szCs w:val="28"/>
        </w:rPr>
        <w:t xml:space="preserve"> </w:t>
      </w:r>
    </w:p>
    <w:p w14:paraId="483B9F7F" w14:textId="77777777" w:rsidR="005401F5" w:rsidRDefault="005401F5" w:rsidP="005401F5">
      <w:pPr>
        <w:pStyle w:val="NormalWeb"/>
        <w:spacing w:before="240" w:beforeAutospacing="0" w:after="240" w:afterAutospacing="0"/>
      </w:pPr>
      <w:r>
        <w:rPr>
          <w:rFonts w:ascii="Arial" w:hAnsi="Arial" w:cs="Arial"/>
          <w:b/>
          <w:bCs/>
          <w:color w:val="000000"/>
          <w:sz w:val="28"/>
          <w:szCs w:val="28"/>
        </w:rPr>
        <w:t>-Proposed method:</w:t>
      </w:r>
    </w:p>
    <w:p w14:paraId="565A0B5F" w14:textId="11E07F86" w:rsidR="00372A9D" w:rsidRDefault="005401F5" w:rsidP="005401F5">
      <w:pPr>
        <w:pStyle w:val="NormalWeb"/>
        <w:spacing w:before="480" w:beforeAutospacing="0" w:after="0" w:afterAutospacing="0"/>
        <w:rPr>
          <w:rFonts w:ascii="Arial" w:hAnsi="Arial" w:cs="Arial"/>
          <w:color w:val="000000"/>
          <w:sz w:val="28"/>
          <w:szCs w:val="28"/>
        </w:rPr>
      </w:pPr>
      <w:r w:rsidRPr="00C363C9">
        <w:rPr>
          <w:rFonts w:ascii="Arial" w:hAnsi="Arial" w:cs="Arial"/>
          <w:color w:val="000000"/>
          <w:sz w:val="28"/>
          <w:szCs w:val="28"/>
        </w:rPr>
        <w:t>After considering all of the aforementioned information, the author devised an algorithm for detecting insider risks in a company.</w:t>
      </w:r>
    </w:p>
    <w:p w14:paraId="6C88EE60" w14:textId="5C2DC9A4" w:rsidR="005401F5" w:rsidRDefault="005401F5" w:rsidP="005401F5">
      <w:pPr>
        <w:pStyle w:val="NormalWeb"/>
        <w:spacing w:before="480" w:beforeAutospacing="0" w:after="0" w:afterAutospacing="0"/>
        <w:rPr>
          <w:rFonts w:ascii="Arial" w:hAnsi="Arial" w:cs="Arial"/>
          <w:color w:val="000000"/>
          <w:sz w:val="28"/>
          <w:szCs w:val="28"/>
        </w:rPr>
      </w:pPr>
    </w:p>
    <w:p w14:paraId="639D80A7" w14:textId="2C5D6BF9" w:rsidR="005401F5" w:rsidRDefault="005401F5" w:rsidP="005401F5">
      <w:pPr>
        <w:pStyle w:val="NormalWeb"/>
        <w:spacing w:before="480" w:beforeAutospacing="0" w:after="0" w:afterAutospacing="0"/>
        <w:rPr>
          <w:rFonts w:ascii="Arial" w:hAnsi="Arial" w:cs="Arial"/>
          <w:color w:val="000000"/>
          <w:sz w:val="28"/>
          <w:szCs w:val="28"/>
        </w:rPr>
      </w:pPr>
    </w:p>
    <w:p w14:paraId="1703F91D" w14:textId="0E789638" w:rsidR="005401F5" w:rsidRDefault="005401F5" w:rsidP="005401F5">
      <w:pPr>
        <w:pStyle w:val="NormalWeb"/>
        <w:spacing w:before="480" w:beforeAutospacing="0" w:after="0" w:afterAutospacing="0"/>
        <w:rPr>
          <w:rFonts w:ascii="Arial" w:hAnsi="Arial" w:cs="Arial"/>
          <w:color w:val="000000"/>
          <w:sz w:val="28"/>
          <w:szCs w:val="28"/>
        </w:rPr>
      </w:pPr>
    </w:p>
    <w:p w14:paraId="43279D2A" w14:textId="61C51E49" w:rsidR="005401F5" w:rsidRDefault="005401F5" w:rsidP="005401F5">
      <w:pPr>
        <w:pStyle w:val="NormalWeb"/>
        <w:spacing w:before="480" w:beforeAutospacing="0" w:after="0" w:afterAutospacing="0"/>
        <w:rPr>
          <w:rFonts w:ascii="Arial" w:hAnsi="Arial" w:cs="Arial"/>
          <w:color w:val="000000"/>
          <w:sz w:val="28"/>
          <w:szCs w:val="28"/>
        </w:rPr>
      </w:pPr>
    </w:p>
    <w:p w14:paraId="6227C20A" w14:textId="2A4BEC93" w:rsidR="005401F5" w:rsidRDefault="005401F5" w:rsidP="005401F5">
      <w:pPr>
        <w:pStyle w:val="NormalWeb"/>
        <w:spacing w:before="480" w:beforeAutospacing="0" w:after="0" w:afterAutospacing="0"/>
        <w:rPr>
          <w:rFonts w:ascii="Arial" w:hAnsi="Arial" w:cs="Arial"/>
          <w:color w:val="000000"/>
          <w:sz w:val="28"/>
          <w:szCs w:val="28"/>
        </w:rPr>
      </w:pPr>
    </w:p>
    <w:p w14:paraId="3DBF8F4E" w14:textId="78E97D3F" w:rsidR="005401F5" w:rsidRDefault="005401F5" w:rsidP="005401F5">
      <w:pPr>
        <w:pStyle w:val="NormalWeb"/>
        <w:spacing w:before="480" w:beforeAutospacing="0" w:after="0" w:afterAutospacing="0"/>
        <w:rPr>
          <w:rFonts w:ascii="Arial" w:hAnsi="Arial" w:cs="Arial"/>
          <w:color w:val="000000"/>
          <w:sz w:val="28"/>
          <w:szCs w:val="28"/>
        </w:rPr>
      </w:pPr>
    </w:p>
    <w:p w14:paraId="3076D8E4" w14:textId="77777777" w:rsidR="005401F5" w:rsidRPr="005401F5" w:rsidRDefault="005401F5" w:rsidP="005401F5">
      <w:pPr>
        <w:pStyle w:val="NormalWeb"/>
        <w:spacing w:before="480" w:beforeAutospacing="0" w:after="0" w:afterAutospacing="0"/>
        <w:rPr>
          <w:rFonts w:ascii="Arial" w:hAnsi="Arial" w:cs="Arial"/>
          <w:color w:val="000000"/>
          <w:sz w:val="28"/>
          <w:szCs w:val="28"/>
        </w:rPr>
      </w:pPr>
    </w:p>
    <w:p w14:paraId="33190074" w14:textId="77777777" w:rsidR="005401F5" w:rsidRDefault="005401F5" w:rsidP="005401F5">
      <w:pPr>
        <w:pStyle w:val="NormalWeb"/>
        <w:spacing w:before="480" w:beforeAutospacing="0" w:after="0" w:afterAutospacing="0"/>
      </w:pPr>
      <w:r>
        <w:rPr>
          <w:b/>
          <w:bCs/>
          <w:color w:val="000000"/>
          <w:sz w:val="28"/>
          <w:szCs w:val="28"/>
        </w:rPr>
        <w:t xml:space="preserve">Paper 3: A novel anomaly detection method based on adaptive </w:t>
      </w:r>
      <w:proofErr w:type="spellStart"/>
      <w:r>
        <w:rPr>
          <w:b/>
          <w:bCs/>
          <w:color w:val="000000"/>
          <w:sz w:val="28"/>
          <w:szCs w:val="28"/>
        </w:rPr>
        <w:t>MahalaNobis</w:t>
      </w:r>
      <w:proofErr w:type="spellEnd"/>
      <w:r>
        <w:rPr>
          <w:b/>
          <w:bCs/>
          <w:color w:val="000000"/>
          <w:sz w:val="28"/>
          <w:szCs w:val="28"/>
        </w:rPr>
        <w:t>-squared distance and one-class KNN rule for structural health monitoring under environmental effects</w:t>
      </w:r>
    </w:p>
    <w:p w14:paraId="1F1E79D9" w14:textId="67EE058D" w:rsidR="005401F5" w:rsidRDefault="005401F5" w:rsidP="005401F5">
      <w:pPr>
        <w:pStyle w:val="NormalWeb"/>
        <w:spacing w:before="480" w:beforeAutospacing="0" w:after="0" w:afterAutospacing="0"/>
        <w:rPr>
          <w:rFonts w:ascii="Roboto" w:hAnsi="Roboto"/>
          <w:color w:val="333333"/>
          <w:sz w:val="28"/>
          <w:szCs w:val="28"/>
          <w:shd w:val="clear" w:color="auto" w:fill="FFFFFF"/>
        </w:rPr>
      </w:pPr>
      <w:r w:rsidRPr="00EE5D02">
        <w:rPr>
          <w:rFonts w:ascii="Roboto" w:hAnsi="Roboto"/>
          <w:color w:val="333333"/>
          <w:sz w:val="28"/>
          <w:szCs w:val="28"/>
          <w:shd w:val="clear" w:color="auto" w:fill="FFFFFF"/>
        </w:rPr>
        <w:t xml:space="preserve">Unsupervised anomaly detection using </w:t>
      </w:r>
      <w:proofErr w:type="spellStart"/>
      <w:r w:rsidRPr="00EE5D02">
        <w:rPr>
          <w:rFonts w:ascii="Roboto" w:hAnsi="Roboto"/>
          <w:color w:val="333333"/>
          <w:sz w:val="28"/>
          <w:szCs w:val="28"/>
          <w:shd w:val="clear" w:color="auto" w:fill="FFFFFF"/>
        </w:rPr>
        <w:t>Mahalanobis</w:t>
      </w:r>
      <w:proofErr w:type="spellEnd"/>
      <w:r w:rsidRPr="00EE5D02">
        <w:rPr>
          <w:rFonts w:ascii="Roboto" w:hAnsi="Roboto"/>
          <w:color w:val="333333"/>
          <w:sz w:val="28"/>
          <w:szCs w:val="28"/>
          <w:shd w:val="clear" w:color="auto" w:fill="FFFFFF"/>
        </w:rPr>
        <w:t xml:space="preserve">-squared distance (MSD) is a well-known method. Despite the MSD-based totally anomaly detection technique's widespread acceptance and wide applicability, a few key challenges and obstacles, such as climatic variables, commitment of a beyond the point threshold limit, prediction of an incorrect covariance matrix, and non-Gaussian of schooling numbers, can result in false alarms and inaccurate harm detection impacts. The primary purpose of this newsletter is to promote AMSD-KNN, an anomaly detection approach based entirely on adaptive </w:t>
      </w:r>
      <w:proofErr w:type="spellStart"/>
      <w:r w:rsidRPr="00EE5D02">
        <w:rPr>
          <w:rFonts w:ascii="Roboto" w:hAnsi="Roboto"/>
          <w:color w:val="333333"/>
          <w:sz w:val="28"/>
          <w:szCs w:val="28"/>
          <w:shd w:val="clear" w:color="auto" w:fill="FFFFFF"/>
        </w:rPr>
        <w:t>Mahalanobis</w:t>
      </w:r>
      <w:proofErr w:type="spellEnd"/>
      <w:r w:rsidRPr="00EE5D02">
        <w:rPr>
          <w:rFonts w:ascii="Roboto" w:hAnsi="Roboto"/>
          <w:color w:val="333333"/>
          <w:sz w:val="28"/>
          <w:szCs w:val="28"/>
          <w:shd w:val="clear" w:color="auto" w:fill="FFFFFF"/>
        </w:rPr>
        <w:t>-squared distance and one-elegance KNN rule for SHM under diverse environmental conditions.</w:t>
      </w:r>
      <w:r>
        <w:rPr>
          <w:rFonts w:ascii="Roboto" w:hAnsi="Roboto"/>
          <w:color w:val="333333"/>
          <w:sz w:val="28"/>
          <w:szCs w:val="28"/>
          <w:shd w:val="clear" w:color="auto" w:fill="FFFFFF"/>
        </w:rPr>
        <w:t xml:space="preserve"> </w:t>
      </w:r>
      <w:r w:rsidRPr="00EE5D02">
        <w:rPr>
          <w:rFonts w:ascii="Roboto" w:hAnsi="Roboto"/>
          <w:color w:val="333333"/>
          <w:sz w:val="28"/>
          <w:szCs w:val="28"/>
          <w:shd w:val="clear" w:color="auto" w:fill="FFFFFF"/>
        </w:rPr>
        <w:t>The key idea behind the suggested method is to find adequate local friends of education and inspecting datasets in a -degree method for avoiding environmental variability situations and estimating nearby covariance matrices. To find enough nearest mates that ensure the estimate of well-conditioned neighbouring covariance matrices, a strong approach based entirely on a multivariate normality assumption check is provided. The suggested AMSD-KNN strategy is unique in that it uses a new multivariate distance degree and one-elegance KNN rule to build a unique unsupervised learning method for SHM. The block maxima (BM) approach is used to determine a reasonable threshold limit using specialized excessive cost distribution modelling.</w:t>
      </w:r>
      <w:r>
        <w:rPr>
          <w:rFonts w:ascii="Roboto" w:hAnsi="Roboto"/>
          <w:color w:val="333333"/>
          <w:sz w:val="28"/>
          <w:szCs w:val="28"/>
          <w:shd w:val="clear" w:color="auto" w:fill="FFFFFF"/>
        </w:rPr>
        <w:t xml:space="preserve"> </w:t>
      </w:r>
      <w:r w:rsidRPr="00EE5D02">
        <w:rPr>
          <w:rFonts w:ascii="Roboto" w:hAnsi="Roboto"/>
          <w:color w:val="333333"/>
          <w:sz w:val="28"/>
          <w:szCs w:val="28"/>
          <w:shd w:val="clear" w:color="auto" w:fill="FFFFFF"/>
        </w:rPr>
        <w:t>Due to the importance of picking excellent blocks inside the BM approach, a goodness-of-in-shape grade is calculated using the Kolmogorov-Smirnov hypothesis test to determine an optimal block number.</w:t>
      </w:r>
    </w:p>
    <w:p w14:paraId="3157DCB2" w14:textId="12BA76C7" w:rsidR="005401F5" w:rsidRDefault="005401F5" w:rsidP="005401F5">
      <w:pPr>
        <w:pStyle w:val="NormalWeb"/>
        <w:spacing w:before="480" w:beforeAutospacing="0" w:after="0" w:afterAutospacing="0"/>
        <w:rPr>
          <w:rFonts w:ascii="Roboto" w:hAnsi="Roboto"/>
          <w:color w:val="333333"/>
          <w:sz w:val="28"/>
          <w:szCs w:val="28"/>
          <w:shd w:val="clear" w:color="auto" w:fill="FFFFFF"/>
        </w:rPr>
      </w:pPr>
    </w:p>
    <w:p w14:paraId="166B692B" w14:textId="31AE44EE" w:rsidR="005401F5" w:rsidRDefault="005401F5" w:rsidP="005401F5">
      <w:pPr>
        <w:pStyle w:val="NormalWeb"/>
        <w:spacing w:before="480" w:beforeAutospacing="0" w:after="0" w:afterAutospacing="0"/>
        <w:rPr>
          <w:rFonts w:ascii="Roboto" w:hAnsi="Roboto"/>
          <w:color w:val="333333"/>
          <w:sz w:val="28"/>
          <w:szCs w:val="28"/>
          <w:shd w:val="clear" w:color="auto" w:fill="FFFFFF"/>
        </w:rPr>
      </w:pPr>
    </w:p>
    <w:p w14:paraId="05971BAE" w14:textId="110DA50D" w:rsidR="005401F5" w:rsidRDefault="005401F5" w:rsidP="005401F5">
      <w:pPr>
        <w:pStyle w:val="NormalWeb"/>
        <w:spacing w:before="480" w:beforeAutospacing="0" w:after="0" w:afterAutospacing="0"/>
        <w:rPr>
          <w:rFonts w:ascii="Roboto" w:hAnsi="Roboto"/>
          <w:color w:val="333333"/>
          <w:sz w:val="28"/>
          <w:szCs w:val="28"/>
          <w:shd w:val="clear" w:color="auto" w:fill="FFFFFF"/>
        </w:rPr>
      </w:pPr>
    </w:p>
    <w:p w14:paraId="53819819" w14:textId="77777777" w:rsidR="005401F5" w:rsidRDefault="005401F5" w:rsidP="005401F5">
      <w:pPr>
        <w:pStyle w:val="NormalWeb"/>
        <w:spacing w:before="480" w:beforeAutospacing="0" w:after="0" w:afterAutospacing="0"/>
        <w:rPr>
          <w:rFonts w:ascii="Roboto" w:hAnsi="Roboto"/>
          <w:color w:val="333333"/>
          <w:sz w:val="28"/>
          <w:szCs w:val="28"/>
          <w:shd w:val="clear" w:color="auto" w:fill="FFFFFF"/>
        </w:rPr>
      </w:pPr>
    </w:p>
    <w:p w14:paraId="6F352B6F" w14:textId="77777777" w:rsidR="005401F5" w:rsidRPr="005401F5" w:rsidRDefault="005401F5" w:rsidP="005401F5">
      <w:pPr>
        <w:pStyle w:val="Heading1"/>
        <w:shd w:val="clear" w:color="auto" w:fill="FFFFFF"/>
        <w:spacing w:before="480" w:line="240" w:lineRule="auto"/>
        <w:rPr>
          <w:rFonts w:ascii="Roboto" w:hAnsi="Roboto"/>
          <w:color w:val="333333"/>
          <w:sz w:val="28"/>
          <w:szCs w:val="28"/>
          <w:shd w:val="clear" w:color="auto" w:fill="FFFFFF"/>
          <w:lang w:val="en-IN"/>
        </w:rPr>
      </w:pPr>
      <w:r w:rsidRPr="005401F5">
        <w:rPr>
          <w:rFonts w:ascii="Roboto" w:hAnsi="Roboto"/>
          <w:color w:val="333333"/>
          <w:sz w:val="28"/>
          <w:szCs w:val="28"/>
          <w:shd w:val="clear" w:color="auto" w:fill="FFFFFF"/>
          <w:lang w:val="en-IN"/>
        </w:rPr>
        <w:t>The suggested methodologies' overall performance and efficacy are determined using well-known benchmark setups. A number of comparison studies are also carried out to demonstrate the superiority of the suggested procedures over a number of ultra-modern techniques.</w:t>
      </w:r>
    </w:p>
    <w:p w14:paraId="65D0249A" w14:textId="77777777" w:rsidR="005401F5" w:rsidRPr="005401F5" w:rsidRDefault="005401F5" w:rsidP="005401F5">
      <w:pPr>
        <w:pStyle w:val="Heading1"/>
        <w:shd w:val="clear" w:color="auto" w:fill="FFFFFF"/>
        <w:spacing w:before="480" w:line="240" w:lineRule="auto"/>
        <w:rPr>
          <w:rFonts w:ascii="Roboto" w:hAnsi="Roboto"/>
          <w:color w:val="333333"/>
          <w:sz w:val="28"/>
          <w:szCs w:val="28"/>
          <w:shd w:val="clear" w:color="auto" w:fill="FFFFFF"/>
          <w:lang w:val="en-IN"/>
        </w:rPr>
      </w:pPr>
      <w:r w:rsidRPr="005401F5">
        <w:rPr>
          <w:rFonts w:ascii="Roboto" w:hAnsi="Roboto"/>
          <w:color w:val="333333"/>
          <w:sz w:val="28"/>
          <w:szCs w:val="28"/>
          <w:shd w:val="clear" w:color="auto" w:fill="FFFFFF"/>
          <w:lang w:val="en-IN"/>
        </w:rPr>
        <w:t>The suggested AMSD-KNN and BM approaches excel in detecting harm in low-variability environments, according to the results.</w:t>
      </w:r>
    </w:p>
    <w:p w14:paraId="4748E0F2" w14:textId="2AA43FA1" w:rsidR="005401F5" w:rsidRDefault="005401F5" w:rsidP="005401F5">
      <w:pPr>
        <w:pStyle w:val="Heading1"/>
        <w:shd w:val="clear" w:color="auto" w:fill="FFFFFF"/>
        <w:spacing w:before="480" w:line="240" w:lineRule="auto"/>
        <w:rPr>
          <w:b/>
          <w:bCs/>
          <w:color w:val="000000"/>
          <w:sz w:val="28"/>
          <w:szCs w:val="28"/>
        </w:rPr>
      </w:pPr>
      <w:r w:rsidRPr="005401F5">
        <w:rPr>
          <w:b/>
          <w:bCs/>
          <w:color w:val="000000"/>
          <w:sz w:val="28"/>
          <w:szCs w:val="28"/>
        </w:rPr>
        <w:t>PAPER 4: Log-Based Anomaly Detection with the Improved K-Nearest Neighbor</w:t>
      </w:r>
    </w:p>
    <w:p w14:paraId="7A29BB9B" w14:textId="77777777" w:rsidR="005401F5" w:rsidRPr="005401F5" w:rsidRDefault="005401F5" w:rsidP="005401F5">
      <w:pPr>
        <w:ind w:firstLine="0"/>
      </w:pPr>
    </w:p>
    <w:p w14:paraId="51EA76DC" w14:textId="77777777" w:rsidR="005401F5" w:rsidRDefault="005401F5" w:rsidP="005401F5">
      <w:pPr>
        <w:pStyle w:val="NormalWeb"/>
        <w:shd w:val="clear" w:color="auto" w:fill="FFFFFF"/>
        <w:spacing w:before="0" w:beforeAutospacing="0" w:after="0" w:afterAutospacing="0"/>
        <w:rPr>
          <w:rFonts w:ascii="Arial" w:hAnsi="Arial" w:cs="Arial"/>
          <w:color w:val="333333"/>
          <w:sz w:val="28"/>
          <w:szCs w:val="28"/>
        </w:rPr>
      </w:pPr>
      <w:r w:rsidRPr="00EE5D02">
        <w:rPr>
          <w:rFonts w:ascii="Arial" w:hAnsi="Arial" w:cs="Arial"/>
          <w:color w:val="333333"/>
          <w:sz w:val="28"/>
          <w:szCs w:val="28"/>
        </w:rPr>
        <w:t xml:space="preserve">Log-based Anomaly Detection Using K-Nearest </w:t>
      </w:r>
      <w:proofErr w:type="spellStart"/>
      <w:r w:rsidRPr="00EE5D02">
        <w:rPr>
          <w:rFonts w:ascii="Arial" w:hAnsi="Arial" w:cs="Arial"/>
          <w:color w:val="333333"/>
          <w:sz w:val="28"/>
          <w:szCs w:val="28"/>
        </w:rPr>
        <w:t>Neighbor</w:t>
      </w:r>
      <w:proofErr w:type="spellEnd"/>
      <w:r w:rsidRPr="00EE5D02">
        <w:rPr>
          <w:rFonts w:ascii="Arial" w:hAnsi="Arial" w:cs="Arial"/>
          <w:color w:val="333333"/>
          <w:sz w:val="28"/>
          <w:szCs w:val="28"/>
        </w:rPr>
        <w:t xml:space="preserve"> Logs play a critical role in the safety of large-scale systems in this research article. The large range of logs that imply daily (everyday logs) differs greatly from the wide range of logs that suggest anomalies (bizarre logs), and the two types of logs have distinct characteristics. Detecting anomalies from logs manually using the K-Nearest </w:t>
      </w:r>
      <w:proofErr w:type="spellStart"/>
      <w:r w:rsidRPr="00EE5D02">
        <w:rPr>
          <w:rFonts w:ascii="Arial" w:hAnsi="Arial" w:cs="Arial"/>
          <w:color w:val="333333"/>
          <w:sz w:val="28"/>
          <w:szCs w:val="28"/>
        </w:rPr>
        <w:t>Neighbor</w:t>
      </w:r>
      <w:proofErr w:type="spellEnd"/>
      <w:r w:rsidRPr="00EE5D02">
        <w:rPr>
          <w:rFonts w:ascii="Arial" w:hAnsi="Arial" w:cs="Arial"/>
          <w:color w:val="333333"/>
          <w:sz w:val="28"/>
          <w:szCs w:val="28"/>
        </w:rPr>
        <w:t xml:space="preserve"> (KNN) set of rules, an outlier detection technique with high accuracy, is an effective way to find abnormalities. However, logs have the characteristics of a large scale and extremely choppy samples, which can influence the results of the KNN set of rules on log-based completely anomaly detection.</w:t>
      </w:r>
      <w:r>
        <w:rPr>
          <w:rFonts w:ascii="Arial" w:hAnsi="Arial" w:cs="Arial"/>
          <w:color w:val="333333"/>
          <w:sz w:val="28"/>
          <w:szCs w:val="28"/>
        </w:rPr>
        <w:t xml:space="preserve"> </w:t>
      </w:r>
      <w:r w:rsidRPr="008715BB">
        <w:rPr>
          <w:rFonts w:ascii="Arial" w:hAnsi="Arial" w:cs="Arial"/>
          <w:color w:val="333333"/>
          <w:sz w:val="28"/>
          <w:szCs w:val="28"/>
        </w:rPr>
        <w:t>As a result, we suggest a more advanced KNN set of rules-primarily based strategy that takes use of the current mean-shift clustering set of rules to successfully choose the educational set from large logs. Then, for samples with unique distances, we assign unique weights, which lessens the disastrous impact of unbalanced log statistical distribution at the efficiency of the KNN set of regulations. The results of experiments on log units from five supercomputers show that the approach we proposed can be efficiently applied to log-primarily based completely anomaly detection, and that the exactness, account fee, and F degree with our methodology are superior to those of the conventional key-word seek approach.</w:t>
      </w:r>
    </w:p>
    <w:p w14:paraId="2ADEB2AF" w14:textId="77777777" w:rsidR="005401F5" w:rsidRDefault="005401F5" w:rsidP="005401F5">
      <w:pPr>
        <w:pStyle w:val="NormalWeb"/>
        <w:shd w:val="clear" w:color="auto" w:fill="FFFFFF"/>
        <w:spacing w:before="0" w:beforeAutospacing="0" w:after="0" w:afterAutospacing="0"/>
        <w:rPr>
          <w:rFonts w:ascii="Arial" w:hAnsi="Arial" w:cs="Arial"/>
          <w:color w:val="333333"/>
          <w:sz w:val="28"/>
          <w:szCs w:val="28"/>
        </w:rPr>
      </w:pPr>
    </w:p>
    <w:p w14:paraId="3C79B878" w14:textId="77777777" w:rsidR="005401F5" w:rsidRDefault="005401F5" w:rsidP="005401F5">
      <w:pPr>
        <w:pStyle w:val="NormalWeb"/>
        <w:shd w:val="clear" w:color="auto" w:fill="FFFFFF"/>
        <w:spacing w:before="0" w:beforeAutospacing="0" w:after="0" w:afterAutospacing="0"/>
        <w:rPr>
          <w:rFonts w:ascii="Arial" w:hAnsi="Arial" w:cs="Arial"/>
          <w:color w:val="333333"/>
          <w:sz w:val="28"/>
          <w:szCs w:val="28"/>
        </w:rPr>
      </w:pPr>
    </w:p>
    <w:p w14:paraId="24A6A5B8" w14:textId="77777777" w:rsidR="005401F5" w:rsidRDefault="005401F5" w:rsidP="005401F5">
      <w:pPr>
        <w:pStyle w:val="NormalWeb"/>
        <w:shd w:val="clear" w:color="auto" w:fill="FFFFFF"/>
        <w:spacing w:before="0" w:beforeAutospacing="0" w:after="0" w:afterAutospacing="0"/>
        <w:rPr>
          <w:rFonts w:ascii="Arial" w:hAnsi="Arial" w:cs="Arial"/>
          <w:color w:val="333333"/>
          <w:sz w:val="28"/>
          <w:szCs w:val="28"/>
        </w:rPr>
      </w:pPr>
    </w:p>
    <w:p w14:paraId="28303A52" w14:textId="77777777" w:rsidR="005401F5" w:rsidRDefault="005401F5" w:rsidP="005401F5">
      <w:pPr>
        <w:pStyle w:val="NormalWeb"/>
        <w:shd w:val="clear" w:color="auto" w:fill="FFFFFF"/>
        <w:spacing w:before="0" w:beforeAutospacing="0" w:after="0" w:afterAutospacing="0"/>
        <w:rPr>
          <w:rFonts w:ascii="Arial" w:hAnsi="Arial" w:cs="Arial"/>
          <w:color w:val="333333"/>
          <w:sz w:val="28"/>
          <w:szCs w:val="28"/>
        </w:rPr>
      </w:pPr>
    </w:p>
    <w:p w14:paraId="5D3A1149" w14:textId="77777777" w:rsidR="005401F5" w:rsidRDefault="005401F5" w:rsidP="005401F5">
      <w:pPr>
        <w:pStyle w:val="NormalWeb"/>
        <w:shd w:val="clear" w:color="auto" w:fill="FFFFFF"/>
        <w:spacing w:before="0" w:beforeAutospacing="0" w:after="0" w:afterAutospacing="0"/>
      </w:pPr>
    </w:p>
    <w:p w14:paraId="0C6A0A0F" w14:textId="2E0F2B63" w:rsidR="005401F5" w:rsidRDefault="005401F5" w:rsidP="005401F5">
      <w:pPr>
        <w:pStyle w:val="NormalWeb"/>
        <w:shd w:val="clear" w:color="auto" w:fill="FFFFFF"/>
        <w:spacing w:before="0" w:beforeAutospacing="0" w:after="0" w:afterAutospacing="0"/>
      </w:pPr>
      <w:r>
        <w:t> </w:t>
      </w:r>
    </w:p>
    <w:p w14:paraId="6564B3CA" w14:textId="77777777" w:rsidR="005401F5" w:rsidRDefault="005401F5" w:rsidP="005401F5">
      <w:pPr>
        <w:pStyle w:val="Heading1"/>
        <w:shd w:val="clear" w:color="auto" w:fill="FFFFFF"/>
        <w:rPr>
          <w:b/>
          <w:bCs/>
          <w:color w:val="333333"/>
          <w:sz w:val="28"/>
          <w:szCs w:val="28"/>
        </w:rPr>
      </w:pPr>
      <w:r w:rsidRPr="005401F5">
        <w:rPr>
          <w:b/>
          <w:bCs/>
          <w:color w:val="333333"/>
          <w:sz w:val="28"/>
          <w:szCs w:val="28"/>
        </w:rPr>
        <w:t>Paper 5:</w:t>
      </w:r>
      <w:r w:rsidRPr="005401F5">
        <w:rPr>
          <w:b/>
          <w:bCs/>
          <w:color w:val="333333"/>
          <w:sz w:val="28"/>
          <w:szCs w:val="28"/>
        </w:rPr>
        <w:t xml:space="preserve"> </w:t>
      </w:r>
      <w:r w:rsidRPr="005401F5">
        <w:rPr>
          <w:b/>
          <w:bCs/>
          <w:color w:val="333333"/>
          <w:sz w:val="28"/>
          <w:szCs w:val="28"/>
        </w:rPr>
        <w:t>Deep Learning for Anomaly Detection</w:t>
      </w:r>
    </w:p>
    <w:p w14:paraId="33A2B9B7" w14:textId="2FEAFFD1" w:rsidR="005401F5" w:rsidRPr="00317D2C" w:rsidRDefault="005401F5" w:rsidP="005401F5">
      <w:pPr>
        <w:pStyle w:val="Heading1"/>
        <w:shd w:val="clear" w:color="auto" w:fill="FFFFFF"/>
        <w:spacing w:line="240" w:lineRule="auto"/>
        <w:rPr>
          <w:rFonts w:ascii="Arial" w:hAnsi="Arial" w:cs="Arial"/>
          <w:color w:val="333333"/>
          <w:sz w:val="28"/>
          <w:szCs w:val="28"/>
          <w:shd w:val="clear" w:color="auto" w:fill="FFFFFF"/>
        </w:rPr>
      </w:pPr>
      <w:r w:rsidRPr="008715BB">
        <w:rPr>
          <w:rFonts w:ascii="Arial" w:hAnsi="Arial" w:cs="Arial"/>
          <w:color w:val="333333"/>
          <w:sz w:val="28"/>
          <w:szCs w:val="28"/>
          <w:shd w:val="clear" w:color="auto" w:fill="FFFFFF"/>
        </w:rPr>
        <w:t>The goal of this research study's author is to give a full grasp of entirely anomaly detection techniques based on deep learning in a variety of software applications. To begin, it outlines the paradox detection problem, the tactics employed prior to the production of deep versions, and the difficult cases encountered. The book then examines today's deep mastery trends in depth, as well as the strategies used to overcome the restrictions imposed by traditional algorithms. It comes in second to last, looking into deep version anomaly detection techniques in real-world samples from LinkedIn production systems. The research concludes with a consideration of future trends. Then we realise how important it is to add modern deep anomaly detection algorithms.</w:t>
      </w:r>
      <w:r>
        <w:rPr>
          <w:rFonts w:ascii="Arial" w:hAnsi="Arial" w:cs="Arial"/>
          <w:color w:val="333333"/>
          <w:sz w:val="28"/>
          <w:szCs w:val="28"/>
          <w:shd w:val="clear" w:color="auto" w:fill="FFFFFF"/>
        </w:rPr>
        <w:t xml:space="preserve"> </w:t>
      </w:r>
      <w:r w:rsidRPr="00317D2C">
        <w:rPr>
          <w:rFonts w:ascii="Arial" w:hAnsi="Arial" w:cs="Arial"/>
          <w:color w:val="333333"/>
          <w:sz w:val="28"/>
          <w:szCs w:val="28"/>
          <w:shd w:val="clear" w:color="auto" w:fill="FFFFFF"/>
        </w:rPr>
        <w:t>We discuss the following tasks in deep version anomaly detection strategies:</w:t>
      </w:r>
    </w:p>
    <w:p w14:paraId="04BB7CE6" w14:textId="77777777" w:rsidR="005401F5" w:rsidRPr="008715BB" w:rsidRDefault="005401F5" w:rsidP="005401F5">
      <w:pPr>
        <w:pStyle w:val="NormalWeb"/>
        <w:shd w:val="clear" w:color="auto" w:fill="FFFFFF"/>
        <w:rPr>
          <w:rFonts w:ascii="Arial" w:hAnsi="Arial" w:cs="Arial"/>
          <w:color w:val="333333"/>
          <w:sz w:val="28"/>
          <w:szCs w:val="28"/>
          <w:shd w:val="clear" w:color="auto" w:fill="FFFFFF"/>
        </w:rPr>
      </w:pPr>
      <w:r w:rsidRPr="008715BB">
        <w:rPr>
          <w:rFonts w:ascii="Arial" w:hAnsi="Arial" w:cs="Arial"/>
          <w:color w:val="333333"/>
          <w:sz w:val="28"/>
          <w:szCs w:val="28"/>
          <w:shd w:val="clear" w:color="auto" w:fill="FFFFFF"/>
        </w:rPr>
        <w:t>1) Using RNN, LSTM, Auto-Encoder, and other approaches, learn regular patterns from complicated data.</w:t>
      </w:r>
    </w:p>
    <w:p w14:paraId="27B327BF" w14:textId="77777777" w:rsidR="005401F5" w:rsidRDefault="005401F5" w:rsidP="005401F5">
      <w:pPr>
        <w:pStyle w:val="NormalWeb"/>
        <w:shd w:val="clear" w:color="auto" w:fill="FFFFFF"/>
        <w:spacing w:before="0" w:beforeAutospacing="0" w:after="0" w:afterAutospacing="0"/>
        <w:rPr>
          <w:rFonts w:ascii="Arial" w:hAnsi="Arial" w:cs="Arial"/>
          <w:color w:val="333333"/>
          <w:sz w:val="28"/>
          <w:szCs w:val="28"/>
          <w:shd w:val="clear" w:color="auto" w:fill="FFFFFF"/>
        </w:rPr>
      </w:pPr>
      <w:r w:rsidRPr="008715BB">
        <w:rPr>
          <w:rFonts w:ascii="Arial" w:hAnsi="Arial" w:cs="Arial"/>
          <w:color w:val="333333"/>
          <w:sz w:val="28"/>
          <w:szCs w:val="28"/>
          <w:shd w:val="clear" w:color="auto" w:fill="FFFFFF"/>
        </w:rPr>
        <w:t>2) Detecting anomalies, in which we look at how to correctly detect anomalous behaviour using just reconstruction errors, reconstruction probabilities, and the use of a single class, KNN.</w:t>
      </w:r>
    </w:p>
    <w:p w14:paraId="1F0899F7" w14:textId="6AF65C62" w:rsidR="005401F5" w:rsidRDefault="005401F5" w:rsidP="005401F5">
      <w:pPr>
        <w:pStyle w:val="NormalWeb"/>
        <w:shd w:val="clear" w:color="auto" w:fill="FFFFFF"/>
        <w:spacing w:before="0" w:beforeAutospacing="0" w:after="0" w:afterAutospacing="0"/>
      </w:pPr>
    </w:p>
    <w:p w14:paraId="08431E94" w14:textId="11F8DABA" w:rsidR="005401F5" w:rsidRDefault="005401F5" w:rsidP="005401F5">
      <w:pPr>
        <w:pStyle w:val="NormalWeb"/>
        <w:shd w:val="clear" w:color="auto" w:fill="FFFFFF"/>
        <w:spacing w:before="0" w:beforeAutospacing="0" w:after="0" w:afterAutospacing="0"/>
      </w:pPr>
    </w:p>
    <w:p w14:paraId="12EBC593" w14:textId="7A074E1F" w:rsidR="005401F5" w:rsidRDefault="005401F5" w:rsidP="005401F5">
      <w:pPr>
        <w:pStyle w:val="NormalWeb"/>
        <w:shd w:val="clear" w:color="auto" w:fill="FFFFFF"/>
        <w:spacing w:before="0" w:beforeAutospacing="0" w:after="0" w:afterAutospacing="0"/>
      </w:pPr>
    </w:p>
    <w:p w14:paraId="054D0489" w14:textId="76B3A640" w:rsidR="005401F5" w:rsidRDefault="005401F5" w:rsidP="005401F5">
      <w:pPr>
        <w:pStyle w:val="NormalWeb"/>
        <w:shd w:val="clear" w:color="auto" w:fill="FFFFFF"/>
        <w:spacing w:before="0" w:beforeAutospacing="0" w:after="0" w:afterAutospacing="0"/>
      </w:pPr>
    </w:p>
    <w:p w14:paraId="64FDE513" w14:textId="7B4A059B" w:rsidR="005401F5" w:rsidRDefault="005401F5" w:rsidP="005401F5">
      <w:pPr>
        <w:pStyle w:val="NormalWeb"/>
        <w:shd w:val="clear" w:color="auto" w:fill="FFFFFF"/>
        <w:spacing w:before="0" w:beforeAutospacing="0" w:after="0" w:afterAutospacing="0"/>
      </w:pPr>
    </w:p>
    <w:p w14:paraId="61C6073D" w14:textId="051099C9" w:rsidR="005401F5" w:rsidRDefault="005401F5" w:rsidP="005401F5">
      <w:pPr>
        <w:pStyle w:val="NormalWeb"/>
        <w:shd w:val="clear" w:color="auto" w:fill="FFFFFF"/>
        <w:spacing w:before="0" w:beforeAutospacing="0" w:after="0" w:afterAutospacing="0"/>
      </w:pPr>
    </w:p>
    <w:p w14:paraId="68E879B3" w14:textId="3991C562" w:rsidR="005401F5" w:rsidRDefault="005401F5" w:rsidP="005401F5">
      <w:pPr>
        <w:pStyle w:val="NormalWeb"/>
        <w:shd w:val="clear" w:color="auto" w:fill="FFFFFF"/>
        <w:spacing w:before="0" w:beforeAutospacing="0" w:after="0" w:afterAutospacing="0"/>
      </w:pPr>
    </w:p>
    <w:p w14:paraId="284E1606" w14:textId="56AF9A5A" w:rsidR="005401F5" w:rsidRDefault="005401F5" w:rsidP="005401F5">
      <w:pPr>
        <w:pStyle w:val="NormalWeb"/>
        <w:shd w:val="clear" w:color="auto" w:fill="FFFFFF"/>
        <w:spacing w:before="0" w:beforeAutospacing="0" w:after="0" w:afterAutospacing="0"/>
      </w:pPr>
    </w:p>
    <w:p w14:paraId="29C1550D" w14:textId="78E88BD7" w:rsidR="005401F5" w:rsidRDefault="005401F5" w:rsidP="005401F5">
      <w:pPr>
        <w:pStyle w:val="NormalWeb"/>
        <w:shd w:val="clear" w:color="auto" w:fill="FFFFFF"/>
        <w:spacing w:before="0" w:beforeAutospacing="0" w:after="0" w:afterAutospacing="0"/>
      </w:pPr>
    </w:p>
    <w:p w14:paraId="0C49B92F" w14:textId="03520024" w:rsidR="005401F5" w:rsidRDefault="005401F5" w:rsidP="005401F5">
      <w:pPr>
        <w:pStyle w:val="NormalWeb"/>
        <w:shd w:val="clear" w:color="auto" w:fill="FFFFFF"/>
        <w:spacing w:before="0" w:beforeAutospacing="0" w:after="0" w:afterAutospacing="0"/>
      </w:pPr>
    </w:p>
    <w:p w14:paraId="7BDC242A" w14:textId="47645D37" w:rsidR="005401F5" w:rsidRDefault="005401F5" w:rsidP="005401F5">
      <w:pPr>
        <w:pStyle w:val="NormalWeb"/>
        <w:shd w:val="clear" w:color="auto" w:fill="FFFFFF"/>
        <w:spacing w:before="0" w:beforeAutospacing="0" w:after="0" w:afterAutospacing="0"/>
      </w:pPr>
    </w:p>
    <w:p w14:paraId="7058DE6B" w14:textId="1C59AE1A" w:rsidR="005401F5" w:rsidRDefault="005401F5" w:rsidP="005401F5">
      <w:pPr>
        <w:pStyle w:val="NormalWeb"/>
        <w:shd w:val="clear" w:color="auto" w:fill="FFFFFF"/>
        <w:spacing w:before="0" w:beforeAutospacing="0" w:after="0" w:afterAutospacing="0"/>
      </w:pPr>
    </w:p>
    <w:p w14:paraId="3778DF68" w14:textId="331F68F5" w:rsidR="005401F5" w:rsidRDefault="005401F5" w:rsidP="005401F5">
      <w:pPr>
        <w:pStyle w:val="NormalWeb"/>
        <w:shd w:val="clear" w:color="auto" w:fill="FFFFFF"/>
        <w:spacing w:before="0" w:beforeAutospacing="0" w:after="0" w:afterAutospacing="0"/>
      </w:pPr>
    </w:p>
    <w:p w14:paraId="570A401E" w14:textId="3F4A92D2" w:rsidR="005401F5" w:rsidRDefault="005401F5" w:rsidP="005401F5">
      <w:pPr>
        <w:pStyle w:val="NormalWeb"/>
        <w:shd w:val="clear" w:color="auto" w:fill="FFFFFF"/>
        <w:spacing w:before="0" w:beforeAutospacing="0" w:after="0" w:afterAutospacing="0"/>
      </w:pPr>
    </w:p>
    <w:p w14:paraId="2AEF468D" w14:textId="387254E8" w:rsidR="005401F5" w:rsidRDefault="005401F5" w:rsidP="005401F5">
      <w:pPr>
        <w:pStyle w:val="NormalWeb"/>
        <w:shd w:val="clear" w:color="auto" w:fill="FFFFFF"/>
        <w:spacing w:before="0" w:beforeAutospacing="0" w:after="0" w:afterAutospacing="0"/>
      </w:pPr>
    </w:p>
    <w:p w14:paraId="15301F47" w14:textId="722C95D8" w:rsidR="005401F5" w:rsidRDefault="005401F5" w:rsidP="005401F5">
      <w:pPr>
        <w:pStyle w:val="NormalWeb"/>
        <w:shd w:val="clear" w:color="auto" w:fill="FFFFFF"/>
        <w:spacing w:before="0" w:beforeAutospacing="0" w:after="0" w:afterAutospacing="0"/>
      </w:pPr>
    </w:p>
    <w:p w14:paraId="337D825F" w14:textId="70FF3693" w:rsidR="005401F5" w:rsidRDefault="005401F5" w:rsidP="005401F5">
      <w:pPr>
        <w:pStyle w:val="NormalWeb"/>
        <w:shd w:val="clear" w:color="auto" w:fill="FFFFFF"/>
        <w:spacing w:before="0" w:beforeAutospacing="0" w:after="0" w:afterAutospacing="0"/>
      </w:pPr>
    </w:p>
    <w:p w14:paraId="09DD8ADC" w14:textId="1324CB4D" w:rsidR="005401F5" w:rsidRDefault="005401F5" w:rsidP="005401F5">
      <w:pPr>
        <w:pStyle w:val="NormalWeb"/>
        <w:shd w:val="clear" w:color="auto" w:fill="FFFFFF"/>
        <w:spacing w:before="0" w:beforeAutospacing="0" w:after="0" w:afterAutospacing="0"/>
      </w:pPr>
    </w:p>
    <w:p w14:paraId="0598175A" w14:textId="36C48B06" w:rsidR="005401F5" w:rsidRDefault="005401F5" w:rsidP="005401F5">
      <w:pPr>
        <w:pStyle w:val="NormalWeb"/>
        <w:shd w:val="clear" w:color="auto" w:fill="FFFFFF"/>
        <w:spacing w:before="0" w:beforeAutospacing="0" w:after="0" w:afterAutospacing="0"/>
      </w:pPr>
    </w:p>
    <w:p w14:paraId="2D1628EB" w14:textId="462C7AA4" w:rsidR="005401F5" w:rsidRDefault="005401F5" w:rsidP="005401F5">
      <w:pPr>
        <w:pStyle w:val="NormalWeb"/>
        <w:shd w:val="clear" w:color="auto" w:fill="FFFFFF"/>
        <w:spacing w:before="0" w:beforeAutospacing="0" w:after="0" w:afterAutospacing="0"/>
      </w:pPr>
    </w:p>
    <w:p w14:paraId="3369B30E" w14:textId="77777777" w:rsidR="005401F5" w:rsidRDefault="005401F5" w:rsidP="005401F5">
      <w:pPr>
        <w:pStyle w:val="NormalWeb"/>
        <w:shd w:val="clear" w:color="auto" w:fill="FFFFFF"/>
        <w:spacing w:before="0" w:beforeAutospacing="0" w:after="0" w:afterAutospacing="0"/>
      </w:pPr>
    </w:p>
    <w:p w14:paraId="28074876" w14:textId="77777777" w:rsidR="005401F5" w:rsidRDefault="005401F5" w:rsidP="005401F5">
      <w:pPr>
        <w:pStyle w:val="NormalWeb"/>
        <w:shd w:val="clear" w:color="auto" w:fill="FFFFFF"/>
        <w:spacing w:before="0" w:beforeAutospacing="0" w:after="0" w:afterAutospacing="0"/>
      </w:pPr>
      <w:r>
        <w:rPr>
          <w:b/>
          <w:bCs/>
          <w:color w:val="333333"/>
          <w:sz w:val="28"/>
          <w:szCs w:val="28"/>
        </w:rPr>
        <w:t>Paper 6: Study and Analysis of Decision Tree Based Classification Algorithms</w:t>
      </w:r>
    </w:p>
    <w:p w14:paraId="3A73A565" w14:textId="77777777" w:rsidR="005401F5" w:rsidRDefault="005401F5" w:rsidP="005401F5">
      <w:pPr>
        <w:pStyle w:val="NormalWeb"/>
        <w:shd w:val="clear" w:color="auto" w:fill="FFFFFF"/>
        <w:spacing w:before="0" w:beforeAutospacing="0" w:after="0" w:afterAutospacing="0"/>
      </w:pPr>
      <w:r>
        <w:t> </w:t>
      </w:r>
    </w:p>
    <w:p w14:paraId="019CD4F5" w14:textId="77777777" w:rsidR="005401F5" w:rsidRDefault="005401F5" w:rsidP="005401F5">
      <w:pPr>
        <w:pStyle w:val="NormalWeb"/>
        <w:shd w:val="clear" w:color="auto" w:fill="FFFFFF"/>
        <w:spacing w:before="0" w:beforeAutospacing="0" w:after="0" w:afterAutospacing="0"/>
        <w:rPr>
          <w:rFonts w:ascii="Arial" w:hAnsi="Arial" w:cs="Arial"/>
          <w:color w:val="333333"/>
          <w:sz w:val="28"/>
          <w:szCs w:val="28"/>
        </w:rPr>
      </w:pPr>
      <w:r w:rsidRPr="008715BB">
        <w:rPr>
          <w:rFonts w:ascii="Arial" w:hAnsi="Arial" w:cs="Arial"/>
          <w:color w:val="333333"/>
          <w:sz w:val="28"/>
          <w:szCs w:val="28"/>
        </w:rPr>
        <w:t xml:space="preserve">Machine learning entails researching devices based on a variety of educational backgrounds, experimenting with statistics, and deciding the outcomes in each circumstance without the use of pre-programmed algorithms. Decision Tree is one of the device research methodologies. Decision Tree algorithms were employed in a variety of industries and for a variety of applications. These algorithms can be used to find statistics in other statistical procedures, to extract text, in scientific licenced sectors, and in search engines, among other things. Different decision tree algorithms have been developed based on their correctness and performance rate. It may be quite important for us to know how to apply a large range of rules in any case when we must make a decision. ID3, C4.five, and </w:t>
      </w:r>
      <w:r>
        <w:rPr>
          <w:rFonts w:ascii="Arial" w:hAnsi="Arial" w:cs="Arial"/>
          <w:color w:val="333333"/>
          <w:sz w:val="28"/>
          <w:szCs w:val="28"/>
        </w:rPr>
        <w:t xml:space="preserve">CART </w:t>
      </w:r>
      <w:r w:rsidRPr="008715BB">
        <w:rPr>
          <w:rFonts w:ascii="Arial" w:hAnsi="Arial" w:cs="Arial"/>
          <w:color w:val="333333"/>
          <w:sz w:val="28"/>
          <w:szCs w:val="28"/>
        </w:rPr>
        <w:t>are three different Decision Tree methods presented in this study.</w:t>
      </w:r>
    </w:p>
    <w:p w14:paraId="696B174B" w14:textId="77777777" w:rsidR="005401F5" w:rsidRDefault="005401F5" w:rsidP="005401F5">
      <w:pPr>
        <w:pStyle w:val="NormalWeb"/>
        <w:shd w:val="clear" w:color="auto" w:fill="FFFFFF"/>
        <w:spacing w:before="0" w:beforeAutospacing="0" w:after="0" w:afterAutospacing="0"/>
        <w:rPr>
          <w:rFonts w:ascii="Arial" w:hAnsi="Arial" w:cs="Arial"/>
          <w:color w:val="333333"/>
          <w:sz w:val="28"/>
          <w:szCs w:val="28"/>
        </w:rPr>
      </w:pPr>
    </w:p>
    <w:p w14:paraId="4C6978FA" w14:textId="7906F2E1" w:rsidR="005401F5" w:rsidRDefault="005401F5" w:rsidP="005401F5">
      <w:pPr>
        <w:pStyle w:val="NormalWeb"/>
        <w:shd w:val="clear" w:color="auto" w:fill="FFFFFF"/>
        <w:spacing w:before="0" w:beforeAutospacing="0" w:after="0" w:afterAutospacing="0"/>
        <w:rPr>
          <w:rFonts w:ascii="Arial" w:hAnsi="Arial" w:cs="Arial"/>
          <w:color w:val="333333"/>
          <w:sz w:val="28"/>
          <w:szCs w:val="28"/>
        </w:rPr>
      </w:pPr>
      <w:r w:rsidRPr="00C152DD">
        <w:rPr>
          <w:rFonts w:ascii="Arial" w:hAnsi="Arial" w:cs="Arial"/>
          <w:color w:val="333333"/>
          <w:sz w:val="28"/>
          <w:szCs w:val="28"/>
        </w:rPr>
        <w:t>The dataset was subjected to the Decision Tree algorithms ID3 C4.five and CART. In terms of effectiveness, time, and accuracy, the decision tree exceeds the competition. It's built on a set of guidelines for locating interesting resources. Finally, the study of choice tree algorithms is concluded, and this research says that CART is a set of rules for this dataset that may be extremely particular and correct in comparison to others.</w:t>
      </w:r>
    </w:p>
    <w:p w14:paraId="1AA096EE" w14:textId="1DCADF3C" w:rsidR="005401F5" w:rsidRDefault="005401F5" w:rsidP="005401F5">
      <w:pPr>
        <w:pStyle w:val="NormalWeb"/>
        <w:shd w:val="clear" w:color="auto" w:fill="FFFFFF"/>
        <w:spacing w:before="0" w:beforeAutospacing="0" w:after="0" w:afterAutospacing="0"/>
        <w:rPr>
          <w:rFonts w:ascii="Arial" w:hAnsi="Arial" w:cs="Arial"/>
          <w:color w:val="333333"/>
          <w:sz w:val="28"/>
          <w:szCs w:val="28"/>
        </w:rPr>
      </w:pPr>
    </w:p>
    <w:p w14:paraId="0AE2D22C" w14:textId="3AA59F80" w:rsidR="005401F5" w:rsidRDefault="005401F5" w:rsidP="005401F5">
      <w:pPr>
        <w:pStyle w:val="NormalWeb"/>
        <w:shd w:val="clear" w:color="auto" w:fill="FFFFFF"/>
        <w:spacing w:before="0" w:beforeAutospacing="0" w:after="0" w:afterAutospacing="0"/>
        <w:rPr>
          <w:rFonts w:ascii="Arial" w:hAnsi="Arial" w:cs="Arial"/>
          <w:color w:val="333333"/>
          <w:sz w:val="28"/>
          <w:szCs w:val="28"/>
        </w:rPr>
      </w:pPr>
    </w:p>
    <w:p w14:paraId="7EE4D035" w14:textId="2B1471DF" w:rsidR="005401F5" w:rsidRDefault="005401F5" w:rsidP="005401F5">
      <w:pPr>
        <w:pStyle w:val="NormalWeb"/>
        <w:shd w:val="clear" w:color="auto" w:fill="FFFFFF"/>
        <w:spacing w:before="0" w:beforeAutospacing="0" w:after="0" w:afterAutospacing="0"/>
        <w:rPr>
          <w:rFonts w:ascii="Arial" w:hAnsi="Arial" w:cs="Arial"/>
          <w:color w:val="333333"/>
          <w:sz w:val="28"/>
          <w:szCs w:val="28"/>
        </w:rPr>
      </w:pPr>
    </w:p>
    <w:p w14:paraId="4A615226" w14:textId="1299695A" w:rsidR="005401F5" w:rsidRDefault="005401F5" w:rsidP="005401F5">
      <w:pPr>
        <w:pStyle w:val="NormalWeb"/>
        <w:shd w:val="clear" w:color="auto" w:fill="FFFFFF"/>
        <w:spacing w:before="0" w:beforeAutospacing="0" w:after="0" w:afterAutospacing="0"/>
        <w:rPr>
          <w:rFonts w:ascii="Arial" w:hAnsi="Arial" w:cs="Arial"/>
          <w:color w:val="333333"/>
          <w:sz w:val="28"/>
          <w:szCs w:val="28"/>
        </w:rPr>
      </w:pPr>
    </w:p>
    <w:p w14:paraId="226B6A9A" w14:textId="0DE565AC" w:rsidR="005401F5" w:rsidRDefault="005401F5" w:rsidP="005401F5">
      <w:pPr>
        <w:pStyle w:val="NormalWeb"/>
        <w:shd w:val="clear" w:color="auto" w:fill="FFFFFF"/>
        <w:spacing w:before="0" w:beforeAutospacing="0" w:after="0" w:afterAutospacing="0"/>
        <w:rPr>
          <w:rFonts w:ascii="Arial" w:hAnsi="Arial" w:cs="Arial"/>
          <w:color w:val="333333"/>
          <w:sz w:val="28"/>
          <w:szCs w:val="28"/>
        </w:rPr>
      </w:pPr>
    </w:p>
    <w:p w14:paraId="347A3527" w14:textId="4F55DF73" w:rsidR="005401F5" w:rsidRDefault="005401F5" w:rsidP="005401F5">
      <w:pPr>
        <w:pStyle w:val="NormalWeb"/>
        <w:shd w:val="clear" w:color="auto" w:fill="FFFFFF"/>
        <w:spacing w:before="0" w:beforeAutospacing="0" w:after="0" w:afterAutospacing="0"/>
        <w:rPr>
          <w:rFonts w:ascii="Arial" w:hAnsi="Arial" w:cs="Arial"/>
          <w:color w:val="333333"/>
          <w:sz w:val="28"/>
          <w:szCs w:val="28"/>
        </w:rPr>
      </w:pPr>
    </w:p>
    <w:p w14:paraId="2C6A2727" w14:textId="7F6CDDFA" w:rsidR="005401F5" w:rsidRDefault="005401F5" w:rsidP="005401F5">
      <w:pPr>
        <w:pStyle w:val="NormalWeb"/>
        <w:shd w:val="clear" w:color="auto" w:fill="FFFFFF"/>
        <w:spacing w:before="0" w:beforeAutospacing="0" w:after="0" w:afterAutospacing="0"/>
        <w:rPr>
          <w:rFonts w:ascii="Arial" w:hAnsi="Arial" w:cs="Arial"/>
          <w:color w:val="333333"/>
          <w:sz w:val="28"/>
          <w:szCs w:val="28"/>
        </w:rPr>
      </w:pPr>
    </w:p>
    <w:p w14:paraId="0E8CC5B8" w14:textId="4989EE19" w:rsidR="005401F5" w:rsidRDefault="005401F5" w:rsidP="005401F5">
      <w:pPr>
        <w:pStyle w:val="NormalWeb"/>
        <w:shd w:val="clear" w:color="auto" w:fill="FFFFFF"/>
        <w:spacing w:before="0" w:beforeAutospacing="0" w:after="0" w:afterAutospacing="0"/>
        <w:rPr>
          <w:rFonts w:ascii="Arial" w:hAnsi="Arial" w:cs="Arial"/>
          <w:color w:val="333333"/>
          <w:sz w:val="28"/>
          <w:szCs w:val="28"/>
        </w:rPr>
      </w:pPr>
    </w:p>
    <w:p w14:paraId="4B800F25" w14:textId="0AD1E506" w:rsidR="005401F5" w:rsidRDefault="005401F5" w:rsidP="005401F5">
      <w:pPr>
        <w:pStyle w:val="NormalWeb"/>
        <w:shd w:val="clear" w:color="auto" w:fill="FFFFFF"/>
        <w:spacing w:before="0" w:beforeAutospacing="0" w:after="0" w:afterAutospacing="0"/>
        <w:rPr>
          <w:rFonts w:ascii="Arial" w:hAnsi="Arial" w:cs="Arial"/>
          <w:color w:val="333333"/>
          <w:sz w:val="28"/>
          <w:szCs w:val="28"/>
        </w:rPr>
      </w:pPr>
    </w:p>
    <w:p w14:paraId="314BBDD8" w14:textId="41BED6D1" w:rsidR="005401F5" w:rsidRDefault="005401F5" w:rsidP="005401F5">
      <w:pPr>
        <w:pStyle w:val="NormalWeb"/>
        <w:shd w:val="clear" w:color="auto" w:fill="FFFFFF"/>
        <w:spacing w:before="0" w:beforeAutospacing="0" w:after="0" w:afterAutospacing="0"/>
        <w:rPr>
          <w:rFonts w:ascii="Arial" w:hAnsi="Arial" w:cs="Arial"/>
          <w:color w:val="333333"/>
          <w:sz w:val="28"/>
          <w:szCs w:val="28"/>
        </w:rPr>
      </w:pPr>
    </w:p>
    <w:p w14:paraId="5143F77A" w14:textId="3779DE36" w:rsidR="005401F5" w:rsidRDefault="005401F5" w:rsidP="005401F5">
      <w:pPr>
        <w:pStyle w:val="NormalWeb"/>
        <w:shd w:val="clear" w:color="auto" w:fill="FFFFFF"/>
        <w:spacing w:before="0" w:beforeAutospacing="0" w:after="0" w:afterAutospacing="0"/>
        <w:rPr>
          <w:rFonts w:ascii="Arial" w:hAnsi="Arial" w:cs="Arial"/>
          <w:color w:val="333333"/>
          <w:sz w:val="28"/>
          <w:szCs w:val="28"/>
        </w:rPr>
      </w:pPr>
    </w:p>
    <w:p w14:paraId="594E7DC1" w14:textId="333B4189" w:rsidR="005401F5" w:rsidRDefault="005401F5" w:rsidP="005401F5">
      <w:pPr>
        <w:pStyle w:val="NormalWeb"/>
        <w:shd w:val="clear" w:color="auto" w:fill="FFFFFF"/>
        <w:spacing w:before="0" w:beforeAutospacing="0" w:after="0" w:afterAutospacing="0"/>
        <w:rPr>
          <w:rFonts w:ascii="Arial" w:hAnsi="Arial" w:cs="Arial"/>
          <w:color w:val="333333"/>
          <w:sz w:val="28"/>
          <w:szCs w:val="28"/>
        </w:rPr>
      </w:pPr>
    </w:p>
    <w:p w14:paraId="034DF83E" w14:textId="61392356" w:rsidR="005401F5" w:rsidRDefault="005401F5" w:rsidP="005401F5">
      <w:pPr>
        <w:pStyle w:val="NormalWeb"/>
        <w:shd w:val="clear" w:color="auto" w:fill="FFFFFF"/>
        <w:spacing w:before="0" w:beforeAutospacing="0" w:after="0" w:afterAutospacing="0"/>
        <w:rPr>
          <w:rFonts w:ascii="Arial" w:hAnsi="Arial" w:cs="Arial"/>
          <w:color w:val="333333"/>
          <w:sz w:val="28"/>
          <w:szCs w:val="28"/>
        </w:rPr>
      </w:pPr>
    </w:p>
    <w:p w14:paraId="680D78A7" w14:textId="67DA8A6A" w:rsidR="005401F5" w:rsidRDefault="005401F5" w:rsidP="005401F5">
      <w:pPr>
        <w:pStyle w:val="NormalWeb"/>
        <w:shd w:val="clear" w:color="auto" w:fill="FFFFFF"/>
        <w:spacing w:before="0" w:beforeAutospacing="0" w:after="0" w:afterAutospacing="0"/>
        <w:rPr>
          <w:rFonts w:ascii="Arial" w:hAnsi="Arial" w:cs="Arial"/>
          <w:color w:val="333333"/>
          <w:sz w:val="28"/>
          <w:szCs w:val="28"/>
        </w:rPr>
      </w:pPr>
    </w:p>
    <w:p w14:paraId="45FCE5FD" w14:textId="121000D1" w:rsidR="005401F5" w:rsidRDefault="005401F5" w:rsidP="005401F5">
      <w:pPr>
        <w:pStyle w:val="NormalWeb"/>
        <w:shd w:val="clear" w:color="auto" w:fill="FFFFFF"/>
        <w:spacing w:before="0" w:beforeAutospacing="0" w:after="0" w:afterAutospacing="0"/>
        <w:rPr>
          <w:rFonts w:ascii="Arial" w:hAnsi="Arial" w:cs="Arial"/>
          <w:color w:val="333333"/>
          <w:sz w:val="28"/>
          <w:szCs w:val="28"/>
        </w:rPr>
      </w:pPr>
    </w:p>
    <w:p w14:paraId="0AFC069B" w14:textId="01961006" w:rsidR="005401F5" w:rsidRDefault="005401F5" w:rsidP="005401F5">
      <w:pPr>
        <w:pStyle w:val="NormalWeb"/>
        <w:shd w:val="clear" w:color="auto" w:fill="FFFFFF"/>
        <w:spacing w:before="0" w:beforeAutospacing="0" w:after="0" w:afterAutospacing="0"/>
        <w:rPr>
          <w:rFonts w:ascii="Arial" w:hAnsi="Arial" w:cs="Arial"/>
          <w:color w:val="333333"/>
          <w:sz w:val="28"/>
          <w:szCs w:val="28"/>
        </w:rPr>
      </w:pPr>
    </w:p>
    <w:p w14:paraId="74F173FE" w14:textId="77777777" w:rsidR="005401F5" w:rsidRDefault="005401F5" w:rsidP="005401F5">
      <w:pPr>
        <w:pStyle w:val="NormalWeb"/>
        <w:shd w:val="clear" w:color="auto" w:fill="FFFFFF"/>
        <w:spacing w:before="0" w:beforeAutospacing="0" w:after="0" w:afterAutospacing="0"/>
      </w:pPr>
    </w:p>
    <w:p w14:paraId="0552FBC5" w14:textId="77777777" w:rsidR="005401F5" w:rsidRDefault="005401F5" w:rsidP="005401F5">
      <w:pPr>
        <w:pStyle w:val="NormalWeb"/>
        <w:shd w:val="clear" w:color="auto" w:fill="FFFFFF"/>
        <w:spacing w:before="0" w:beforeAutospacing="0" w:after="0" w:afterAutospacing="0"/>
      </w:pPr>
      <w:r>
        <w:t> </w:t>
      </w:r>
    </w:p>
    <w:p w14:paraId="5B916C16" w14:textId="77777777" w:rsidR="005401F5" w:rsidRDefault="005401F5" w:rsidP="005401F5">
      <w:pPr>
        <w:pStyle w:val="NormalWeb"/>
        <w:spacing w:before="0" w:beforeAutospacing="0" w:after="0" w:afterAutospacing="0"/>
      </w:pPr>
      <w:r>
        <w:rPr>
          <w:b/>
          <w:bCs/>
          <w:color w:val="000000"/>
          <w:sz w:val="28"/>
          <w:szCs w:val="28"/>
        </w:rPr>
        <w:t>Paper 7: An Improved KNN-Based Efficient Log Anomaly Detection Method with Automatically Labelled Samples</w:t>
      </w:r>
    </w:p>
    <w:p w14:paraId="74EC78AE" w14:textId="77777777" w:rsidR="005401F5" w:rsidRDefault="005401F5" w:rsidP="005401F5"/>
    <w:p w14:paraId="2EDEB29C" w14:textId="0F7D7670" w:rsidR="005401F5" w:rsidRDefault="005401F5" w:rsidP="005401F5">
      <w:pPr>
        <w:pStyle w:val="NormalWeb"/>
        <w:spacing w:before="0" w:beforeAutospacing="0" w:after="0" w:afterAutospacing="0"/>
        <w:rPr>
          <w:rFonts w:ascii="Arial" w:hAnsi="Arial" w:cs="Arial"/>
          <w:color w:val="333333"/>
          <w:sz w:val="28"/>
          <w:szCs w:val="28"/>
          <w:shd w:val="clear" w:color="auto" w:fill="FFFFFF"/>
        </w:rPr>
      </w:pPr>
      <w:r w:rsidRPr="00C152DD">
        <w:rPr>
          <w:rFonts w:ascii="Arial" w:hAnsi="Arial" w:cs="Arial"/>
          <w:color w:val="333333"/>
          <w:sz w:val="28"/>
          <w:szCs w:val="28"/>
          <w:shd w:val="clear" w:color="auto" w:fill="FFFFFF"/>
        </w:rPr>
        <w:t xml:space="preserve">The author of this study work concludes that outliers are logs that contain uncommon log states (anomaly logs), and that the k-Nearest </w:t>
      </w:r>
      <w:proofErr w:type="spellStart"/>
      <w:r w:rsidRPr="00C152DD">
        <w:rPr>
          <w:rFonts w:ascii="Arial" w:hAnsi="Arial" w:cs="Arial"/>
          <w:color w:val="333333"/>
          <w:sz w:val="28"/>
          <w:szCs w:val="28"/>
          <w:shd w:val="clear" w:color="auto" w:fill="FFFFFF"/>
        </w:rPr>
        <w:t>Neighbor</w:t>
      </w:r>
      <w:proofErr w:type="spellEnd"/>
      <w:r w:rsidRPr="00C152DD">
        <w:rPr>
          <w:rFonts w:ascii="Arial" w:hAnsi="Arial" w:cs="Arial"/>
          <w:color w:val="333333"/>
          <w:sz w:val="28"/>
          <w:szCs w:val="28"/>
          <w:shd w:val="clear" w:color="auto" w:fill="FFFFFF"/>
        </w:rPr>
        <w:t xml:space="preserve"> (KNN) set of rules has exceptionally high accuracy in outlier identification approaches. As a result, we employ the KNN set of rules to find abnormalities within the log data. However, there are a few issues with using the KNN set of rules to find anomalies, three of which are: excessive vector measurement results in inefficient KNN set of rules, unlabelled log information is useless to the KNN set of rules, and the imbalance of the range of log information distorts the type selection of the KNN set of rules.</w:t>
      </w:r>
      <w:r>
        <w:rPr>
          <w:rFonts w:ascii="Arial" w:hAnsi="Arial" w:cs="Arial"/>
          <w:color w:val="333333"/>
          <w:sz w:val="28"/>
          <w:szCs w:val="28"/>
          <w:shd w:val="clear" w:color="auto" w:fill="FFFFFF"/>
        </w:rPr>
        <w:t xml:space="preserve"> </w:t>
      </w:r>
      <w:r w:rsidRPr="00C152DD">
        <w:rPr>
          <w:rFonts w:ascii="Arial" w:hAnsi="Arial" w:cs="Arial"/>
          <w:color w:val="333333"/>
          <w:sz w:val="28"/>
          <w:szCs w:val="28"/>
          <w:shd w:val="clear" w:color="auto" w:fill="FFFFFF"/>
        </w:rPr>
        <w:t>We offer a green log anomaly detection solution based entirely on a stepped forward KNN set of rules with a mechanically classified pattern set to solve those three issues. This method presents a log parsing method based only on N-grams and a common sample mining (FPM) method that decreases the measurement of the log vector modified with Frequency distribution. Inverse Document Frequency (TF-IDF) is a technique that uses inverse document frequency. Then, using clustering and self-schooling, we automatically extract classified log information patterns from old logs.</w:t>
      </w:r>
    </w:p>
    <w:p w14:paraId="5B35597D" w14:textId="77777777" w:rsidR="001E4CEE" w:rsidRDefault="001E4CEE" w:rsidP="001E4CEE">
      <w:pPr>
        <w:pStyle w:val="NormalWeb"/>
        <w:spacing w:before="0" w:beforeAutospacing="0" w:after="0" w:afterAutospacing="0"/>
        <w:rPr>
          <w:rFonts w:ascii="Arial" w:hAnsi="Arial" w:cs="Arial"/>
          <w:color w:val="333333"/>
          <w:sz w:val="28"/>
          <w:szCs w:val="28"/>
          <w:shd w:val="clear" w:color="auto" w:fill="FFFFFF"/>
        </w:rPr>
      </w:pPr>
    </w:p>
    <w:p w14:paraId="3076C6D7" w14:textId="77777777" w:rsidR="005401F5" w:rsidRDefault="005401F5" w:rsidP="001E4CEE">
      <w:pPr>
        <w:spacing w:after="240" w:line="240" w:lineRule="auto"/>
        <w:ind w:firstLine="0"/>
        <w:rPr>
          <w:rFonts w:ascii="Arial" w:hAnsi="Arial" w:cs="Arial"/>
          <w:color w:val="333333"/>
          <w:sz w:val="28"/>
          <w:szCs w:val="28"/>
          <w:shd w:val="clear" w:color="auto" w:fill="FFFFFF"/>
          <w:lang w:val="en-IN"/>
        </w:rPr>
      </w:pPr>
      <w:r w:rsidRPr="00C152DD">
        <w:rPr>
          <w:rFonts w:ascii="Arial" w:hAnsi="Arial" w:cs="Arial"/>
          <w:color w:val="333333"/>
          <w:sz w:val="28"/>
          <w:szCs w:val="28"/>
          <w:shd w:val="clear" w:color="auto" w:fill="FFFFFF"/>
          <w:lang w:val="en-IN"/>
        </w:rPr>
        <w:t>For odd logs with tiny amounts and long distances from conventional logs, we employ a clustering and self-training technique to provide classified log statistics pattern set on a regular basis. Finally, we apply common weighting distance to improve accuracy of the KNN algorithm, reducing the detrimental effects of log pattern imbalance. The results show that our approach can improve the effectiveness of log-based totally aberration detection with the KNN algorithm while ensuring accuracy at the same time, based on experiments on log units generated through six datasets of various types and comparisons with three different log-based totally anomaly detection methods.</w:t>
      </w:r>
    </w:p>
    <w:p w14:paraId="57B6FA79" w14:textId="77777777" w:rsidR="005401F5" w:rsidRDefault="005401F5" w:rsidP="005401F5">
      <w:pPr>
        <w:spacing w:after="240"/>
      </w:pPr>
    </w:p>
    <w:p w14:paraId="21B3E207" w14:textId="77777777" w:rsidR="005401F5" w:rsidRDefault="005401F5" w:rsidP="005401F5">
      <w:pPr>
        <w:spacing w:after="240"/>
      </w:pPr>
    </w:p>
    <w:p w14:paraId="60686C86" w14:textId="77777777" w:rsidR="005401F5" w:rsidRDefault="005401F5" w:rsidP="001E4CEE">
      <w:pPr>
        <w:spacing w:after="240"/>
        <w:ind w:firstLine="0"/>
      </w:pPr>
    </w:p>
    <w:p w14:paraId="21183755" w14:textId="77777777" w:rsidR="005401F5" w:rsidRDefault="005401F5" w:rsidP="005401F5">
      <w:pPr>
        <w:pStyle w:val="NormalWeb"/>
        <w:spacing w:before="0" w:beforeAutospacing="0" w:after="0" w:afterAutospacing="0"/>
      </w:pPr>
      <w:r>
        <w:rPr>
          <w:b/>
          <w:bCs/>
          <w:color w:val="333333"/>
          <w:sz w:val="28"/>
          <w:szCs w:val="28"/>
          <w:shd w:val="clear" w:color="auto" w:fill="FFFFFF"/>
        </w:rPr>
        <w:t>Paper 8: A Lightweight Anomaly Detection Model using SVM for WSNs in IoT, through a Hybrid Feature Selection Algorithm based on GA and GWO</w:t>
      </w:r>
    </w:p>
    <w:p w14:paraId="390F8BE0" w14:textId="77777777" w:rsidR="005401F5" w:rsidRDefault="005401F5" w:rsidP="005401F5"/>
    <w:p w14:paraId="2475DB9B" w14:textId="54234853" w:rsidR="005401F5" w:rsidRDefault="005401F5" w:rsidP="005401F5">
      <w:pPr>
        <w:pStyle w:val="NormalWeb"/>
        <w:spacing w:before="0" w:beforeAutospacing="0" w:after="0" w:afterAutospacing="0"/>
        <w:rPr>
          <w:rFonts w:ascii="Arial" w:hAnsi="Arial" w:cs="Arial"/>
          <w:color w:val="333333"/>
          <w:sz w:val="28"/>
          <w:szCs w:val="28"/>
          <w:shd w:val="clear" w:color="auto" w:fill="FFFFFF"/>
        </w:rPr>
      </w:pPr>
      <w:r w:rsidRPr="00E67C43">
        <w:rPr>
          <w:rFonts w:ascii="Arial" w:hAnsi="Arial" w:cs="Arial"/>
          <w:color w:val="333333"/>
          <w:sz w:val="28"/>
          <w:szCs w:val="28"/>
          <w:shd w:val="clear" w:color="auto" w:fill="FFFFFF"/>
        </w:rPr>
        <w:t xml:space="preserve">Anomaly or intrusion detection system (IDS) is an effective defence mechanism for stressed networks. However, modern technology with high computational complexity is mistaken for aid-restricted WSNs in IoT, and they also fail to identify new WSN assaults. Managing the large number of </w:t>
      </w:r>
      <w:r w:rsidR="001E4CEE" w:rsidRPr="00E67C43">
        <w:rPr>
          <w:rFonts w:ascii="Arial" w:hAnsi="Arial" w:cs="Arial"/>
          <w:color w:val="333333"/>
          <w:sz w:val="28"/>
          <w:szCs w:val="28"/>
          <w:shd w:val="clear" w:color="auto" w:fill="FFFFFF"/>
        </w:rPr>
        <w:t>incursions</w:t>
      </w:r>
      <w:r w:rsidRPr="00E67C43">
        <w:rPr>
          <w:rFonts w:ascii="Arial" w:hAnsi="Arial" w:cs="Arial"/>
          <w:color w:val="333333"/>
          <w:sz w:val="28"/>
          <w:szCs w:val="28"/>
          <w:shd w:val="clear" w:color="auto" w:fill="FFFFFF"/>
        </w:rPr>
        <w:t xml:space="preserve"> wi-fi site visitors obtained by sensors, imposing a gradual detecting procedure, improved assistance use, and inaccurate detection As a result, considering WSN hurdles for developing an IDS in the IoT is a significant challenge for security researchers. This study offers a novel version of the GAB GWO to improve a support vector machine (SVM)-based completely light-weight IDS (LIDS) by combining concepts from genetic algorithms (GA) with mathematical equations from the grey wolf optimizer (GWO).</w:t>
      </w:r>
      <w:r>
        <w:rPr>
          <w:rFonts w:ascii="Arial" w:hAnsi="Arial" w:cs="Arial"/>
          <w:color w:val="333333"/>
          <w:sz w:val="28"/>
          <w:szCs w:val="28"/>
          <w:shd w:val="clear" w:color="auto" w:fill="FFFFFF"/>
        </w:rPr>
        <w:t xml:space="preserve"> </w:t>
      </w:r>
      <w:r w:rsidRPr="007600BC">
        <w:rPr>
          <w:rFonts w:ascii="Arial" w:hAnsi="Arial" w:cs="Arial"/>
          <w:color w:val="333333"/>
          <w:sz w:val="28"/>
          <w:szCs w:val="28"/>
          <w:shd w:val="clear" w:color="auto" w:fill="FFFFFF"/>
        </w:rPr>
        <w:t>The GABGWO uses novel crossover and mutation operators to try to find the most useful site visitor functions and eliminate the useless ones, in order to improve the LIDS' overall performance. The overall performance of LIDS is assessed using the AWID real-world wi-fi dataset in scenarios with and without the use of GAB GWO. The results supported the suggested GAB GWO set of rules' promising performance in choosing on the most desirable traffics, lowering computing expenses, and delivering excessive accuracies for LIDS. The hybrid set of rules has been compared to natural GA and GWO, as well as other recent approaches, and it has been established that its overall performance is superior.</w:t>
      </w:r>
    </w:p>
    <w:p w14:paraId="58768ADF" w14:textId="77777777" w:rsidR="005401F5" w:rsidRDefault="005401F5" w:rsidP="005401F5">
      <w:pPr>
        <w:pStyle w:val="NormalWeb"/>
        <w:spacing w:before="0" w:beforeAutospacing="0" w:after="0" w:afterAutospacing="0"/>
        <w:rPr>
          <w:rFonts w:ascii="Arial" w:hAnsi="Arial" w:cs="Arial"/>
          <w:color w:val="333333"/>
          <w:sz w:val="28"/>
          <w:szCs w:val="28"/>
          <w:shd w:val="clear" w:color="auto" w:fill="FFFFFF"/>
        </w:rPr>
      </w:pPr>
    </w:p>
    <w:p w14:paraId="56BA6461" w14:textId="77777777" w:rsidR="005401F5" w:rsidRDefault="005401F5" w:rsidP="005401F5">
      <w:pPr>
        <w:pStyle w:val="NormalWeb"/>
        <w:spacing w:before="0" w:beforeAutospacing="0" w:after="0" w:afterAutospacing="0"/>
        <w:rPr>
          <w:rFonts w:ascii="Arial" w:hAnsi="Arial" w:cs="Arial"/>
          <w:color w:val="333333"/>
          <w:sz w:val="28"/>
          <w:szCs w:val="28"/>
          <w:shd w:val="clear" w:color="auto" w:fill="FFFFFF"/>
        </w:rPr>
      </w:pPr>
    </w:p>
    <w:p w14:paraId="47A9AF22" w14:textId="77777777" w:rsidR="005401F5" w:rsidRDefault="005401F5" w:rsidP="005401F5">
      <w:pPr>
        <w:pStyle w:val="NormalWeb"/>
        <w:spacing w:before="0" w:beforeAutospacing="0" w:after="0" w:afterAutospacing="0"/>
        <w:rPr>
          <w:rFonts w:ascii="Arial" w:hAnsi="Arial" w:cs="Arial"/>
          <w:color w:val="333333"/>
          <w:sz w:val="28"/>
          <w:szCs w:val="28"/>
          <w:shd w:val="clear" w:color="auto" w:fill="FFFFFF"/>
        </w:rPr>
      </w:pPr>
    </w:p>
    <w:p w14:paraId="53B099A5" w14:textId="77777777" w:rsidR="005401F5" w:rsidRDefault="005401F5" w:rsidP="005401F5">
      <w:pPr>
        <w:pStyle w:val="NormalWeb"/>
        <w:spacing w:before="0" w:beforeAutospacing="0" w:after="0" w:afterAutospacing="0"/>
        <w:rPr>
          <w:rFonts w:ascii="Arial" w:hAnsi="Arial" w:cs="Arial"/>
          <w:color w:val="333333"/>
          <w:sz w:val="28"/>
          <w:szCs w:val="28"/>
          <w:shd w:val="clear" w:color="auto" w:fill="FFFFFF"/>
        </w:rPr>
      </w:pPr>
    </w:p>
    <w:p w14:paraId="3903372B" w14:textId="77777777" w:rsidR="005401F5" w:rsidRDefault="005401F5" w:rsidP="005401F5">
      <w:pPr>
        <w:pStyle w:val="NormalWeb"/>
        <w:spacing w:before="0" w:beforeAutospacing="0" w:after="0" w:afterAutospacing="0"/>
        <w:rPr>
          <w:rFonts w:ascii="Arial" w:hAnsi="Arial" w:cs="Arial"/>
          <w:color w:val="333333"/>
          <w:sz w:val="28"/>
          <w:szCs w:val="28"/>
          <w:shd w:val="clear" w:color="auto" w:fill="FFFFFF"/>
        </w:rPr>
      </w:pPr>
    </w:p>
    <w:p w14:paraId="4B68397F" w14:textId="77777777" w:rsidR="005401F5" w:rsidRDefault="005401F5" w:rsidP="005401F5">
      <w:pPr>
        <w:pStyle w:val="NormalWeb"/>
        <w:spacing w:before="0" w:beforeAutospacing="0" w:after="0" w:afterAutospacing="0"/>
        <w:rPr>
          <w:rFonts w:ascii="Arial" w:hAnsi="Arial" w:cs="Arial"/>
          <w:color w:val="333333"/>
          <w:sz w:val="28"/>
          <w:szCs w:val="28"/>
          <w:shd w:val="clear" w:color="auto" w:fill="FFFFFF"/>
        </w:rPr>
      </w:pPr>
    </w:p>
    <w:p w14:paraId="7872A4E9" w14:textId="77777777" w:rsidR="005401F5" w:rsidRDefault="005401F5" w:rsidP="005401F5">
      <w:pPr>
        <w:pStyle w:val="NormalWeb"/>
        <w:spacing w:before="0" w:beforeAutospacing="0" w:after="0" w:afterAutospacing="0"/>
        <w:rPr>
          <w:rFonts w:ascii="Arial" w:hAnsi="Arial" w:cs="Arial"/>
          <w:color w:val="333333"/>
          <w:sz w:val="28"/>
          <w:szCs w:val="28"/>
          <w:shd w:val="clear" w:color="auto" w:fill="FFFFFF"/>
        </w:rPr>
      </w:pPr>
    </w:p>
    <w:p w14:paraId="612D6E70" w14:textId="77777777" w:rsidR="005401F5" w:rsidRDefault="005401F5" w:rsidP="005401F5">
      <w:pPr>
        <w:pStyle w:val="NormalWeb"/>
        <w:spacing w:before="0" w:beforeAutospacing="0" w:after="0" w:afterAutospacing="0"/>
        <w:rPr>
          <w:rFonts w:ascii="Arial" w:hAnsi="Arial" w:cs="Arial"/>
          <w:color w:val="333333"/>
          <w:sz w:val="28"/>
          <w:szCs w:val="28"/>
          <w:shd w:val="clear" w:color="auto" w:fill="FFFFFF"/>
        </w:rPr>
      </w:pPr>
    </w:p>
    <w:p w14:paraId="26F298D4" w14:textId="77777777" w:rsidR="005401F5" w:rsidRDefault="005401F5" w:rsidP="005401F5">
      <w:pPr>
        <w:pStyle w:val="NormalWeb"/>
        <w:spacing w:before="0" w:beforeAutospacing="0" w:after="0" w:afterAutospacing="0"/>
        <w:rPr>
          <w:rFonts w:ascii="Arial" w:hAnsi="Arial" w:cs="Arial"/>
          <w:color w:val="333333"/>
          <w:sz w:val="28"/>
          <w:szCs w:val="28"/>
          <w:shd w:val="clear" w:color="auto" w:fill="FFFFFF"/>
        </w:rPr>
      </w:pPr>
    </w:p>
    <w:p w14:paraId="43DDC433" w14:textId="77777777" w:rsidR="005401F5" w:rsidRDefault="005401F5" w:rsidP="005401F5">
      <w:pPr>
        <w:pStyle w:val="NormalWeb"/>
        <w:spacing w:before="0" w:beforeAutospacing="0" w:after="0" w:afterAutospacing="0"/>
        <w:rPr>
          <w:rFonts w:ascii="Arial" w:hAnsi="Arial" w:cs="Arial"/>
          <w:color w:val="333333"/>
          <w:sz w:val="28"/>
          <w:szCs w:val="28"/>
          <w:shd w:val="clear" w:color="auto" w:fill="FFFFFF"/>
        </w:rPr>
      </w:pPr>
    </w:p>
    <w:p w14:paraId="2DBCA16F" w14:textId="77777777" w:rsidR="005401F5" w:rsidRDefault="005401F5" w:rsidP="005401F5">
      <w:pPr>
        <w:pStyle w:val="NormalWeb"/>
        <w:spacing w:before="0" w:beforeAutospacing="0" w:after="0" w:afterAutospacing="0"/>
        <w:rPr>
          <w:rFonts w:ascii="Arial" w:hAnsi="Arial" w:cs="Arial"/>
          <w:color w:val="333333"/>
          <w:sz w:val="28"/>
          <w:szCs w:val="28"/>
          <w:shd w:val="clear" w:color="auto" w:fill="FFFFFF"/>
        </w:rPr>
      </w:pPr>
    </w:p>
    <w:p w14:paraId="3889EF0C" w14:textId="77777777" w:rsidR="005401F5" w:rsidRDefault="005401F5" w:rsidP="005401F5">
      <w:pPr>
        <w:pStyle w:val="NormalWeb"/>
        <w:spacing w:before="0" w:beforeAutospacing="0" w:after="0" w:afterAutospacing="0"/>
        <w:rPr>
          <w:rFonts w:ascii="Arial" w:hAnsi="Arial" w:cs="Arial"/>
          <w:color w:val="333333"/>
          <w:sz w:val="28"/>
          <w:szCs w:val="28"/>
          <w:shd w:val="clear" w:color="auto" w:fill="FFFFFF"/>
        </w:rPr>
      </w:pPr>
    </w:p>
    <w:p w14:paraId="1EA48364" w14:textId="77777777" w:rsidR="005401F5" w:rsidRDefault="005401F5" w:rsidP="005401F5">
      <w:pPr>
        <w:pStyle w:val="NormalWeb"/>
        <w:spacing w:before="0" w:beforeAutospacing="0" w:after="0" w:afterAutospacing="0"/>
        <w:rPr>
          <w:rFonts w:ascii="Arial" w:hAnsi="Arial" w:cs="Arial"/>
          <w:color w:val="333333"/>
          <w:sz w:val="28"/>
          <w:szCs w:val="28"/>
          <w:shd w:val="clear" w:color="auto" w:fill="FFFFFF"/>
        </w:rPr>
      </w:pPr>
    </w:p>
    <w:p w14:paraId="2851599D" w14:textId="77777777" w:rsidR="005401F5" w:rsidRDefault="005401F5" w:rsidP="005401F5">
      <w:pPr>
        <w:pStyle w:val="NormalWeb"/>
        <w:spacing w:before="0" w:beforeAutospacing="0" w:after="0" w:afterAutospacing="0"/>
        <w:rPr>
          <w:rFonts w:ascii="Arial" w:hAnsi="Arial" w:cs="Arial"/>
          <w:color w:val="333333"/>
          <w:sz w:val="28"/>
          <w:szCs w:val="28"/>
          <w:shd w:val="clear" w:color="auto" w:fill="FFFFFF"/>
        </w:rPr>
      </w:pPr>
    </w:p>
    <w:p w14:paraId="53E79E0C" w14:textId="77777777" w:rsidR="005401F5" w:rsidRDefault="005401F5" w:rsidP="005401F5">
      <w:pPr>
        <w:pStyle w:val="NormalWeb"/>
        <w:spacing w:before="0" w:beforeAutospacing="0" w:after="0" w:afterAutospacing="0"/>
        <w:rPr>
          <w:rFonts w:ascii="Arial" w:hAnsi="Arial" w:cs="Arial"/>
          <w:color w:val="333333"/>
          <w:sz w:val="28"/>
          <w:szCs w:val="28"/>
          <w:shd w:val="clear" w:color="auto" w:fill="FFFFFF"/>
        </w:rPr>
      </w:pPr>
    </w:p>
    <w:p w14:paraId="77A70D2B" w14:textId="77777777" w:rsidR="005401F5" w:rsidRDefault="005401F5" w:rsidP="005401F5">
      <w:pPr>
        <w:pStyle w:val="NormalWeb"/>
        <w:spacing w:before="0" w:beforeAutospacing="0" w:after="0" w:afterAutospacing="0"/>
        <w:rPr>
          <w:rFonts w:ascii="Arial" w:hAnsi="Arial" w:cs="Arial"/>
          <w:color w:val="333333"/>
          <w:sz w:val="28"/>
          <w:szCs w:val="28"/>
          <w:shd w:val="clear" w:color="auto" w:fill="FFFFFF"/>
        </w:rPr>
      </w:pPr>
    </w:p>
    <w:p w14:paraId="4AE4431A" w14:textId="0889C9A6" w:rsidR="005401F5" w:rsidRDefault="005401F5" w:rsidP="001E4CEE">
      <w:pPr>
        <w:pStyle w:val="NormalWeb"/>
        <w:spacing w:before="0" w:beforeAutospacing="0" w:after="0" w:afterAutospacing="0"/>
        <w:rPr>
          <w:b/>
          <w:bCs/>
          <w:color w:val="111111"/>
          <w:sz w:val="28"/>
          <w:szCs w:val="28"/>
        </w:rPr>
      </w:pPr>
      <w:r>
        <w:rPr>
          <w:b/>
          <w:bCs/>
          <w:color w:val="000000"/>
          <w:sz w:val="28"/>
          <w:szCs w:val="28"/>
        </w:rPr>
        <w:t xml:space="preserve">Paper 9: </w:t>
      </w:r>
      <w:r>
        <w:rPr>
          <w:b/>
          <w:bCs/>
          <w:color w:val="111111"/>
          <w:sz w:val="28"/>
          <w:szCs w:val="28"/>
        </w:rPr>
        <w:t>Study and Analysis of Decision Tree Based Classification Algorithms</w:t>
      </w:r>
    </w:p>
    <w:p w14:paraId="290988D3" w14:textId="77777777" w:rsidR="001E4CEE" w:rsidRDefault="001E4CEE" w:rsidP="001E4CEE">
      <w:pPr>
        <w:pStyle w:val="NormalWeb"/>
        <w:spacing w:before="0" w:beforeAutospacing="0" w:after="0" w:afterAutospacing="0"/>
      </w:pPr>
    </w:p>
    <w:p w14:paraId="31EF2306" w14:textId="77777777" w:rsidR="005401F5" w:rsidRDefault="005401F5" w:rsidP="005401F5">
      <w:pPr>
        <w:pStyle w:val="NormalWeb"/>
        <w:spacing w:before="0" w:beforeAutospacing="0" w:after="0" w:afterAutospacing="0"/>
      </w:pPr>
      <w:r w:rsidRPr="007600BC">
        <w:rPr>
          <w:rFonts w:ascii="Arial" w:hAnsi="Arial" w:cs="Arial"/>
          <w:color w:val="333333"/>
          <w:sz w:val="28"/>
          <w:szCs w:val="28"/>
          <w:shd w:val="clear" w:color="auto" w:fill="FFFFFF"/>
        </w:rPr>
        <w:t>Deep learning is the technique of analysing devices based on a variety of academic and testing information and deciding the outcomes in different situations without being explicitly programmed. One of the device learning approaches is the Decision Tree. Decision Tree algorithms have been used in a diverse range of companies and applications. These methods may be used to extract text, clinically licenced fields, and search engines, as well as identify statistics in a number of statistical activities. On the basis of their accuracy and efficiency rate, many decision tree algorithms were constructed. It may be critical for us to understand how to employ a good set of guidelines in any decision-making situation.</w:t>
      </w:r>
      <w:r>
        <w:rPr>
          <w:rFonts w:ascii="Arial" w:hAnsi="Arial" w:cs="Arial"/>
          <w:color w:val="333333"/>
          <w:sz w:val="28"/>
          <w:szCs w:val="28"/>
          <w:shd w:val="clear" w:color="auto" w:fill="FFFFFF"/>
        </w:rPr>
        <w:t xml:space="preserve"> </w:t>
      </w:r>
      <w:r w:rsidRPr="00312036">
        <w:rPr>
          <w:rFonts w:ascii="Arial" w:hAnsi="Arial" w:cs="Arial"/>
          <w:color w:val="333333"/>
          <w:sz w:val="28"/>
          <w:szCs w:val="28"/>
          <w:shd w:val="clear" w:color="auto" w:fill="FFFFFF"/>
        </w:rPr>
        <w:t>In terms of accuracy, time, and precision, the decision tree exceeds the competition. It is based on a set of rules that are used to provide recommendations for finding interesting sites. Finally, a thorough examination of choice tree algorithms is completed, and this study finds that CART is a set of rules for this dataset that is more specific and accurate than many others.</w:t>
      </w:r>
    </w:p>
    <w:p w14:paraId="433B8D12" w14:textId="77777777" w:rsidR="001E4CEE" w:rsidRDefault="005401F5" w:rsidP="005401F5">
      <w:pPr>
        <w:pStyle w:val="NormalWeb"/>
        <w:spacing w:before="0" w:beforeAutospacing="0" w:after="0" w:afterAutospacing="0"/>
        <w:rPr>
          <w:rFonts w:ascii="Roboto" w:hAnsi="Roboto"/>
          <w:color w:val="333333"/>
          <w:sz w:val="28"/>
          <w:szCs w:val="28"/>
          <w:shd w:val="clear" w:color="auto" w:fill="FFFFFF"/>
        </w:rPr>
      </w:pPr>
      <w:r>
        <w:rPr>
          <w:rFonts w:ascii="Roboto" w:hAnsi="Roboto"/>
          <w:color w:val="333333"/>
          <w:sz w:val="28"/>
          <w:szCs w:val="28"/>
          <w:shd w:val="clear" w:color="auto" w:fill="FFFFFF"/>
        </w:rPr>
        <w:t>                                              </w:t>
      </w:r>
    </w:p>
    <w:p w14:paraId="315E57AE" w14:textId="77777777" w:rsidR="001E4CEE" w:rsidRDefault="001E4CEE" w:rsidP="005401F5">
      <w:pPr>
        <w:pStyle w:val="NormalWeb"/>
        <w:spacing w:before="0" w:beforeAutospacing="0" w:after="0" w:afterAutospacing="0"/>
        <w:rPr>
          <w:rFonts w:ascii="Roboto" w:hAnsi="Roboto"/>
          <w:color w:val="333333"/>
          <w:sz w:val="28"/>
          <w:szCs w:val="28"/>
          <w:shd w:val="clear" w:color="auto" w:fill="FFFFFF"/>
        </w:rPr>
      </w:pPr>
    </w:p>
    <w:p w14:paraId="10525C0C" w14:textId="77777777" w:rsidR="001E4CEE" w:rsidRDefault="001E4CEE" w:rsidP="005401F5">
      <w:pPr>
        <w:pStyle w:val="NormalWeb"/>
        <w:spacing w:before="0" w:beforeAutospacing="0" w:after="0" w:afterAutospacing="0"/>
        <w:rPr>
          <w:rFonts w:ascii="Roboto" w:hAnsi="Roboto"/>
          <w:color w:val="333333"/>
          <w:sz w:val="28"/>
          <w:szCs w:val="28"/>
          <w:shd w:val="clear" w:color="auto" w:fill="FFFFFF"/>
        </w:rPr>
      </w:pPr>
    </w:p>
    <w:p w14:paraId="58CD2351" w14:textId="77777777" w:rsidR="001E4CEE" w:rsidRDefault="001E4CEE" w:rsidP="005401F5">
      <w:pPr>
        <w:pStyle w:val="NormalWeb"/>
        <w:spacing w:before="0" w:beforeAutospacing="0" w:after="0" w:afterAutospacing="0"/>
        <w:rPr>
          <w:rFonts w:ascii="Roboto" w:hAnsi="Roboto"/>
          <w:color w:val="333333"/>
          <w:sz w:val="28"/>
          <w:szCs w:val="28"/>
          <w:shd w:val="clear" w:color="auto" w:fill="FFFFFF"/>
        </w:rPr>
      </w:pPr>
    </w:p>
    <w:p w14:paraId="75E1D55C" w14:textId="77777777" w:rsidR="001E4CEE" w:rsidRDefault="001E4CEE" w:rsidP="005401F5">
      <w:pPr>
        <w:pStyle w:val="NormalWeb"/>
        <w:spacing w:before="0" w:beforeAutospacing="0" w:after="0" w:afterAutospacing="0"/>
        <w:rPr>
          <w:rFonts w:ascii="Roboto" w:hAnsi="Roboto"/>
          <w:color w:val="333333"/>
          <w:sz w:val="28"/>
          <w:szCs w:val="28"/>
          <w:shd w:val="clear" w:color="auto" w:fill="FFFFFF"/>
        </w:rPr>
      </w:pPr>
    </w:p>
    <w:p w14:paraId="1D1C9DC7" w14:textId="77777777" w:rsidR="001E4CEE" w:rsidRDefault="001E4CEE" w:rsidP="005401F5">
      <w:pPr>
        <w:pStyle w:val="NormalWeb"/>
        <w:spacing w:before="0" w:beforeAutospacing="0" w:after="0" w:afterAutospacing="0"/>
        <w:rPr>
          <w:rFonts w:ascii="Roboto" w:hAnsi="Roboto"/>
          <w:color w:val="333333"/>
          <w:sz w:val="28"/>
          <w:szCs w:val="28"/>
          <w:shd w:val="clear" w:color="auto" w:fill="FFFFFF"/>
        </w:rPr>
      </w:pPr>
    </w:p>
    <w:p w14:paraId="6C94B55E" w14:textId="77777777" w:rsidR="001E4CEE" w:rsidRDefault="001E4CEE" w:rsidP="005401F5">
      <w:pPr>
        <w:pStyle w:val="NormalWeb"/>
        <w:spacing w:before="0" w:beforeAutospacing="0" w:after="0" w:afterAutospacing="0"/>
        <w:rPr>
          <w:rFonts w:ascii="Roboto" w:hAnsi="Roboto"/>
          <w:color w:val="333333"/>
          <w:sz w:val="28"/>
          <w:szCs w:val="28"/>
          <w:shd w:val="clear" w:color="auto" w:fill="FFFFFF"/>
        </w:rPr>
      </w:pPr>
    </w:p>
    <w:p w14:paraId="0C3704DD" w14:textId="77777777" w:rsidR="001E4CEE" w:rsidRDefault="001E4CEE" w:rsidP="005401F5">
      <w:pPr>
        <w:pStyle w:val="NormalWeb"/>
        <w:spacing w:before="0" w:beforeAutospacing="0" w:after="0" w:afterAutospacing="0"/>
        <w:rPr>
          <w:rFonts w:ascii="Roboto" w:hAnsi="Roboto"/>
          <w:color w:val="333333"/>
          <w:sz w:val="28"/>
          <w:szCs w:val="28"/>
          <w:shd w:val="clear" w:color="auto" w:fill="FFFFFF"/>
        </w:rPr>
      </w:pPr>
    </w:p>
    <w:p w14:paraId="78A7BF42" w14:textId="77777777" w:rsidR="001E4CEE" w:rsidRDefault="001E4CEE" w:rsidP="005401F5">
      <w:pPr>
        <w:pStyle w:val="NormalWeb"/>
        <w:spacing w:before="0" w:beforeAutospacing="0" w:after="0" w:afterAutospacing="0"/>
        <w:rPr>
          <w:rFonts w:ascii="Roboto" w:hAnsi="Roboto"/>
          <w:color w:val="333333"/>
          <w:sz w:val="28"/>
          <w:szCs w:val="28"/>
          <w:shd w:val="clear" w:color="auto" w:fill="FFFFFF"/>
        </w:rPr>
      </w:pPr>
    </w:p>
    <w:p w14:paraId="6D8CDA87" w14:textId="77777777" w:rsidR="001E4CEE" w:rsidRDefault="001E4CEE" w:rsidP="005401F5">
      <w:pPr>
        <w:pStyle w:val="NormalWeb"/>
        <w:spacing w:before="0" w:beforeAutospacing="0" w:after="0" w:afterAutospacing="0"/>
        <w:rPr>
          <w:rFonts w:ascii="Roboto" w:hAnsi="Roboto"/>
          <w:color w:val="333333"/>
          <w:sz w:val="28"/>
          <w:szCs w:val="28"/>
          <w:shd w:val="clear" w:color="auto" w:fill="FFFFFF"/>
        </w:rPr>
      </w:pPr>
    </w:p>
    <w:p w14:paraId="07662A66" w14:textId="77777777" w:rsidR="001E4CEE" w:rsidRDefault="001E4CEE" w:rsidP="005401F5">
      <w:pPr>
        <w:pStyle w:val="NormalWeb"/>
        <w:spacing w:before="0" w:beforeAutospacing="0" w:after="0" w:afterAutospacing="0"/>
        <w:rPr>
          <w:rFonts w:ascii="Roboto" w:hAnsi="Roboto"/>
          <w:color w:val="333333"/>
          <w:sz w:val="28"/>
          <w:szCs w:val="28"/>
          <w:shd w:val="clear" w:color="auto" w:fill="FFFFFF"/>
        </w:rPr>
      </w:pPr>
    </w:p>
    <w:p w14:paraId="2EAD506A" w14:textId="77777777" w:rsidR="001E4CEE" w:rsidRDefault="001E4CEE" w:rsidP="005401F5">
      <w:pPr>
        <w:pStyle w:val="NormalWeb"/>
        <w:spacing w:before="0" w:beforeAutospacing="0" w:after="0" w:afterAutospacing="0"/>
        <w:rPr>
          <w:rFonts w:ascii="Roboto" w:hAnsi="Roboto"/>
          <w:color w:val="333333"/>
          <w:sz w:val="28"/>
          <w:szCs w:val="28"/>
          <w:shd w:val="clear" w:color="auto" w:fill="FFFFFF"/>
        </w:rPr>
      </w:pPr>
    </w:p>
    <w:p w14:paraId="016591B7" w14:textId="77777777" w:rsidR="001E4CEE" w:rsidRDefault="001E4CEE" w:rsidP="005401F5">
      <w:pPr>
        <w:pStyle w:val="NormalWeb"/>
        <w:spacing w:before="0" w:beforeAutospacing="0" w:after="0" w:afterAutospacing="0"/>
        <w:rPr>
          <w:rFonts w:ascii="Roboto" w:hAnsi="Roboto"/>
          <w:color w:val="333333"/>
          <w:sz w:val="28"/>
          <w:szCs w:val="28"/>
          <w:shd w:val="clear" w:color="auto" w:fill="FFFFFF"/>
        </w:rPr>
      </w:pPr>
    </w:p>
    <w:p w14:paraId="33528BD9" w14:textId="77777777" w:rsidR="001E4CEE" w:rsidRDefault="001E4CEE" w:rsidP="005401F5">
      <w:pPr>
        <w:pStyle w:val="NormalWeb"/>
        <w:spacing w:before="0" w:beforeAutospacing="0" w:after="0" w:afterAutospacing="0"/>
        <w:rPr>
          <w:rFonts w:ascii="Roboto" w:hAnsi="Roboto"/>
          <w:color w:val="333333"/>
          <w:sz w:val="28"/>
          <w:szCs w:val="28"/>
          <w:shd w:val="clear" w:color="auto" w:fill="FFFFFF"/>
        </w:rPr>
      </w:pPr>
    </w:p>
    <w:p w14:paraId="26140778" w14:textId="77777777" w:rsidR="001E4CEE" w:rsidRDefault="001E4CEE" w:rsidP="005401F5">
      <w:pPr>
        <w:pStyle w:val="NormalWeb"/>
        <w:spacing w:before="0" w:beforeAutospacing="0" w:after="0" w:afterAutospacing="0"/>
        <w:rPr>
          <w:rFonts w:ascii="Roboto" w:hAnsi="Roboto"/>
          <w:color w:val="333333"/>
          <w:sz w:val="28"/>
          <w:szCs w:val="28"/>
          <w:shd w:val="clear" w:color="auto" w:fill="FFFFFF"/>
        </w:rPr>
      </w:pPr>
    </w:p>
    <w:p w14:paraId="6B2EF07B" w14:textId="77777777" w:rsidR="001E4CEE" w:rsidRDefault="001E4CEE" w:rsidP="005401F5">
      <w:pPr>
        <w:pStyle w:val="NormalWeb"/>
        <w:spacing w:before="0" w:beforeAutospacing="0" w:after="0" w:afterAutospacing="0"/>
        <w:rPr>
          <w:rFonts w:ascii="Roboto" w:hAnsi="Roboto"/>
          <w:color w:val="333333"/>
          <w:sz w:val="28"/>
          <w:szCs w:val="28"/>
          <w:shd w:val="clear" w:color="auto" w:fill="FFFFFF"/>
        </w:rPr>
      </w:pPr>
    </w:p>
    <w:p w14:paraId="7E1AE63E" w14:textId="77777777" w:rsidR="001E4CEE" w:rsidRDefault="001E4CEE" w:rsidP="005401F5">
      <w:pPr>
        <w:pStyle w:val="NormalWeb"/>
        <w:spacing w:before="0" w:beforeAutospacing="0" w:after="0" w:afterAutospacing="0"/>
        <w:rPr>
          <w:rFonts w:ascii="Roboto" w:hAnsi="Roboto"/>
          <w:color w:val="333333"/>
          <w:sz w:val="28"/>
          <w:szCs w:val="28"/>
          <w:shd w:val="clear" w:color="auto" w:fill="FFFFFF"/>
        </w:rPr>
      </w:pPr>
    </w:p>
    <w:p w14:paraId="37FF7948" w14:textId="77777777" w:rsidR="001E4CEE" w:rsidRDefault="001E4CEE" w:rsidP="005401F5">
      <w:pPr>
        <w:pStyle w:val="NormalWeb"/>
        <w:spacing w:before="0" w:beforeAutospacing="0" w:after="0" w:afterAutospacing="0"/>
        <w:rPr>
          <w:rFonts w:ascii="Roboto" w:hAnsi="Roboto"/>
          <w:color w:val="333333"/>
          <w:sz w:val="28"/>
          <w:szCs w:val="28"/>
          <w:shd w:val="clear" w:color="auto" w:fill="FFFFFF"/>
        </w:rPr>
      </w:pPr>
    </w:p>
    <w:p w14:paraId="4DFAB66C" w14:textId="77777777" w:rsidR="001E4CEE" w:rsidRDefault="001E4CEE" w:rsidP="005401F5">
      <w:pPr>
        <w:pStyle w:val="NormalWeb"/>
        <w:spacing w:before="0" w:beforeAutospacing="0" w:after="0" w:afterAutospacing="0"/>
        <w:rPr>
          <w:rFonts w:ascii="Roboto" w:hAnsi="Roboto"/>
          <w:color w:val="333333"/>
          <w:sz w:val="28"/>
          <w:szCs w:val="28"/>
          <w:shd w:val="clear" w:color="auto" w:fill="FFFFFF"/>
        </w:rPr>
      </w:pPr>
    </w:p>
    <w:p w14:paraId="3E1F6A35" w14:textId="5EDC8C2E" w:rsidR="005401F5" w:rsidRDefault="005401F5" w:rsidP="005401F5">
      <w:pPr>
        <w:pStyle w:val="NormalWeb"/>
        <w:spacing w:before="0" w:beforeAutospacing="0" w:after="0" w:afterAutospacing="0"/>
      </w:pPr>
      <w:r>
        <w:rPr>
          <w:rFonts w:ascii="Roboto" w:hAnsi="Roboto"/>
          <w:color w:val="333333"/>
          <w:sz w:val="28"/>
          <w:szCs w:val="28"/>
          <w:shd w:val="clear" w:color="auto" w:fill="FFFFFF"/>
        </w:rPr>
        <w:t>  </w:t>
      </w:r>
    </w:p>
    <w:p w14:paraId="1419F580" w14:textId="518992E0" w:rsidR="005401F5" w:rsidRDefault="005401F5" w:rsidP="001E4CEE">
      <w:pPr>
        <w:pStyle w:val="Heading1"/>
        <w:shd w:val="clear" w:color="auto" w:fill="FCFCFC"/>
        <w:spacing w:line="240" w:lineRule="auto"/>
        <w:rPr>
          <w:b/>
          <w:bCs/>
          <w:color w:val="333333"/>
          <w:sz w:val="28"/>
          <w:szCs w:val="28"/>
          <w:shd w:val="clear" w:color="auto" w:fill="FFFFFF"/>
        </w:rPr>
      </w:pPr>
      <w:r w:rsidRPr="001E4CEE">
        <w:rPr>
          <w:b/>
          <w:bCs/>
          <w:color w:val="333333"/>
          <w:sz w:val="28"/>
          <w:szCs w:val="28"/>
          <w:shd w:val="clear" w:color="auto" w:fill="FFFFFF"/>
        </w:rPr>
        <w:t>Paper 10: A Novel Anomaly Detection Algorithm Using DBSCAN and SVM in Wireless Sensor Networks</w:t>
      </w:r>
    </w:p>
    <w:p w14:paraId="25D48D31" w14:textId="77777777" w:rsidR="001E4CEE" w:rsidRPr="001E4CEE" w:rsidRDefault="001E4CEE" w:rsidP="001E4CEE"/>
    <w:p w14:paraId="42EBE406" w14:textId="77777777" w:rsidR="005401F5" w:rsidRDefault="005401F5" w:rsidP="005401F5">
      <w:pPr>
        <w:pStyle w:val="NormalWeb"/>
        <w:spacing w:before="0" w:beforeAutospacing="0" w:after="0" w:afterAutospacing="0"/>
        <w:rPr>
          <w:rFonts w:ascii="Arial" w:hAnsi="Arial" w:cs="Arial"/>
          <w:color w:val="333333"/>
          <w:sz w:val="28"/>
          <w:szCs w:val="28"/>
          <w:shd w:val="clear" w:color="auto" w:fill="FFFFFF"/>
        </w:rPr>
      </w:pPr>
      <w:r w:rsidRPr="007600BC">
        <w:rPr>
          <w:rFonts w:ascii="Arial" w:hAnsi="Arial" w:cs="Arial"/>
          <w:color w:val="333333"/>
          <w:sz w:val="28"/>
          <w:szCs w:val="28"/>
          <w:shd w:val="clear" w:color="auto" w:fill="FFFFFF"/>
        </w:rPr>
        <w:t>The author discusses the fact that such networks cannot be supervised, and hence this research addresses the problem of anomaly detection. First, the community traffic is used to extract the three functions of temperature, humidity, and voltage. The density-primarily based fully spatial clustering of packages with noise (DBSCAN) collection of guidelines is then used to cluster community information. It also uses density-based totally detection techniques to assess the correctness of the DBSCAN set of criteria for entering information. This collection of criteria identifies variables in low-density areas as anomalous.</w:t>
      </w:r>
      <w:r>
        <w:rPr>
          <w:rFonts w:ascii="Arial" w:hAnsi="Arial" w:cs="Arial"/>
          <w:color w:val="333333"/>
          <w:sz w:val="28"/>
          <w:szCs w:val="28"/>
          <w:shd w:val="clear" w:color="auto" w:fill="FFFFFF"/>
        </w:rPr>
        <w:t xml:space="preserve"> </w:t>
      </w:r>
      <w:r w:rsidRPr="007600BC">
        <w:rPr>
          <w:rFonts w:ascii="Arial" w:hAnsi="Arial" w:cs="Arial"/>
          <w:color w:val="333333"/>
          <w:sz w:val="28"/>
          <w:szCs w:val="28"/>
          <w:shd w:val="clear" w:color="auto" w:fill="FFFFFF"/>
        </w:rPr>
        <w:t>It trains to assist vector machines by using daily information. Finally, it eliminates outliers from community data. The suggested set of rules is examined using Intel Berkeley Research lab's normal and standard facts set (IRLB). Using coefficient correlation, we should be able to solve DBSCAN's problem of deciding on entry parameters in this study. The suggested set of rules has an advantage over previous ones in that it uses gentle computing methods, is simple to implement, and improves detection accuracy by evaluating these three functions simultaneously.</w:t>
      </w:r>
    </w:p>
    <w:p w14:paraId="6E97A0AE" w14:textId="77777777" w:rsidR="005401F5" w:rsidRDefault="005401F5" w:rsidP="005401F5">
      <w:pPr>
        <w:pStyle w:val="NormalWeb"/>
        <w:spacing w:before="0" w:beforeAutospacing="0" w:after="0" w:afterAutospacing="0"/>
      </w:pPr>
    </w:p>
    <w:p w14:paraId="49FC1FA2" w14:textId="263534CA" w:rsidR="005401F5" w:rsidRDefault="005401F5" w:rsidP="005401F5"/>
    <w:p w14:paraId="6236DDE8" w14:textId="6DEBF3C8" w:rsidR="001E4CEE" w:rsidRDefault="001E4CEE" w:rsidP="005401F5"/>
    <w:p w14:paraId="0FF42C15" w14:textId="254BCED0" w:rsidR="001E4CEE" w:rsidRDefault="001E4CEE" w:rsidP="005401F5"/>
    <w:p w14:paraId="6849C957" w14:textId="71BE0F41" w:rsidR="001E4CEE" w:rsidRDefault="001E4CEE" w:rsidP="005401F5"/>
    <w:p w14:paraId="235C2C19" w14:textId="22147BBF" w:rsidR="001E4CEE" w:rsidRDefault="001E4CEE" w:rsidP="005401F5"/>
    <w:p w14:paraId="06DC1EDD" w14:textId="4598BAE8" w:rsidR="001E4CEE" w:rsidRDefault="001E4CEE" w:rsidP="005401F5"/>
    <w:p w14:paraId="0F474015" w14:textId="3B722B63" w:rsidR="001E4CEE" w:rsidRDefault="001E4CEE" w:rsidP="005401F5"/>
    <w:p w14:paraId="25F752ED" w14:textId="1C351F66" w:rsidR="001E4CEE" w:rsidRDefault="001E4CEE" w:rsidP="005401F5"/>
    <w:p w14:paraId="1D3ECC2D" w14:textId="77777777" w:rsidR="001E4CEE" w:rsidRDefault="001E4CEE" w:rsidP="005401F5"/>
    <w:p w14:paraId="68565D65" w14:textId="77777777" w:rsidR="005401F5" w:rsidRDefault="005401F5" w:rsidP="005401F5"/>
    <w:p w14:paraId="5449D9D6" w14:textId="77777777" w:rsidR="005401F5" w:rsidRDefault="005401F5" w:rsidP="005401F5"/>
    <w:p w14:paraId="3036C108" w14:textId="77777777" w:rsidR="005401F5" w:rsidRDefault="005401F5" w:rsidP="005401F5">
      <w:pPr>
        <w:pStyle w:val="NormalWeb"/>
        <w:spacing w:before="0" w:beforeAutospacing="0" w:after="0" w:afterAutospacing="0"/>
      </w:pPr>
      <w:r>
        <w:rPr>
          <w:b/>
          <w:bCs/>
          <w:color w:val="333333"/>
          <w:sz w:val="28"/>
          <w:szCs w:val="28"/>
          <w:shd w:val="clear" w:color="auto" w:fill="FFFFFF"/>
        </w:rPr>
        <w:t>Paper 11: On-Line Anomaly Detection with High Accuracy</w:t>
      </w:r>
    </w:p>
    <w:p w14:paraId="3F982506" w14:textId="77777777" w:rsidR="005401F5" w:rsidRDefault="005401F5" w:rsidP="005401F5"/>
    <w:p w14:paraId="73F8C459" w14:textId="0D2B9193" w:rsidR="00372A9D" w:rsidRDefault="005401F5" w:rsidP="005401F5">
      <w:pPr>
        <w:pStyle w:val="NormalWeb"/>
        <w:spacing w:before="0" w:beforeAutospacing="0" w:after="0" w:afterAutospacing="0"/>
        <w:rPr>
          <w:rFonts w:ascii="Arial" w:hAnsi="Arial" w:cs="Arial"/>
          <w:color w:val="333333"/>
          <w:sz w:val="28"/>
          <w:szCs w:val="28"/>
          <w:shd w:val="clear" w:color="auto" w:fill="FFFFFF"/>
        </w:rPr>
      </w:pPr>
      <w:r w:rsidRPr="00E05403">
        <w:rPr>
          <w:rFonts w:ascii="Arial" w:hAnsi="Arial" w:cs="Arial"/>
          <w:color w:val="333333"/>
          <w:sz w:val="28"/>
          <w:szCs w:val="28"/>
          <w:shd w:val="clear" w:color="auto" w:fill="FFFFFF"/>
        </w:rPr>
        <w:t>The author of this paper highlights how traffic anomaly detection is important for better Internet administration. Traditional detection algorithms frequently transform excessively dimensional recordings to a prolonged vector, which reduces detection accuracy due to a lack of spatial analysis in the records. Furthermore, they're frequently created based wholly on the segregation of regular and abnormal records in a time period, which not only adds extra trash and computing price, but also inhibits timely identification of anomalies. It is critical to discover online and fix website navigation anomalies, but it is difficult to do so.</w:t>
      </w:r>
      <w:r>
        <w:rPr>
          <w:rFonts w:ascii="Arial" w:hAnsi="Arial" w:cs="Arial"/>
          <w:color w:val="333333"/>
          <w:sz w:val="28"/>
          <w:szCs w:val="28"/>
          <w:shd w:val="clear" w:color="auto" w:fill="FFFFFF"/>
        </w:rPr>
        <w:t xml:space="preserve"> </w:t>
      </w:r>
      <w:r w:rsidRPr="00E05403">
        <w:rPr>
          <w:rFonts w:ascii="Arial" w:hAnsi="Arial" w:cs="Arial"/>
          <w:color w:val="333333"/>
          <w:sz w:val="28"/>
          <w:szCs w:val="28"/>
          <w:shd w:val="clear" w:color="auto" w:fill="FFFFFF"/>
        </w:rPr>
        <w:t>To deal with the problem, this research creates a 2-D matrix from the monitoring records in each time slot and uses bilateral big thing analysis to discover anomalies inside the new time frame (B-PCA).</w:t>
      </w:r>
      <w:r>
        <w:rPr>
          <w:rFonts w:ascii="Arial" w:hAnsi="Arial" w:cs="Arial"/>
          <w:color w:val="333333"/>
          <w:sz w:val="28"/>
          <w:szCs w:val="28"/>
          <w:shd w:val="clear" w:color="auto" w:fill="FFFFFF"/>
        </w:rPr>
        <w:t xml:space="preserve"> </w:t>
      </w:r>
      <w:r w:rsidRPr="00E05403">
        <w:rPr>
          <w:rFonts w:ascii="Arial" w:hAnsi="Arial" w:cs="Arial"/>
          <w:color w:val="333333"/>
          <w:sz w:val="28"/>
          <w:szCs w:val="28"/>
          <w:shd w:val="clear" w:color="auto" w:fill="FFFFFF"/>
        </w:rPr>
        <w:t>We recommend a number of novel strategies in Online B-PCA to aid quick and accurate anomaly detection in real time, including a unique B-PCA-based totally anomaly detection precept that considers the variant of each row and column major instructions for more accurate anomaly detection, an approximate set of rules to avoid using the generation process to calculate the major instructions in a close-form, and a sequential anomaly set of rules. That is, to the best of our knowledge, the first artwork to use 2-D PCA for anomaly detection.</w:t>
      </w:r>
      <w:r w:rsidRPr="00E05403">
        <w:t xml:space="preserve"> </w:t>
      </w:r>
      <w:r w:rsidRPr="00E05403">
        <w:rPr>
          <w:rFonts w:ascii="Arial" w:hAnsi="Arial" w:cs="Arial"/>
          <w:color w:val="333333"/>
          <w:sz w:val="28"/>
          <w:szCs w:val="28"/>
          <w:shd w:val="clear" w:color="auto" w:fill="FFFFFF"/>
        </w:rPr>
        <w:t>We ran massive simulations to test our Online B-PCA using state-of-the-art anomaly detection techniques and real-world site visitor strains Abilene and GANT. Our simulation results demonstrate that, when compared to other algorithms, our Online B-PCA can achieve much better overall detection performance with a low fake effective rate, a high legitimate effective rate, and an excessive caffeine calculation value</w:t>
      </w:r>
      <w:r>
        <w:rPr>
          <w:rFonts w:ascii="Arial" w:hAnsi="Arial" w:cs="Arial"/>
          <w:color w:val="333333"/>
          <w:sz w:val="28"/>
          <w:szCs w:val="28"/>
          <w:shd w:val="clear" w:color="auto" w:fill="FFFFFF"/>
        </w:rPr>
        <w:t>.</w:t>
      </w:r>
    </w:p>
    <w:p w14:paraId="5B7C62DB" w14:textId="4DE95D13" w:rsidR="001E4CEE" w:rsidRDefault="001E4CEE" w:rsidP="005401F5">
      <w:pPr>
        <w:pStyle w:val="NormalWeb"/>
        <w:spacing w:before="0" w:beforeAutospacing="0" w:after="0" w:afterAutospacing="0"/>
        <w:rPr>
          <w:rFonts w:ascii="Arial" w:hAnsi="Arial" w:cs="Arial"/>
          <w:color w:val="333333"/>
          <w:sz w:val="28"/>
          <w:szCs w:val="28"/>
          <w:shd w:val="clear" w:color="auto" w:fill="FFFFFF"/>
        </w:rPr>
      </w:pPr>
    </w:p>
    <w:p w14:paraId="0CA482DD" w14:textId="1E3D0D69" w:rsidR="001E4CEE" w:rsidRDefault="001E4CEE" w:rsidP="005401F5">
      <w:pPr>
        <w:pStyle w:val="NormalWeb"/>
        <w:spacing w:before="0" w:beforeAutospacing="0" w:after="0" w:afterAutospacing="0"/>
        <w:rPr>
          <w:rFonts w:ascii="Arial" w:hAnsi="Arial" w:cs="Arial"/>
          <w:color w:val="333333"/>
          <w:sz w:val="28"/>
          <w:szCs w:val="28"/>
          <w:shd w:val="clear" w:color="auto" w:fill="FFFFFF"/>
        </w:rPr>
      </w:pPr>
    </w:p>
    <w:p w14:paraId="273846AB" w14:textId="34FBD993" w:rsidR="001E4CEE" w:rsidRDefault="001E4CEE" w:rsidP="005401F5">
      <w:pPr>
        <w:pStyle w:val="NormalWeb"/>
        <w:spacing w:before="0" w:beforeAutospacing="0" w:after="0" w:afterAutospacing="0"/>
        <w:rPr>
          <w:rFonts w:ascii="Arial" w:hAnsi="Arial" w:cs="Arial"/>
          <w:color w:val="333333"/>
          <w:sz w:val="28"/>
          <w:szCs w:val="28"/>
          <w:shd w:val="clear" w:color="auto" w:fill="FFFFFF"/>
        </w:rPr>
      </w:pPr>
    </w:p>
    <w:p w14:paraId="3CD6B2DF" w14:textId="1398E005" w:rsidR="001E4CEE" w:rsidRDefault="001E4CEE" w:rsidP="005401F5">
      <w:pPr>
        <w:pStyle w:val="NormalWeb"/>
        <w:spacing w:before="0" w:beforeAutospacing="0" w:after="0" w:afterAutospacing="0"/>
        <w:rPr>
          <w:rFonts w:ascii="Arial" w:hAnsi="Arial" w:cs="Arial"/>
          <w:color w:val="333333"/>
          <w:sz w:val="28"/>
          <w:szCs w:val="28"/>
          <w:shd w:val="clear" w:color="auto" w:fill="FFFFFF"/>
        </w:rPr>
      </w:pPr>
    </w:p>
    <w:p w14:paraId="6AD6CC79" w14:textId="4D6F21B0" w:rsidR="001E4CEE" w:rsidRDefault="001E4CEE" w:rsidP="005401F5">
      <w:pPr>
        <w:pStyle w:val="NormalWeb"/>
        <w:spacing w:before="0" w:beforeAutospacing="0" w:after="0" w:afterAutospacing="0"/>
        <w:rPr>
          <w:rFonts w:ascii="Arial" w:hAnsi="Arial" w:cs="Arial"/>
          <w:color w:val="333333"/>
          <w:sz w:val="28"/>
          <w:szCs w:val="28"/>
          <w:shd w:val="clear" w:color="auto" w:fill="FFFFFF"/>
        </w:rPr>
      </w:pPr>
    </w:p>
    <w:p w14:paraId="3B6C2DC9" w14:textId="4025517C" w:rsidR="001E4CEE" w:rsidRDefault="001E4CEE" w:rsidP="005401F5">
      <w:pPr>
        <w:pStyle w:val="NormalWeb"/>
        <w:spacing w:before="0" w:beforeAutospacing="0" w:after="0" w:afterAutospacing="0"/>
        <w:rPr>
          <w:rFonts w:ascii="Arial" w:hAnsi="Arial" w:cs="Arial"/>
          <w:color w:val="333333"/>
          <w:sz w:val="28"/>
          <w:szCs w:val="28"/>
          <w:shd w:val="clear" w:color="auto" w:fill="FFFFFF"/>
        </w:rPr>
      </w:pPr>
    </w:p>
    <w:p w14:paraId="72B3D73D" w14:textId="78552D27" w:rsidR="001E4CEE" w:rsidRDefault="001E4CEE" w:rsidP="005401F5">
      <w:pPr>
        <w:pStyle w:val="NormalWeb"/>
        <w:spacing w:before="0" w:beforeAutospacing="0" w:after="0" w:afterAutospacing="0"/>
        <w:rPr>
          <w:rFonts w:ascii="Arial" w:hAnsi="Arial" w:cs="Arial"/>
          <w:color w:val="333333"/>
          <w:sz w:val="28"/>
          <w:szCs w:val="28"/>
          <w:shd w:val="clear" w:color="auto" w:fill="FFFFFF"/>
        </w:rPr>
      </w:pPr>
    </w:p>
    <w:p w14:paraId="76B223E1" w14:textId="2B17728A" w:rsidR="001E4CEE" w:rsidRDefault="001E4CEE" w:rsidP="005401F5">
      <w:pPr>
        <w:pStyle w:val="NormalWeb"/>
        <w:spacing w:before="0" w:beforeAutospacing="0" w:after="0" w:afterAutospacing="0"/>
        <w:rPr>
          <w:rFonts w:ascii="Arial" w:hAnsi="Arial" w:cs="Arial"/>
          <w:color w:val="333333"/>
          <w:sz w:val="28"/>
          <w:szCs w:val="28"/>
          <w:shd w:val="clear" w:color="auto" w:fill="FFFFFF"/>
        </w:rPr>
      </w:pPr>
    </w:p>
    <w:p w14:paraId="3D91DF17" w14:textId="20284FB9" w:rsidR="001E4CEE" w:rsidRDefault="001E4CEE" w:rsidP="005401F5">
      <w:pPr>
        <w:pStyle w:val="NormalWeb"/>
        <w:spacing w:before="0" w:beforeAutospacing="0" w:after="0" w:afterAutospacing="0"/>
        <w:rPr>
          <w:rFonts w:ascii="Arial" w:hAnsi="Arial" w:cs="Arial"/>
          <w:color w:val="333333"/>
          <w:sz w:val="28"/>
          <w:szCs w:val="28"/>
          <w:shd w:val="clear" w:color="auto" w:fill="FFFFFF"/>
        </w:rPr>
      </w:pPr>
    </w:p>
    <w:p w14:paraId="458721EE" w14:textId="6C2D8A5D" w:rsidR="001E4CEE" w:rsidRDefault="001E4CEE" w:rsidP="005401F5">
      <w:pPr>
        <w:pStyle w:val="NormalWeb"/>
        <w:spacing w:before="0" w:beforeAutospacing="0" w:after="0" w:afterAutospacing="0"/>
        <w:rPr>
          <w:rFonts w:ascii="Arial" w:hAnsi="Arial" w:cs="Arial"/>
          <w:color w:val="333333"/>
          <w:sz w:val="28"/>
          <w:szCs w:val="28"/>
          <w:shd w:val="clear" w:color="auto" w:fill="FFFFFF"/>
        </w:rPr>
      </w:pPr>
    </w:p>
    <w:p w14:paraId="2A2208FF" w14:textId="77777777" w:rsidR="001E4CEE" w:rsidRPr="005401F5" w:rsidRDefault="001E4CEE" w:rsidP="005401F5">
      <w:pPr>
        <w:pStyle w:val="NormalWeb"/>
        <w:spacing w:before="0" w:beforeAutospacing="0" w:after="0" w:afterAutospacing="0"/>
        <w:rPr>
          <w:rFonts w:ascii="Arial" w:hAnsi="Arial" w:cs="Arial"/>
          <w:color w:val="333333"/>
          <w:sz w:val="28"/>
          <w:szCs w:val="28"/>
          <w:shd w:val="clear" w:color="auto" w:fill="FFFFFF"/>
        </w:rPr>
      </w:pPr>
    </w:p>
    <w:p w14:paraId="29917123" w14:textId="77777777" w:rsidR="00372A9D" w:rsidRDefault="004970E8">
      <w:pPr>
        <w:spacing w:before="240" w:after="240" w:line="276" w:lineRule="auto"/>
        <w:ind w:firstLine="0"/>
        <w:rPr>
          <w:b/>
          <w:sz w:val="28"/>
          <w:szCs w:val="28"/>
        </w:rPr>
      </w:pPr>
      <w:r>
        <w:rPr>
          <w:b/>
          <w:sz w:val="28"/>
          <w:szCs w:val="28"/>
        </w:rPr>
        <w:t>1</w:t>
      </w:r>
      <w:r>
        <w:rPr>
          <w:b/>
          <w:sz w:val="28"/>
          <w:szCs w:val="28"/>
        </w:rPr>
        <w:t>.3 Proposed Solution:</w:t>
      </w:r>
    </w:p>
    <w:p w14:paraId="5980CB9A" w14:textId="77777777" w:rsidR="001E4CEE" w:rsidRDefault="001E4CEE">
      <w:pPr>
        <w:spacing w:before="240" w:after="240" w:line="276" w:lineRule="auto"/>
        <w:ind w:firstLine="0"/>
        <w:rPr>
          <w:rFonts w:ascii="Arial" w:eastAsia="Lato" w:hAnsi="Arial" w:cs="Arial"/>
          <w:color w:val="404040"/>
          <w:sz w:val="28"/>
          <w:szCs w:val="28"/>
        </w:rPr>
      </w:pPr>
      <w:r w:rsidRPr="001E4CEE">
        <w:rPr>
          <w:rFonts w:ascii="Arial" w:eastAsia="Lato" w:hAnsi="Arial" w:cs="Arial"/>
          <w:color w:val="404040"/>
          <w:sz w:val="28"/>
          <w:szCs w:val="28"/>
        </w:rPr>
        <w:t>In this paper, we offer a new method for determining if a network request has harmful intent. It contains a variety of machine learning modules and approaches such as stacking. In this model, we integrate several algorithms such as KNN, SVM, Naive Bayes, and decision trees to fit them into different tiers of the stack, such as tiers 0, 1, and 2. After that, we execute the code on the data sets to ensure that it is as accurate as possible in all three datasets.</w:t>
      </w:r>
    </w:p>
    <w:p w14:paraId="6E5A3E81" w14:textId="66655BD4" w:rsidR="00372A9D" w:rsidRDefault="004970E8">
      <w:pPr>
        <w:spacing w:before="240" w:after="240" w:line="276" w:lineRule="auto"/>
        <w:ind w:firstLine="0"/>
        <w:rPr>
          <w:b/>
          <w:sz w:val="28"/>
          <w:szCs w:val="28"/>
        </w:rPr>
      </w:pPr>
      <w:r>
        <w:rPr>
          <w:b/>
          <w:sz w:val="28"/>
          <w:szCs w:val="28"/>
        </w:rPr>
        <w:t>1.4 Research Contribution</w:t>
      </w:r>
    </w:p>
    <w:p w14:paraId="7FAB24E9" w14:textId="7671DB80" w:rsidR="00372A9D" w:rsidRDefault="001E4CEE">
      <w:pPr>
        <w:spacing w:before="240" w:after="240" w:line="276" w:lineRule="auto"/>
        <w:ind w:firstLine="0"/>
        <w:rPr>
          <w:rFonts w:ascii="Arial" w:eastAsia="Arial" w:hAnsi="Arial" w:cs="Arial"/>
          <w:sz w:val="28"/>
          <w:szCs w:val="28"/>
        </w:rPr>
      </w:pPr>
      <w:r w:rsidRPr="001E4CEE">
        <w:rPr>
          <w:rFonts w:ascii="Arial" w:eastAsia="Arial" w:hAnsi="Arial" w:cs="Arial"/>
          <w:sz w:val="28"/>
          <w:szCs w:val="28"/>
        </w:rPr>
        <w:t xml:space="preserve">The strategy we </w:t>
      </w:r>
      <w:r w:rsidRPr="001E4CEE">
        <w:rPr>
          <w:rFonts w:ascii="Arial" w:eastAsia="Arial" w:hAnsi="Arial" w:cs="Arial"/>
          <w:sz w:val="28"/>
          <w:szCs w:val="28"/>
        </w:rPr>
        <w:t>utilized</w:t>
      </w:r>
      <w:r w:rsidRPr="001E4CEE">
        <w:rPr>
          <w:rFonts w:ascii="Arial" w:eastAsia="Arial" w:hAnsi="Arial" w:cs="Arial"/>
          <w:sz w:val="28"/>
          <w:szCs w:val="28"/>
        </w:rPr>
        <w:t xml:space="preserve">, namely the stacking model, is effective and has a low false alarm rate. The contribution of our work in the field of anomaly detection is that our algorithm can help </w:t>
      </w:r>
      <w:r w:rsidRPr="001E4CEE">
        <w:rPr>
          <w:rFonts w:ascii="Arial" w:eastAsia="Arial" w:hAnsi="Arial" w:cs="Arial"/>
          <w:sz w:val="28"/>
          <w:szCs w:val="28"/>
        </w:rPr>
        <w:t>organizations</w:t>
      </w:r>
      <w:r w:rsidRPr="001E4CEE">
        <w:rPr>
          <w:rFonts w:ascii="Arial" w:eastAsia="Arial" w:hAnsi="Arial" w:cs="Arial"/>
          <w:sz w:val="28"/>
          <w:szCs w:val="28"/>
        </w:rPr>
        <w:t xml:space="preserve"> understand anomalous </w:t>
      </w:r>
      <w:r w:rsidRPr="001E4CEE">
        <w:rPr>
          <w:rFonts w:ascii="Arial" w:eastAsia="Arial" w:hAnsi="Arial" w:cs="Arial"/>
          <w:sz w:val="28"/>
          <w:szCs w:val="28"/>
        </w:rPr>
        <w:t>behavior</w:t>
      </w:r>
      <w:r w:rsidRPr="001E4CEE">
        <w:rPr>
          <w:rFonts w:ascii="Arial" w:eastAsia="Arial" w:hAnsi="Arial" w:cs="Arial"/>
          <w:sz w:val="28"/>
          <w:szCs w:val="28"/>
        </w:rPr>
        <w:t xml:space="preserve"> in their networks. One of the benefits of knowing the anomaly in the network is that the </w:t>
      </w:r>
      <w:r w:rsidRPr="001E4CEE">
        <w:rPr>
          <w:rFonts w:ascii="Arial" w:eastAsia="Arial" w:hAnsi="Arial" w:cs="Arial"/>
          <w:sz w:val="28"/>
          <w:szCs w:val="28"/>
        </w:rPr>
        <w:t>organization</w:t>
      </w:r>
      <w:r w:rsidRPr="001E4CEE">
        <w:rPr>
          <w:rFonts w:ascii="Arial" w:eastAsia="Arial" w:hAnsi="Arial" w:cs="Arial"/>
          <w:sz w:val="28"/>
          <w:szCs w:val="28"/>
        </w:rPr>
        <w:t xml:space="preserve"> can work on it and become immune to attacks or breaches via that particular anomaly. Also, we have decided to focus more on the algorithm's false alarm rate, as a massive proportion of these can cause problems.</w:t>
      </w:r>
    </w:p>
    <w:p w14:paraId="08FEA7D4" w14:textId="2C7919E7" w:rsidR="001E4CEE" w:rsidRDefault="001E4CEE">
      <w:pPr>
        <w:spacing w:before="240" w:after="240" w:line="276" w:lineRule="auto"/>
        <w:ind w:firstLine="0"/>
        <w:rPr>
          <w:rFonts w:ascii="Arial" w:eastAsia="Arial" w:hAnsi="Arial" w:cs="Arial"/>
          <w:sz w:val="28"/>
          <w:szCs w:val="28"/>
        </w:rPr>
      </w:pPr>
    </w:p>
    <w:p w14:paraId="3CE37B00" w14:textId="7DF27ECC" w:rsidR="001E4CEE" w:rsidRDefault="001E4CEE">
      <w:pPr>
        <w:spacing w:before="240" w:after="240" w:line="276" w:lineRule="auto"/>
        <w:ind w:firstLine="0"/>
        <w:rPr>
          <w:rFonts w:ascii="Arial" w:eastAsia="Arial" w:hAnsi="Arial" w:cs="Arial"/>
          <w:sz w:val="28"/>
          <w:szCs w:val="28"/>
        </w:rPr>
      </w:pPr>
    </w:p>
    <w:p w14:paraId="5AF7431B" w14:textId="5AD64B55" w:rsidR="001E4CEE" w:rsidRDefault="001E4CEE">
      <w:pPr>
        <w:spacing w:before="240" w:after="240" w:line="276" w:lineRule="auto"/>
        <w:ind w:firstLine="0"/>
        <w:rPr>
          <w:rFonts w:ascii="Arial" w:eastAsia="Arial" w:hAnsi="Arial" w:cs="Arial"/>
          <w:sz w:val="28"/>
          <w:szCs w:val="28"/>
        </w:rPr>
      </w:pPr>
    </w:p>
    <w:p w14:paraId="6A14E4A0" w14:textId="3E93CBC8" w:rsidR="001E4CEE" w:rsidRDefault="001E4CEE">
      <w:pPr>
        <w:spacing w:before="240" w:after="240" w:line="276" w:lineRule="auto"/>
        <w:ind w:firstLine="0"/>
        <w:rPr>
          <w:rFonts w:ascii="Arial" w:eastAsia="Arial" w:hAnsi="Arial" w:cs="Arial"/>
          <w:sz w:val="28"/>
          <w:szCs w:val="28"/>
        </w:rPr>
      </w:pPr>
    </w:p>
    <w:p w14:paraId="46FD8296" w14:textId="0687808C" w:rsidR="001E4CEE" w:rsidRDefault="001E4CEE">
      <w:pPr>
        <w:spacing w:before="240" w:after="240" w:line="276" w:lineRule="auto"/>
        <w:ind w:firstLine="0"/>
        <w:rPr>
          <w:rFonts w:ascii="Arial" w:eastAsia="Arial" w:hAnsi="Arial" w:cs="Arial"/>
          <w:sz w:val="28"/>
          <w:szCs w:val="28"/>
        </w:rPr>
      </w:pPr>
    </w:p>
    <w:p w14:paraId="175B3C59" w14:textId="2226F2BB" w:rsidR="001E4CEE" w:rsidRDefault="001E4CEE">
      <w:pPr>
        <w:spacing w:before="240" w:after="240" w:line="276" w:lineRule="auto"/>
        <w:ind w:firstLine="0"/>
        <w:rPr>
          <w:rFonts w:ascii="Arial" w:eastAsia="Arial" w:hAnsi="Arial" w:cs="Arial"/>
          <w:sz w:val="28"/>
          <w:szCs w:val="28"/>
        </w:rPr>
      </w:pPr>
    </w:p>
    <w:p w14:paraId="4B3AC5F3" w14:textId="28C8E933" w:rsidR="001E4CEE" w:rsidRDefault="001E4CEE">
      <w:pPr>
        <w:spacing w:before="240" w:after="240" w:line="276" w:lineRule="auto"/>
        <w:ind w:firstLine="0"/>
        <w:rPr>
          <w:rFonts w:ascii="Arial" w:eastAsia="Arial" w:hAnsi="Arial" w:cs="Arial"/>
          <w:sz w:val="28"/>
          <w:szCs w:val="28"/>
        </w:rPr>
      </w:pPr>
    </w:p>
    <w:p w14:paraId="3EA70EE9" w14:textId="29F3E221" w:rsidR="001E4CEE" w:rsidRDefault="001E4CEE">
      <w:pPr>
        <w:spacing w:before="240" w:after="240" w:line="276" w:lineRule="auto"/>
        <w:ind w:firstLine="0"/>
        <w:rPr>
          <w:rFonts w:ascii="Arial" w:eastAsia="Arial" w:hAnsi="Arial" w:cs="Arial"/>
          <w:sz w:val="28"/>
          <w:szCs w:val="28"/>
        </w:rPr>
      </w:pPr>
    </w:p>
    <w:p w14:paraId="0C36CB88" w14:textId="77777777" w:rsidR="001E4CEE" w:rsidRDefault="001E4CEE">
      <w:pPr>
        <w:spacing w:before="240" w:after="240" w:line="276" w:lineRule="auto"/>
        <w:ind w:firstLine="0"/>
        <w:rPr>
          <w:b/>
          <w:sz w:val="28"/>
          <w:szCs w:val="28"/>
        </w:rPr>
      </w:pPr>
    </w:p>
    <w:p w14:paraId="63B4067D" w14:textId="77777777" w:rsidR="00372A9D" w:rsidRDefault="004970E8">
      <w:pPr>
        <w:spacing w:before="240" w:after="240" w:line="276" w:lineRule="auto"/>
        <w:ind w:firstLine="0"/>
        <w:rPr>
          <w:b/>
          <w:sz w:val="28"/>
          <w:szCs w:val="28"/>
        </w:rPr>
      </w:pPr>
      <w:r>
        <w:rPr>
          <w:b/>
          <w:sz w:val="28"/>
          <w:szCs w:val="28"/>
        </w:rPr>
        <w:t>2. Materials and Method</w:t>
      </w:r>
    </w:p>
    <w:p w14:paraId="0C69CF64" w14:textId="77777777" w:rsidR="00372A9D" w:rsidRDefault="004970E8">
      <w:pPr>
        <w:spacing w:before="240" w:after="240" w:line="276" w:lineRule="auto"/>
        <w:ind w:firstLine="0"/>
        <w:rPr>
          <w:b/>
          <w:sz w:val="28"/>
          <w:szCs w:val="28"/>
        </w:rPr>
      </w:pPr>
      <w:r>
        <w:rPr>
          <w:b/>
          <w:sz w:val="28"/>
          <w:szCs w:val="28"/>
        </w:rPr>
        <w:t>2.1 Experimental Methods:</w:t>
      </w:r>
    </w:p>
    <w:p w14:paraId="6BC3FA63" w14:textId="77777777" w:rsidR="001E4CEE" w:rsidRDefault="001E4CEE" w:rsidP="001E4CEE">
      <w:pPr>
        <w:spacing w:before="240" w:after="240" w:line="276" w:lineRule="auto"/>
        <w:ind w:firstLine="0"/>
        <w:rPr>
          <w:sz w:val="28"/>
          <w:szCs w:val="28"/>
        </w:rPr>
      </w:pPr>
      <w:r w:rsidRPr="001E4CEE">
        <w:rPr>
          <w:sz w:val="28"/>
          <w:szCs w:val="28"/>
        </w:rPr>
        <w:t>The following are the prerequisites for the machine that will be used to carry out the research:</w:t>
      </w:r>
    </w:p>
    <w:p w14:paraId="5F541C69" w14:textId="2AE9F0B4" w:rsidR="00372A9D" w:rsidRDefault="004970E8" w:rsidP="001E4CEE">
      <w:pPr>
        <w:spacing w:before="240" w:after="240" w:line="276" w:lineRule="auto"/>
        <w:ind w:firstLine="0"/>
        <w:jc w:val="center"/>
        <w:rPr>
          <w:sz w:val="28"/>
          <w:szCs w:val="28"/>
        </w:rPr>
      </w:pPr>
      <w:r>
        <w:rPr>
          <w:b/>
          <w:sz w:val="28"/>
          <w:szCs w:val="28"/>
        </w:rPr>
        <w:t xml:space="preserve">Table 1. </w:t>
      </w:r>
      <w:r>
        <w:rPr>
          <w:sz w:val="28"/>
          <w:szCs w:val="28"/>
        </w:rPr>
        <w:t xml:space="preserve">Tested </w:t>
      </w:r>
      <w:r>
        <w:rPr>
          <w:sz w:val="28"/>
          <w:szCs w:val="28"/>
        </w:rPr>
        <w:t>Environment</w:t>
      </w:r>
    </w:p>
    <w:tbl>
      <w:tblPr>
        <w:tblStyle w:val="a"/>
        <w:tblW w:w="8985" w:type="dxa"/>
        <w:tblBorders>
          <w:top w:val="nil"/>
          <w:left w:val="nil"/>
          <w:bottom w:val="nil"/>
          <w:right w:val="nil"/>
          <w:insideH w:val="nil"/>
          <w:insideV w:val="nil"/>
        </w:tblBorders>
        <w:tblLayout w:type="fixed"/>
        <w:tblLook w:val="0600" w:firstRow="0" w:lastRow="0" w:firstColumn="0" w:lastColumn="0" w:noHBand="1" w:noVBand="1"/>
      </w:tblPr>
      <w:tblGrid>
        <w:gridCol w:w="2775"/>
        <w:gridCol w:w="6210"/>
      </w:tblGrid>
      <w:tr w:rsidR="00372A9D" w14:paraId="4CDF0E19" w14:textId="77777777">
        <w:trPr>
          <w:trHeight w:val="530"/>
        </w:trPr>
        <w:tc>
          <w:tcPr>
            <w:tcW w:w="277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8D2CCB3" w14:textId="77777777" w:rsidR="00372A9D" w:rsidRDefault="004970E8">
            <w:pPr>
              <w:spacing w:before="240" w:line="276" w:lineRule="auto"/>
              <w:ind w:left="140" w:right="140" w:firstLine="0"/>
              <w:jc w:val="center"/>
              <w:rPr>
                <w:sz w:val="28"/>
                <w:szCs w:val="28"/>
              </w:rPr>
            </w:pPr>
            <w:r>
              <w:rPr>
                <w:sz w:val="28"/>
                <w:szCs w:val="28"/>
              </w:rPr>
              <w:t>OS</w:t>
            </w:r>
          </w:p>
        </w:tc>
        <w:tc>
          <w:tcPr>
            <w:tcW w:w="621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0A03BFBB" w14:textId="77777777" w:rsidR="00372A9D" w:rsidRDefault="004970E8">
            <w:pPr>
              <w:spacing w:before="240" w:line="276" w:lineRule="auto"/>
              <w:ind w:left="140" w:right="140" w:firstLine="0"/>
              <w:jc w:val="center"/>
              <w:rPr>
                <w:sz w:val="28"/>
                <w:szCs w:val="28"/>
              </w:rPr>
            </w:pPr>
            <w:r>
              <w:rPr>
                <w:sz w:val="28"/>
                <w:szCs w:val="28"/>
              </w:rPr>
              <w:t>Windows 10</w:t>
            </w:r>
          </w:p>
        </w:tc>
      </w:tr>
      <w:tr w:rsidR="00372A9D" w14:paraId="0555FAED" w14:textId="77777777">
        <w:trPr>
          <w:trHeight w:val="515"/>
        </w:trPr>
        <w:tc>
          <w:tcPr>
            <w:tcW w:w="277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14:paraId="242CB285" w14:textId="77777777" w:rsidR="00372A9D" w:rsidRDefault="004970E8">
            <w:pPr>
              <w:spacing w:before="240" w:line="276" w:lineRule="auto"/>
              <w:ind w:left="140" w:right="140" w:firstLine="0"/>
              <w:jc w:val="center"/>
              <w:rPr>
                <w:sz w:val="28"/>
                <w:szCs w:val="28"/>
              </w:rPr>
            </w:pPr>
            <w:r>
              <w:rPr>
                <w:sz w:val="28"/>
                <w:szCs w:val="28"/>
              </w:rPr>
              <w:t>RAM</w:t>
            </w:r>
          </w:p>
        </w:tc>
        <w:tc>
          <w:tcPr>
            <w:tcW w:w="6210" w:type="dxa"/>
            <w:tcBorders>
              <w:top w:val="nil"/>
              <w:left w:val="nil"/>
              <w:bottom w:val="single" w:sz="12" w:space="0" w:color="000000"/>
              <w:right w:val="single" w:sz="12" w:space="0" w:color="000000"/>
            </w:tcBorders>
            <w:tcMar>
              <w:top w:w="100" w:type="dxa"/>
              <w:left w:w="100" w:type="dxa"/>
              <w:bottom w:w="100" w:type="dxa"/>
              <w:right w:w="100" w:type="dxa"/>
            </w:tcMar>
          </w:tcPr>
          <w:p w14:paraId="61C95F32" w14:textId="77777777" w:rsidR="00372A9D" w:rsidRDefault="004970E8">
            <w:pPr>
              <w:spacing w:before="240" w:line="276" w:lineRule="auto"/>
              <w:ind w:left="140" w:right="140" w:firstLine="0"/>
              <w:jc w:val="center"/>
              <w:rPr>
                <w:sz w:val="28"/>
                <w:szCs w:val="28"/>
              </w:rPr>
            </w:pPr>
            <w:r>
              <w:rPr>
                <w:sz w:val="28"/>
                <w:szCs w:val="28"/>
              </w:rPr>
              <w:t>8 GB</w:t>
            </w:r>
          </w:p>
        </w:tc>
      </w:tr>
      <w:tr w:rsidR="00372A9D" w14:paraId="0EC3C100" w14:textId="77777777">
        <w:trPr>
          <w:trHeight w:val="515"/>
        </w:trPr>
        <w:tc>
          <w:tcPr>
            <w:tcW w:w="277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14:paraId="4E880FF1" w14:textId="77777777" w:rsidR="00372A9D" w:rsidRDefault="004970E8">
            <w:pPr>
              <w:spacing w:before="240" w:line="276" w:lineRule="auto"/>
              <w:ind w:left="140" w:right="140" w:firstLine="0"/>
              <w:jc w:val="center"/>
              <w:rPr>
                <w:sz w:val="28"/>
                <w:szCs w:val="28"/>
              </w:rPr>
            </w:pPr>
            <w:r>
              <w:rPr>
                <w:sz w:val="28"/>
                <w:szCs w:val="28"/>
              </w:rPr>
              <w:t>GPU</w:t>
            </w:r>
          </w:p>
        </w:tc>
        <w:tc>
          <w:tcPr>
            <w:tcW w:w="6210" w:type="dxa"/>
            <w:tcBorders>
              <w:top w:val="nil"/>
              <w:left w:val="nil"/>
              <w:bottom w:val="single" w:sz="12" w:space="0" w:color="000000"/>
              <w:right w:val="single" w:sz="12" w:space="0" w:color="000000"/>
            </w:tcBorders>
            <w:tcMar>
              <w:top w:w="100" w:type="dxa"/>
              <w:left w:w="100" w:type="dxa"/>
              <w:bottom w:w="100" w:type="dxa"/>
              <w:right w:w="100" w:type="dxa"/>
            </w:tcMar>
          </w:tcPr>
          <w:p w14:paraId="54D87315" w14:textId="77777777" w:rsidR="00372A9D" w:rsidRDefault="004970E8">
            <w:pPr>
              <w:spacing w:before="240" w:line="276" w:lineRule="auto"/>
              <w:ind w:left="140" w:right="140" w:firstLine="0"/>
              <w:jc w:val="center"/>
              <w:rPr>
                <w:sz w:val="28"/>
                <w:szCs w:val="28"/>
              </w:rPr>
            </w:pPr>
            <w:r>
              <w:rPr>
                <w:sz w:val="28"/>
                <w:szCs w:val="28"/>
              </w:rPr>
              <w:t>4 GB</w:t>
            </w:r>
          </w:p>
        </w:tc>
      </w:tr>
      <w:tr w:rsidR="00372A9D" w14:paraId="5732FD24" w14:textId="77777777">
        <w:trPr>
          <w:trHeight w:val="785"/>
        </w:trPr>
        <w:tc>
          <w:tcPr>
            <w:tcW w:w="277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14:paraId="06CFE4B6" w14:textId="77777777" w:rsidR="00372A9D" w:rsidRDefault="004970E8">
            <w:pPr>
              <w:spacing w:before="240" w:line="276" w:lineRule="auto"/>
              <w:ind w:left="140" w:right="140" w:firstLine="0"/>
              <w:jc w:val="center"/>
              <w:rPr>
                <w:sz w:val="28"/>
                <w:szCs w:val="28"/>
              </w:rPr>
            </w:pPr>
            <w:r>
              <w:rPr>
                <w:sz w:val="28"/>
                <w:szCs w:val="28"/>
              </w:rPr>
              <w:t>IDE</w:t>
            </w:r>
          </w:p>
        </w:tc>
        <w:tc>
          <w:tcPr>
            <w:tcW w:w="6210" w:type="dxa"/>
            <w:tcBorders>
              <w:top w:val="nil"/>
              <w:left w:val="nil"/>
              <w:bottom w:val="single" w:sz="12" w:space="0" w:color="000000"/>
              <w:right w:val="single" w:sz="12" w:space="0" w:color="000000"/>
            </w:tcBorders>
            <w:tcMar>
              <w:top w:w="100" w:type="dxa"/>
              <w:left w:w="100" w:type="dxa"/>
              <w:bottom w:w="100" w:type="dxa"/>
              <w:right w:w="100" w:type="dxa"/>
            </w:tcMar>
          </w:tcPr>
          <w:p w14:paraId="7085C712" w14:textId="77777777" w:rsidR="00372A9D" w:rsidRDefault="004970E8">
            <w:pPr>
              <w:spacing w:before="240" w:line="276" w:lineRule="auto"/>
              <w:ind w:left="140" w:right="140" w:firstLine="0"/>
              <w:jc w:val="center"/>
              <w:rPr>
                <w:sz w:val="28"/>
                <w:szCs w:val="28"/>
              </w:rPr>
            </w:pPr>
            <w:r>
              <w:rPr>
                <w:sz w:val="28"/>
                <w:szCs w:val="28"/>
              </w:rPr>
              <w:t>Visual Studio Code (Python)</w:t>
            </w:r>
          </w:p>
        </w:tc>
      </w:tr>
    </w:tbl>
    <w:p w14:paraId="5A2634CE" w14:textId="77777777" w:rsidR="00372A9D" w:rsidRDefault="004970E8">
      <w:pPr>
        <w:spacing w:before="240" w:after="240" w:line="276" w:lineRule="auto"/>
        <w:ind w:firstLine="0"/>
        <w:rPr>
          <w:color w:val="FFFFFF"/>
          <w:sz w:val="28"/>
          <w:szCs w:val="28"/>
        </w:rPr>
      </w:pPr>
      <w:r>
        <w:rPr>
          <w:color w:val="FFFFFF"/>
          <w:sz w:val="28"/>
          <w:szCs w:val="28"/>
        </w:rPr>
        <w:t xml:space="preserve">                                                        </w:t>
      </w:r>
    </w:p>
    <w:p w14:paraId="6AB096BA" w14:textId="77777777" w:rsidR="001E4CEE" w:rsidRDefault="001E4CEE">
      <w:pPr>
        <w:spacing w:before="240" w:after="240" w:line="276" w:lineRule="auto"/>
        <w:ind w:firstLine="0"/>
        <w:rPr>
          <w:sz w:val="28"/>
          <w:szCs w:val="28"/>
        </w:rPr>
      </w:pPr>
      <w:r w:rsidRPr="001E4CEE">
        <w:rPr>
          <w:sz w:val="28"/>
          <w:szCs w:val="28"/>
        </w:rPr>
        <w:t>The aforementioned setup is used to implement the complete algorithm. The physical requirements are minimal, as shown in the table above, and the suggested model may be used with practically any physical machine.</w:t>
      </w:r>
    </w:p>
    <w:p w14:paraId="3FE68894" w14:textId="62296FBD" w:rsidR="00372A9D" w:rsidRDefault="004970E8">
      <w:pPr>
        <w:spacing w:before="240" w:after="240" w:line="276" w:lineRule="auto"/>
        <w:ind w:firstLine="0"/>
        <w:rPr>
          <w:b/>
          <w:sz w:val="28"/>
          <w:szCs w:val="28"/>
        </w:rPr>
      </w:pPr>
      <w:r>
        <w:rPr>
          <w:b/>
          <w:sz w:val="28"/>
          <w:szCs w:val="28"/>
        </w:rPr>
        <w:t>2.2 Data Input:</w:t>
      </w:r>
    </w:p>
    <w:p w14:paraId="5F2C2D54" w14:textId="77777777" w:rsidR="008317B4" w:rsidRPr="008317B4" w:rsidRDefault="008317B4" w:rsidP="008317B4">
      <w:pPr>
        <w:spacing w:before="240" w:after="240" w:line="276" w:lineRule="auto"/>
        <w:ind w:firstLine="0"/>
        <w:rPr>
          <w:sz w:val="28"/>
          <w:szCs w:val="28"/>
        </w:rPr>
      </w:pPr>
      <w:r w:rsidRPr="008317B4">
        <w:rPr>
          <w:sz w:val="28"/>
          <w:szCs w:val="28"/>
        </w:rPr>
        <w:t>We'll start by importing all of the necessary libraries, which are as follows:</w:t>
      </w:r>
    </w:p>
    <w:p w14:paraId="3CD3C6F5" w14:textId="56EEC8AF" w:rsidR="008317B4" w:rsidRDefault="008317B4" w:rsidP="008317B4">
      <w:pPr>
        <w:spacing w:before="240" w:after="240" w:line="276" w:lineRule="auto"/>
        <w:ind w:firstLine="0"/>
        <w:rPr>
          <w:sz w:val="28"/>
          <w:szCs w:val="28"/>
        </w:rPr>
      </w:pPr>
      <w:r w:rsidRPr="008317B4">
        <w:rPr>
          <w:b/>
          <w:bCs/>
          <w:sz w:val="28"/>
          <w:szCs w:val="28"/>
        </w:rPr>
        <w:t>1. Pandas:</w:t>
      </w:r>
      <w:r w:rsidRPr="008317B4">
        <w:rPr>
          <w:sz w:val="28"/>
          <w:szCs w:val="28"/>
        </w:rPr>
        <w:t xml:space="preserve"> Pandas is an open-source Python package that is extensively used for data analysis and machine learning activities; it is </w:t>
      </w:r>
      <w:r w:rsidRPr="008317B4">
        <w:rPr>
          <w:sz w:val="28"/>
          <w:szCs w:val="28"/>
        </w:rPr>
        <w:t>utilized</w:t>
      </w:r>
      <w:r w:rsidRPr="008317B4">
        <w:rPr>
          <w:sz w:val="28"/>
          <w:szCs w:val="28"/>
        </w:rPr>
        <w:t xml:space="preserve"> for data cleaning and analysis in this case.</w:t>
      </w:r>
    </w:p>
    <w:p w14:paraId="2195D80A" w14:textId="0C8DB1C8" w:rsidR="008317B4" w:rsidRDefault="008317B4" w:rsidP="008317B4">
      <w:pPr>
        <w:spacing w:before="240" w:after="240" w:line="276" w:lineRule="auto"/>
        <w:ind w:firstLine="0"/>
        <w:rPr>
          <w:sz w:val="28"/>
          <w:szCs w:val="28"/>
        </w:rPr>
      </w:pPr>
    </w:p>
    <w:p w14:paraId="32E9F756" w14:textId="54C26220" w:rsidR="008317B4" w:rsidRDefault="008317B4" w:rsidP="008317B4">
      <w:pPr>
        <w:spacing w:before="240" w:after="240" w:line="276" w:lineRule="auto"/>
        <w:ind w:firstLine="0"/>
        <w:rPr>
          <w:sz w:val="28"/>
          <w:szCs w:val="28"/>
        </w:rPr>
      </w:pPr>
    </w:p>
    <w:p w14:paraId="403B5532" w14:textId="77777777" w:rsidR="008317B4" w:rsidRPr="008317B4" w:rsidRDefault="008317B4" w:rsidP="008317B4">
      <w:pPr>
        <w:spacing w:before="240" w:after="240" w:line="276" w:lineRule="auto"/>
        <w:ind w:firstLine="0"/>
        <w:rPr>
          <w:sz w:val="28"/>
          <w:szCs w:val="28"/>
        </w:rPr>
      </w:pPr>
    </w:p>
    <w:p w14:paraId="3FB32713" w14:textId="3F402466" w:rsidR="008317B4" w:rsidRPr="008317B4" w:rsidRDefault="008317B4" w:rsidP="008317B4">
      <w:pPr>
        <w:spacing w:before="240" w:after="240" w:line="276" w:lineRule="auto"/>
        <w:ind w:firstLine="0"/>
        <w:rPr>
          <w:sz w:val="28"/>
          <w:szCs w:val="28"/>
        </w:rPr>
      </w:pPr>
      <w:r w:rsidRPr="008317B4">
        <w:rPr>
          <w:b/>
          <w:bCs/>
          <w:sz w:val="28"/>
          <w:szCs w:val="28"/>
        </w:rPr>
        <w:t>2. NumPy:</w:t>
      </w:r>
      <w:r w:rsidRPr="008317B4">
        <w:rPr>
          <w:sz w:val="28"/>
          <w:szCs w:val="28"/>
        </w:rPr>
        <w:t xml:space="preserve"> A Python library that adds support for massive, multi-dimensional arrays and matrices, as well as a vast set of high-level mathematical functions to work on them.</w:t>
      </w:r>
    </w:p>
    <w:p w14:paraId="2CDD97D3" w14:textId="06445BAD" w:rsidR="008317B4" w:rsidRPr="008317B4" w:rsidRDefault="008317B4" w:rsidP="008317B4">
      <w:pPr>
        <w:spacing w:before="240" w:after="240" w:line="276" w:lineRule="auto"/>
        <w:ind w:firstLine="0"/>
        <w:rPr>
          <w:sz w:val="28"/>
          <w:szCs w:val="28"/>
        </w:rPr>
      </w:pPr>
      <w:r w:rsidRPr="008317B4">
        <w:rPr>
          <w:b/>
          <w:bCs/>
          <w:sz w:val="28"/>
          <w:szCs w:val="28"/>
        </w:rPr>
        <w:t xml:space="preserve">3. </w:t>
      </w:r>
      <w:proofErr w:type="spellStart"/>
      <w:r w:rsidRPr="008317B4">
        <w:rPr>
          <w:b/>
          <w:bCs/>
          <w:sz w:val="28"/>
          <w:szCs w:val="28"/>
        </w:rPr>
        <w:t>Sklearn</w:t>
      </w:r>
      <w:proofErr w:type="spellEnd"/>
      <w:r w:rsidRPr="008317B4">
        <w:rPr>
          <w:b/>
          <w:bCs/>
          <w:sz w:val="28"/>
          <w:szCs w:val="28"/>
        </w:rPr>
        <w:t>:</w:t>
      </w:r>
      <w:r w:rsidRPr="008317B4">
        <w:rPr>
          <w:sz w:val="28"/>
          <w:szCs w:val="28"/>
        </w:rPr>
        <w:t xml:space="preserve"> is a popular tool for statistical modelling, such as classification, regression, clustering, and dimensionality reduction.</w:t>
      </w:r>
    </w:p>
    <w:p w14:paraId="00724BBB" w14:textId="3BCFF8DC" w:rsidR="008317B4" w:rsidRDefault="008317B4" w:rsidP="008317B4">
      <w:pPr>
        <w:spacing w:before="240" w:after="240" w:line="276" w:lineRule="auto"/>
        <w:ind w:firstLine="0"/>
        <w:rPr>
          <w:sz w:val="28"/>
          <w:szCs w:val="28"/>
        </w:rPr>
      </w:pPr>
      <w:r w:rsidRPr="008317B4">
        <w:rPr>
          <w:b/>
          <w:bCs/>
          <w:sz w:val="28"/>
          <w:szCs w:val="28"/>
        </w:rPr>
        <w:t>4. Matplotlib:</w:t>
      </w:r>
      <w:r w:rsidRPr="008317B4">
        <w:rPr>
          <w:sz w:val="28"/>
          <w:szCs w:val="28"/>
        </w:rPr>
        <w:t xml:space="preserve"> Matplotlib is a numerical extension of the NumPy library for cross-platform data </w:t>
      </w:r>
      <w:r w:rsidRPr="008317B4">
        <w:rPr>
          <w:sz w:val="28"/>
          <w:szCs w:val="28"/>
        </w:rPr>
        <w:t>visualization</w:t>
      </w:r>
      <w:r w:rsidRPr="008317B4">
        <w:rPr>
          <w:sz w:val="28"/>
          <w:szCs w:val="28"/>
        </w:rPr>
        <w:t xml:space="preserve"> and graphical charting in Python.</w:t>
      </w:r>
    </w:p>
    <w:p w14:paraId="094804BF" w14:textId="0D9587F3" w:rsidR="00372A9D" w:rsidRDefault="004970E8" w:rsidP="008317B4">
      <w:pPr>
        <w:spacing w:before="240" w:after="240" w:line="276" w:lineRule="auto"/>
        <w:ind w:firstLine="0"/>
        <w:rPr>
          <w:b/>
          <w:sz w:val="28"/>
          <w:szCs w:val="28"/>
        </w:rPr>
      </w:pPr>
      <w:r>
        <w:rPr>
          <w:b/>
          <w:sz w:val="28"/>
          <w:szCs w:val="28"/>
        </w:rPr>
        <w:t>2.3 Pre-Processing:</w:t>
      </w:r>
    </w:p>
    <w:p w14:paraId="55D305BF" w14:textId="3CFEA298" w:rsidR="008317B4" w:rsidRPr="008317B4" w:rsidRDefault="008317B4" w:rsidP="008317B4">
      <w:pPr>
        <w:spacing w:before="240" w:after="240" w:line="276" w:lineRule="auto"/>
        <w:ind w:left="340" w:firstLine="0"/>
        <w:rPr>
          <w:bCs/>
          <w:sz w:val="28"/>
          <w:szCs w:val="28"/>
        </w:rPr>
      </w:pPr>
      <w:r w:rsidRPr="008317B4">
        <w:rPr>
          <w:b/>
          <w:sz w:val="28"/>
          <w:szCs w:val="28"/>
        </w:rPr>
        <w:t>2.3.1 Importing the Dataset:</w:t>
      </w:r>
      <w:r w:rsidRPr="008317B4">
        <w:rPr>
          <w:bCs/>
          <w:sz w:val="28"/>
          <w:szCs w:val="28"/>
        </w:rPr>
        <w:t xml:space="preserve"> The ASNM dataset has three sub-datasets: ASNM-CDX-2009, ASNM-NBPOv2, and ASNM-TUN. Following that, we'll import them one by one for each of the 12 </w:t>
      </w:r>
      <w:r w:rsidRPr="008317B4">
        <w:rPr>
          <w:bCs/>
          <w:sz w:val="28"/>
          <w:szCs w:val="28"/>
        </w:rPr>
        <w:t>programs</w:t>
      </w:r>
      <w:r w:rsidRPr="008317B4">
        <w:rPr>
          <w:bCs/>
          <w:sz w:val="28"/>
          <w:szCs w:val="28"/>
        </w:rPr>
        <w:t>.</w:t>
      </w:r>
    </w:p>
    <w:p w14:paraId="1B90661A" w14:textId="65B1DA02" w:rsidR="008317B4" w:rsidRPr="008317B4" w:rsidRDefault="008317B4" w:rsidP="008317B4">
      <w:pPr>
        <w:spacing w:before="240" w:after="240" w:line="276" w:lineRule="auto"/>
        <w:ind w:left="340" w:firstLine="0"/>
        <w:rPr>
          <w:bCs/>
          <w:sz w:val="28"/>
          <w:szCs w:val="28"/>
        </w:rPr>
      </w:pPr>
      <w:r w:rsidRPr="008317B4">
        <w:rPr>
          <w:b/>
          <w:sz w:val="28"/>
          <w:szCs w:val="28"/>
        </w:rPr>
        <w:t>2.3.2 Segmentation and Masking:</w:t>
      </w:r>
      <w:r w:rsidRPr="008317B4">
        <w:rPr>
          <w:bCs/>
          <w:sz w:val="28"/>
          <w:szCs w:val="28"/>
        </w:rPr>
        <w:t xml:space="preserve"> Because our dataset is </w:t>
      </w:r>
      <w:r w:rsidRPr="008317B4">
        <w:rPr>
          <w:bCs/>
          <w:sz w:val="28"/>
          <w:szCs w:val="28"/>
        </w:rPr>
        <w:t>unorganized</w:t>
      </w:r>
      <w:r w:rsidRPr="008317B4">
        <w:rPr>
          <w:bCs/>
          <w:sz w:val="28"/>
          <w:szCs w:val="28"/>
        </w:rPr>
        <w:t>, we need to clean it up by separating and labelling features and storing them in two distinct arrays.</w:t>
      </w:r>
    </w:p>
    <w:p w14:paraId="0DA9B4A3" w14:textId="77777777" w:rsidR="008317B4" w:rsidRPr="008317B4" w:rsidRDefault="008317B4" w:rsidP="008317B4">
      <w:pPr>
        <w:spacing w:before="240" w:after="240" w:line="276" w:lineRule="auto"/>
        <w:ind w:left="340" w:firstLine="0"/>
        <w:rPr>
          <w:bCs/>
          <w:sz w:val="28"/>
          <w:szCs w:val="28"/>
        </w:rPr>
      </w:pPr>
      <w:r w:rsidRPr="008317B4">
        <w:rPr>
          <w:b/>
          <w:sz w:val="28"/>
          <w:szCs w:val="28"/>
        </w:rPr>
        <w:t>2.3.3 Resizing:</w:t>
      </w:r>
      <w:r w:rsidRPr="008317B4">
        <w:rPr>
          <w:bCs/>
          <w:sz w:val="28"/>
          <w:szCs w:val="28"/>
        </w:rPr>
        <w:t xml:space="preserve"> All network traffic data in the form of IP addresses, MAC addresses, port numbers, and VLAN IDs is converted to binary form for more accurate computation and display.</w:t>
      </w:r>
    </w:p>
    <w:p w14:paraId="36C3BC04" w14:textId="2998C3DD" w:rsidR="00372A9D" w:rsidRPr="008317B4" w:rsidRDefault="008317B4" w:rsidP="008317B4">
      <w:pPr>
        <w:spacing w:before="240" w:after="240" w:line="276" w:lineRule="auto"/>
        <w:ind w:left="340" w:firstLine="0"/>
        <w:rPr>
          <w:bCs/>
          <w:sz w:val="28"/>
          <w:szCs w:val="28"/>
        </w:rPr>
      </w:pPr>
      <w:r w:rsidRPr="008317B4">
        <w:rPr>
          <w:b/>
          <w:sz w:val="28"/>
          <w:szCs w:val="28"/>
        </w:rPr>
        <w:t>2.3.4 Standardization:</w:t>
      </w:r>
      <w:r w:rsidRPr="008317B4">
        <w:rPr>
          <w:bCs/>
          <w:sz w:val="28"/>
          <w:szCs w:val="28"/>
        </w:rPr>
        <w:t xml:space="preserve"> The CSV dataset's entries were all subjected to </w:t>
      </w:r>
      <w:r w:rsidRPr="008317B4">
        <w:rPr>
          <w:bCs/>
          <w:sz w:val="28"/>
          <w:szCs w:val="28"/>
        </w:rPr>
        <w:t>standardization</w:t>
      </w:r>
      <w:r w:rsidRPr="008317B4">
        <w:rPr>
          <w:bCs/>
          <w:sz w:val="28"/>
          <w:szCs w:val="28"/>
        </w:rPr>
        <w:t>, resulting in an average of 0 and a unit standard deviation</w:t>
      </w:r>
      <w:r>
        <w:rPr>
          <w:bCs/>
          <w:sz w:val="28"/>
          <w:szCs w:val="28"/>
        </w:rPr>
        <w:t xml:space="preserve"> can be seen.</w:t>
      </w:r>
    </w:p>
    <w:p w14:paraId="0E10B362" w14:textId="77777777" w:rsidR="00372A9D" w:rsidRDefault="00372A9D">
      <w:pPr>
        <w:spacing w:before="240" w:after="240" w:line="276" w:lineRule="auto"/>
        <w:ind w:left="340" w:firstLine="0"/>
        <w:rPr>
          <w:sz w:val="28"/>
          <w:szCs w:val="28"/>
        </w:rPr>
      </w:pPr>
    </w:p>
    <w:p w14:paraId="31BE667B" w14:textId="77777777" w:rsidR="00372A9D" w:rsidRDefault="00372A9D">
      <w:pPr>
        <w:spacing w:before="240" w:after="240" w:line="276" w:lineRule="auto"/>
        <w:ind w:left="340" w:firstLine="0"/>
        <w:rPr>
          <w:sz w:val="28"/>
          <w:szCs w:val="28"/>
        </w:rPr>
      </w:pPr>
    </w:p>
    <w:p w14:paraId="706E5924" w14:textId="77777777" w:rsidR="00372A9D" w:rsidRDefault="00372A9D">
      <w:pPr>
        <w:spacing w:before="240" w:after="240" w:line="276" w:lineRule="auto"/>
        <w:ind w:left="340" w:firstLine="0"/>
        <w:rPr>
          <w:sz w:val="28"/>
          <w:szCs w:val="28"/>
        </w:rPr>
      </w:pPr>
    </w:p>
    <w:p w14:paraId="545EBFD3" w14:textId="77777777" w:rsidR="00372A9D" w:rsidRDefault="00372A9D">
      <w:pPr>
        <w:spacing w:before="240" w:after="240" w:line="276" w:lineRule="auto"/>
        <w:ind w:left="340" w:firstLine="0"/>
        <w:rPr>
          <w:sz w:val="28"/>
          <w:szCs w:val="28"/>
        </w:rPr>
      </w:pPr>
    </w:p>
    <w:p w14:paraId="51F1E455" w14:textId="77777777" w:rsidR="00372A9D" w:rsidRDefault="00372A9D">
      <w:pPr>
        <w:spacing w:before="240" w:after="240" w:line="276" w:lineRule="auto"/>
        <w:ind w:left="340" w:firstLine="0"/>
        <w:rPr>
          <w:sz w:val="28"/>
          <w:szCs w:val="28"/>
        </w:rPr>
      </w:pPr>
    </w:p>
    <w:p w14:paraId="47D1732F" w14:textId="77777777" w:rsidR="00372A9D" w:rsidRDefault="00372A9D">
      <w:pPr>
        <w:spacing w:before="240" w:after="240" w:line="276" w:lineRule="auto"/>
        <w:ind w:left="340" w:firstLine="0"/>
        <w:rPr>
          <w:sz w:val="28"/>
          <w:szCs w:val="28"/>
        </w:rPr>
      </w:pPr>
    </w:p>
    <w:p w14:paraId="493CB7E7" w14:textId="77777777" w:rsidR="00372A9D" w:rsidRDefault="004970E8">
      <w:pPr>
        <w:spacing w:before="240" w:after="240" w:line="276" w:lineRule="auto"/>
        <w:ind w:left="340" w:firstLine="0"/>
        <w:rPr>
          <w:b/>
          <w:sz w:val="28"/>
          <w:szCs w:val="28"/>
        </w:rPr>
      </w:pPr>
      <w:r>
        <w:rPr>
          <w:b/>
          <w:sz w:val="28"/>
          <w:szCs w:val="28"/>
        </w:rPr>
        <w:t>2.4 Proposed Model Architecture:</w:t>
      </w:r>
    </w:p>
    <w:p w14:paraId="3967ECFD" w14:textId="77777777" w:rsidR="00372A9D" w:rsidRDefault="004970E8">
      <w:pPr>
        <w:spacing w:before="240" w:after="240" w:line="276" w:lineRule="auto"/>
        <w:ind w:firstLine="0"/>
        <w:jc w:val="center"/>
        <w:rPr>
          <w:b/>
          <w:sz w:val="28"/>
          <w:szCs w:val="28"/>
        </w:rPr>
      </w:pPr>
      <w:r>
        <w:rPr>
          <w:b/>
          <w:sz w:val="28"/>
          <w:szCs w:val="28"/>
        </w:rPr>
        <w:t xml:space="preserve"> </w:t>
      </w:r>
      <w:r>
        <w:rPr>
          <w:b/>
          <w:noProof/>
          <w:sz w:val="28"/>
          <w:szCs w:val="28"/>
        </w:rPr>
        <w:drawing>
          <wp:inline distT="114300" distB="114300" distL="114300" distR="114300" wp14:anchorId="61DEABC4" wp14:editId="367074E4">
            <wp:extent cx="5943600" cy="16129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612900"/>
                    </a:xfrm>
                    <a:prstGeom prst="rect">
                      <a:avLst/>
                    </a:prstGeom>
                    <a:ln/>
                  </pic:spPr>
                </pic:pic>
              </a:graphicData>
            </a:graphic>
          </wp:inline>
        </w:drawing>
      </w:r>
      <w:r>
        <w:rPr>
          <w:b/>
          <w:sz w:val="28"/>
          <w:szCs w:val="28"/>
        </w:rPr>
        <w:t xml:space="preserve">      Figure. 1. The Stacking Method Architecture Diagram</w:t>
      </w:r>
    </w:p>
    <w:p w14:paraId="62FB781B" w14:textId="77777777" w:rsidR="00372A9D" w:rsidRDefault="004970E8">
      <w:pPr>
        <w:spacing w:before="240" w:after="240" w:line="276" w:lineRule="auto"/>
        <w:ind w:firstLine="0"/>
        <w:rPr>
          <w:b/>
          <w:sz w:val="28"/>
          <w:szCs w:val="28"/>
        </w:rPr>
      </w:pPr>
      <w:r>
        <w:rPr>
          <w:b/>
          <w:sz w:val="28"/>
          <w:szCs w:val="28"/>
        </w:rPr>
        <w:t xml:space="preserve"> 2.5 Data Source</w:t>
      </w:r>
    </w:p>
    <w:p w14:paraId="1B9754F9" w14:textId="77777777" w:rsidR="008317B4" w:rsidRPr="008317B4" w:rsidRDefault="008317B4" w:rsidP="008317B4">
      <w:pPr>
        <w:spacing w:before="240" w:after="240" w:line="276" w:lineRule="auto"/>
        <w:ind w:left="40" w:firstLine="0"/>
        <w:rPr>
          <w:sz w:val="28"/>
          <w:szCs w:val="28"/>
        </w:rPr>
      </w:pPr>
      <w:r w:rsidRPr="008317B4">
        <w:rPr>
          <w:sz w:val="28"/>
          <w:szCs w:val="28"/>
        </w:rPr>
        <w:t>The publicly available data source comes from the IT4Innovations Center of Excellence, Faculty of Information Technology, Brno University of Technology, 612 00 Brno, Czech Republic, and consists of three datasets built from network traffic traces using ASNM (Advanced Security Network Metrics) features. There are 5000-6000 rows and 50-60 columns in each of these datasets.</w:t>
      </w:r>
    </w:p>
    <w:p w14:paraId="12E666D5" w14:textId="77777777" w:rsidR="008317B4" w:rsidRDefault="008317B4" w:rsidP="008317B4">
      <w:pPr>
        <w:spacing w:before="240" w:after="240" w:line="276" w:lineRule="auto"/>
        <w:ind w:left="40" w:firstLine="0"/>
        <w:rPr>
          <w:b/>
          <w:i/>
          <w:sz w:val="28"/>
          <w:szCs w:val="28"/>
        </w:rPr>
      </w:pPr>
      <w:r w:rsidRPr="008317B4">
        <w:rPr>
          <w:sz w:val="28"/>
          <w:szCs w:val="28"/>
        </w:rPr>
        <w:t>There are three sub-datasets in our dataset:</w:t>
      </w:r>
      <w:r w:rsidRPr="008317B4">
        <w:rPr>
          <w:b/>
          <w:i/>
          <w:sz w:val="28"/>
          <w:szCs w:val="28"/>
        </w:rPr>
        <w:t xml:space="preserve"> </w:t>
      </w:r>
    </w:p>
    <w:p w14:paraId="736C49AD" w14:textId="77777777" w:rsidR="008317B4" w:rsidRDefault="004970E8" w:rsidP="00776E68">
      <w:pPr>
        <w:pStyle w:val="NormalWeb"/>
        <w:spacing w:before="240" w:beforeAutospacing="0" w:after="240" w:afterAutospacing="0"/>
      </w:pPr>
      <w:r>
        <w:rPr>
          <w:b/>
          <w:i/>
          <w:sz w:val="28"/>
          <w:szCs w:val="28"/>
        </w:rPr>
        <w:t>(</w:t>
      </w:r>
      <w:proofErr w:type="spellStart"/>
      <w:r>
        <w:rPr>
          <w:b/>
          <w:i/>
          <w:sz w:val="28"/>
          <w:szCs w:val="28"/>
        </w:rPr>
        <w:t>i</w:t>
      </w:r>
      <w:proofErr w:type="spellEnd"/>
      <w:r>
        <w:rPr>
          <w:b/>
          <w:i/>
          <w:sz w:val="28"/>
          <w:szCs w:val="28"/>
        </w:rPr>
        <w:t>.) ASNM-CDX 2009:</w:t>
      </w:r>
      <w:r>
        <w:rPr>
          <w:b/>
          <w:sz w:val="28"/>
          <w:szCs w:val="28"/>
        </w:rPr>
        <w:t xml:space="preserve"> </w:t>
      </w:r>
      <w:r w:rsidR="008317B4">
        <w:rPr>
          <w:color w:val="000000"/>
          <w:sz w:val="28"/>
          <w:szCs w:val="28"/>
        </w:rPr>
        <w:t xml:space="preserve">This dataset consists of ASNM features extracted from </w:t>
      </w:r>
      <w:proofErr w:type="spellStart"/>
      <w:r w:rsidR="008317B4">
        <w:rPr>
          <w:color w:val="000000"/>
          <w:sz w:val="28"/>
          <w:szCs w:val="28"/>
        </w:rPr>
        <w:t>tcp</w:t>
      </w:r>
      <w:proofErr w:type="spellEnd"/>
      <w:r w:rsidR="008317B4">
        <w:rPr>
          <w:color w:val="000000"/>
          <w:sz w:val="28"/>
          <w:szCs w:val="28"/>
        </w:rPr>
        <w:t>-dump capture of malicious and legitimate TCP communications on network services which are vulnerable to buffer overflow attacks and are included in CDX-2009 dataset of network traffic dumps.</w:t>
      </w:r>
    </w:p>
    <w:p w14:paraId="1C5366F7" w14:textId="670B1DDF" w:rsidR="008317B4" w:rsidRDefault="008317B4" w:rsidP="00776E68">
      <w:pPr>
        <w:pStyle w:val="NormalWeb"/>
        <w:spacing w:before="240" w:beforeAutospacing="0" w:after="240" w:afterAutospacing="0"/>
        <w:rPr>
          <w:color w:val="000000"/>
          <w:sz w:val="28"/>
          <w:szCs w:val="28"/>
        </w:rPr>
      </w:pPr>
      <w:r>
        <w:rPr>
          <w:color w:val="000000"/>
          <w:sz w:val="28"/>
          <w:szCs w:val="28"/>
        </w:rPr>
        <w:t>The final composition of the dataset is depicted in table ASNM-CDX-2009 dataset contains two types of labels that are enumerated by increasing order of their granularity in the following:</w:t>
      </w:r>
    </w:p>
    <w:p w14:paraId="3085E3CE" w14:textId="1B812FFA" w:rsidR="00776E68" w:rsidRDefault="00776E68" w:rsidP="00776E68">
      <w:pPr>
        <w:pStyle w:val="NormalWeb"/>
        <w:spacing w:before="240" w:beforeAutospacing="0" w:after="240" w:afterAutospacing="0"/>
        <w:rPr>
          <w:color w:val="000000"/>
          <w:sz w:val="28"/>
          <w:szCs w:val="28"/>
        </w:rPr>
      </w:pPr>
    </w:p>
    <w:p w14:paraId="461A5101" w14:textId="7AA25C44" w:rsidR="00776E68" w:rsidRDefault="00776E68" w:rsidP="00776E68">
      <w:pPr>
        <w:pStyle w:val="NormalWeb"/>
        <w:spacing w:before="240" w:beforeAutospacing="0" w:after="240" w:afterAutospacing="0"/>
        <w:rPr>
          <w:color w:val="000000"/>
          <w:sz w:val="28"/>
          <w:szCs w:val="28"/>
        </w:rPr>
      </w:pPr>
    </w:p>
    <w:p w14:paraId="41BA92CA" w14:textId="2D9E336A" w:rsidR="00776E68" w:rsidRDefault="00776E68" w:rsidP="00776E68">
      <w:pPr>
        <w:pStyle w:val="NormalWeb"/>
        <w:spacing w:before="240" w:beforeAutospacing="0" w:after="240" w:afterAutospacing="0"/>
        <w:rPr>
          <w:color w:val="000000"/>
          <w:sz w:val="28"/>
          <w:szCs w:val="28"/>
        </w:rPr>
      </w:pPr>
    </w:p>
    <w:p w14:paraId="29272FCB" w14:textId="5F6140C2" w:rsidR="00776E68" w:rsidRDefault="00776E68" w:rsidP="00776E68">
      <w:pPr>
        <w:pStyle w:val="NormalWeb"/>
        <w:spacing w:before="240" w:beforeAutospacing="0" w:after="240" w:afterAutospacing="0"/>
        <w:rPr>
          <w:color w:val="000000"/>
          <w:sz w:val="28"/>
          <w:szCs w:val="28"/>
        </w:rPr>
      </w:pPr>
    </w:p>
    <w:p w14:paraId="30FE2D4A" w14:textId="77777777" w:rsidR="00776E68" w:rsidRDefault="00776E68" w:rsidP="00776E68">
      <w:pPr>
        <w:pStyle w:val="NormalWeb"/>
        <w:spacing w:before="240" w:beforeAutospacing="0" w:after="240" w:afterAutospacing="0"/>
      </w:pPr>
    </w:p>
    <w:p w14:paraId="6DC3914C" w14:textId="0D77D538" w:rsidR="00372A9D" w:rsidRPr="00776E68" w:rsidRDefault="00776E68" w:rsidP="00776E68">
      <w:pPr>
        <w:pStyle w:val="NormalWeb"/>
        <w:spacing w:before="240" w:beforeAutospacing="0" w:after="240" w:afterAutospacing="0"/>
        <w:rPr>
          <w:color w:val="000000"/>
          <w:sz w:val="28"/>
          <w:szCs w:val="28"/>
        </w:rPr>
      </w:pPr>
      <w:r>
        <w:rPr>
          <w:sz w:val="28"/>
          <w:szCs w:val="28"/>
        </w:rPr>
        <w:t>.</w:t>
      </w:r>
      <w:r w:rsidR="004970E8">
        <w:rPr>
          <w:sz w:val="28"/>
          <w:szCs w:val="28"/>
        </w:rPr>
        <w:t xml:space="preserve"> </w:t>
      </w:r>
      <w:r w:rsidR="004970E8">
        <w:rPr>
          <w:b/>
          <w:sz w:val="28"/>
          <w:szCs w:val="28"/>
        </w:rPr>
        <w:t xml:space="preserve">Label_2:  </w:t>
      </w:r>
      <w:r>
        <w:rPr>
          <w:color w:val="000000"/>
          <w:sz w:val="28"/>
          <w:szCs w:val="28"/>
        </w:rPr>
        <w:t>Is a two-class label, which indicates whether an actual sample represents a network buffer overflow attack or legitimate traffic.</w:t>
      </w:r>
    </w:p>
    <w:p w14:paraId="36171FAB" w14:textId="2E8C40D1" w:rsidR="00776E68" w:rsidRDefault="00776E68" w:rsidP="00776E68">
      <w:pPr>
        <w:pStyle w:val="NormalWeb"/>
        <w:spacing w:before="240" w:beforeAutospacing="0" w:after="240" w:afterAutospacing="0"/>
      </w:pPr>
      <w:r>
        <w:rPr>
          <w:b/>
          <w:bCs/>
          <w:color w:val="000000"/>
          <w:sz w:val="28"/>
          <w:szCs w:val="28"/>
        </w:rPr>
        <w:t xml:space="preserve">. </w:t>
      </w:r>
      <w:proofErr w:type="spellStart"/>
      <w:r>
        <w:rPr>
          <w:b/>
          <w:bCs/>
          <w:color w:val="000000"/>
          <w:sz w:val="28"/>
          <w:szCs w:val="28"/>
        </w:rPr>
        <w:t>Lebel_poly</w:t>
      </w:r>
      <w:proofErr w:type="spellEnd"/>
      <w:r>
        <w:rPr>
          <w:b/>
          <w:bCs/>
          <w:color w:val="000000"/>
          <w:sz w:val="28"/>
          <w:szCs w:val="28"/>
        </w:rPr>
        <w:t xml:space="preserve">: </w:t>
      </w:r>
      <w:r>
        <w:rPr>
          <w:color w:val="000000"/>
          <w:sz w:val="28"/>
          <w:szCs w:val="28"/>
        </w:rPr>
        <w:t>is composed of two parts that are eliminated be a separator:</w:t>
      </w:r>
    </w:p>
    <w:p w14:paraId="3026A1FD" w14:textId="77777777" w:rsidR="00776E68" w:rsidRDefault="00776E68" w:rsidP="00776E68">
      <w:pPr>
        <w:pStyle w:val="NormalWeb"/>
        <w:spacing w:before="240" w:beforeAutospacing="0" w:after="240" w:afterAutospacing="0"/>
        <w:ind w:left="1420" w:firstLine="20"/>
      </w:pPr>
      <w:r>
        <w:rPr>
          <w:b/>
          <w:bCs/>
          <w:color w:val="000000"/>
          <w:sz w:val="28"/>
          <w:szCs w:val="28"/>
        </w:rPr>
        <w:t xml:space="preserve">(a) </w:t>
      </w:r>
      <w:r>
        <w:rPr>
          <w:color w:val="000000"/>
          <w:sz w:val="28"/>
          <w:szCs w:val="28"/>
        </w:rPr>
        <w:t>A two-class label where legitimate and malicious communications are represented by symbols 0 and 1 respectively.</w:t>
      </w:r>
    </w:p>
    <w:p w14:paraId="55212998" w14:textId="77777777" w:rsidR="00776E68" w:rsidRDefault="00776E68" w:rsidP="00776E68">
      <w:pPr>
        <w:pStyle w:val="NormalWeb"/>
        <w:spacing w:before="240" w:beforeAutospacing="0" w:after="240" w:afterAutospacing="0"/>
        <w:ind w:left="1420" w:firstLine="20"/>
        <w:rPr>
          <w:color w:val="000000"/>
          <w:sz w:val="28"/>
          <w:szCs w:val="28"/>
        </w:rPr>
      </w:pPr>
      <w:r>
        <w:rPr>
          <w:b/>
          <w:bCs/>
          <w:color w:val="000000"/>
          <w:sz w:val="28"/>
          <w:szCs w:val="28"/>
        </w:rPr>
        <w:t xml:space="preserve">(b) </w:t>
      </w:r>
      <w:r>
        <w:rPr>
          <w:color w:val="000000"/>
          <w:sz w:val="28"/>
          <w:szCs w:val="28"/>
        </w:rPr>
        <w:t>An acronym of network service. This label represents the type of communication on a particular network service.</w:t>
      </w:r>
    </w:p>
    <w:p w14:paraId="10516F55" w14:textId="77777777" w:rsidR="00776E68" w:rsidRPr="00061620" w:rsidRDefault="004970E8" w:rsidP="00776E68">
      <w:pPr>
        <w:pStyle w:val="NormalWeb"/>
        <w:spacing w:before="240" w:beforeAutospacing="0" w:after="240" w:afterAutospacing="0"/>
        <w:rPr>
          <w:color w:val="000000"/>
          <w:sz w:val="28"/>
          <w:szCs w:val="28"/>
        </w:rPr>
      </w:pPr>
      <w:r>
        <w:rPr>
          <w:b/>
          <w:i/>
          <w:sz w:val="28"/>
          <w:szCs w:val="28"/>
        </w:rPr>
        <w:t xml:space="preserve">(ii.) ASNM-NPBO v2: </w:t>
      </w:r>
      <w:r w:rsidR="00776E68">
        <w:rPr>
          <w:color w:val="000000"/>
          <w:sz w:val="28"/>
          <w:szCs w:val="28"/>
        </w:rPr>
        <w:t>This dataset contains non-payload-based obfuscation techniques applied onto malicious traffic and onto several samples of legitimate TCP communications on selected vulnerable network services. The selection of vulnerable services was aimed on high severity of their successful exploitation leading to remote shell code execution through established backdoor communication.</w:t>
      </w:r>
    </w:p>
    <w:p w14:paraId="1F28CB4D" w14:textId="77777777" w:rsidR="00776E68" w:rsidRDefault="00776E68" w:rsidP="00776E68">
      <w:pPr>
        <w:pStyle w:val="NormalWeb"/>
        <w:spacing w:before="240" w:beforeAutospacing="0" w:after="240" w:afterAutospacing="0"/>
      </w:pPr>
      <w:r>
        <w:rPr>
          <w:color w:val="000000"/>
          <w:sz w:val="28"/>
          <w:szCs w:val="28"/>
        </w:rPr>
        <w:t>legitimate representatives of the dataset were collected from two sources:</w:t>
      </w:r>
    </w:p>
    <w:p w14:paraId="7B0BFE05" w14:textId="77777777" w:rsidR="00776E68" w:rsidRDefault="00776E68" w:rsidP="00776E68">
      <w:pPr>
        <w:pStyle w:val="NormalWeb"/>
        <w:spacing w:before="240" w:beforeAutospacing="0" w:after="240" w:afterAutospacing="0"/>
        <w:ind w:left="720"/>
      </w:pPr>
      <w:r>
        <w:rPr>
          <w:color w:val="000000"/>
          <w:sz w:val="28"/>
          <w:szCs w:val="28"/>
        </w:rPr>
        <w:t>a)  Legitimate traffic simulation in our virtual network architecture and also employed non-payload-based obfuscations for the purpose of real network simulation.</w:t>
      </w:r>
    </w:p>
    <w:p w14:paraId="161CF6BC" w14:textId="77777777" w:rsidR="00776E68" w:rsidRDefault="00776E68" w:rsidP="00776E68">
      <w:pPr>
        <w:pStyle w:val="NormalWeb"/>
        <w:spacing w:before="240" w:beforeAutospacing="0" w:after="240" w:afterAutospacing="0"/>
        <w:ind w:left="720"/>
      </w:pPr>
      <w:r>
        <w:rPr>
          <w:color w:val="000000"/>
          <w:sz w:val="28"/>
          <w:szCs w:val="28"/>
        </w:rPr>
        <w:t>b)  Common usage of all selected services was captured in the campus network, and all traffic was anonymized and further filtered on high severity alerts by signature-based NIDS Suricata and Snort through virus total API.</w:t>
      </w:r>
    </w:p>
    <w:p w14:paraId="38A3E960" w14:textId="77777777" w:rsidR="00776E68" w:rsidRDefault="004970E8" w:rsidP="00776E68">
      <w:pPr>
        <w:pStyle w:val="NormalWeb"/>
        <w:spacing w:before="240" w:beforeAutospacing="0" w:after="240" w:afterAutospacing="0"/>
      </w:pPr>
      <w:r>
        <w:rPr>
          <w:b/>
          <w:i/>
          <w:sz w:val="28"/>
          <w:szCs w:val="28"/>
        </w:rPr>
        <w:t xml:space="preserve">(iii.) ASNM-TUN: </w:t>
      </w:r>
      <w:r w:rsidR="00776E68">
        <w:rPr>
          <w:color w:val="000000"/>
          <w:sz w:val="28"/>
          <w:szCs w:val="28"/>
        </w:rPr>
        <w:t xml:space="preserve">It consists of ASNM features extracted from </w:t>
      </w:r>
      <w:proofErr w:type="spellStart"/>
      <w:r w:rsidR="00776E68">
        <w:rPr>
          <w:color w:val="000000"/>
          <w:sz w:val="28"/>
          <w:szCs w:val="28"/>
        </w:rPr>
        <w:t>tcp</w:t>
      </w:r>
      <w:proofErr w:type="spellEnd"/>
      <w:r w:rsidR="00776E68">
        <w:rPr>
          <w:color w:val="000000"/>
          <w:sz w:val="28"/>
          <w:szCs w:val="28"/>
        </w:rPr>
        <w:t>-dump capture tunnelling obfuscation techniques applied onto malicious traffic created with the intention to evade and improve machine learning classifiers and besides legitimate network traffic samples.</w:t>
      </w:r>
    </w:p>
    <w:p w14:paraId="033CEC22" w14:textId="77777777" w:rsidR="00776E68" w:rsidRDefault="00776E68" w:rsidP="00776E68">
      <w:pPr>
        <w:pStyle w:val="NormalWeb"/>
        <w:spacing w:before="240" w:beforeAutospacing="0" w:after="240" w:afterAutospacing="0"/>
      </w:pPr>
      <w:r>
        <w:rPr>
          <w:color w:val="000000"/>
          <w:sz w:val="28"/>
          <w:szCs w:val="28"/>
        </w:rPr>
        <w:t>ASNM-TUN dataset contains four types of labels that are listed by increasing order of their level in the following:</w:t>
      </w:r>
    </w:p>
    <w:p w14:paraId="533B892D" w14:textId="74D75760" w:rsidR="00776E68" w:rsidRDefault="00776E68" w:rsidP="00776E68">
      <w:pPr>
        <w:pStyle w:val="NormalWeb"/>
        <w:spacing w:before="240" w:beforeAutospacing="0" w:after="240" w:afterAutospacing="0"/>
        <w:ind w:left="720"/>
        <w:rPr>
          <w:color w:val="000000"/>
          <w:sz w:val="28"/>
          <w:szCs w:val="28"/>
        </w:rPr>
      </w:pPr>
      <w:r>
        <w:rPr>
          <w:color w:val="000000"/>
          <w:sz w:val="28"/>
          <w:szCs w:val="28"/>
        </w:rPr>
        <w:t xml:space="preserve">· </w:t>
      </w:r>
      <w:r>
        <w:rPr>
          <w:b/>
          <w:bCs/>
          <w:color w:val="000000"/>
          <w:sz w:val="28"/>
          <w:szCs w:val="28"/>
        </w:rPr>
        <w:t xml:space="preserve">Label_2: </w:t>
      </w:r>
      <w:r>
        <w:rPr>
          <w:color w:val="000000"/>
          <w:sz w:val="28"/>
          <w:szCs w:val="28"/>
        </w:rPr>
        <w:t>It is a two-class label, which indicates whether an actual sample represents a network buffer overflow attack or a legitimate communication</w:t>
      </w:r>
      <w:r w:rsidR="00493566">
        <w:rPr>
          <w:color w:val="000000"/>
          <w:sz w:val="28"/>
          <w:szCs w:val="28"/>
        </w:rPr>
        <w:t>.</w:t>
      </w:r>
    </w:p>
    <w:p w14:paraId="043FF1F1" w14:textId="24316BF7" w:rsidR="00493566" w:rsidRDefault="00493566" w:rsidP="00776E68">
      <w:pPr>
        <w:pStyle w:val="NormalWeb"/>
        <w:spacing w:before="240" w:beforeAutospacing="0" w:after="240" w:afterAutospacing="0"/>
        <w:ind w:left="720"/>
        <w:rPr>
          <w:color w:val="000000"/>
          <w:sz w:val="28"/>
          <w:szCs w:val="28"/>
        </w:rPr>
      </w:pPr>
    </w:p>
    <w:p w14:paraId="55D0CF73" w14:textId="77777777" w:rsidR="00493566" w:rsidRDefault="00493566" w:rsidP="00776E68">
      <w:pPr>
        <w:pStyle w:val="NormalWeb"/>
        <w:spacing w:before="240" w:beforeAutospacing="0" w:after="240" w:afterAutospacing="0"/>
        <w:ind w:left="720"/>
      </w:pPr>
    </w:p>
    <w:p w14:paraId="2E0A5F5D" w14:textId="77777777" w:rsidR="00776E68" w:rsidRDefault="00776E68" w:rsidP="00776E68">
      <w:pPr>
        <w:pStyle w:val="NormalWeb"/>
        <w:spacing w:before="240" w:beforeAutospacing="0" w:after="240" w:afterAutospacing="0"/>
        <w:ind w:left="720"/>
        <w:rPr>
          <w:color w:val="000000"/>
          <w:sz w:val="28"/>
          <w:szCs w:val="28"/>
        </w:rPr>
      </w:pPr>
      <w:r>
        <w:rPr>
          <w:color w:val="000000"/>
          <w:sz w:val="28"/>
          <w:szCs w:val="28"/>
        </w:rPr>
        <w:t xml:space="preserve">· </w:t>
      </w:r>
      <w:r>
        <w:rPr>
          <w:b/>
          <w:bCs/>
          <w:color w:val="000000"/>
          <w:sz w:val="28"/>
          <w:szCs w:val="28"/>
        </w:rPr>
        <w:t xml:space="preserve">Lable_3: </w:t>
      </w:r>
      <w:r>
        <w:rPr>
          <w:color w:val="000000"/>
          <w:sz w:val="28"/>
          <w:szCs w:val="28"/>
        </w:rPr>
        <w:t>It is a three-class label, which distinguishes among legitimate traffic, direct attacks and obfuscated network attacks.</w:t>
      </w:r>
    </w:p>
    <w:p w14:paraId="5EF93F5C" w14:textId="77777777" w:rsidR="00776E68" w:rsidRDefault="00776E68" w:rsidP="00776E68">
      <w:pPr>
        <w:pStyle w:val="NormalWeb"/>
        <w:spacing w:before="240" w:beforeAutospacing="0" w:after="240" w:afterAutospacing="0"/>
        <w:ind w:left="720"/>
        <w:rPr>
          <w:color w:val="000000"/>
          <w:sz w:val="28"/>
          <w:szCs w:val="28"/>
        </w:rPr>
      </w:pPr>
    </w:p>
    <w:p w14:paraId="789C3CFD" w14:textId="6CC809B3" w:rsidR="00776E68" w:rsidRDefault="004970E8" w:rsidP="00776E68">
      <w:pPr>
        <w:pStyle w:val="NormalWeb"/>
        <w:spacing w:before="240" w:beforeAutospacing="0" w:after="240" w:afterAutospacing="0"/>
        <w:ind w:firstLine="720"/>
      </w:pPr>
      <w:r>
        <w:rPr>
          <w:sz w:val="28"/>
          <w:szCs w:val="28"/>
        </w:rPr>
        <w:t>·</w:t>
      </w:r>
      <w:r w:rsidR="00776E68" w:rsidRPr="00776E68">
        <w:rPr>
          <w:b/>
          <w:bCs/>
          <w:color w:val="000000"/>
          <w:sz w:val="28"/>
          <w:szCs w:val="28"/>
        </w:rPr>
        <w:t xml:space="preserve"> </w:t>
      </w:r>
      <w:proofErr w:type="spellStart"/>
      <w:r w:rsidR="00776E68">
        <w:rPr>
          <w:b/>
          <w:bCs/>
          <w:color w:val="000000"/>
          <w:sz w:val="28"/>
          <w:szCs w:val="28"/>
        </w:rPr>
        <w:t>Label_poly</w:t>
      </w:r>
      <w:proofErr w:type="spellEnd"/>
      <w:r w:rsidR="00776E68">
        <w:rPr>
          <w:b/>
          <w:bCs/>
          <w:color w:val="000000"/>
          <w:sz w:val="28"/>
          <w:szCs w:val="28"/>
        </w:rPr>
        <w:t xml:space="preserve">: </w:t>
      </w:r>
      <w:r w:rsidR="00776E68">
        <w:rPr>
          <w:color w:val="000000"/>
          <w:sz w:val="28"/>
          <w:szCs w:val="28"/>
        </w:rPr>
        <w:t>It is a label that is composed of two parts:</w:t>
      </w:r>
    </w:p>
    <w:p w14:paraId="1CDCA9D4" w14:textId="77777777" w:rsidR="00776E68" w:rsidRDefault="00776E68" w:rsidP="00776E68">
      <w:pPr>
        <w:pStyle w:val="NormalWeb"/>
        <w:spacing w:before="240" w:beforeAutospacing="0" w:after="240" w:afterAutospacing="0"/>
        <w:ind w:left="720" w:firstLine="720"/>
      </w:pPr>
      <w:r>
        <w:rPr>
          <w:b/>
          <w:bCs/>
          <w:color w:val="000000"/>
          <w:sz w:val="28"/>
          <w:szCs w:val="28"/>
        </w:rPr>
        <w:t xml:space="preserve">(a) </w:t>
      </w:r>
      <w:r>
        <w:rPr>
          <w:color w:val="000000"/>
          <w:sz w:val="28"/>
          <w:szCs w:val="28"/>
        </w:rPr>
        <w:t>A three-class label</w:t>
      </w:r>
    </w:p>
    <w:p w14:paraId="586BDD7D" w14:textId="77777777" w:rsidR="00776E68" w:rsidRPr="003800EB" w:rsidRDefault="00776E68" w:rsidP="00776E68">
      <w:pPr>
        <w:pStyle w:val="NormalWeb"/>
        <w:spacing w:before="240" w:beforeAutospacing="0" w:after="240" w:afterAutospacing="0"/>
        <w:ind w:left="720" w:firstLine="720"/>
        <w:rPr>
          <w:color w:val="000000"/>
          <w:sz w:val="28"/>
          <w:szCs w:val="28"/>
        </w:rPr>
      </w:pPr>
      <w:r>
        <w:rPr>
          <w:b/>
          <w:bCs/>
          <w:color w:val="000000"/>
          <w:sz w:val="28"/>
          <w:szCs w:val="28"/>
        </w:rPr>
        <w:t xml:space="preserve">(b) </w:t>
      </w:r>
      <w:r>
        <w:rPr>
          <w:color w:val="000000"/>
          <w:sz w:val="28"/>
          <w:szCs w:val="28"/>
        </w:rPr>
        <w:t>An acronym of a network service</w:t>
      </w:r>
    </w:p>
    <w:p w14:paraId="3D1CFC72" w14:textId="77777777" w:rsidR="00776E68" w:rsidRDefault="00776E68" w:rsidP="00776E68">
      <w:pPr>
        <w:pStyle w:val="NormalWeb"/>
        <w:spacing w:before="240" w:beforeAutospacing="0" w:after="240" w:afterAutospacing="0"/>
        <w:ind w:firstLine="720"/>
      </w:pPr>
      <w:r>
        <w:rPr>
          <w:color w:val="000000"/>
          <w:sz w:val="28"/>
          <w:szCs w:val="28"/>
        </w:rPr>
        <w:t xml:space="preserve">· </w:t>
      </w:r>
      <w:proofErr w:type="spellStart"/>
      <w:r>
        <w:rPr>
          <w:b/>
          <w:bCs/>
          <w:color w:val="000000"/>
          <w:sz w:val="28"/>
          <w:szCs w:val="28"/>
        </w:rPr>
        <w:t>Label_poly_s</w:t>
      </w:r>
      <w:proofErr w:type="spellEnd"/>
      <w:r>
        <w:rPr>
          <w:b/>
          <w:bCs/>
          <w:color w:val="000000"/>
          <w:sz w:val="28"/>
          <w:szCs w:val="28"/>
        </w:rPr>
        <w:t xml:space="preserve">: </w:t>
      </w:r>
      <w:r>
        <w:rPr>
          <w:color w:val="000000"/>
          <w:sz w:val="28"/>
          <w:szCs w:val="28"/>
        </w:rPr>
        <w:t>It is composed of three parts:</w:t>
      </w:r>
    </w:p>
    <w:p w14:paraId="1C0D7ACE" w14:textId="77777777" w:rsidR="00776E68" w:rsidRDefault="00776E68" w:rsidP="00776E68">
      <w:pPr>
        <w:pStyle w:val="NormalWeb"/>
        <w:spacing w:before="240" w:beforeAutospacing="0" w:after="240" w:afterAutospacing="0"/>
        <w:ind w:left="1440"/>
      </w:pPr>
      <w:r>
        <w:rPr>
          <w:b/>
          <w:bCs/>
          <w:color w:val="000000"/>
          <w:sz w:val="28"/>
          <w:szCs w:val="28"/>
        </w:rPr>
        <w:t xml:space="preserve">(a) </w:t>
      </w:r>
      <w:r>
        <w:rPr>
          <w:color w:val="000000"/>
          <w:sz w:val="28"/>
          <w:szCs w:val="28"/>
        </w:rPr>
        <w:t>A three-class label</w:t>
      </w:r>
    </w:p>
    <w:p w14:paraId="4C2CFF10" w14:textId="77777777" w:rsidR="00776E68" w:rsidRDefault="00776E68" w:rsidP="00776E68">
      <w:pPr>
        <w:pStyle w:val="NormalWeb"/>
        <w:spacing w:before="240" w:beforeAutospacing="0" w:after="240" w:afterAutospacing="0"/>
        <w:ind w:left="720" w:firstLine="720"/>
      </w:pPr>
      <w:r>
        <w:rPr>
          <w:b/>
          <w:bCs/>
          <w:color w:val="000000"/>
          <w:sz w:val="28"/>
          <w:szCs w:val="28"/>
        </w:rPr>
        <w:t>(b)</w:t>
      </w:r>
      <w:r>
        <w:rPr>
          <w:color w:val="000000"/>
          <w:sz w:val="28"/>
          <w:szCs w:val="28"/>
        </w:rPr>
        <w:t xml:space="preserve"> An acronym of network service</w:t>
      </w:r>
    </w:p>
    <w:p w14:paraId="7541D490" w14:textId="77777777" w:rsidR="00776E68" w:rsidRDefault="00776E68" w:rsidP="00776E68">
      <w:pPr>
        <w:pStyle w:val="NormalWeb"/>
        <w:spacing w:before="240" w:beforeAutospacing="0" w:after="240" w:afterAutospacing="0"/>
        <w:ind w:left="720" w:firstLine="720"/>
        <w:rPr>
          <w:color w:val="000000"/>
          <w:sz w:val="28"/>
          <w:szCs w:val="28"/>
        </w:rPr>
      </w:pPr>
      <w:r>
        <w:rPr>
          <w:b/>
          <w:bCs/>
          <w:color w:val="000000"/>
          <w:sz w:val="28"/>
          <w:szCs w:val="28"/>
        </w:rPr>
        <w:t>(c)</w:t>
      </w:r>
      <w:r>
        <w:rPr>
          <w:color w:val="000000"/>
          <w:sz w:val="28"/>
          <w:szCs w:val="28"/>
        </w:rPr>
        <w:t xml:space="preserve"> A network modification technique involved.</w:t>
      </w:r>
    </w:p>
    <w:p w14:paraId="3B07BC83" w14:textId="79848AA6" w:rsidR="00372A9D" w:rsidRDefault="004970E8" w:rsidP="00776E68">
      <w:pPr>
        <w:spacing w:before="240" w:after="240" w:line="276" w:lineRule="auto"/>
        <w:ind w:firstLine="0"/>
        <w:rPr>
          <w:b/>
          <w:sz w:val="28"/>
          <w:szCs w:val="28"/>
        </w:rPr>
      </w:pPr>
      <w:r>
        <w:rPr>
          <w:b/>
          <w:sz w:val="28"/>
          <w:szCs w:val="28"/>
        </w:rPr>
        <w:t>2.6 Parameters and customization for computer visions Models</w:t>
      </w:r>
    </w:p>
    <w:p w14:paraId="32D7B3F3" w14:textId="77777777" w:rsidR="00372A9D" w:rsidRDefault="004970E8">
      <w:pPr>
        <w:spacing w:before="240" w:after="240" w:line="276" w:lineRule="auto"/>
        <w:ind w:left="40" w:firstLine="0"/>
        <w:rPr>
          <w:sz w:val="28"/>
          <w:szCs w:val="28"/>
        </w:rPr>
      </w:pPr>
      <w:r>
        <w:rPr>
          <w:sz w:val="28"/>
          <w:szCs w:val="28"/>
        </w:rPr>
        <w:t>T</w:t>
      </w:r>
      <w:r>
        <w:rPr>
          <w:sz w:val="28"/>
          <w:szCs w:val="28"/>
        </w:rPr>
        <w:t>able 1 shows the various parameters setting for Computer Vision Models.</w:t>
      </w:r>
    </w:p>
    <w:p w14:paraId="181F3A43" w14:textId="77777777" w:rsidR="00372A9D" w:rsidRDefault="004970E8">
      <w:pPr>
        <w:spacing w:before="240" w:after="240" w:line="276" w:lineRule="auto"/>
        <w:ind w:left="40" w:firstLine="0"/>
        <w:rPr>
          <w:b/>
          <w:i/>
          <w:sz w:val="28"/>
          <w:szCs w:val="28"/>
        </w:rPr>
      </w:pPr>
      <w:r>
        <w:rPr>
          <w:b/>
          <w:i/>
          <w:sz w:val="28"/>
          <w:szCs w:val="28"/>
        </w:rPr>
        <w:t>2.6.1 Stacking Model:</w:t>
      </w:r>
    </w:p>
    <w:p w14:paraId="51BE6DA4" w14:textId="6DE75962" w:rsidR="00776E68" w:rsidRDefault="00776E68">
      <w:pPr>
        <w:spacing w:before="240" w:after="240" w:line="276" w:lineRule="auto"/>
        <w:ind w:left="40" w:firstLine="0"/>
        <w:rPr>
          <w:sz w:val="28"/>
          <w:szCs w:val="28"/>
        </w:rPr>
      </w:pPr>
      <w:r w:rsidRPr="00776E68">
        <w:rPr>
          <w:sz w:val="28"/>
          <w:szCs w:val="28"/>
        </w:rPr>
        <w:t xml:space="preserve">Stacking is an ensemble learning strategy that generates predictions via meta-learning. The original data is split into n-folds (train data and test data), and these data are then integrated into various models (we </w:t>
      </w:r>
      <w:r w:rsidRPr="00776E68">
        <w:rPr>
          <w:sz w:val="28"/>
          <w:szCs w:val="28"/>
        </w:rPr>
        <w:t>utilized</w:t>
      </w:r>
      <w:r w:rsidRPr="00776E68">
        <w:rPr>
          <w:sz w:val="28"/>
          <w:szCs w:val="28"/>
        </w:rPr>
        <w:t xml:space="preserve"> KNN, SVM, Nave bayes, and Decision tree models in this study) to provide predictions, which could then be added back to the level 2 to produce a final conclusion.</w:t>
      </w:r>
    </w:p>
    <w:p w14:paraId="165A9C08" w14:textId="1654E413" w:rsidR="00372A9D" w:rsidRDefault="004970E8">
      <w:pPr>
        <w:spacing w:before="240" w:after="240" w:line="276" w:lineRule="auto"/>
        <w:ind w:left="40" w:firstLine="0"/>
        <w:rPr>
          <w:b/>
          <w:i/>
          <w:sz w:val="28"/>
          <w:szCs w:val="28"/>
        </w:rPr>
      </w:pPr>
      <w:r>
        <w:rPr>
          <w:b/>
          <w:i/>
          <w:sz w:val="28"/>
          <w:szCs w:val="28"/>
        </w:rPr>
        <w:t>2.6.2: K Nearest Neighbor (KNN):</w:t>
      </w:r>
    </w:p>
    <w:p w14:paraId="55F58E80" w14:textId="4868AAC7" w:rsidR="006C19A5" w:rsidRDefault="006C19A5">
      <w:pPr>
        <w:spacing w:before="240" w:after="240" w:line="276" w:lineRule="auto"/>
        <w:ind w:left="40" w:firstLine="0"/>
        <w:rPr>
          <w:sz w:val="28"/>
          <w:szCs w:val="28"/>
        </w:rPr>
      </w:pPr>
      <w:r w:rsidRPr="006C19A5">
        <w:rPr>
          <w:sz w:val="28"/>
          <w:szCs w:val="28"/>
        </w:rPr>
        <w:t>The K Nearest Neighbor method is a classification algorithm that falls under the supervised learning category. It uses K Nearest Neighbors (Data Points) to estimate the new datapoint's class or continuous value.</w:t>
      </w:r>
    </w:p>
    <w:p w14:paraId="726C6BCE" w14:textId="4470C408" w:rsidR="006C19A5" w:rsidRDefault="006C19A5">
      <w:pPr>
        <w:spacing w:before="240" w:after="240" w:line="276" w:lineRule="auto"/>
        <w:ind w:left="40" w:firstLine="0"/>
        <w:rPr>
          <w:sz w:val="28"/>
          <w:szCs w:val="28"/>
        </w:rPr>
      </w:pPr>
    </w:p>
    <w:p w14:paraId="351D4D09" w14:textId="40211BD9" w:rsidR="006C19A5" w:rsidRDefault="006C19A5">
      <w:pPr>
        <w:spacing w:before="240" w:after="240" w:line="276" w:lineRule="auto"/>
        <w:ind w:left="40" w:firstLine="0"/>
        <w:rPr>
          <w:sz w:val="28"/>
          <w:szCs w:val="28"/>
        </w:rPr>
      </w:pPr>
    </w:p>
    <w:p w14:paraId="51363BE8" w14:textId="28A51896" w:rsidR="006C19A5" w:rsidRDefault="006C19A5">
      <w:pPr>
        <w:spacing w:before="240" w:after="240" w:line="276" w:lineRule="auto"/>
        <w:ind w:left="40" w:firstLine="0"/>
        <w:rPr>
          <w:sz w:val="28"/>
          <w:szCs w:val="28"/>
        </w:rPr>
      </w:pPr>
    </w:p>
    <w:p w14:paraId="60ACFC25" w14:textId="6752067C" w:rsidR="006C19A5" w:rsidRDefault="006C19A5">
      <w:pPr>
        <w:spacing w:before="240" w:after="240" w:line="276" w:lineRule="auto"/>
        <w:ind w:left="40" w:firstLine="0"/>
        <w:rPr>
          <w:sz w:val="28"/>
          <w:szCs w:val="28"/>
        </w:rPr>
      </w:pPr>
    </w:p>
    <w:p w14:paraId="50CFA43A" w14:textId="77777777" w:rsidR="006C19A5" w:rsidRDefault="006C19A5">
      <w:pPr>
        <w:spacing w:before="240" w:after="240" w:line="276" w:lineRule="auto"/>
        <w:ind w:left="40" w:firstLine="0"/>
        <w:rPr>
          <w:sz w:val="28"/>
          <w:szCs w:val="28"/>
        </w:rPr>
      </w:pPr>
    </w:p>
    <w:p w14:paraId="547B59AD" w14:textId="1E419B75" w:rsidR="00372A9D" w:rsidRDefault="004970E8">
      <w:pPr>
        <w:spacing w:before="240" w:after="240" w:line="276" w:lineRule="auto"/>
        <w:ind w:left="40" w:firstLine="0"/>
        <w:rPr>
          <w:b/>
          <w:i/>
          <w:sz w:val="28"/>
          <w:szCs w:val="28"/>
        </w:rPr>
      </w:pPr>
      <w:r>
        <w:rPr>
          <w:b/>
          <w:i/>
          <w:sz w:val="28"/>
          <w:szCs w:val="28"/>
        </w:rPr>
        <w:t>2.6.3: Support Vector Machine (SVM):</w:t>
      </w:r>
    </w:p>
    <w:p w14:paraId="14E256FF" w14:textId="77777777" w:rsidR="006C19A5" w:rsidRDefault="006C19A5">
      <w:pPr>
        <w:spacing w:before="240" w:after="240" w:line="276" w:lineRule="auto"/>
        <w:ind w:left="40" w:firstLine="0"/>
        <w:rPr>
          <w:sz w:val="28"/>
          <w:szCs w:val="28"/>
        </w:rPr>
      </w:pPr>
      <w:r w:rsidRPr="006C19A5">
        <w:rPr>
          <w:sz w:val="28"/>
          <w:szCs w:val="28"/>
        </w:rPr>
        <w:t>Support Vector Machine is a supervised machine learning technique that may be used to solve problems in classification and regression. We depict each data item as a point in N-Dimensional space (where N is the number of features you have) with the value of each feature being the value of a certain coordinate in this algorithm. Then we classify the data by locating the hyper-plane that separates the two groups.</w:t>
      </w:r>
    </w:p>
    <w:p w14:paraId="0776B1DF" w14:textId="4372598D" w:rsidR="00372A9D" w:rsidRDefault="004970E8">
      <w:pPr>
        <w:spacing w:before="240" w:after="240" w:line="276" w:lineRule="auto"/>
        <w:ind w:left="40" w:firstLine="0"/>
        <w:rPr>
          <w:b/>
          <w:i/>
          <w:sz w:val="28"/>
          <w:szCs w:val="28"/>
        </w:rPr>
      </w:pPr>
      <w:r>
        <w:rPr>
          <w:b/>
          <w:i/>
          <w:sz w:val="28"/>
          <w:szCs w:val="28"/>
        </w:rPr>
        <w:t>2.6.4: Naïve Bayes:</w:t>
      </w:r>
    </w:p>
    <w:p w14:paraId="441626A4" w14:textId="77777777" w:rsidR="006C19A5" w:rsidRDefault="006C19A5">
      <w:pPr>
        <w:spacing w:before="240" w:after="240" w:line="276" w:lineRule="auto"/>
        <w:ind w:firstLine="0"/>
        <w:rPr>
          <w:sz w:val="28"/>
          <w:szCs w:val="28"/>
        </w:rPr>
      </w:pPr>
      <w:r w:rsidRPr="006C19A5">
        <w:rPr>
          <w:sz w:val="28"/>
          <w:szCs w:val="28"/>
        </w:rPr>
        <w:t>The existence of a given characteristic in a class is independent to the presence of any other feature, according to the Nave Bayes classification approach, which is simple to create and particularly helpful for huge data sets.</w:t>
      </w:r>
    </w:p>
    <w:p w14:paraId="5DB6FD27" w14:textId="062E94FB" w:rsidR="00372A9D" w:rsidRDefault="004970E8">
      <w:pPr>
        <w:spacing w:before="240" w:after="240" w:line="276" w:lineRule="auto"/>
        <w:ind w:firstLine="0"/>
        <w:rPr>
          <w:b/>
          <w:i/>
          <w:sz w:val="28"/>
          <w:szCs w:val="28"/>
        </w:rPr>
      </w:pPr>
      <w:r>
        <w:rPr>
          <w:b/>
          <w:i/>
          <w:sz w:val="28"/>
          <w:szCs w:val="28"/>
        </w:rPr>
        <w:t>2.6.5</w:t>
      </w:r>
      <w:r>
        <w:rPr>
          <w:b/>
          <w:i/>
          <w:sz w:val="28"/>
          <w:szCs w:val="28"/>
        </w:rPr>
        <w:t xml:space="preserve"> Decision Tree:</w:t>
      </w:r>
    </w:p>
    <w:p w14:paraId="72988DDA" w14:textId="6186DA21" w:rsidR="006C19A5" w:rsidRDefault="006C19A5">
      <w:pPr>
        <w:spacing w:before="240" w:after="240" w:line="276" w:lineRule="auto"/>
        <w:ind w:firstLine="0"/>
        <w:rPr>
          <w:sz w:val="28"/>
          <w:szCs w:val="28"/>
        </w:rPr>
      </w:pPr>
      <w:r w:rsidRPr="006C19A5">
        <w:rPr>
          <w:sz w:val="28"/>
          <w:szCs w:val="28"/>
        </w:rPr>
        <w:t>For classification and regression issues, decision trees can be employed. It employs a flowchart that looks like a tree structure to depict the predictions that arise from a sequence of feature-based splits, as the name implies. It begins with a root node and finishes with a leaf decision.</w:t>
      </w:r>
    </w:p>
    <w:p w14:paraId="0D6B2099" w14:textId="61CE43AE" w:rsidR="006C19A5" w:rsidRDefault="006C19A5">
      <w:pPr>
        <w:spacing w:before="240" w:after="240" w:line="276" w:lineRule="auto"/>
        <w:ind w:firstLine="0"/>
        <w:rPr>
          <w:sz w:val="28"/>
          <w:szCs w:val="28"/>
        </w:rPr>
      </w:pPr>
    </w:p>
    <w:p w14:paraId="41074998" w14:textId="4F9F2ED3" w:rsidR="006C19A5" w:rsidRDefault="006C19A5">
      <w:pPr>
        <w:spacing w:before="240" w:after="240" w:line="276" w:lineRule="auto"/>
        <w:ind w:firstLine="0"/>
        <w:rPr>
          <w:sz w:val="28"/>
          <w:szCs w:val="28"/>
        </w:rPr>
      </w:pPr>
    </w:p>
    <w:p w14:paraId="28D42FFE" w14:textId="6F41E6DB" w:rsidR="006C19A5" w:rsidRDefault="006C19A5">
      <w:pPr>
        <w:spacing w:before="240" w:after="240" w:line="276" w:lineRule="auto"/>
        <w:ind w:firstLine="0"/>
        <w:rPr>
          <w:sz w:val="28"/>
          <w:szCs w:val="28"/>
        </w:rPr>
      </w:pPr>
    </w:p>
    <w:p w14:paraId="4E42599E" w14:textId="6274D831" w:rsidR="006C19A5" w:rsidRDefault="006C19A5">
      <w:pPr>
        <w:spacing w:before="240" w:after="240" w:line="276" w:lineRule="auto"/>
        <w:ind w:firstLine="0"/>
        <w:rPr>
          <w:sz w:val="28"/>
          <w:szCs w:val="28"/>
        </w:rPr>
      </w:pPr>
    </w:p>
    <w:p w14:paraId="3796A8D1" w14:textId="29D72BAD" w:rsidR="006C19A5" w:rsidRDefault="006C19A5">
      <w:pPr>
        <w:spacing w:before="240" w:after="240" w:line="276" w:lineRule="auto"/>
        <w:ind w:firstLine="0"/>
        <w:rPr>
          <w:sz w:val="28"/>
          <w:szCs w:val="28"/>
        </w:rPr>
      </w:pPr>
    </w:p>
    <w:p w14:paraId="3EB345D8" w14:textId="7E8B3992" w:rsidR="006C19A5" w:rsidRDefault="006C19A5">
      <w:pPr>
        <w:spacing w:before="240" w:after="240" w:line="276" w:lineRule="auto"/>
        <w:ind w:firstLine="0"/>
        <w:rPr>
          <w:sz w:val="28"/>
          <w:szCs w:val="28"/>
        </w:rPr>
      </w:pPr>
    </w:p>
    <w:p w14:paraId="3E2C8888" w14:textId="4D7E91DD" w:rsidR="006C19A5" w:rsidRDefault="006C19A5">
      <w:pPr>
        <w:spacing w:before="240" w:after="240" w:line="276" w:lineRule="auto"/>
        <w:ind w:firstLine="0"/>
        <w:rPr>
          <w:sz w:val="28"/>
          <w:szCs w:val="28"/>
        </w:rPr>
      </w:pPr>
    </w:p>
    <w:p w14:paraId="0BAE9791" w14:textId="43F945B4" w:rsidR="006C19A5" w:rsidRDefault="006C19A5">
      <w:pPr>
        <w:spacing w:before="240" w:after="240" w:line="276" w:lineRule="auto"/>
        <w:ind w:firstLine="0"/>
        <w:rPr>
          <w:sz w:val="28"/>
          <w:szCs w:val="28"/>
        </w:rPr>
      </w:pPr>
    </w:p>
    <w:p w14:paraId="4CF3F4CA" w14:textId="77777777" w:rsidR="006C19A5" w:rsidRDefault="006C19A5">
      <w:pPr>
        <w:spacing w:before="240" w:after="240" w:line="276" w:lineRule="auto"/>
        <w:ind w:firstLine="0"/>
        <w:rPr>
          <w:sz w:val="28"/>
          <w:szCs w:val="28"/>
        </w:rPr>
      </w:pPr>
    </w:p>
    <w:p w14:paraId="28B66205" w14:textId="0E0861B1" w:rsidR="00372A9D" w:rsidRDefault="004970E8">
      <w:pPr>
        <w:spacing w:before="240" w:after="240" w:line="276" w:lineRule="auto"/>
        <w:ind w:firstLine="0"/>
        <w:rPr>
          <w:b/>
          <w:sz w:val="28"/>
          <w:szCs w:val="28"/>
        </w:rPr>
      </w:pPr>
      <w:r>
        <w:rPr>
          <w:b/>
          <w:sz w:val="28"/>
          <w:szCs w:val="28"/>
        </w:rPr>
        <w:t>3. Results and Discussions:</w:t>
      </w:r>
    </w:p>
    <w:p w14:paraId="23C3A0FF" w14:textId="77777777" w:rsidR="006C19A5" w:rsidRDefault="006C19A5">
      <w:pPr>
        <w:spacing w:before="240" w:after="240" w:line="276" w:lineRule="auto"/>
        <w:ind w:firstLine="0"/>
        <w:rPr>
          <w:sz w:val="28"/>
          <w:szCs w:val="28"/>
        </w:rPr>
      </w:pPr>
      <w:r w:rsidRPr="006C19A5">
        <w:rPr>
          <w:sz w:val="28"/>
          <w:szCs w:val="28"/>
        </w:rPr>
        <w:t xml:space="preserve">The train-test split method was used to divide the dataset into two separate subarrays. The training component accounted for 75% of the original data, whereas the testing component made up 25% of the original dataset. Following the processing of all of the models' details, a performance-based inquiry was undertaken to choose the best model out of four. The parameter metrics used to identify models in this comparative analysis were accuracy, precision, F1 score, and recall, which may be computed from the confusion matrix. The likelihood of belonging to a certain class is used to represent all of the models' output. Which can take the shape of a fraction ranging from 0 to 1. </w:t>
      </w:r>
    </w:p>
    <w:p w14:paraId="6BA69574" w14:textId="70C07E8B" w:rsidR="006C19A5" w:rsidRDefault="006C19A5">
      <w:pPr>
        <w:spacing w:before="240" w:after="240" w:line="276" w:lineRule="auto"/>
        <w:ind w:firstLine="0"/>
        <w:rPr>
          <w:sz w:val="28"/>
          <w:szCs w:val="28"/>
        </w:rPr>
      </w:pPr>
      <w:r w:rsidRPr="006C19A5">
        <w:rPr>
          <w:sz w:val="28"/>
          <w:szCs w:val="28"/>
        </w:rPr>
        <w:t>There are three datasets in this example:</w:t>
      </w:r>
    </w:p>
    <w:p w14:paraId="12F4B1CE" w14:textId="28554E38" w:rsidR="00372A9D" w:rsidRDefault="004970E8">
      <w:pPr>
        <w:spacing w:before="240" w:after="240" w:line="276" w:lineRule="auto"/>
        <w:ind w:firstLine="0"/>
        <w:rPr>
          <w:sz w:val="28"/>
          <w:szCs w:val="28"/>
        </w:rPr>
      </w:pPr>
      <w:r>
        <w:rPr>
          <w:sz w:val="28"/>
          <w:szCs w:val="28"/>
        </w:rPr>
        <w:t>·        ASNM-CDX 2009 dataset</w:t>
      </w:r>
    </w:p>
    <w:p w14:paraId="5055ED9F" w14:textId="77777777" w:rsidR="00372A9D" w:rsidRDefault="004970E8">
      <w:pPr>
        <w:spacing w:before="240" w:after="240" w:line="276" w:lineRule="auto"/>
        <w:ind w:firstLine="0"/>
        <w:rPr>
          <w:sz w:val="28"/>
          <w:szCs w:val="28"/>
        </w:rPr>
      </w:pPr>
      <w:r>
        <w:rPr>
          <w:sz w:val="28"/>
          <w:szCs w:val="28"/>
        </w:rPr>
        <w:t>·        ASNM-N</w:t>
      </w:r>
      <w:r>
        <w:rPr>
          <w:sz w:val="28"/>
          <w:szCs w:val="28"/>
        </w:rPr>
        <w:t>BPOv2 dataset</w:t>
      </w:r>
    </w:p>
    <w:p w14:paraId="0B89D909" w14:textId="77777777" w:rsidR="00372A9D" w:rsidRDefault="004970E8">
      <w:pPr>
        <w:spacing w:before="240" w:after="240" w:line="276" w:lineRule="auto"/>
        <w:ind w:firstLine="0"/>
        <w:rPr>
          <w:sz w:val="28"/>
          <w:szCs w:val="28"/>
        </w:rPr>
      </w:pPr>
      <w:r>
        <w:rPr>
          <w:sz w:val="28"/>
          <w:szCs w:val="28"/>
        </w:rPr>
        <w:t>·        ASNM-TUN dataset</w:t>
      </w:r>
    </w:p>
    <w:p w14:paraId="4257F3CE" w14:textId="77777777" w:rsidR="00372A9D" w:rsidRDefault="004970E8">
      <w:pPr>
        <w:spacing w:before="240" w:after="240" w:line="276" w:lineRule="auto"/>
        <w:ind w:firstLine="0"/>
        <w:rPr>
          <w:sz w:val="28"/>
          <w:szCs w:val="28"/>
        </w:rPr>
      </w:pPr>
      <w:r>
        <w:rPr>
          <w:sz w:val="28"/>
          <w:szCs w:val="28"/>
        </w:rPr>
        <w:t>And four algorithms are being used and they are as follows:</w:t>
      </w:r>
    </w:p>
    <w:p w14:paraId="4330EEE4" w14:textId="77777777" w:rsidR="00372A9D" w:rsidRDefault="004970E8">
      <w:pPr>
        <w:spacing w:before="240" w:after="240" w:line="276" w:lineRule="auto"/>
        <w:ind w:firstLine="0"/>
        <w:rPr>
          <w:sz w:val="28"/>
          <w:szCs w:val="28"/>
        </w:rPr>
      </w:pPr>
      <w:r>
        <w:rPr>
          <w:sz w:val="28"/>
          <w:szCs w:val="28"/>
        </w:rPr>
        <w:t>·        K Nearest Neighbor (KNN)</w:t>
      </w:r>
    </w:p>
    <w:p w14:paraId="47497E7D" w14:textId="77777777" w:rsidR="00372A9D" w:rsidRDefault="004970E8">
      <w:pPr>
        <w:spacing w:before="240" w:after="240" w:line="276" w:lineRule="auto"/>
        <w:ind w:firstLine="0"/>
        <w:rPr>
          <w:sz w:val="28"/>
          <w:szCs w:val="28"/>
        </w:rPr>
      </w:pPr>
      <w:r>
        <w:rPr>
          <w:sz w:val="28"/>
          <w:szCs w:val="28"/>
        </w:rPr>
        <w:t>·        Decision Tree (DT)</w:t>
      </w:r>
    </w:p>
    <w:p w14:paraId="69865D32" w14:textId="77777777" w:rsidR="00372A9D" w:rsidRDefault="004970E8">
      <w:pPr>
        <w:spacing w:before="240" w:after="240" w:line="276" w:lineRule="auto"/>
        <w:ind w:firstLine="0"/>
        <w:rPr>
          <w:sz w:val="28"/>
          <w:szCs w:val="28"/>
        </w:rPr>
      </w:pPr>
      <w:r>
        <w:rPr>
          <w:sz w:val="28"/>
          <w:szCs w:val="28"/>
        </w:rPr>
        <w:t>·        Support Vector Machine (SVM)</w:t>
      </w:r>
    </w:p>
    <w:p w14:paraId="62B2348F" w14:textId="23040BEA" w:rsidR="00372A9D" w:rsidRDefault="004970E8">
      <w:pPr>
        <w:spacing w:before="240" w:after="240" w:line="276" w:lineRule="auto"/>
        <w:ind w:firstLine="0"/>
        <w:rPr>
          <w:sz w:val="28"/>
          <w:szCs w:val="28"/>
        </w:rPr>
      </w:pPr>
      <w:r>
        <w:rPr>
          <w:sz w:val="28"/>
          <w:szCs w:val="28"/>
        </w:rPr>
        <w:t>·        Naïve Bayes (NB)</w:t>
      </w:r>
    </w:p>
    <w:p w14:paraId="6D49C91A" w14:textId="42B4D405" w:rsidR="006C19A5" w:rsidRDefault="006C19A5">
      <w:pPr>
        <w:spacing w:before="240" w:after="240" w:line="276" w:lineRule="auto"/>
        <w:ind w:firstLine="0"/>
        <w:rPr>
          <w:sz w:val="28"/>
          <w:szCs w:val="28"/>
        </w:rPr>
      </w:pPr>
    </w:p>
    <w:p w14:paraId="2E369B1C" w14:textId="7FE94C19" w:rsidR="006C19A5" w:rsidRDefault="006C19A5">
      <w:pPr>
        <w:spacing w:before="240" w:after="240" w:line="276" w:lineRule="auto"/>
        <w:ind w:firstLine="0"/>
        <w:rPr>
          <w:sz w:val="28"/>
          <w:szCs w:val="28"/>
        </w:rPr>
      </w:pPr>
    </w:p>
    <w:p w14:paraId="34194D80" w14:textId="49BEE910" w:rsidR="006C19A5" w:rsidRDefault="006C19A5">
      <w:pPr>
        <w:spacing w:before="240" w:after="240" w:line="276" w:lineRule="auto"/>
        <w:ind w:firstLine="0"/>
        <w:rPr>
          <w:sz w:val="28"/>
          <w:szCs w:val="28"/>
        </w:rPr>
      </w:pPr>
    </w:p>
    <w:p w14:paraId="3BFFE22E" w14:textId="6294D09B" w:rsidR="006C19A5" w:rsidRDefault="006C19A5">
      <w:pPr>
        <w:spacing w:before="240" w:after="240" w:line="276" w:lineRule="auto"/>
        <w:ind w:firstLine="0"/>
        <w:rPr>
          <w:sz w:val="28"/>
          <w:szCs w:val="28"/>
        </w:rPr>
      </w:pPr>
    </w:p>
    <w:p w14:paraId="0213B89B" w14:textId="77777777" w:rsidR="006C19A5" w:rsidRDefault="006C19A5">
      <w:pPr>
        <w:spacing w:before="240" w:after="240" w:line="276" w:lineRule="auto"/>
        <w:ind w:firstLine="0"/>
        <w:rPr>
          <w:sz w:val="28"/>
          <w:szCs w:val="28"/>
        </w:rPr>
      </w:pPr>
    </w:p>
    <w:p w14:paraId="245B2F31" w14:textId="35487794" w:rsidR="006C19A5" w:rsidRDefault="006C19A5">
      <w:pPr>
        <w:spacing w:before="240" w:after="240" w:line="276" w:lineRule="auto"/>
        <w:ind w:firstLine="0"/>
        <w:rPr>
          <w:sz w:val="28"/>
          <w:szCs w:val="28"/>
        </w:rPr>
      </w:pPr>
      <w:r w:rsidRPr="006C19A5">
        <w:rPr>
          <w:sz w:val="28"/>
          <w:szCs w:val="28"/>
        </w:rPr>
        <w:t>We employed a stacking strategy to identify the best algorithm for finding improved accuracies in our dataset, therefore we have four programs for each dataset, and three datasets in total. For each dataset, the four programs are divided as follows:</w:t>
      </w:r>
    </w:p>
    <w:p w14:paraId="6897291F" w14:textId="3CD3CC8E" w:rsidR="00372A9D" w:rsidRDefault="004970E8">
      <w:pPr>
        <w:spacing w:before="240" w:after="240" w:line="276" w:lineRule="auto"/>
        <w:ind w:firstLine="0"/>
        <w:rPr>
          <w:sz w:val="28"/>
          <w:szCs w:val="28"/>
        </w:rPr>
      </w:pPr>
      <w:r>
        <w:rPr>
          <w:b/>
          <w:sz w:val="28"/>
          <w:szCs w:val="28"/>
        </w:rPr>
        <w:t>1. Level 0:</w:t>
      </w:r>
      <w:r>
        <w:rPr>
          <w:sz w:val="28"/>
          <w:szCs w:val="28"/>
        </w:rPr>
        <w:t xml:space="preserve">  DT, SVM, NB      </w:t>
      </w:r>
      <w:r>
        <w:rPr>
          <w:sz w:val="28"/>
          <w:szCs w:val="28"/>
        </w:rPr>
        <w:t xml:space="preserve">     </w:t>
      </w:r>
      <w:r>
        <w:rPr>
          <w:sz w:val="28"/>
          <w:szCs w:val="28"/>
        </w:rPr>
        <w:tab/>
      </w:r>
      <w:r>
        <w:rPr>
          <w:b/>
          <w:sz w:val="28"/>
          <w:szCs w:val="28"/>
        </w:rPr>
        <w:t xml:space="preserve">Level 1: </w:t>
      </w:r>
      <w:r>
        <w:rPr>
          <w:sz w:val="28"/>
          <w:szCs w:val="28"/>
        </w:rPr>
        <w:t>KNN</w:t>
      </w:r>
    </w:p>
    <w:p w14:paraId="0A116D8C" w14:textId="77777777" w:rsidR="00372A9D" w:rsidRDefault="004970E8">
      <w:pPr>
        <w:spacing w:before="240" w:after="240" w:line="276" w:lineRule="auto"/>
        <w:ind w:firstLine="0"/>
        <w:rPr>
          <w:sz w:val="28"/>
          <w:szCs w:val="28"/>
        </w:rPr>
      </w:pPr>
      <w:r>
        <w:rPr>
          <w:b/>
          <w:sz w:val="28"/>
          <w:szCs w:val="28"/>
        </w:rPr>
        <w:t>2. Level 0:</w:t>
      </w:r>
      <w:r>
        <w:rPr>
          <w:sz w:val="28"/>
          <w:szCs w:val="28"/>
        </w:rPr>
        <w:t xml:space="preserve">  KNN, SVM, NB        </w:t>
      </w:r>
      <w:r>
        <w:rPr>
          <w:sz w:val="28"/>
          <w:szCs w:val="28"/>
        </w:rPr>
        <w:tab/>
      </w:r>
      <w:r>
        <w:rPr>
          <w:b/>
          <w:sz w:val="28"/>
          <w:szCs w:val="28"/>
        </w:rPr>
        <w:t xml:space="preserve">Level 1: </w:t>
      </w:r>
      <w:r>
        <w:rPr>
          <w:sz w:val="28"/>
          <w:szCs w:val="28"/>
        </w:rPr>
        <w:t>DT</w:t>
      </w:r>
    </w:p>
    <w:p w14:paraId="59A43AD2" w14:textId="77777777" w:rsidR="00372A9D" w:rsidRDefault="004970E8">
      <w:pPr>
        <w:spacing w:before="240" w:after="240" w:line="276" w:lineRule="auto"/>
        <w:ind w:firstLine="0"/>
        <w:rPr>
          <w:sz w:val="28"/>
          <w:szCs w:val="28"/>
        </w:rPr>
      </w:pPr>
      <w:r>
        <w:rPr>
          <w:b/>
          <w:sz w:val="28"/>
          <w:szCs w:val="28"/>
        </w:rPr>
        <w:t>1. Level 0:</w:t>
      </w:r>
      <w:r>
        <w:rPr>
          <w:sz w:val="28"/>
          <w:szCs w:val="28"/>
        </w:rPr>
        <w:t xml:space="preserve">  KNN, DT, NB            </w:t>
      </w:r>
      <w:r>
        <w:rPr>
          <w:sz w:val="28"/>
          <w:szCs w:val="28"/>
        </w:rPr>
        <w:tab/>
      </w:r>
      <w:r>
        <w:rPr>
          <w:b/>
          <w:sz w:val="28"/>
          <w:szCs w:val="28"/>
        </w:rPr>
        <w:t xml:space="preserve">Level 1: </w:t>
      </w:r>
      <w:r>
        <w:rPr>
          <w:sz w:val="28"/>
          <w:szCs w:val="28"/>
        </w:rPr>
        <w:t>SVM</w:t>
      </w:r>
    </w:p>
    <w:p w14:paraId="0C717584" w14:textId="577CF50C" w:rsidR="00372A9D" w:rsidRDefault="004970E8">
      <w:pPr>
        <w:spacing w:before="240" w:after="240" w:line="276" w:lineRule="auto"/>
        <w:ind w:firstLine="0"/>
        <w:rPr>
          <w:sz w:val="28"/>
          <w:szCs w:val="28"/>
        </w:rPr>
      </w:pPr>
      <w:r>
        <w:rPr>
          <w:b/>
          <w:sz w:val="28"/>
          <w:szCs w:val="28"/>
        </w:rPr>
        <w:t>1. Level 0:</w:t>
      </w:r>
      <w:r>
        <w:rPr>
          <w:sz w:val="28"/>
          <w:szCs w:val="28"/>
        </w:rPr>
        <w:t xml:space="preserve">  KNN, DT, SVM</w:t>
      </w:r>
      <w:r>
        <w:rPr>
          <w:sz w:val="28"/>
          <w:szCs w:val="28"/>
        </w:rPr>
        <w:t xml:space="preserve">       </w:t>
      </w:r>
      <w:r>
        <w:rPr>
          <w:sz w:val="28"/>
          <w:szCs w:val="28"/>
        </w:rPr>
        <w:tab/>
      </w:r>
      <w:r>
        <w:rPr>
          <w:b/>
          <w:sz w:val="28"/>
          <w:szCs w:val="28"/>
        </w:rPr>
        <w:t xml:space="preserve">Level 1: </w:t>
      </w:r>
      <w:r>
        <w:rPr>
          <w:sz w:val="28"/>
          <w:szCs w:val="28"/>
        </w:rPr>
        <w:t>NB</w:t>
      </w:r>
    </w:p>
    <w:p w14:paraId="6FD1A699" w14:textId="58F1223C" w:rsidR="006C19A5" w:rsidRDefault="006C19A5">
      <w:pPr>
        <w:spacing w:before="240" w:after="240" w:line="276" w:lineRule="auto"/>
        <w:ind w:firstLine="0"/>
        <w:rPr>
          <w:sz w:val="28"/>
          <w:szCs w:val="28"/>
        </w:rPr>
      </w:pPr>
    </w:p>
    <w:p w14:paraId="35BB2BF1" w14:textId="689195B7" w:rsidR="006C19A5" w:rsidRDefault="006C19A5">
      <w:pPr>
        <w:spacing w:before="240" w:after="240" w:line="276" w:lineRule="auto"/>
        <w:ind w:firstLine="0"/>
        <w:rPr>
          <w:sz w:val="28"/>
          <w:szCs w:val="28"/>
        </w:rPr>
      </w:pPr>
    </w:p>
    <w:p w14:paraId="34296D2A" w14:textId="344DBC60" w:rsidR="006C19A5" w:rsidRDefault="006C19A5">
      <w:pPr>
        <w:spacing w:before="240" w:after="240" w:line="276" w:lineRule="auto"/>
        <w:ind w:firstLine="0"/>
        <w:rPr>
          <w:sz w:val="28"/>
          <w:szCs w:val="28"/>
        </w:rPr>
      </w:pPr>
    </w:p>
    <w:p w14:paraId="254079BB" w14:textId="358AC005" w:rsidR="006C19A5" w:rsidRDefault="006C19A5">
      <w:pPr>
        <w:spacing w:before="240" w:after="240" w:line="276" w:lineRule="auto"/>
        <w:ind w:firstLine="0"/>
        <w:rPr>
          <w:sz w:val="28"/>
          <w:szCs w:val="28"/>
        </w:rPr>
      </w:pPr>
    </w:p>
    <w:p w14:paraId="26F5456D" w14:textId="2A75369F" w:rsidR="006C19A5" w:rsidRDefault="006C19A5">
      <w:pPr>
        <w:spacing w:before="240" w:after="240" w:line="276" w:lineRule="auto"/>
        <w:ind w:firstLine="0"/>
        <w:rPr>
          <w:sz w:val="28"/>
          <w:szCs w:val="28"/>
        </w:rPr>
      </w:pPr>
    </w:p>
    <w:p w14:paraId="6DBD4B4C" w14:textId="11FEA523" w:rsidR="006C19A5" w:rsidRDefault="006C19A5">
      <w:pPr>
        <w:spacing w:before="240" w:after="240" w:line="276" w:lineRule="auto"/>
        <w:ind w:firstLine="0"/>
        <w:rPr>
          <w:sz w:val="28"/>
          <w:szCs w:val="28"/>
        </w:rPr>
      </w:pPr>
    </w:p>
    <w:p w14:paraId="7111F35F" w14:textId="58B28489" w:rsidR="006C19A5" w:rsidRDefault="006C19A5">
      <w:pPr>
        <w:spacing w:before="240" w:after="240" w:line="276" w:lineRule="auto"/>
        <w:ind w:firstLine="0"/>
        <w:rPr>
          <w:sz w:val="28"/>
          <w:szCs w:val="28"/>
        </w:rPr>
      </w:pPr>
    </w:p>
    <w:p w14:paraId="539373E1" w14:textId="5AD15F18" w:rsidR="006C19A5" w:rsidRDefault="006C19A5">
      <w:pPr>
        <w:spacing w:before="240" w:after="240" w:line="276" w:lineRule="auto"/>
        <w:ind w:firstLine="0"/>
        <w:rPr>
          <w:sz w:val="28"/>
          <w:szCs w:val="28"/>
        </w:rPr>
      </w:pPr>
    </w:p>
    <w:p w14:paraId="2D3A0C30" w14:textId="26F25991" w:rsidR="006C19A5" w:rsidRDefault="006C19A5">
      <w:pPr>
        <w:spacing w:before="240" w:after="240" w:line="276" w:lineRule="auto"/>
        <w:ind w:firstLine="0"/>
        <w:rPr>
          <w:sz w:val="28"/>
          <w:szCs w:val="28"/>
        </w:rPr>
      </w:pPr>
    </w:p>
    <w:p w14:paraId="3A62D822" w14:textId="7D0A5CA0" w:rsidR="006C19A5" w:rsidRDefault="006C19A5">
      <w:pPr>
        <w:spacing w:before="240" w:after="240" w:line="276" w:lineRule="auto"/>
        <w:ind w:firstLine="0"/>
        <w:rPr>
          <w:sz w:val="28"/>
          <w:szCs w:val="28"/>
        </w:rPr>
      </w:pPr>
    </w:p>
    <w:p w14:paraId="119062E2" w14:textId="6B2E3C36" w:rsidR="006C19A5" w:rsidRDefault="006C19A5">
      <w:pPr>
        <w:spacing w:before="240" w:after="240" w:line="276" w:lineRule="auto"/>
        <w:ind w:firstLine="0"/>
        <w:rPr>
          <w:sz w:val="28"/>
          <w:szCs w:val="28"/>
        </w:rPr>
      </w:pPr>
    </w:p>
    <w:p w14:paraId="67C8C1BA" w14:textId="1BBCDBCF" w:rsidR="006C19A5" w:rsidRDefault="006C19A5">
      <w:pPr>
        <w:spacing w:before="240" w:after="240" w:line="276" w:lineRule="auto"/>
        <w:ind w:firstLine="0"/>
        <w:rPr>
          <w:sz w:val="28"/>
          <w:szCs w:val="28"/>
        </w:rPr>
      </w:pPr>
    </w:p>
    <w:p w14:paraId="37494281" w14:textId="10893272" w:rsidR="006C19A5" w:rsidRDefault="006C19A5">
      <w:pPr>
        <w:spacing w:before="240" w:after="240" w:line="276" w:lineRule="auto"/>
        <w:ind w:firstLine="0"/>
        <w:rPr>
          <w:sz w:val="28"/>
          <w:szCs w:val="28"/>
        </w:rPr>
      </w:pPr>
    </w:p>
    <w:p w14:paraId="7A61023F" w14:textId="77777777" w:rsidR="006C19A5" w:rsidRDefault="006C19A5">
      <w:pPr>
        <w:spacing w:before="240" w:after="240" w:line="276" w:lineRule="auto"/>
        <w:ind w:firstLine="0"/>
        <w:rPr>
          <w:sz w:val="28"/>
          <w:szCs w:val="28"/>
        </w:rPr>
      </w:pPr>
    </w:p>
    <w:p w14:paraId="63801381" w14:textId="73BDE812" w:rsidR="00372A9D" w:rsidRDefault="004970E8">
      <w:pPr>
        <w:spacing w:before="240" w:after="240" w:line="276" w:lineRule="auto"/>
        <w:ind w:firstLine="0"/>
        <w:rPr>
          <w:sz w:val="28"/>
          <w:szCs w:val="28"/>
        </w:rPr>
      </w:pPr>
      <w:r>
        <w:rPr>
          <w:b/>
          <w:sz w:val="28"/>
          <w:szCs w:val="28"/>
        </w:rPr>
        <w:t xml:space="preserve">Figure. 2. </w:t>
      </w:r>
      <w:r>
        <w:rPr>
          <w:sz w:val="28"/>
          <w:szCs w:val="28"/>
        </w:rPr>
        <w:t>Comparison of metrics – (Precision, Recall, F1-score) for ASNM-CDX 2009 Data</w:t>
      </w:r>
      <w:r>
        <w:rPr>
          <w:sz w:val="28"/>
          <w:szCs w:val="28"/>
        </w:rPr>
        <w:t>set</w:t>
      </w:r>
    </w:p>
    <w:p w14:paraId="437920A4" w14:textId="77777777" w:rsidR="00372A9D" w:rsidRDefault="004970E8">
      <w:pPr>
        <w:spacing w:before="240" w:after="240" w:line="276" w:lineRule="auto"/>
        <w:ind w:firstLine="0"/>
        <w:rPr>
          <w:sz w:val="28"/>
          <w:szCs w:val="28"/>
        </w:rPr>
      </w:pPr>
      <w:r>
        <w:rPr>
          <w:noProof/>
          <w:sz w:val="28"/>
          <w:szCs w:val="28"/>
        </w:rPr>
        <w:drawing>
          <wp:inline distT="114300" distB="114300" distL="114300" distR="114300" wp14:anchorId="13411DE1" wp14:editId="44240C6A">
            <wp:extent cx="5943600" cy="3568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568700"/>
                    </a:xfrm>
                    <a:prstGeom prst="rect">
                      <a:avLst/>
                    </a:prstGeom>
                    <a:ln/>
                  </pic:spPr>
                </pic:pic>
              </a:graphicData>
            </a:graphic>
          </wp:inline>
        </w:drawing>
      </w:r>
    </w:p>
    <w:p w14:paraId="18E6192F" w14:textId="77777777" w:rsidR="00372A9D" w:rsidRDefault="004970E8">
      <w:pPr>
        <w:spacing w:before="240" w:after="240" w:line="276" w:lineRule="auto"/>
        <w:ind w:firstLine="0"/>
        <w:rPr>
          <w:sz w:val="28"/>
          <w:szCs w:val="28"/>
        </w:rPr>
      </w:pPr>
      <w:r>
        <w:rPr>
          <w:sz w:val="28"/>
          <w:szCs w:val="28"/>
        </w:rPr>
        <w:t>Figure 2. depicts the performance shown by four algorithms on ASNM-CDX 2009 dataset. K Nearest Neighbor algorithm and Support Naïve Bayes algorithm have a perfect score of metrics. The Support Vector Machine model has a high precision score only while leas</w:t>
      </w:r>
      <w:r>
        <w:rPr>
          <w:sz w:val="28"/>
          <w:szCs w:val="28"/>
        </w:rPr>
        <w:t>t metrics are shown by the decision tree model.</w:t>
      </w:r>
    </w:p>
    <w:p w14:paraId="4E60DF3D" w14:textId="77777777" w:rsidR="00372A9D" w:rsidRDefault="00372A9D">
      <w:pPr>
        <w:spacing w:before="240" w:after="240" w:line="276" w:lineRule="auto"/>
        <w:ind w:firstLine="0"/>
        <w:rPr>
          <w:sz w:val="28"/>
          <w:szCs w:val="28"/>
        </w:rPr>
      </w:pPr>
    </w:p>
    <w:p w14:paraId="756105B7" w14:textId="77777777" w:rsidR="00372A9D" w:rsidRDefault="00372A9D">
      <w:pPr>
        <w:spacing w:before="240" w:after="240" w:line="276" w:lineRule="auto"/>
        <w:ind w:firstLine="0"/>
        <w:rPr>
          <w:sz w:val="28"/>
          <w:szCs w:val="28"/>
        </w:rPr>
      </w:pPr>
    </w:p>
    <w:p w14:paraId="26254687" w14:textId="77777777" w:rsidR="00372A9D" w:rsidRDefault="00372A9D">
      <w:pPr>
        <w:spacing w:before="240" w:after="240" w:line="276" w:lineRule="auto"/>
        <w:ind w:firstLine="0"/>
        <w:rPr>
          <w:sz w:val="28"/>
          <w:szCs w:val="28"/>
        </w:rPr>
      </w:pPr>
    </w:p>
    <w:p w14:paraId="7F0F650F" w14:textId="77777777" w:rsidR="00372A9D" w:rsidRDefault="00372A9D">
      <w:pPr>
        <w:spacing w:before="240" w:after="240" w:line="276" w:lineRule="auto"/>
        <w:ind w:firstLine="0"/>
        <w:rPr>
          <w:sz w:val="28"/>
          <w:szCs w:val="28"/>
        </w:rPr>
      </w:pPr>
    </w:p>
    <w:p w14:paraId="0CA4DD40" w14:textId="77777777" w:rsidR="00372A9D" w:rsidRDefault="00372A9D">
      <w:pPr>
        <w:spacing w:before="240" w:after="240" w:line="276" w:lineRule="auto"/>
        <w:ind w:firstLine="0"/>
        <w:rPr>
          <w:sz w:val="28"/>
          <w:szCs w:val="28"/>
        </w:rPr>
      </w:pPr>
    </w:p>
    <w:p w14:paraId="2BC889D6" w14:textId="77777777" w:rsidR="00372A9D" w:rsidRDefault="00372A9D">
      <w:pPr>
        <w:spacing w:before="240" w:after="240" w:line="276" w:lineRule="auto"/>
        <w:ind w:firstLine="0"/>
        <w:rPr>
          <w:sz w:val="28"/>
          <w:szCs w:val="28"/>
        </w:rPr>
      </w:pPr>
    </w:p>
    <w:p w14:paraId="475CA950" w14:textId="77777777" w:rsidR="00372A9D" w:rsidRDefault="00372A9D">
      <w:pPr>
        <w:spacing w:before="240" w:after="240" w:line="276" w:lineRule="auto"/>
        <w:ind w:firstLine="0"/>
        <w:rPr>
          <w:sz w:val="28"/>
          <w:szCs w:val="28"/>
        </w:rPr>
      </w:pPr>
    </w:p>
    <w:p w14:paraId="48D84258" w14:textId="77777777" w:rsidR="00372A9D" w:rsidRDefault="00372A9D">
      <w:pPr>
        <w:spacing w:before="240" w:after="240" w:line="276" w:lineRule="auto"/>
        <w:ind w:firstLine="0"/>
        <w:rPr>
          <w:sz w:val="28"/>
          <w:szCs w:val="28"/>
        </w:rPr>
      </w:pPr>
    </w:p>
    <w:p w14:paraId="2B761378" w14:textId="77777777" w:rsidR="00372A9D" w:rsidRDefault="004970E8">
      <w:pPr>
        <w:spacing w:before="240" w:after="240" w:line="276" w:lineRule="auto"/>
        <w:ind w:firstLine="0"/>
        <w:rPr>
          <w:sz w:val="28"/>
          <w:szCs w:val="28"/>
        </w:rPr>
      </w:pPr>
      <w:r>
        <w:rPr>
          <w:b/>
          <w:sz w:val="28"/>
          <w:szCs w:val="28"/>
        </w:rPr>
        <w:t xml:space="preserve">Figure. 3 </w:t>
      </w:r>
      <w:r>
        <w:rPr>
          <w:sz w:val="28"/>
          <w:szCs w:val="28"/>
        </w:rPr>
        <w:t>Comparison of metrics – (Precision, Recall, F1-Score) for ASNM-NBPOv2 Dataset.</w:t>
      </w:r>
    </w:p>
    <w:p w14:paraId="6BD5B2D7" w14:textId="77777777" w:rsidR="00372A9D" w:rsidRDefault="004970E8">
      <w:pPr>
        <w:spacing w:before="240" w:after="240" w:line="276" w:lineRule="auto"/>
        <w:ind w:firstLine="0"/>
        <w:rPr>
          <w:sz w:val="28"/>
          <w:szCs w:val="28"/>
        </w:rPr>
      </w:pPr>
      <w:r>
        <w:rPr>
          <w:noProof/>
          <w:sz w:val="28"/>
          <w:szCs w:val="28"/>
        </w:rPr>
        <w:drawing>
          <wp:inline distT="114300" distB="114300" distL="114300" distR="114300" wp14:anchorId="35FD29E2" wp14:editId="4C3C81BE">
            <wp:extent cx="5943600" cy="35687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3568700"/>
                    </a:xfrm>
                    <a:prstGeom prst="rect">
                      <a:avLst/>
                    </a:prstGeom>
                    <a:ln/>
                  </pic:spPr>
                </pic:pic>
              </a:graphicData>
            </a:graphic>
          </wp:inline>
        </w:drawing>
      </w:r>
    </w:p>
    <w:p w14:paraId="003AD08E" w14:textId="77777777" w:rsidR="00372A9D" w:rsidRDefault="004970E8">
      <w:pPr>
        <w:spacing w:before="240" w:after="240" w:line="276" w:lineRule="auto"/>
        <w:ind w:firstLine="0"/>
        <w:rPr>
          <w:sz w:val="28"/>
          <w:szCs w:val="28"/>
        </w:rPr>
      </w:pPr>
      <w:r>
        <w:rPr>
          <w:sz w:val="28"/>
          <w:szCs w:val="28"/>
        </w:rPr>
        <w:t>The graph of figure 3 shows the performance of all AI models on ASNM-NBPOv2 dataset. Support Vector Machine, Naïve Bayes and K Nearest Neighbor show high values in all the three metrics while Decision Tree accounted for 98%.</w:t>
      </w:r>
    </w:p>
    <w:p w14:paraId="6B5F812B" w14:textId="77777777" w:rsidR="00372A9D" w:rsidRDefault="004970E8">
      <w:pPr>
        <w:spacing w:before="240" w:after="240" w:line="276" w:lineRule="auto"/>
        <w:ind w:firstLine="0"/>
        <w:rPr>
          <w:sz w:val="28"/>
          <w:szCs w:val="28"/>
        </w:rPr>
      </w:pPr>
      <w:r>
        <w:rPr>
          <w:sz w:val="28"/>
          <w:szCs w:val="28"/>
        </w:rPr>
        <w:t xml:space="preserve"> </w:t>
      </w:r>
    </w:p>
    <w:p w14:paraId="49EB478E" w14:textId="77777777" w:rsidR="00372A9D" w:rsidRDefault="004970E8">
      <w:pPr>
        <w:spacing w:before="240" w:after="240" w:line="276" w:lineRule="auto"/>
        <w:ind w:firstLine="0"/>
        <w:rPr>
          <w:sz w:val="28"/>
          <w:szCs w:val="28"/>
        </w:rPr>
      </w:pPr>
      <w:r>
        <w:rPr>
          <w:sz w:val="28"/>
          <w:szCs w:val="28"/>
        </w:rPr>
        <w:t xml:space="preserve"> </w:t>
      </w:r>
    </w:p>
    <w:p w14:paraId="62250141" w14:textId="77777777" w:rsidR="00372A9D" w:rsidRDefault="004970E8">
      <w:pPr>
        <w:spacing w:before="240" w:after="240" w:line="276" w:lineRule="auto"/>
        <w:ind w:firstLine="0"/>
        <w:rPr>
          <w:sz w:val="28"/>
          <w:szCs w:val="28"/>
        </w:rPr>
      </w:pPr>
      <w:r>
        <w:rPr>
          <w:sz w:val="28"/>
          <w:szCs w:val="28"/>
        </w:rPr>
        <w:t xml:space="preserve"> </w:t>
      </w:r>
    </w:p>
    <w:p w14:paraId="40ADFF51" w14:textId="77777777" w:rsidR="00372A9D" w:rsidRDefault="00372A9D">
      <w:pPr>
        <w:spacing w:before="240" w:after="240" w:line="276" w:lineRule="auto"/>
        <w:ind w:firstLine="0"/>
        <w:rPr>
          <w:sz w:val="28"/>
          <w:szCs w:val="28"/>
        </w:rPr>
      </w:pPr>
    </w:p>
    <w:p w14:paraId="6E28A50F" w14:textId="76A02BFC" w:rsidR="00372A9D" w:rsidRDefault="00372A9D">
      <w:pPr>
        <w:spacing w:before="240" w:after="240" w:line="276" w:lineRule="auto"/>
        <w:ind w:firstLine="0"/>
        <w:rPr>
          <w:sz w:val="28"/>
          <w:szCs w:val="28"/>
        </w:rPr>
      </w:pPr>
    </w:p>
    <w:p w14:paraId="79C4618C" w14:textId="7DDF3390" w:rsidR="006C19A5" w:rsidRDefault="006C19A5">
      <w:pPr>
        <w:spacing w:before="240" w:after="240" w:line="276" w:lineRule="auto"/>
        <w:ind w:firstLine="0"/>
        <w:rPr>
          <w:sz w:val="28"/>
          <w:szCs w:val="28"/>
        </w:rPr>
      </w:pPr>
    </w:p>
    <w:p w14:paraId="76CA1751" w14:textId="77777777" w:rsidR="006C19A5" w:rsidRDefault="006C19A5">
      <w:pPr>
        <w:spacing w:before="240" w:after="240" w:line="276" w:lineRule="auto"/>
        <w:ind w:firstLine="0"/>
        <w:rPr>
          <w:sz w:val="28"/>
          <w:szCs w:val="28"/>
        </w:rPr>
      </w:pPr>
    </w:p>
    <w:p w14:paraId="28511A1A" w14:textId="77777777" w:rsidR="00372A9D" w:rsidRDefault="004970E8">
      <w:pPr>
        <w:spacing w:before="240" w:after="240" w:line="276" w:lineRule="auto"/>
        <w:ind w:firstLine="0"/>
        <w:rPr>
          <w:sz w:val="28"/>
          <w:szCs w:val="28"/>
        </w:rPr>
      </w:pPr>
      <w:r>
        <w:rPr>
          <w:b/>
          <w:sz w:val="28"/>
          <w:szCs w:val="28"/>
        </w:rPr>
        <w:t xml:space="preserve">Figure. 4 </w:t>
      </w:r>
      <w:r>
        <w:rPr>
          <w:sz w:val="28"/>
          <w:szCs w:val="28"/>
        </w:rPr>
        <w:t>Comparison of</w:t>
      </w:r>
      <w:r>
        <w:rPr>
          <w:sz w:val="28"/>
          <w:szCs w:val="28"/>
        </w:rPr>
        <w:t xml:space="preserve"> Metrics – (Precision, Recall, F1-Score) for ASNM-Tun dataset</w:t>
      </w:r>
    </w:p>
    <w:p w14:paraId="4A630F6B" w14:textId="77777777" w:rsidR="00372A9D" w:rsidRDefault="00372A9D">
      <w:pPr>
        <w:spacing w:before="240" w:after="240" w:line="276" w:lineRule="auto"/>
        <w:ind w:firstLine="0"/>
        <w:rPr>
          <w:sz w:val="28"/>
          <w:szCs w:val="28"/>
        </w:rPr>
      </w:pPr>
    </w:p>
    <w:p w14:paraId="555349A5" w14:textId="77777777" w:rsidR="00372A9D" w:rsidRDefault="004970E8">
      <w:pPr>
        <w:spacing w:before="240" w:after="240" w:line="276" w:lineRule="auto"/>
        <w:ind w:firstLine="0"/>
        <w:rPr>
          <w:sz w:val="28"/>
          <w:szCs w:val="28"/>
        </w:rPr>
      </w:pPr>
      <w:r>
        <w:rPr>
          <w:noProof/>
          <w:sz w:val="28"/>
          <w:szCs w:val="28"/>
        </w:rPr>
        <w:drawing>
          <wp:inline distT="114300" distB="114300" distL="114300" distR="114300" wp14:anchorId="484A2A2B" wp14:editId="60408CC9">
            <wp:extent cx="5943600" cy="3568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3568700"/>
                    </a:xfrm>
                    <a:prstGeom prst="rect">
                      <a:avLst/>
                    </a:prstGeom>
                    <a:ln/>
                  </pic:spPr>
                </pic:pic>
              </a:graphicData>
            </a:graphic>
          </wp:inline>
        </w:drawing>
      </w:r>
    </w:p>
    <w:p w14:paraId="773D2D9C" w14:textId="77777777" w:rsidR="00372A9D" w:rsidRDefault="00372A9D">
      <w:pPr>
        <w:spacing w:before="240" w:after="240" w:line="276" w:lineRule="auto"/>
        <w:ind w:firstLine="0"/>
        <w:rPr>
          <w:sz w:val="28"/>
          <w:szCs w:val="28"/>
        </w:rPr>
      </w:pPr>
    </w:p>
    <w:p w14:paraId="010B9E61" w14:textId="77777777" w:rsidR="00372A9D" w:rsidRDefault="004970E8">
      <w:pPr>
        <w:spacing w:before="240" w:after="240" w:line="276" w:lineRule="auto"/>
        <w:ind w:firstLine="0"/>
        <w:rPr>
          <w:sz w:val="28"/>
          <w:szCs w:val="28"/>
        </w:rPr>
      </w:pPr>
      <w:r>
        <w:rPr>
          <w:sz w:val="28"/>
          <w:szCs w:val="28"/>
        </w:rPr>
        <w:t>The bar graph of figure 4 shows the performance of the 3 Artificial Intelligence models on ASNM-TUN dataset. Support Vector Machine and Naïve Bayes display all the metrics with utmost percen</w:t>
      </w:r>
      <w:r>
        <w:rPr>
          <w:sz w:val="28"/>
          <w:szCs w:val="28"/>
        </w:rPr>
        <w:t>tage. The Precision of K Nearest Neighbor is 100% while the decision tree has equal AMOUNT OF proportion in all the three domains.</w:t>
      </w:r>
    </w:p>
    <w:p w14:paraId="35C7A783" w14:textId="77777777" w:rsidR="00372A9D" w:rsidRDefault="00372A9D">
      <w:pPr>
        <w:spacing w:before="240" w:after="240" w:line="276" w:lineRule="auto"/>
        <w:ind w:firstLine="0"/>
        <w:rPr>
          <w:sz w:val="28"/>
          <w:szCs w:val="28"/>
        </w:rPr>
      </w:pPr>
    </w:p>
    <w:p w14:paraId="47720FE0" w14:textId="41ED6FF1" w:rsidR="00372A9D" w:rsidRDefault="00372A9D">
      <w:pPr>
        <w:spacing w:before="240" w:after="240" w:line="276" w:lineRule="auto"/>
        <w:ind w:firstLine="0"/>
        <w:rPr>
          <w:sz w:val="28"/>
          <w:szCs w:val="28"/>
        </w:rPr>
      </w:pPr>
    </w:p>
    <w:p w14:paraId="4CEC5195" w14:textId="77777777" w:rsidR="006C19A5" w:rsidRDefault="006C19A5">
      <w:pPr>
        <w:spacing w:before="240" w:after="240" w:line="276" w:lineRule="auto"/>
        <w:ind w:firstLine="0"/>
        <w:rPr>
          <w:sz w:val="28"/>
          <w:szCs w:val="28"/>
        </w:rPr>
      </w:pPr>
    </w:p>
    <w:p w14:paraId="7DD7EE05" w14:textId="77777777" w:rsidR="00372A9D" w:rsidRDefault="00372A9D">
      <w:pPr>
        <w:spacing w:before="240" w:after="240" w:line="276" w:lineRule="auto"/>
        <w:ind w:firstLine="0"/>
        <w:rPr>
          <w:sz w:val="28"/>
          <w:szCs w:val="28"/>
        </w:rPr>
      </w:pPr>
    </w:p>
    <w:p w14:paraId="5FD33A5D" w14:textId="68C55722" w:rsidR="00372A9D" w:rsidRDefault="004970E8">
      <w:pPr>
        <w:spacing w:before="240" w:after="240" w:line="276" w:lineRule="auto"/>
        <w:ind w:firstLine="0"/>
        <w:rPr>
          <w:sz w:val="28"/>
          <w:szCs w:val="28"/>
        </w:rPr>
      </w:pPr>
      <w:r>
        <w:rPr>
          <w:b/>
          <w:sz w:val="28"/>
          <w:szCs w:val="28"/>
        </w:rPr>
        <w:t>Tab</w:t>
      </w:r>
      <w:r>
        <w:rPr>
          <w:b/>
          <w:sz w:val="28"/>
          <w:szCs w:val="28"/>
        </w:rPr>
        <w:t>l</w:t>
      </w:r>
      <w:r w:rsidR="006C19A5">
        <w:rPr>
          <w:b/>
          <w:sz w:val="28"/>
          <w:szCs w:val="28"/>
        </w:rPr>
        <w:t>e</w:t>
      </w:r>
      <w:r>
        <w:rPr>
          <w:b/>
          <w:sz w:val="28"/>
          <w:szCs w:val="28"/>
        </w:rPr>
        <w:t xml:space="preserve">. 2. </w:t>
      </w:r>
      <w:r>
        <w:rPr>
          <w:sz w:val="28"/>
          <w:szCs w:val="28"/>
        </w:rPr>
        <w:t>Confusion Matrix of</w:t>
      </w:r>
      <w:r w:rsidR="006C19A5">
        <w:rPr>
          <w:sz w:val="28"/>
          <w:szCs w:val="28"/>
        </w:rPr>
        <w:t xml:space="preserve"> the</w:t>
      </w:r>
      <w:r>
        <w:rPr>
          <w:sz w:val="28"/>
          <w:szCs w:val="28"/>
        </w:rPr>
        <w:t xml:space="preserve"> </w:t>
      </w:r>
      <w:r>
        <w:rPr>
          <w:b/>
          <w:color w:val="FF0000"/>
          <w:sz w:val="28"/>
          <w:szCs w:val="28"/>
        </w:rPr>
        <w:t xml:space="preserve">K-Nearest Neighbor Algorithm </w:t>
      </w:r>
      <w:r>
        <w:rPr>
          <w:sz w:val="28"/>
          <w:szCs w:val="28"/>
        </w:rPr>
        <w:t>with all three dataset</w:t>
      </w:r>
      <w:r w:rsidR="006C19A5">
        <w:rPr>
          <w:sz w:val="28"/>
          <w:szCs w:val="28"/>
        </w:rPr>
        <w:t>s</w:t>
      </w:r>
      <w:r>
        <w:rPr>
          <w:sz w:val="28"/>
          <w:szCs w:val="28"/>
        </w:rPr>
        <w:t xml:space="preserve"> of ASNM dataset</w:t>
      </w:r>
      <w:r w:rsidR="00996054">
        <w:rPr>
          <w:sz w:val="28"/>
          <w:szCs w:val="28"/>
        </w:rPr>
        <w:t xml:space="preserve"> at level 1.</w:t>
      </w:r>
    </w:p>
    <w:p w14:paraId="4572E810" w14:textId="77777777" w:rsidR="00372A9D" w:rsidRDefault="004970E8">
      <w:pPr>
        <w:spacing w:before="240" w:after="240" w:line="276" w:lineRule="auto"/>
        <w:ind w:firstLine="0"/>
        <w:rPr>
          <w:b/>
          <w:sz w:val="28"/>
          <w:szCs w:val="28"/>
        </w:rPr>
      </w:pPr>
      <w:r>
        <w:rPr>
          <w:b/>
          <w:sz w:val="28"/>
          <w:szCs w:val="28"/>
        </w:rPr>
        <w:t>1.</w:t>
      </w:r>
      <w:r>
        <w:rPr>
          <w:sz w:val="28"/>
          <w:szCs w:val="28"/>
        </w:rPr>
        <w:t xml:space="preserve"> </w:t>
      </w:r>
      <w:r>
        <w:rPr>
          <w:b/>
          <w:sz w:val="28"/>
          <w:szCs w:val="28"/>
        </w:rPr>
        <w:t>For ASNM-</w:t>
      </w:r>
      <w:r>
        <w:rPr>
          <w:b/>
          <w:sz w:val="28"/>
          <w:szCs w:val="28"/>
        </w:rPr>
        <w:t>CDX 2009 Dataset:</w:t>
      </w:r>
    </w:p>
    <w:tbl>
      <w:tblPr>
        <w:tblStyle w:val="a0"/>
        <w:tblW w:w="8145" w:type="dxa"/>
        <w:tblBorders>
          <w:top w:val="nil"/>
          <w:left w:val="nil"/>
          <w:bottom w:val="nil"/>
          <w:right w:val="nil"/>
          <w:insideH w:val="nil"/>
          <w:insideV w:val="nil"/>
        </w:tblBorders>
        <w:tblLayout w:type="fixed"/>
        <w:tblLook w:val="0600" w:firstRow="0" w:lastRow="0" w:firstColumn="0" w:lastColumn="0" w:noHBand="1" w:noVBand="1"/>
      </w:tblPr>
      <w:tblGrid>
        <w:gridCol w:w="4095"/>
        <w:gridCol w:w="4050"/>
      </w:tblGrid>
      <w:tr w:rsidR="00372A9D" w14:paraId="155C8763" w14:textId="77777777">
        <w:trPr>
          <w:trHeight w:val="485"/>
        </w:trPr>
        <w:tc>
          <w:tcPr>
            <w:tcW w:w="4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D8554" w14:textId="77777777" w:rsidR="00372A9D" w:rsidRDefault="004970E8">
            <w:pPr>
              <w:spacing w:line="276" w:lineRule="auto"/>
              <w:ind w:firstLine="0"/>
              <w:jc w:val="center"/>
              <w:rPr>
                <w:sz w:val="28"/>
                <w:szCs w:val="28"/>
              </w:rPr>
            </w:pPr>
            <w:r>
              <w:rPr>
                <w:sz w:val="28"/>
                <w:szCs w:val="28"/>
              </w:rPr>
              <w:t>1429</w:t>
            </w:r>
          </w:p>
        </w:tc>
        <w:tc>
          <w:tcPr>
            <w:tcW w:w="40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730C75A" w14:textId="77777777" w:rsidR="00372A9D" w:rsidRDefault="004970E8">
            <w:pPr>
              <w:spacing w:line="276" w:lineRule="auto"/>
              <w:ind w:firstLine="0"/>
              <w:jc w:val="center"/>
              <w:rPr>
                <w:sz w:val="28"/>
                <w:szCs w:val="28"/>
              </w:rPr>
            </w:pPr>
            <w:r>
              <w:rPr>
                <w:sz w:val="28"/>
                <w:szCs w:val="28"/>
              </w:rPr>
              <w:t>0</w:t>
            </w:r>
          </w:p>
        </w:tc>
      </w:tr>
      <w:tr w:rsidR="00372A9D" w14:paraId="30111483" w14:textId="77777777">
        <w:trPr>
          <w:trHeight w:val="485"/>
        </w:trPr>
        <w:tc>
          <w:tcPr>
            <w:tcW w:w="4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C2A394" w14:textId="77777777" w:rsidR="00372A9D" w:rsidRDefault="004970E8">
            <w:pPr>
              <w:spacing w:line="276" w:lineRule="auto"/>
              <w:ind w:firstLine="0"/>
              <w:jc w:val="center"/>
              <w:rPr>
                <w:sz w:val="28"/>
                <w:szCs w:val="28"/>
              </w:rPr>
            </w:pPr>
            <w:r>
              <w:rPr>
                <w:sz w:val="28"/>
                <w:szCs w:val="28"/>
              </w:rPr>
              <w:t>0</w:t>
            </w:r>
          </w:p>
        </w:tc>
        <w:tc>
          <w:tcPr>
            <w:tcW w:w="4050" w:type="dxa"/>
            <w:tcBorders>
              <w:top w:val="nil"/>
              <w:left w:val="nil"/>
              <w:bottom w:val="single" w:sz="8" w:space="0" w:color="000000"/>
              <w:right w:val="single" w:sz="8" w:space="0" w:color="000000"/>
            </w:tcBorders>
            <w:tcMar>
              <w:top w:w="100" w:type="dxa"/>
              <w:left w:w="100" w:type="dxa"/>
              <w:bottom w:w="100" w:type="dxa"/>
              <w:right w:w="100" w:type="dxa"/>
            </w:tcMar>
          </w:tcPr>
          <w:p w14:paraId="5B0A2A99" w14:textId="77777777" w:rsidR="00372A9D" w:rsidRDefault="004970E8">
            <w:pPr>
              <w:spacing w:line="276" w:lineRule="auto"/>
              <w:ind w:firstLine="0"/>
              <w:jc w:val="center"/>
              <w:rPr>
                <w:sz w:val="28"/>
                <w:szCs w:val="28"/>
              </w:rPr>
            </w:pPr>
            <w:r>
              <w:rPr>
                <w:sz w:val="28"/>
                <w:szCs w:val="28"/>
              </w:rPr>
              <w:t>14</w:t>
            </w:r>
          </w:p>
        </w:tc>
      </w:tr>
    </w:tbl>
    <w:p w14:paraId="1A4CB2C5" w14:textId="77777777" w:rsidR="00372A9D" w:rsidRDefault="00372A9D">
      <w:pPr>
        <w:spacing w:before="240" w:after="240" w:line="276" w:lineRule="auto"/>
        <w:ind w:firstLine="0"/>
        <w:rPr>
          <w:b/>
          <w:sz w:val="28"/>
          <w:szCs w:val="28"/>
        </w:rPr>
      </w:pPr>
    </w:p>
    <w:p w14:paraId="0B72E67E" w14:textId="77777777" w:rsidR="00372A9D" w:rsidRDefault="004970E8">
      <w:pPr>
        <w:spacing w:before="240" w:after="240" w:line="276" w:lineRule="auto"/>
        <w:ind w:firstLine="0"/>
        <w:rPr>
          <w:b/>
          <w:sz w:val="28"/>
          <w:szCs w:val="28"/>
        </w:rPr>
      </w:pPr>
      <w:r>
        <w:rPr>
          <w:b/>
          <w:sz w:val="28"/>
          <w:szCs w:val="28"/>
        </w:rPr>
        <w:t>2.</w:t>
      </w:r>
      <w:r>
        <w:rPr>
          <w:sz w:val="28"/>
          <w:szCs w:val="28"/>
        </w:rPr>
        <w:t xml:space="preserve"> </w:t>
      </w:r>
      <w:r>
        <w:rPr>
          <w:b/>
          <w:sz w:val="28"/>
          <w:szCs w:val="28"/>
        </w:rPr>
        <w:t>For ASNM-NBPOv2 Dataset:</w:t>
      </w:r>
    </w:p>
    <w:tbl>
      <w:tblPr>
        <w:tblStyle w:val="a1"/>
        <w:tblW w:w="8130" w:type="dxa"/>
        <w:tblBorders>
          <w:top w:val="nil"/>
          <w:left w:val="nil"/>
          <w:bottom w:val="nil"/>
          <w:right w:val="nil"/>
          <w:insideH w:val="nil"/>
          <w:insideV w:val="nil"/>
        </w:tblBorders>
        <w:tblLayout w:type="fixed"/>
        <w:tblLook w:val="0600" w:firstRow="0" w:lastRow="0" w:firstColumn="0" w:lastColumn="0" w:noHBand="1" w:noVBand="1"/>
      </w:tblPr>
      <w:tblGrid>
        <w:gridCol w:w="4080"/>
        <w:gridCol w:w="4050"/>
      </w:tblGrid>
      <w:tr w:rsidR="00372A9D" w14:paraId="0E93AC25" w14:textId="77777777">
        <w:trPr>
          <w:trHeight w:val="485"/>
        </w:trPr>
        <w:tc>
          <w:tcPr>
            <w:tcW w:w="4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128B8" w14:textId="77777777" w:rsidR="00372A9D" w:rsidRDefault="004970E8">
            <w:pPr>
              <w:spacing w:line="276" w:lineRule="auto"/>
              <w:ind w:firstLine="0"/>
              <w:jc w:val="center"/>
              <w:rPr>
                <w:sz w:val="28"/>
                <w:szCs w:val="28"/>
              </w:rPr>
            </w:pPr>
            <w:r>
              <w:rPr>
                <w:sz w:val="28"/>
                <w:szCs w:val="28"/>
              </w:rPr>
              <w:t>2691</w:t>
            </w:r>
          </w:p>
        </w:tc>
        <w:tc>
          <w:tcPr>
            <w:tcW w:w="40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183F67C" w14:textId="77777777" w:rsidR="00372A9D" w:rsidRDefault="004970E8">
            <w:pPr>
              <w:spacing w:line="276" w:lineRule="auto"/>
              <w:ind w:firstLine="0"/>
              <w:jc w:val="center"/>
              <w:rPr>
                <w:sz w:val="28"/>
                <w:szCs w:val="28"/>
              </w:rPr>
            </w:pPr>
            <w:r>
              <w:rPr>
                <w:sz w:val="28"/>
                <w:szCs w:val="28"/>
              </w:rPr>
              <w:t>2</w:t>
            </w:r>
          </w:p>
        </w:tc>
      </w:tr>
      <w:tr w:rsidR="00372A9D" w14:paraId="78F5AB6C" w14:textId="77777777">
        <w:trPr>
          <w:trHeight w:val="485"/>
        </w:trPr>
        <w:tc>
          <w:tcPr>
            <w:tcW w:w="4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3FCAA7" w14:textId="77777777" w:rsidR="00372A9D" w:rsidRDefault="004970E8">
            <w:pPr>
              <w:spacing w:line="276" w:lineRule="auto"/>
              <w:ind w:firstLine="0"/>
              <w:jc w:val="center"/>
              <w:rPr>
                <w:sz w:val="28"/>
                <w:szCs w:val="28"/>
              </w:rPr>
            </w:pPr>
            <w:r>
              <w:rPr>
                <w:sz w:val="28"/>
                <w:szCs w:val="28"/>
              </w:rPr>
              <w:t>2</w:t>
            </w:r>
          </w:p>
        </w:tc>
        <w:tc>
          <w:tcPr>
            <w:tcW w:w="4050" w:type="dxa"/>
            <w:tcBorders>
              <w:top w:val="nil"/>
              <w:left w:val="nil"/>
              <w:bottom w:val="single" w:sz="8" w:space="0" w:color="000000"/>
              <w:right w:val="single" w:sz="8" w:space="0" w:color="000000"/>
            </w:tcBorders>
            <w:tcMar>
              <w:top w:w="100" w:type="dxa"/>
              <w:left w:w="100" w:type="dxa"/>
              <w:bottom w:w="100" w:type="dxa"/>
              <w:right w:w="100" w:type="dxa"/>
            </w:tcMar>
          </w:tcPr>
          <w:p w14:paraId="744E3FE2" w14:textId="77777777" w:rsidR="00372A9D" w:rsidRDefault="004970E8">
            <w:pPr>
              <w:spacing w:line="276" w:lineRule="auto"/>
              <w:ind w:firstLine="0"/>
              <w:jc w:val="center"/>
              <w:rPr>
                <w:sz w:val="28"/>
                <w:szCs w:val="28"/>
              </w:rPr>
            </w:pPr>
            <w:r>
              <w:rPr>
                <w:sz w:val="28"/>
                <w:szCs w:val="28"/>
              </w:rPr>
              <w:t>167</w:t>
            </w:r>
          </w:p>
        </w:tc>
      </w:tr>
    </w:tbl>
    <w:p w14:paraId="03BE44DA" w14:textId="77777777" w:rsidR="00372A9D" w:rsidRDefault="004970E8">
      <w:pPr>
        <w:spacing w:before="240" w:after="240" w:line="276" w:lineRule="auto"/>
        <w:ind w:firstLine="0"/>
        <w:rPr>
          <w:b/>
          <w:sz w:val="28"/>
          <w:szCs w:val="28"/>
        </w:rPr>
      </w:pPr>
      <w:r>
        <w:rPr>
          <w:b/>
          <w:sz w:val="28"/>
          <w:szCs w:val="28"/>
        </w:rPr>
        <w:t xml:space="preserve"> </w:t>
      </w:r>
    </w:p>
    <w:p w14:paraId="356400FD" w14:textId="77777777" w:rsidR="00372A9D" w:rsidRDefault="004970E8">
      <w:pPr>
        <w:spacing w:before="240" w:after="240" w:line="276" w:lineRule="auto"/>
        <w:ind w:firstLine="0"/>
        <w:rPr>
          <w:b/>
          <w:sz w:val="28"/>
          <w:szCs w:val="28"/>
        </w:rPr>
      </w:pPr>
      <w:r>
        <w:rPr>
          <w:b/>
          <w:sz w:val="28"/>
          <w:szCs w:val="28"/>
        </w:rPr>
        <w:t>3.</w:t>
      </w:r>
      <w:r>
        <w:rPr>
          <w:sz w:val="28"/>
          <w:szCs w:val="28"/>
        </w:rPr>
        <w:t xml:space="preserve"> </w:t>
      </w:r>
      <w:r>
        <w:rPr>
          <w:b/>
          <w:sz w:val="28"/>
          <w:szCs w:val="28"/>
        </w:rPr>
        <w:t>For ASNM-TUN dataset:</w:t>
      </w:r>
    </w:p>
    <w:tbl>
      <w:tblPr>
        <w:tblStyle w:val="a2"/>
        <w:tblW w:w="8130" w:type="dxa"/>
        <w:tblBorders>
          <w:top w:val="nil"/>
          <w:left w:val="nil"/>
          <w:bottom w:val="nil"/>
          <w:right w:val="nil"/>
          <w:insideH w:val="nil"/>
          <w:insideV w:val="nil"/>
        </w:tblBorders>
        <w:tblLayout w:type="fixed"/>
        <w:tblLook w:val="0600" w:firstRow="0" w:lastRow="0" w:firstColumn="0" w:lastColumn="0" w:noHBand="1" w:noVBand="1"/>
      </w:tblPr>
      <w:tblGrid>
        <w:gridCol w:w="4065"/>
        <w:gridCol w:w="4065"/>
      </w:tblGrid>
      <w:tr w:rsidR="00372A9D" w14:paraId="7922091A" w14:textId="77777777">
        <w:trPr>
          <w:trHeight w:val="485"/>
        </w:trPr>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6C0AD" w14:textId="77777777" w:rsidR="00372A9D" w:rsidRDefault="004970E8">
            <w:pPr>
              <w:spacing w:line="276" w:lineRule="auto"/>
              <w:ind w:firstLine="0"/>
              <w:jc w:val="center"/>
              <w:rPr>
                <w:sz w:val="28"/>
                <w:szCs w:val="28"/>
              </w:rPr>
            </w:pPr>
            <w:r>
              <w:rPr>
                <w:sz w:val="28"/>
                <w:szCs w:val="28"/>
              </w:rPr>
              <w:t>43</w:t>
            </w:r>
          </w:p>
        </w:tc>
        <w:tc>
          <w:tcPr>
            <w:tcW w:w="40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9A93B9" w14:textId="77777777" w:rsidR="00372A9D" w:rsidRDefault="004970E8">
            <w:pPr>
              <w:spacing w:line="276" w:lineRule="auto"/>
              <w:ind w:firstLine="0"/>
              <w:jc w:val="center"/>
              <w:rPr>
                <w:sz w:val="28"/>
                <w:szCs w:val="28"/>
              </w:rPr>
            </w:pPr>
            <w:r>
              <w:rPr>
                <w:sz w:val="28"/>
                <w:szCs w:val="28"/>
              </w:rPr>
              <w:t>0</w:t>
            </w:r>
          </w:p>
        </w:tc>
      </w:tr>
      <w:tr w:rsidR="00372A9D" w14:paraId="7E025675" w14:textId="77777777">
        <w:trPr>
          <w:trHeight w:val="485"/>
        </w:trPr>
        <w:tc>
          <w:tcPr>
            <w:tcW w:w="40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C4360A" w14:textId="77777777" w:rsidR="00372A9D" w:rsidRDefault="004970E8">
            <w:pPr>
              <w:spacing w:line="276" w:lineRule="auto"/>
              <w:ind w:firstLine="0"/>
              <w:jc w:val="center"/>
              <w:rPr>
                <w:sz w:val="28"/>
                <w:szCs w:val="28"/>
              </w:rPr>
            </w:pPr>
            <w:r>
              <w:rPr>
                <w:sz w:val="28"/>
                <w:szCs w:val="28"/>
              </w:rPr>
              <w:t>0</w:t>
            </w:r>
          </w:p>
        </w:tc>
        <w:tc>
          <w:tcPr>
            <w:tcW w:w="4065" w:type="dxa"/>
            <w:tcBorders>
              <w:top w:val="nil"/>
              <w:left w:val="nil"/>
              <w:bottom w:val="single" w:sz="8" w:space="0" w:color="000000"/>
              <w:right w:val="single" w:sz="8" w:space="0" w:color="000000"/>
            </w:tcBorders>
            <w:tcMar>
              <w:top w:w="100" w:type="dxa"/>
              <w:left w:w="100" w:type="dxa"/>
              <w:bottom w:w="100" w:type="dxa"/>
              <w:right w:w="100" w:type="dxa"/>
            </w:tcMar>
          </w:tcPr>
          <w:p w14:paraId="6759E064" w14:textId="77777777" w:rsidR="00372A9D" w:rsidRDefault="004970E8">
            <w:pPr>
              <w:spacing w:line="276" w:lineRule="auto"/>
              <w:ind w:firstLine="0"/>
              <w:jc w:val="center"/>
              <w:rPr>
                <w:sz w:val="28"/>
                <w:szCs w:val="28"/>
              </w:rPr>
            </w:pPr>
            <w:r>
              <w:rPr>
                <w:sz w:val="28"/>
                <w:szCs w:val="28"/>
              </w:rPr>
              <w:t>55</w:t>
            </w:r>
          </w:p>
        </w:tc>
      </w:tr>
    </w:tbl>
    <w:p w14:paraId="3ABBC98E" w14:textId="75ACA8C3" w:rsidR="00372A9D" w:rsidRDefault="004970E8">
      <w:pPr>
        <w:spacing w:before="240" w:after="240" w:line="276" w:lineRule="auto"/>
        <w:ind w:firstLine="0"/>
        <w:rPr>
          <w:b/>
          <w:sz w:val="28"/>
          <w:szCs w:val="28"/>
        </w:rPr>
      </w:pPr>
      <w:r>
        <w:rPr>
          <w:b/>
          <w:sz w:val="28"/>
          <w:szCs w:val="28"/>
        </w:rPr>
        <w:t xml:space="preserve"> </w:t>
      </w:r>
    </w:p>
    <w:p w14:paraId="7BD332E1" w14:textId="7053CD42" w:rsidR="00996054" w:rsidRDefault="00996054">
      <w:pPr>
        <w:spacing w:before="240" w:after="240" w:line="276" w:lineRule="auto"/>
        <w:ind w:firstLine="0"/>
        <w:rPr>
          <w:b/>
          <w:sz w:val="28"/>
          <w:szCs w:val="28"/>
        </w:rPr>
      </w:pPr>
    </w:p>
    <w:p w14:paraId="59F64FFE" w14:textId="59679638" w:rsidR="00996054" w:rsidRDefault="00996054">
      <w:pPr>
        <w:spacing w:before="240" w:after="240" w:line="276" w:lineRule="auto"/>
        <w:ind w:firstLine="0"/>
        <w:rPr>
          <w:b/>
          <w:sz w:val="28"/>
          <w:szCs w:val="28"/>
        </w:rPr>
      </w:pPr>
    </w:p>
    <w:p w14:paraId="75FABF1A" w14:textId="2F8243B4" w:rsidR="00996054" w:rsidRDefault="00996054">
      <w:pPr>
        <w:spacing w:before="240" w:after="240" w:line="276" w:lineRule="auto"/>
        <w:ind w:firstLine="0"/>
        <w:rPr>
          <w:b/>
          <w:sz w:val="28"/>
          <w:szCs w:val="28"/>
        </w:rPr>
      </w:pPr>
    </w:p>
    <w:p w14:paraId="336C2297" w14:textId="5677B84C" w:rsidR="00996054" w:rsidRDefault="00996054">
      <w:pPr>
        <w:spacing w:before="240" w:after="240" w:line="276" w:lineRule="auto"/>
        <w:ind w:firstLine="0"/>
        <w:rPr>
          <w:b/>
          <w:sz w:val="28"/>
          <w:szCs w:val="28"/>
        </w:rPr>
      </w:pPr>
    </w:p>
    <w:p w14:paraId="696AB63A" w14:textId="77777777" w:rsidR="00996054" w:rsidRDefault="00996054">
      <w:pPr>
        <w:spacing w:before="240" w:after="240" w:line="276" w:lineRule="auto"/>
        <w:ind w:firstLine="0"/>
        <w:rPr>
          <w:b/>
          <w:sz w:val="28"/>
          <w:szCs w:val="28"/>
        </w:rPr>
      </w:pPr>
    </w:p>
    <w:p w14:paraId="51301A96" w14:textId="4B5BE30D" w:rsidR="00372A9D" w:rsidRDefault="004970E8">
      <w:pPr>
        <w:spacing w:before="240" w:after="240" w:line="276" w:lineRule="auto"/>
        <w:ind w:firstLine="0"/>
        <w:rPr>
          <w:sz w:val="28"/>
          <w:szCs w:val="28"/>
        </w:rPr>
      </w:pPr>
      <w:r>
        <w:rPr>
          <w:b/>
          <w:sz w:val="28"/>
          <w:szCs w:val="28"/>
        </w:rPr>
        <w:t>Tab</w:t>
      </w:r>
      <w:r w:rsidR="00996054">
        <w:rPr>
          <w:b/>
          <w:sz w:val="28"/>
          <w:szCs w:val="28"/>
        </w:rPr>
        <w:t>le</w:t>
      </w:r>
      <w:r>
        <w:rPr>
          <w:b/>
          <w:sz w:val="28"/>
          <w:szCs w:val="28"/>
        </w:rPr>
        <w:t xml:space="preserve">. 3. </w:t>
      </w:r>
      <w:r>
        <w:rPr>
          <w:sz w:val="28"/>
          <w:szCs w:val="28"/>
        </w:rPr>
        <w:t xml:space="preserve">Confusion Matrix of </w:t>
      </w:r>
      <w:r>
        <w:rPr>
          <w:b/>
          <w:color w:val="FF0000"/>
          <w:sz w:val="28"/>
          <w:szCs w:val="28"/>
        </w:rPr>
        <w:t>Decision Tree Algorithm</w:t>
      </w:r>
      <w:r>
        <w:rPr>
          <w:color w:val="FF0000"/>
          <w:sz w:val="28"/>
          <w:szCs w:val="28"/>
        </w:rPr>
        <w:t xml:space="preserve"> </w:t>
      </w:r>
      <w:r>
        <w:rPr>
          <w:sz w:val="28"/>
          <w:szCs w:val="28"/>
        </w:rPr>
        <w:t>with all three dataset</w:t>
      </w:r>
      <w:r w:rsidR="00996054">
        <w:rPr>
          <w:sz w:val="28"/>
          <w:szCs w:val="28"/>
        </w:rPr>
        <w:t>s</w:t>
      </w:r>
      <w:r>
        <w:rPr>
          <w:sz w:val="28"/>
          <w:szCs w:val="28"/>
        </w:rPr>
        <w:t xml:space="preserve"> of ASNM dataset</w:t>
      </w:r>
      <w:r w:rsidR="00996054">
        <w:rPr>
          <w:sz w:val="28"/>
          <w:szCs w:val="28"/>
        </w:rPr>
        <w:t xml:space="preserve"> </w:t>
      </w:r>
      <w:r w:rsidR="00996054">
        <w:rPr>
          <w:sz w:val="28"/>
          <w:szCs w:val="28"/>
        </w:rPr>
        <w:t>at level 1</w:t>
      </w:r>
      <w:r w:rsidR="00996054">
        <w:rPr>
          <w:sz w:val="28"/>
          <w:szCs w:val="28"/>
        </w:rPr>
        <w:t>.</w:t>
      </w:r>
    </w:p>
    <w:p w14:paraId="3D78C9B4" w14:textId="77777777" w:rsidR="00372A9D" w:rsidRDefault="004970E8">
      <w:pPr>
        <w:spacing w:before="240" w:after="240" w:line="276" w:lineRule="auto"/>
        <w:ind w:firstLine="0"/>
        <w:rPr>
          <w:b/>
          <w:sz w:val="28"/>
          <w:szCs w:val="28"/>
        </w:rPr>
      </w:pPr>
      <w:r>
        <w:rPr>
          <w:b/>
          <w:sz w:val="28"/>
          <w:szCs w:val="28"/>
        </w:rPr>
        <w:t>1.</w:t>
      </w:r>
      <w:r>
        <w:rPr>
          <w:sz w:val="28"/>
          <w:szCs w:val="28"/>
        </w:rPr>
        <w:t xml:space="preserve"> </w:t>
      </w:r>
      <w:r>
        <w:rPr>
          <w:b/>
          <w:sz w:val="28"/>
          <w:szCs w:val="28"/>
        </w:rPr>
        <w:t>For ASNM-CDX 2009 Dataset:</w:t>
      </w:r>
    </w:p>
    <w:tbl>
      <w:tblPr>
        <w:tblStyle w:val="a3"/>
        <w:tblW w:w="8145" w:type="dxa"/>
        <w:tblBorders>
          <w:top w:val="nil"/>
          <w:left w:val="nil"/>
          <w:bottom w:val="nil"/>
          <w:right w:val="nil"/>
          <w:insideH w:val="nil"/>
          <w:insideV w:val="nil"/>
        </w:tblBorders>
        <w:tblLayout w:type="fixed"/>
        <w:tblLook w:val="0600" w:firstRow="0" w:lastRow="0" w:firstColumn="0" w:lastColumn="0" w:noHBand="1" w:noVBand="1"/>
      </w:tblPr>
      <w:tblGrid>
        <w:gridCol w:w="4095"/>
        <w:gridCol w:w="4050"/>
      </w:tblGrid>
      <w:tr w:rsidR="00372A9D" w14:paraId="6CF49C62" w14:textId="77777777">
        <w:trPr>
          <w:trHeight w:val="485"/>
        </w:trPr>
        <w:tc>
          <w:tcPr>
            <w:tcW w:w="4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ED6BB" w14:textId="77777777" w:rsidR="00372A9D" w:rsidRDefault="004970E8">
            <w:pPr>
              <w:spacing w:line="276" w:lineRule="auto"/>
              <w:ind w:firstLine="0"/>
              <w:jc w:val="center"/>
              <w:rPr>
                <w:sz w:val="28"/>
                <w:szCs w:val="28"/>
              </w:rPr>
            </w:pPr>
            <w:r>
              <w:rPr>
                <w:sz w:val="28"/>
                <w:szCs w:val="28"/>
              </w:rPr>
              <w:t>1425</w:t>
            </w:r>
          </w:p>
        </w:tc>
        <w:tc>
          <w:tcPr>
            <w:tcW w:w="40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E0A3B1" w14:textId="77777777" w:rsidR="00372A9D" w:rsidRDefault="004970E8">
            <w:pPr>
              <w:spacing w:line="276" w:lineRule="auto"/>
              <w:ind w:firstLine="0"/>
              <w:jc w:val="center"/>
              <w:rPr>
                <w:sz w:val="28"/>
                <w:szCs w:val="28"/>
              </w:rPr>
            </w:pPr>
            <w:r>
              <w:rPr>
                <w:sz w:val="28"/>
                <w:szCs w:val="28"/>
              </w:rPr>
              <w:t>4</w:t>
            </w:r>
          </w:p>
        </w:tc>
      </w:tr>
      <w:tr w:rsidR="00372A9D" w14:paraId="36923D93" w14:textId="77777777">
        <w:trPr>
          <w:trHeight w:val="485"/>
        </w:trPr>
        <w:tc>
          <w:tcPr>
            <w:tcW w:w="4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2048B2" w14:textId="77777777" w:rsidR="00372A9D" w:rsidRDefault="004970E8">
            <w:pPr>
              <w:spacing w:line="276" w:lineRule="auto"/>
              <w:ind w:firstLine="0"/>
              <w:jc w:val="center"/>
              <w:rPr>
                <w:sz w:val="28"/>
                <w:szCs w:val="28"/>
              </w:rPr>
            </w:pPr>
            <w:r>
              <w:rPr>
                <w:sz w:val="28"/>
                <w:szCs w:val="28"/>
              </w:rPr>
              <w:t>8</w:t>
            </w:r>
          </w:p>
        </w:tc>
        <w:tc>
          <w:tcPr>
            <w:tcW w:w="4050" w:type="dxa"/>
            <w:tcBorders>
              <w:top w:val="nil"/>
              <w:left w:val="nil"/>
              <w:bottom w:val="single" w:sz="8" w:space="0" w:color="000000"/>
              <w:right w:val="single" w:sz="8" w:space="0" w:color="000000"/>
            </w:tcBorders>
            <w:tcMar>
              <w:top w:w="100" w:type="dxa"/>
              <w:left w:w="100" w:type="dxa"/>
              <w:bottom w:w="100" w:type="dxa"/>
              <w:right w:w="100" w:type="dxa"/>
            </w:tcMar>
          </w:tcPr>
          <w:p w14:paraId="1491C07D" w14:textId="77777777" w:rsidR="00372A9D" w:rsidRDefault="004970E8">
            <w:pPr>
              <w:spacing w:line="276" w:lineRule="auto"/>
              <w:ind w:firstLine="0"/>
              <w:jc w:val="center"/>
              <w:rPr>
                <w:sz w:val="28"/>
                <w:szCs w:val="28"/>
              </w:rPr>
            </w:pPr>
            <w:r>
              <w:rPr>
                <w:sz w:val="28"/>
                <w:szCs w:val="28"/>
              </w:rPr>
              <w:t>6</w:t>
            </w:r>
          </w:p>
        </w:tc>
      </w:tr>
    </w:tbl>
    <w:p w14:paraId="2350F2CA" w14:textId="77777777" w:rsidR="00372A9D" w:rsidRDefault="004970E8">
      <w:pPr>
        <w:spacing w:before="240" w:after="240" w:line="276" w:lineRule="auto"/>
        <w:ind w:firstLine="0"/>
        <w:rPr>
          <w:b/>
          <w:sz w:val="28"/>
          <w:szCs w:val="28"/>
        </w:rPr>
      </w:pPr>
      <w:r>
        <w:rPr>
          <w:b/>
          <w:sz w:val="28"/>
          <w:szCs w:val="28"/>
        </w:rPr>
        <w:t xml:space="preserve"> </w:t>
      </w:r>
    </w:p>
    <w:p w14:paraId="737F06AC" w14:textId="77777777" w:rsidR="00372A9D" w:rsidRDefault="00372A9D">
      <w:pPr>
        <w:spacing w:before="240" w:after="240" w:line="276" w:lineRule="auto"/>
        <w:ind w:firstLine="0"/>
        <w:rPr>
          <w:b/>
          <w:sz w:val="28"/>
          <w:szCs w:val="28"/>
        </w:rPr>
      </w:pPr>
    </w:p>
    <w:p w14:paraId="6B2FE5C6" w14:textId="77777777" w:rsidR="00372A9D" w:rsidRDefault="004970E8">
      <w:pPr>
        <w:spacing w:before="240" w:after="240" w:line="276" w:lineRule="auto"/>
        <w:ind w:firstLine="0"/>
        <w:rPr>
          <w:b/>
          <w:sz w:val="28"/>
          <w:szCs w:val="28"/>
        </w:rPr>
      </w:pPr>
      <w:r>
        <w:rPr>
          <w:b/>
          <w:sz w:val="28"/>
          <w:szCs w:val="28"/>
        </w:rPr>
        <w:t>2.</w:t>
      </w:r>
      <w:r>
        <w:rPr>
          <w:sz w:val="28"/>
          <w:szCs w:val="28"/>
        </w:rPr>
        <w:t xml:space="preserve"> </w:t>
      </w:r>
      <w:r>
        <w:rPr>
          <w:b/>
          <w:sz w:val="28"/>
          <w:szCs w:val="28"/>
        </w:rPr>
        <w:t>For ASNM-NBPOv2 Dataset:</w:t>
      </w:r>
    </w:p>
    <w:tbl>
      <w:tblPr>
        <w:tblStyle w:val="a4"/>
        <w:tblW w:w="8130" w:type="dxa"/>
        <w:tblBorders>
          <w:top w:val="nil"/>
          <w:left w:val="nil"/>
          <w:bottom w:val="nil"/>
          <w:right w:val="nil"/>
          <w:insideH w:val="nil"/>
          <w:insideV w:val="nil"/>
        </w:tblBorders>
        <w:tblLayout w:type="fixed"/>
        <w:tblLook w:val="0600" w:firstRow="0" w:lastRow="0" w:firstColumn="0" w:lastColumn="0" w:noHBand="1" w:noVBand="1"/>
      </w:tblPr>
      <w:tblGrid>
        <w:gridCol w:w="4080"/>
        <w:gridCol w:w="4050"/>
      </w:tblGrid>
      <w:tr w:rsidR="00372A9D" w14:paraId="42070A8F" w14:textId="77777777">
        <w:trPr>
          <w:trHeight w:val="485"/>
        </w:trPr>
        <w:tc>
          <w:tcPr>
            <w:tcW w:w="4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ECF59" w14:textId="77777777" w:rsidR="00372A9D" w:rsidRDefault="004970E8">
            <w:pPr>
              <w:spacing w:line="276" w:lineRule="auto"/>
              <w:ind w:firstLine="0"/>
              <w:jc w:val="center"/>
              <w:rPr>
                <w:sz w:val="28"/>
                <w:szCs w:val="28"/>
              </w:rPr>
            </w:pPr>
            <w:r>
              <w:rPr>
                <w:sz w:val="28"/>
                <w:szCs w:val="28"/>
              </w:rPr>
              <w:t>2689</w:t>
            </w:r>
          </w:p>
        </w:tc>
        <w:tc>
          <w:tcPr>
            <w:tcW w:w="40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B54AE5" w14:textId="77777777" w:rsidR="00372A9D" w:rsidRDefault="004970E8">
            <w:pPr>
              <w:spacing w:line="276" w:lineRule="auto"/>
              <w:ind w:firstLine="0"/>
              <w:jc w:val="center"/>
              <w:rPr>
                <w:sz w:val="28"/>
                <w:szCs w:val="28"/>
              </w:rPr>
            </w:pPr>
            <w:r>
              <w:rPr>
                <w:sz w:val="28"/>
                <w:szCs w:val="28"/>
              </w:rPr>
              <w:t>4</w:t>
            </w:r>
          </w:p>
        </w:tc>
      </w:tr>
      <w:tr w:rsidR="00372A9D" w14:paraId="53406610" w14:textId="77777777">
        <w:trPr>
          <w:trHeight w:val="485"/>
        </w:trPr>
        <w:tc>
          <w:tcPr>
            <w:tcW w:w="4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2CE1D9" w14:textId="77777777" w:rsidR="00372A9D" w:rsidRDefault="004970E8">
            <w:pPr>
              <w:spacing w:line="276" w:lineRule="auto"/>
              <w:ind w:firstLine="0"/>
              <w:jc w:val="center"/>
              <w:rPr>
                <w:sz w:val="28"/>
                <w:szCs w:val="28"/>
              </w:rPr>
            </w:pPr>
            <w:r>
              <w:rPr>
                <w:sz w:val="28"/>
                <w:szCs w:val="28"/>
              </w:rPr>
              <w:t>3</w:t>
            </w:r>
          </w:p>
        </w:tc>
        <w:tc>
          <w:tcPr>
            <w:tcW w:w="4050" w:type="dxa"/>
            <w:tcBorders>
              <w:top w:val="nil"/>
              <w:left w:val="nil"/>
              <w:bottom w:val="single" w:sz="8" w:space="0" w:color="000000"/>
              <w:right w:val="single" w:sz="8" w:space="0" w:color="000000"/>
            </w:tcBorders>
            <w:tcMar>
              <w:top w:w="100" w:type="dxa"/>
              <w:left w:w="100" w:type="dxa"/>
              <w:bottom w:w="100" w:type="dxa"/>
              <w:right w:w="100" w:type="dxa"/>
            </w:tcMar>
          </w:tcPr>
          <w:p w14:paraId="0BE109C4" w14:textId="77777777" w:rsidR="00372A9D" w:rsidRDefault="004970E8">
            <w:pPr>
              <w:spacing w:line="276" w:lineRule="auto"/>
              <w:ind w:firstLine="0"/>
              <w:jc w:val="center"/>
              <w:rPr>
                <w:sz w:val="28"/>
                <w:szCs w:val="28"/>
              </w:rPr>
            </w:pPr>
            <w:r>
              <w:rPr>
                <w:sz w:val="28"/>
                <w:szCs w:val="28"/>
              </w:rPr>
              <w:t>166</w:t>
            </w:r>
          </w:p>
        </w:tc>
      </w:tr>
    </w:tbl>
    <w:p w14:paraId="6898670D" w14:textId="77777777" w:rsidR="00372A9D" w:rsidRDefault="004970E8">
      <w:pPr>
        <w:spacing w:before="240" w:after="240" w:line="276" w:lineRule="auto"/>
        <w:ind w:firstLine="0"/>
        <w:rPr>
          <w:b/>
          <w:sz w:val="28"/>
          <w:szCs w:val="28"/>
        </w:rPr>
      </w:pPr>
      <w:r>
        <w:rPr>
          <w:b/>
          <w:sz w:val="28"/>
          <w:szCs w:val="28"/>
        </w:rPr>
        <w:t xml:space="preserve"> </w:t>
      </w:r>
    </w:p>
    <w:p w14:paraId="39B64580" w14:textId="77777777" w:rsidR="00372A9D" w:rsidRDefault="004970E8">
      <w:pPr>
        <w:spacing w:before="240" w:after="240" w:line="276" w:lineRule="auto"/>
        <w:ind w:firstLine="0"/>
        <w:rPr>
          <w:b/>
          <w:sz w:val="28"/>
          <w:szCs w:val="28"/>
        </w:rPr>
      </w:pPr>
      <w:r>
        <w:rPr>
          <w:b/>
          <w:sz w:val="28"/>
          <w:szCs w:val="28"/>
        </w:rPr>
        <w:t>3.</w:t>
      </w:r>
      <w:r>
        <w:rPr>
          <w:sz w:val="28"/>
          <w:szCs w:val="28"/>
        </w:rPr>
        <w:t xml:space="preserve"> </w:t>
      </w:r>
      <w:r>
        <w:rPr>
          <w:b/>
          <w:sz w:val="28"/>
          <w:szCs w:val="28"/>
        </w:rPr>
        <w:t>For ASNM-TUN dataset:</w:t>
      </w:r>
    </w:p>
    <w:tbl>
      <w:tblPr>
        <w:tblStyle w:val="a5"/>
        <w:tblW w:w="8130" w:type="dxa"/>
        <w:tblBorders>
          <w:top w:val="nil"/>
          <w:left w:val="nil"/>
          <w:bottom w:val="nil"/>
          <w:right w:val="nil"/>
          <w:insideH w:val="nil"/>
          <w:insideV w:val="nil"/>
        </w:tblBorders>
        <w:tblLayout w:type="fixed"/>
        <w:tblLook w:val="0600" w:firstRow="0" w:lastRow="0" w:firstColumn="0" w:lastColumn="0" w:noHBand="1" w:noVBand="1"/>
      </w:tblPr>
      <w:tblGrid>
        <w:gridCol w:w="4065"/>
        <w:gridCol w:w="4065"/>
      </w:tblGrid>
      <w:tr w:rsidR="00372A9D" w14:paraId="43471721" w14:textId="77777777">
        <w:trPr>
          <w:trHeight w:val="485"/>
        </w:trPr>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508EF" w14:textId="77777777" w:rsidR="00372A9D" w:rsidRDefault="004970E8">
            <w:pPr>
              <w:spacing w:line="276" w:lineRule="auto"/>
              <w:ind w:firstLine="0"/>
              <w:jc w:val="center"/>
              <w:rPr>
                <w:sz w:val="28"/>
                <w:szCs w:val="28"/>
              </w:rPr>
            </w:pPr>
            <w:r>
              <w:rPr>
                <w:sz w:val="28"/>
                <w:szCs w:val="28"/>
              </w:rPr>
              <w:t>42</w:t>
            </w:r>
          </w:p>
        </w:tc>
        <w:tc>
          <w:tcPr>
            <w:tcW w:w="40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846C9A" w14:textId="77777777" w:rsidR="00372A9D" w:rsidRDefault="004970E8">
            <w:pPr>
              <w:spacing w:line="276" w:lineRule="auto"/>
              <w:ind w:firstLine="0"/>
              <w:jc w:val="center"/>
              <w:rPr>
                <w:sz w:val="28"/>
                <w:szCs w:val="28"/>
              </w:rPr>
            </w:pPr>
            <w:r>
              <w:rPr>
                <w:sz w:val="28"/>
                <w:szCs w:val="28"/>
              </w:rPr>
              <w:t>1</w:t>
            </w:r>
          </w:p>
        </w:tc>
      </w:tr>
      <w:tr w:rsidR="00372A9D" w14:paraId="66A71209" w14:textId="77777777">
        <w:trPr>
          <w:trHeight w:val="485"/>
        </w:trPr>
        <w:tc>
          <w:tcPr>
            <w:tcW w:w="40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4F15E5" w14:textId="77777777" w:rsidR="00372A9D" w:rsidRDefault="004970E8">
            <w:pPr>
              <w:spacing w:line="276" w:lineRule="auto"/>
              <w:ind w:firstLine="0"/>
              <w:jc w:val="center"/>
              <w:rPr>
                <w:sz w:val="28"/>
                <w:szCs w:val="28"/>
              </w:rPr>
            </w:pPr>
            <w:r>
              <w:rPr>
                <w:sz w:val="28"/>
                <w:szCs w:val="28"/>
              </w:rPr>
              <w:t>2</w:t>
            </w:r>
          </w:p>
        </w:tc>
        <w:tc>
          <w:tcPr>
            <w:tcW w:w="4065" w:type="dxa"/>
            <w:tcBorders>
              <w:top w:val="nil"/>
              <w:left w:val="nil"/>
              <w:bottom w:val="single" w:sz="8" w:space="0" w:color="000000"/>
              <w:right w:val="single" w:sz="8" w:space="0" w:color="000000"/>
            </w:tcBorders>
            <w:tcMar>
              <w:top w:w="100" w:type="dxa"/>
              <w:left w:w="100" w:type="dxa"/>
              <w:bottom w:w="100" w:type="dxa"/>
              <w:right w:w="100" w:type="dxa"/>
            </w:tcMar>
          </w:tcPr>
          <w:p w14:paraId="0A07C1EB" w14:textId="77777777" w:rsidR="00372A9D" w:rsidRDefault="004970E8">
            <w:pPr>
              <w:spacing w:line="276" w:lineRule="auto"/>
              <w:ind w:firstLine="0"/>
              <w:jc w:val="center"/>
              <w:rPr>
                <w:sz w:val="28"/>
                <w:szCs w:val="28"/>
              </w:rPr>
            </w:pPr>
            <w:r>
              <w:rPr>
                <w:sz w:val="28"/>
                <w:szCs w:val="28"/>
              </w:rPr>
              <w:t>53</w:t>
            </w:r>
          </w:p>
        </w:tc>
      </w:tr>
    </w:tbl>
    <w:p w14:paraId="326BCFEB" w14:textId="7F5623C7" w:rsidR="00372A9D" w:rsidRDefault="004970E8">
      <w:pPr>
        <w:spacing w:before="240" w:after="240" w:line="276" w:lineRule="auto"/>
        <w:ind w:firstLine="0"/>
        <w:rPr>
          <w:b/>
          <w:sz w:val="28"/>
          <w:szCs w:val="28"/>
        </w:rPr>
      </w:pPr>
      <w:r>
        <w:rPr>
          <w:b/>
          <w:sz w:val="28"/>
          <w:szCs w:val="28"/>
        </w:rPr>
        <w:t xml:space="preserve"> </w:t>
      </w:r>
    </w:p>
    <w:p w14:paraId="26A77664" w14:textId="01759FCA" w:rsidR="00996054" w:rsidRDefault="00996054">
      <w:pPr>
        <w:spacing w:before="240" w:after="240" w:line="276" w:lineRule="auto"/>
        <w:ind w:firstLine="0"/>
        <w:rPr>
          <w:b/>
          <w:sz w:val="28"/>
          <w:szCs w:val="28"/>
        </w:rPr>
      </w:pPr>
    </w:p>
    <w:p w14:paraId="187FCA79" w14:textId="79873F60" w:rsidR="00996054" w:rsidRDefault="00996054">
      <w:pPr>
        <w:spacing w:before="240" w:after="240" w:line="276" w:lineRule="auto"/>
        <w:ind w:firstLine="0"/>
        <w:rPr>
          <w:b/>
          <w:sz w:val="28"/>
          <w:szCs w:val="28"/>
        </w:rPr>
      </w:pPr>
    </w:p>
    <w:p w14:paraId="54972CCA" w14:textId="469E1A9F" w:rsidR="00996054" w:rsidRDefault="00996054">
      <w:pPr>
        <w:spacing w:before="240" w:after="240" w:line="276" w:lineRule="auto"/>
        <w:ind w:firstLine="0"/>
        <w:rPr>
          <w:b/>
          <w:sz w:val="28"/>
          <w:szCs w:val="28"/>
        </w:rPr>
      </w:pPr>
    </w:p>
    <w:p w14:paraId="3A702C6A" w14:textId="77777777" w:rsidR="00996054" w:rsidRDefault="00996054">
      <w:pPr>
        <w:spacing w:before="240" w:after="240" w:line="276" w:lineRule="auto"/>
        <w:ind w:firstLine="0"/>
        <w:rPr>
          <w:b/>
          <w:sz w:val="28"/>
          <w:szCs w:val="28"/>
        </w:rPr>
      </w:pPr>
    </w:p>
    <w:p w14:paraId="6D142C61" w14:textId="3B0121DF" w:rsidR="00372A9D" w:rsidRDefault="004970E8">
      <w:pPr>
        <w:spacing w:before="240" w:after="240" w:line="276" w:lineRule="auto"/>
        <w:ind w:firstLine="0"/>
        <w:rPr>
          <w:sz w:val="28"/>
          <w:szCs w:val="28"/>
        </w:rPr>
      </w:pPr>
      <w:r>
        <w:rPr>
          <w:b/>
          <w:sz w:val="28"/>
          <w:szCs w:val="28"/>
        </w:rPr>
        <w:t>Tab</w:t>
      </w:r>
      <w:r w:rsidR="00996054">
        <w:rPr>
          <w:b/>
          <w:sz w:val="28"/>
          <w:szCs w:val="28"/>
        </w:rPr>
        <w:t>le</w:t>
      </w:r>
      <w:r>
        <w:rPr>
          <w:b/>
          <w:sz w:val="28"/>
          <w:szCs w:val="28"/>
        </w:rPr>
        <w:t xml:space="preserve">. 4. </w:t>
      </w:r>
      <w:r>
        <w:rPr>
          <w:sz w:val="28"/>
          <w:szCs w:val="28"/>
        </w:rPr>
        <w:t xml:space="preserve">Confusion Matrix of </w:t>
      </w:r>
      <w:r>
        <w:rPr>
          <w:b/>
          <w:color w:val="FF0000"/>
          <w:sz w:val="28"/>
          <w:szCs w:val="28"/>
        </w:rPr>
        <w:t>Support Vector Machine Algorithm</w:t>
      </w:r>
      <w:r>
        <w:rPr>
          <w:sz w:val="28"/>
          <w:szCs w:val="28"/>
        </w:rPr>
        <w:t xml:space="preserve"> </w:t>
      </w:r>
      <w:r>
        <w:rPr>
          <w:sz w:val="28"/>
          <w:szCs w:val="28"/>
        </w:rPr>
        <w:t>with all three dataset</w:t>
      </w:r>
      <w:r w:rsidR="00996054">
        <w:rPr>
          <w:sz w:val="28"/>
          <w:szCs w:val="28"/>
        </w:rPr>
        <w:t>s</w:t>
      </w:r>
      <w:r>
        <w:rPr>
          <w:sz w:val="28"/>
          <w:szCs w:val="28"/>
        </w:rPr>
        <w:t xml:space="preserve"> of ASNM dataset</w:t>
      </w:r>
      <w:r w:rsidR="00FB3238">
        <w:rPr>
          <w:sz w:val="28"/>
          <w:szCs w:val="28"/>
        </w:rPr>
        <w:t xml:space="preserve"> </w:t>
      </w:r>
      <w:r w:rsidR="00FB3238">
        <w:rPr>
          <w:sz w:val="28"/>
          <w:szCs w:val="28"/>
        </w:rPr>
        <w:t>at level 1</w:t>
      </w:r>
      <w:r w:rsidR="00FB3238">
        <w:rPr>
          <w:sz w:val="28"/>
          <w:szCs w:val="28"/>
        </w:rPr>
        <w:t>.</w:t>
      </w:r>
    </w:p>
    <w:p w14:paraId="39F7866A" w14:textId="77777777" w:rsidR="00372A9D" w:rsidRDefault="004970E8">
      <w:pPr>
        <w:spacing w:before="240" w:after="240" w:line="276" w:lineRule="auto"/>
        <w:ind w:firstLine="0"/>
        <w:rPr>
          <w:b/>
          <w:sz w:val="28"/>
          <w:szCs w:val="28"/>
        </w:rPr>
      </w:pPr>
      <w:r>
        <w:rPr>
          <w:b/>
          <w:sz w:val="28"/>
          <w:szCs w:val="28"/>
        </w:rPr>
        <w:t>1.</w:t>
      </w:r>
      <w:r>
        <w:rPr>
          <w:sz w:val="28"/>
          <w:szCs w:val="28"/>
        </w:rPr>
        <w:t xml:space="preserve"> </w:t>
      </w:r>
      <w:r>
        <w:rPr>
          <w:b/>
          <w:sz w:val="28"/>
          <w:szCs w:val="28"/>
        </w:rPr>
        <w:t>For ASNM-CDX 2009 Dataset:</w:t>
      </w:r>
    </w:p>
    <w:tbl>
      <w:tblPr>
        <w:tblStyle w:val="a6"/>
        <w:tblW w:w="8145" w:type="dxa"/>
        <w:tblBorders>
          <w:top w:val="nil"/>
          <w:left w:val="nil"/>
          <w:bottom w:val="nil"/>
          <w:right w:val="nil"/>
          <w:insideH w:val="nil"/>
          <w:insideV w:val="nil"/>
        </w:tblBorders>
        <w:tblLayout w:type="fixed"/>
        <w:tblLook w:val="0600" w:firstRow="0" w:lastRow="0" w:firstColumn="0" w:lastColumn="0" w:noHBand="1" w:noVBand="1"/>
      </w:tblPr>
      <w:tblGrid>
        <w:gridCol w:w="4095"/>
        <w:gridCol w:w="4050"/>
      </w:tblGrid>
      <w:tr w:rsidR="00372A9D" w14:paraId="4B463171" w14:textId="77777777">
        <w:trPr>
          <w:trHeight w:val="485"/>
        </w:trPr>
        <w:tc>
          <w:tcPr>
            <w:tcW w:w="4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C700A" w14:textId="77777777" w:rsidR="00372A9D" w:rsidRDefault="004970E8">
            <w:pPr>
              <w:spacing w:line="276" w:lineRule="auto"/>
              <w:ind w:firstLine="0"/>
              <w:jc w:val="center"/>
              <w:rPr>
                <w:sz w:val="28"/>
                <w:szCs w:val="28"/>
              </w:rPr>
            </w:pPr>
            <w:r>
              <w:rPr>
                <w:sz w:val="28"/>
                <w:szCs w:val="28"/>
              </w:rPr>
              <w:t>1429</w:t>
            </w:r>
          </w:p>
        </w:tc>
        <w:tc>
          <w:tcPr>
            <w:tcW w:w="40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93202C" w14:textId="77777777" w:rsidR="00372A9D" w:rsidRDefault="004970E8">
            <w:pPr>
              <w:spacing w:line="276" w:lineRule="auto"/>
              <w:ind w:firstLine="0"/>
              <w:jc w:val="center"/>
              <w:rPr>
                <w:sz w:val="28"/>
                <w:szCs w:val="28"/>
              </w:rPr>
            </w:pPr>
            <w:r>
              <w:rPr>
                <w:sz w:val="28"/>
                <w:szCs w:val="28"/>
              </w:rPr>
              <w:t>0</w:t>
            </w:r>
          </w:p>
        </w:tc>
      </w:tr>
      <w:tr w:rsidR="00372A9D" w14:paraId="7F740C2D" w14:textId="77777777">
        <w:trPr>
          <w:trHeight w:val="485"/>
        </w:trPr>
        <w:tc>
          <w:tcPr>
            <w:tcW w:w="4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E3A6D2" w14:textId="77777777" w:rsidR="00372A9D" w:rsidRDefault="004970E8">
            <w:pPr>
              <w:spacing w:line="276" w:lineRule="auto"/>
              <w:ind w:firstLine="0"/>
              <w:jc w:val="center"/>
              <w:rPr>
                <w:sz w:val="28"/>
                <w:szCs w:val="28"/>
              </w:rPr>
            </w:pPr>
            <w:r>
              <w:rPr>
                <w:sz w:val="28"/>
                <w:szCs w:val="28"/>
              </w:rPr>
              <w:t>0</w:t>
            </w:r>
          </w:p>
        </w:tc>
        <w:tc>
          <w:tcPr>
            <w:tcW w:w="4050" w:type="dxa"/>
            <w:tcBorders>
              <w:top w:val="nil"/>
              <w:left w:val="nil"/>
              <w:bottom w:val="single" w:sz="8" w:space="0" w:color="000000"/>
              <w:right w:val="single" w:sz="8" w:space="0" w:color="000000"/>
            </w:tcBorders>
            <w:tcMar>
              <w:top w:w="100" w:type="dxa"/>
              <w:left w:w="100" w:type="dxa"/>
              <w:bottom w:w="100" w:type="dxa"/>
              <w:right w:w="100" w:type="dxa"/>
            </w:tcMar>
          </w:tcPr>
          <w:p w14:paraId="5E83C045" w14:textId="77777777" w:rsidR="00372A9D" w:rsidRDefault="004970E8">
            <w:pPr>
              <w:spacing w:line="276" w:lineRule="auto"/>
              <w:ind w:firstLine="0"/>
              <w:jc w:val="center"/>
              <w:rPr>
                <w:sz w:val="28"/>
                <w:szCs w:val="28"/>
              </w:rPr>
            </w:pPr>
            <w:r>
              <w:rPr>
                <w:sz w:val="28"/>
                <w:szCs w:val="28"/>
              </w:rPr>
              <w:t>14</w:t>
            </w:r>
          </w:p>
        </w:tc>
      </w:tr>
    </w:tbl>
    <w:p w14:paraId="220416E1" w14:textId="77777777" w:rsidR="00372A9D" w:rsidRDefault="004970E8">
      <w:pPr>
        <w:spacing w:before="240" w:after="240" w:line="276" w:lineRule="auto"/>
        <w:ind w:firstLine="0"/>
        <w:rPr>
          <w:b/>
          <w:sz w:val="28"/>
          <w:szCs w:val="28"/>
        </w:rPr>
      </w:pPr>
      <w:r>
        <w:rPr>
          <w:b/>
          <w:sz w:val="28"/>
          <w:szCs w:val="28"/>
        </w:rPr>
        <w:t xml:space="preserve"> </w:t>
      </w:r>
    </w:p>
    <w:p w14:paraId="11EE8B62" w14:textId="77777777" w:rsidR="00372A9D" w:rsidRDefault="004970E8">
      <w:pPr>
        <w:spacing w:before="240" w:after="240" w:line="276" w:lineRule="auto"/>
        <w:ind w:firstLine="0"/>
        <w:rPr>
          <w:b/>
          <w:sz w:val="28"/>
          <w:szCs w:val="28"/>
        </w:rPr>
      </w:pPr>
      <w:r>
        <w:rPr>
          <w:b/>
          <w:sz w:val="28"/>
          <w:szCs w:val="28"/>
        </w:rPr>
        <w:t>2.</w:t>
      </w:r>
      <w:r>
        <w:rPr>
          <w:sz w:val="28"/>
          <w:szCs w:val="28"/>
        </w:rPr>
        <w:t xml:space="preserve"> </w:t>
      </w:r>
      <w:r>
        <w:rPr>
          <w:b/>
          <w:sz w:val="28"/>
          <w:szCs w:val="28"/>
        </w:rPr>
        <w:t>For ASNM-NBPOv2 Dataset:</w:t>
      </w:r>
    </w:p>
    <w:tbl>
      <w:tblPr>
        <w:tblStyle w:val="a7"/>
        <w:tblW w:w="8130" w:type="dxa"/>
        <w:tblBorders>
          <w:top w:val="nil"/>
          <w:left w:val="nil"/>
          <w:bottom w:val="nil"/>
          <w:right w:val="nil"/>
          <w:insideH w:val="nil"/>
          <w:insideV w:val="nil"/>
        </w:tblBorders>
        <w:tblLayout w:type="fixed"/>
        <w:tblLook w:val="0600" w:firstRow="0" w:lastRow="0" w:firstColumn="0" w:lastColumn="0" w:noHBand="1" w:noVBand="1"/>
      </w:tblPr>
      <w:tblGrid>
        <w:gridCol w:w="4080"/>
        <w:gridCol w:w="4050"/>
      </w:tblGrid>
      <w:tr w:rsidR="00372A9D" w14:paraId="1E4C1E23" w14:textId="77777777">
        <w:trPr>
          <w:trHeight w:val="485"/>
        </w:trPr>
        <w:tc>
          <w:tcPr>
            <w:tcW w:w="4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5F9AF" w14:textId="77777777" w:rsidR="00372A9D" w:rsidRDefault="004970E8">
            <w:pPr>
              <w:spacing w:line="276" w:lineRule="auto"/>
              <w:ind w:firstLine="0"/>
              <w:jc w:val="center"/>
              <w:rPr>
                <w:sz w:val="28"/>
                <w:szCs w:val="28"/>
              </w:rPr>
            </w:pPr>
            <w:r>
              <w:rPr>
                <w:sz w:val="28"/>
                <w:szCs w:val="28"/>
              </w:rPr>
              <w:t>2693</w:t>
            </w:r>
          </w:p>
        </w:tc>
        <w:tc>
          <w:tcPr>
            <w:tcW w:w="40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286233" w14:textId="77777777" w:rsidR="00372A9D" w:rsidRDefault="004970E8">
            <w:pPr>
              <w:spacing w:line="276" w:lineRule="auto"/>
              <w:ind w:firstLine="0"/>
              <w:jc w:val="center"/>
              <w:rPr>
                <w:sz w:val="28"/>
                <w:szCs w:val="28"/>
              </w:rPr>
            </w:pPr>
            <w:r>
              <w:rPr>
                <w:sz w:val="28"/>
                <w:szCs w:val="28"/>
              </w:rPr>
              <w:t>0</w:t>
            </w:r>
          </w:p>
        </w:tc>
      </w:tr>
      <w:tr w:rsidR="00372A9D" w14:paraId="5C21450C" w14:textId="77777777">
        <w:trPr>
          <w:trHeight w:val="485"/>
        </w:trPr>
        <w:tc>
          <w:tcPr>
            <w:tcW w:w="4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2CF5DC" w14:textId="77777777" w:rsidR="00372A9D" w:rsidRDefault="004970E8">
            <w:pPr>
              <w:spacing w:line="276" w:lineRule="auto"/>
              <w:ind w:firstLine="0"/>
              <w:jc w:val="center"/>
              <w:rPr>
                <w:sz w:val="28"/>
                <w:szCs w:val="28"/>
              </w:rPr>
            </w:pPr>
            <w:r>
              <w:rPr>
                <w:sz w:val="28"/>
                <w:szCs w:val="28"/>
              </w:rPr>
              <w:t>0</w:t>
            </w:r>
          </w:p>
        </w:tc>
        <w:tc>
          <w:tcPr>
            <w:tcW w:w="4050" w:type="dxa"/>
            <w:tcBorders>
              <w:top w:val="nil"/>
              <w:left w:val="nil"/>
              <w:bottom w:val="single" w:sz="8" w:space="0" w:color="000000"/>
              <w:right w:val="single" w:sz="8" w:space="0" w:color="000000"/>
            </w:tcBorders>
            <w:tcMar>
              <w:top w:w="100" w:type="dxa"/>
              <w:left w:w="100" w:type="dxa"/>
              <w:bottom w:w="100" w:type="dxa"/>
              <w:right w:w="100" w:type="dxa"/>
            </w:tcMar>
          </w:tcPr>
          <w:p w14:paraId="7CE0EE42" w14:textId="77777777" w:rsidR="00372A9D" w:rsidRDefault="004970E8">
            <w:pPr>
              <w:spacing w:line="276" w:lineRule="auto"/>
              <w:ind w:firstLine="0"/>
              <w:jc w:val="center"/>
              <w:rPr>
                <w:sz w:val="28"/>
                <w:szCs w:val="28"/>
              </w:rPr>
            </w:pPr>
            <w:r>
              <w:rPr>
                <w:sz w:val="28"/>
                <w:szCs w:val="28"/>
              </w:rPr>
              <w:t>169</w:t>
            </w:r>
          </w:p>
        </w:tc>
      </w:tr>
    </w:tbl>
    <w:p w14:paraId="0362CCEE" w14:textId="77777777" w:rsidR="00372A9D" w:rsidRDefault="004970E8">
      <w:pPr>
        <w:spacing w:before="240" w:after="240" w:line="276" w:lineRule="auto"/>
        <w:ind w:firstLine="0"/>
        <w:rPr>
          <w:b/>
          <w:sz w:val="28"/>
          <w:szCs w:val="28"/>
        </w:rPr>
      </w:pPr>
      <w:r>
        <w:rPr>
          <w:b/>
          <w:sz w:val="28"/>
          <w:szCs w:val="28"/>
        </w:rPr>
        <w:t xml:space="preserve"> </w:t>
      </w:r>
    </w:p>
    <w:p w14:paraId="005C8BB3" w14:textId="77777777" w:rsidR="00372A9D" w:rsidRDefault="004970E8">
      <w:pPr>
        <w:spacing w:before="240" w:after="240" w:line="276" w:lineRule="auto"/>
        <w:ind w:firstLine="0"/>
        <w:rPr>
          <w:b/>
          <w:sz w:val="28"/>
          <w:szCs w:val="28"/>
        </w:rPr>
      </w:pPr>
      <w:r>
        <w:rPr>
          <w:b/>
          <w:sz w:val="28"/>
          <w:szCs w:val="28"/>
        </w:rPr>
        <w:t>3.</w:t>
      </w:r>
      <w:r>
        <w:rPr>
          <w:sz w:val="28"/>
          <w:szCs w:val="28"/>
        </w:rPr>
        <w:t xml:space="preserve"> </w:t>
      </w:r>
      <w:r>
        <w:rPr>
          <w:b/>
          <w:sz w:val="28"/>
          <w:szCs w:val="28"/>
        </w:rPr>
        <w:t>For ASNM-TUN dataset:</w:t>
      </w:r>
    </w:p>
    <w:tbl>
      <w:tblPr>
        <w:tblStyle w:val="a8"/>
        <w:tblW w:w="8130" w:type="dxa"/>
        <w:tblBorders>
          <w:top w:val="nil"/>
          <w:left w:val="nil"/>
          <w:bottom w:val="nil"/>
          <w:right w:val="nil"/>
          <w:insideH w:val="nil"/>
          <w:insideV w:val="nil"/>
        </w:tblBorders>
        <w:tblLayout w:type="fixed"/>
        <w:tblLook w:val="0600" w:firstRow="0" w:lastRow="0" w:firstColumn="0" w:lastColumn="0" w:noHBand="1" w:noVBand="1"/>
      </w:tblPr>
      <w:tblGrid>
        <w:gridCol w:w="4065"/>
        <w:gridCol w:w="4065"/>
      </w:tblGrid>
      <w:tr w:rsidR="00372A9D" w14:paraId="65B56BBA" w14:textId="77777777">
        <w:trPr>
          <w:trHeight w:val="485"/>
        </w:trPr>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7FF35" w14:textId="77777777" w:rsidR="00372A9D" w:rsidRDefault="004970E8">
            <w:pPr>
              <w:spacing w:line="276" w:lineRule="auto"/>
              <w:ind w:firstLine="0"/>
              <w:jc w:val="center"/>
              <w:rPr>
                <w:sz w:val="28"/>
                <w:szCs w:val="28"/>
              </w:rPr>
            </w:pPr>
            <w:r>
              <w:rPr>
                <w:sz w:val="28"/>
                <w:szCs w:val="28"/>
              </w:rPr>
              <w:t>43</w:t>
            </w:r>
          </w:p>
        </w:tc>
        <w:tc>
          <w:tcPr>
            <w:tcW w:w="40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5B68267" w14:textId="77777777" w:rsidR="00372A9D" w:rsidRDefault="004970E8">
            <w:pPr>
              <w:spacing w:line="276" w:lineRule="auto"/>
              <w:ind w:firstLine="0"/>
              <w:jc w:val="center"/>
              <w:rPr>
                <w:sz w:val="28"/>
                <w:szCs w:val="28"/>
              </w:rPr>
            </w:pPr>
            <w:r>
              <w:rPr>
                <w:sz w:val="28"/>
                <w:szCs w:val="28"/>
              </w:rPr>
              <w:t>0</w:t>
            </w:r>
          </w:p>
        </w:tc>
      </w:tr>
      <w:tr w:rsidR="00372A9D" w14:paraId="5D0FFC4B" w14:textId="77777777">
        <w:trPr>
          <w:trHeight w:val="485"/>
        </w:trPr>
        <w:tc>
          <w:tcPr>
            <w:tcW w:w="40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F2B541" w14:textId="77777777" w:rsidR="00372A9D" w:rsidRDefault="004970E8">
            <w:pPr>
              <w:spacing w:line="276" w:lineRule="auto"/>
              <w:ind w:firstLine="0"/>
              <w:jc w:val="center"/>
              <w:rPr>
                <w:sz w:val="28"/>
                <w:szCs w:val="28"/>
              </w:rPr>
            </w:pPr>
            <w:r>
              <w:rPr>
                <w:sz w:val="28"/>
                <w:szCs w:val="28"/>
              </w:rPr>
              <w:t>0</w:t>
            </w:r>
          </w:p>
        </w:tc>
        <w:tc>
          <w:tcPr>
            <w:tcW w:w="4065" w:type="dxa"/>
            <w:tcBorders>
              <w:top w:val="nil"/>
              <w:left w:val="nil"/>
              <w:bottom w:val="single" w:sz="8" w:space="0" w:color="000000"/>
              <w:right w:val="single" w:sz="8" w:space="0" w:color="000000"/>
            </w:tcBorders>
            <w:tcMar>
              <w:top w:w="100" w:type="dxa"/>
              <w:left w:w="100" w:type="dxa"/>
              <w:bottom w:w="100" w:type="dxa"/>
              <w:right w:w="100" w:type="dxa"/>
            </w:tcMar>
          </w:tcPr>
          <w:p w14:paraId="29207407" w14:textId="77777777" w:rsidR="00372A9D" w:rsidRDefault="004970E8">
            <w:pPr>
              <w:spacing w:line="276" w:lineRule="auto"/>
              <w:ind w:firstLine="0"/>
              <w:jc w:val="center"/>
              <w:rPr>
                <w:sz w:val="28"/>
                <w:szCs w:val="28"/>
              </w:rPr>
            </w:pPr>
            <w:r>
              <w:rPr>
                <w:sz w:val="28"/>
                <w:szCs w:val="28"/>
              </w:rPr>
              <w:t>55</w:t>
            </w:r>
          </w:p>
        </w:tc>
      </w:tr>
    </w:tbl>
    <w:p w14:paraId="494EBB96" w14:textId="357D4932" w:rsidR="00372A9D" w:rsidRDefault="00372A9D">
      <w:pPr>
        <w:spacing w:before="240" w:after="240" w:line="276" w:lineRule="auto"/>
        <w:ind w:firstLine="0"/>
        <w:rPr>
          <w:b/>
          <w:sz w:val="28"/>
          <w:szCs w:val="28"/>
        </w:rPr>
      </w:pPr>
    </w:p>
    <w:p w14:paraId="226DCD32" w14:textId="6965BC52" w:rsidR="00FB3238" w:rsidRDefault="00FB3238">
      <w:pPr>
        <w:spacing w:before="240" w:after="240" w:line="276" w:lineRule="auto"/>
        <w:ind w:firstLine="0"/>
        <w:rPr>
          <w:b/>
          <w:sz w:val="28"/>
          <w:szCs w:val="28"/>
        </w:rPr>
      </w:pPr>
    </w:p>
    <w:p w14:paraId="7EF688BA" w14:textId="52E839D6" w:rsidR="00FB3238" w:rsidRDefault="00FB3238">
      <w:pPr>
        <w:spacing w:before="240" w:after="240" w:line="276" w:lineRule="auto"/>
        <w:ind w:firstLine="0"/>
        <w:rPr>
          <w:b/>
          <w:sz w:val="28"/>
          <w:szCs w:val="28"/>
        </w:rPr>
      </w:pPr>
    </w:p>
    <w:p w14:paraId="31FFA0BB" w14:textId="36C6058B" w:rsidR="00FB3238" w:rsidRDefault="00FB3238">
      <w:pPr>
        <w:spacing w:before="240" w:after="240" w:line="276" w:lineRule="auto"/>
        <w:ind w:firstLine="0"/>
        <w:rPr>
          <w:b/>
          <w:sz w:val="28"/>
          <w:szCs w:val="28"/>
        </w:rPr>
      </w:pPr>
    </w:p>
    <w:p w14:paraId="65CF76A4" w14:textId="630766EA" w:rsidR="00FB3238" w:rsidRDefault="00FB3238">
      <w:pPr>
        <w:spacing w:before="240" w:after="240" w:line="276" w:lineRule="auto"/>
        <w:ind w:firstLine="0"/>
        <w:rPr>
          <w:b/>
          <w:sz w:val="28"/>
          <w:szCs w:val="28"/>
        </w:rPr>
      </w:pPr>
    </w:p>
    <w:p w14:paraId="2E040A15" w14:textId="77777777" w:rsidR="00FB3238" w:rsidRDefault="00FB3238">
      <w:pPr>
        <w:spacing w:before="240" w:after="240" w:line="276" w:lineRule="auto"/>
        <w:ind w:firstLine="0"/>
        <w:rPr>
          <w:b/>
          <w:sz w:val="28"/>
          <w:szCs w:val="28"/>
        </w:rPr>
      </w:pPr>
    </w:p>
    <w:p w14:paraId="6C7F4A5F" w14:textId="54EE5E41" w:rsidR="00372A9D" w:rsidRDefault="004970E8">
      <w:pPr>
        <w:spacing w:before="240" w:after="240" w:line="276" w:lineRule="auto"/>
        <w:ind w:firstLine="0"/>
        <w:rPr>
          <w:sz w:val="28"/>
          <w:szCs w:val="28"/>
        </w:rPr>
      </w:pPr>
      <w:r>
        <w:rPr>
          <w:b/>
          <w:sz w:val="28"/>
          <w:szCs w:val="28"/>
        </w:rPr>
        <w:t xml:space="preserve">Table. 5. </w:t>
      </w:r>
      <w:r>
        <w:rPr>
          <w:sz w:val="28"/>
          <w:szCs w:val="28"/>
        </w:rPr>
        <w:t>Confusion Matrix of</w:t>
      </w:r>
      <w:r w:rsidR="00FB3238">
        <w:rPr>
          <w:sz w:val="28"/>
          <w:szCs w:val="28"/>
        </w:rPr>
        <w:t xml:space="preserve"> the</w:t>
      </w:r>
      <w:r>
        <w:rPr>
          <w:sz w:val="28"/>
          <w:szCs w:val="28"/>
        </w:rPr>
        <w:t xml:space="preserve"> </w:t>
      </w:r>
      <w:r>
        <w:rPr>
          <w:b/>
          <w:color w:val="FF0000"/>
          <w:sz w:val="28"/>
          <w:szCs w:val="28"/>
        </w:rPr>
        <w:t>Naïve Bayes Algorithm</w:t>
      </w:r>
      <w:r>
        <w:rPr>
          <w:sz w:val="28"/>
          <w:szCs w:val="28"/>
        </w:rPr>
        <w:t xml:space="preserve"> </w:t>
      </w:r>
      <w:r>
        <w:rPr>
          <w:sz w:val="28"/>
          <w:szCs w:val="28"/>
        </w:rPr>
        <w:t>with all three dataset</w:t>
      </w:r>
      <w:r w:rsidR="00FB3238">
        <w:rPr>
          <w:sz w:val="28"/>
          <w:szCs w:val="28"/>
        </w:rPr>
        <w:t>s</w:t>
      </w:r>
      <w:r>
        <w:rPr>
          <w:sz w:val="28"/>
          <w:szCs w:val="28"/>
        </w:rPr>
        <w:t xml:space="preserve"> of ASNM dataset</w:t>
      </w:r>
      <w:r w:rsidR="00FB3238">
        <w:rPr>
          <w:sz w:val="28"/>
          <w:szCs w:val="28"/>
        </w:rPr>
        <w:t xml:space="preserve"> at level 1.</w:t>
      </w:r>
    </w:p>
    <w:p w14:paraId="6A551964" w14:textId="77777777" w:rsidR="00372A9D" w:rsidRDefault="004970E8">
      <w:pPr>
        <w:spacing w:before="240" w:after="240" w:line="276" w:lineRule="auto"/>
        <w:ind w:firstLine="0"/>
        <w:rPr>
          <w:b/>
          <w:sz w:val="28"/>
          <w:szCs w:val="28"/>
        </w:rPr>
      </w:pPr>
      <w:r>
        <w:rPr>
          <w:b/>
          <w:sz w:val="28"/>
          <w:szCs w:val="28"/>
        </w:rPr>
        <w:t>1.</w:t>
      </w:r>
      <w:r>
        <w:rPr>
          <w:sz w:val="28"/>
          <w:szCs w:val="28"/>
        </w:rPr>
        <w:t xml:space="preserve"> </w:t>
      </w:r>
      <w:r>
        <w:rPr>
          <w:b/>
          <w:sz w:val="28"/>
          <w:szCs w:val="28"/>
        </w:rPr>
        <w:t xml:space="preserve">For ASNM-CDX 2009 Dataset: </w:t>
      </w:r>
    </w:p>
    <w:tbl>
      <w:tblPr>
        <w:tblStyle w:val="a9"/>
        <w:tblW w:w="8145" w:type="dxa"/>
        <w:tblBorders>
          <w:top w:val="nil"/>
          <w:left w:val="nil"/>
          <w:bottom w:val="nil"/>
          <w:right w:val="nil"/>
          <w:insideH w:val="nil"/>
          <w:insideV w:val="nil"/>
        </w:tblBorders>
        <w:tblLayout w:type="fixed"/>
        <w:tblLook w:val="0600" w:firstRow="0" w:lastRow="0" w:firstColumn="0" w:lastColumn="0" w:noHBand="1" w:noVBand="1"/>
      </w:tblPr>
      <w:tblGrid>
        <w:gridCol w:w="4095"/>
        <w:gridCol w:w="4050"/>
      </w:tblGrid>
      <w:tr w:rsidR="00372A9D" w14:paraId="64808EC7" w14:textId="77777777">
        <w:trPr>
          <w:trHeight w:val="485"/>
        </w:trPr>
        <w:tc>
          <w:tcPr>
            <w:tcW w:w="4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BC0D55" w14:textId="77777777" w:rsidR="00372A9D" w:rsidRDefault="004970E8">
            <w:pPr>
              <w:spacing w:line="276" w:lineRule="auto"/>
              <w:ind w:firstLine="0"/>
              <w:jc w:val="center"/>
              <w:rPr>
                <w:sz w:val="28"/>
                <w:szCs w:val="28"/>
              </w:rPr>
            </w:pPr>
            <w:r>
              <w:rPr>
                <w:sz w:val="28"/>
                <w:szCs w:val="28"/>
              </w:rPr>
              <w:t>1429</w:t>
            </w:r>
          </w:p>
        </w:tc>
        <w:tc>
          <w:tcPr>
            <w:tcW w:w="40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586753" w14:textId="77777777" w:rsidR="00372A9D" w:rsidRDefault="004970E8">
            <w:pPr>
              <w:spacing w:line="276" w:lineRule="auto"/>
              <w:ind w:firstLine="0"/>
              <w:jc w:val="center"/>
              <w:rPr>
                <w:sz w:val="28"/>
                <w:szCs w:val="28"/>
              </w:rPr>
            </w:pPr>
            <w:r>
              <w:rPr>
                <w:sz w:val="28"/>
                <w:szCs w:val="28"/>
              </w:rPr>
              <w:t>0</w:t>
            </w:r>
          </w:p>
        </w:tc>
      </w:tr>
      <w:tr w:rsidR="00372A9D" w14:paraId="5D696D26" w14:textId="77777777">
        <w:trPr>
          <w:trHeight w:val="485"/>
        </w:trPr>
        <w:tc>
          <w:tcPr>
            <w:tcW w:w="4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F247E7" w14:textId="77777777" w:rsidR="00372A9D" w:rsidRDefault="004970E8">
            <w:pPr>
              <w:spacing w:line="276" w:lineRule="auto"/>
              <w:ind w:firstLine="0"/>
              <w:jc w:val="center"/>
              <w:rPr>
                <w:sz w:val="28"/>
                <w:szCs w:val="28"/>
              </w:rPr>
            </w:pPr>
            <w:r>
              <w:rPr>
                <w:sz w:val="28"/>
                <w:szCs w:val="28"/>
              </w:rPr>
              <w:t>2</w:t>
            </w:r>
          </w:p>
        </w:tc>
        <w:tc>
          <w:tcPr>
            <w:tcW w:w="4050" w:type="dxa"/>
            <w:tcBorders>
              <w:top w:val="nil"/>
              <w:left w:val="nil"/>
              <w:bottom w:val="single" w:sz="8" w:space="0" w:color="000000"/>
              <w:right w:val="single" w:sz="8" w:space="0" w:color="000000"/>
            </w:tcBorders>
            <w:tcMar>
              <w:top w:w="100" w:type="dxa"/>
              <w:left w:w="100" w:type="dxa"/>
              <w:bottom w:w="100" w:type="dxa"/>
              <w:right w:w="100" w:type="dxa"/>
            </w:tcMar>
          </w:tcPr>
          <w:p w14:paraId="13BD3A11" w14:textId="77777777" w:rsidR="00372A9D" w:rsidRDefault="004970E8">
            <w:pPr>
              <w:spacing w:line="276" w:lineRule="auto"/>
              <w:ind w:firstLine="0"/>
              <w:jc w:val="center"/>
              <w:rPr>
                <w:sz w:val="28"/>
                <w:szCs w:val="28"/>
              </w:rPr>
            </w:pPr>
            <w:r>
              <w:rPr>
                <w:sz w:val="28"/>
                <w:szCs w:val="28"/>
              </w:rPr>
              <w:t>12</w:t>
            </w:r>
          </w:p>
        </w:tc>
      </w:tr>
    </w:tbl>
    <w:p w14:paraId="308D35E1" w14:textId="77777777" w:rsidR="00372A9D" w:rsidRDefault="004970E8">
      <w:pPr>
        <w:spacing w:before="240" w:after="240" w:line="276" w:lineRule="auto"/>
        <w:ind w:firstLine="0"/>
        <w:rPr>
          <w:b/>
          <w:sz w:val="28"/>
          <w:szCs w:val="28"/>
        </w:rPr>
      </w:pPr>
      <w:r>
        <w:rPr>
          <w:b/>
          <w:sz w:val="28"/>
          <w:szCs w:val="28"/>
        </w:rPr>
        <w:t xml:space="preserve"> </w:t>
      </w:r>
    </w:p>
    <w:p w14:paraId="3458C1DF" w14:textId="77777777" w:rsidR="00372A9D" w:rsidRDefault="004970E8">
      <w:pPr>
        <w:spacing w:before="240" w:after="240" w:line="276" w:lineRule="auto"/>
        <w:ind w:firstLine="0"/>
        <w:rPr>
          <w:b/>
          <w:sz w:val="28"/>
          <w:szCs w:val="28"/>
        </w:rPr>
      </w:pPr>
      <w:r>
        <w:rPr>
          <w:b/>
          <w:sz w:val="28"/>
          <w:szCs w:val="28"/>
        </w:rPr>
        <w:t>2.</w:t>
      </w:r>
      <w:r>
        <w:rPr>
          <w:sz w:val="28"/>
          <w:szCs w:val="28"/>
        </w:rPr>
        <w:t xml:space="preserve"> </w:t>
      </w:r>
      <w:r>
        <w:rPr>
          <w:b/>
          <w:sz w:val="28"/>
          <w:szCs w:val="28"/>
        </w:rPr>
        <w:t>For ASNM-NBPOv2 Dataset:</w:t>
      </w:r>
    </w:p>
    <w:tbl>
      <w:tblPr>
        <w:tblStyle w:val="aa"/>
        <w:tblW w:w="8130" w:type="dxa"/>
        <w:tblBorders>
          <w:top w:val="nil"/>
          <w:left w:val="nil"/>
          <w:bottom w:val="nil"/>
          <w:right w:val="nil"/>
          <w:insideH w:val="nil"/>
          <w:insideV w:val="nil"/>
        </w:tblBorders>
        <w:tblLayout w:type="fixed"/>
        <w:tblLook w:val="0600" w:firstRow="0" w:lastRow="0" w:firstColumn="0" w:lastColumn="0" w:noHBand="1" w:noVBand="1"/>
      </w:tblPr>
      <w:tblGrid>
        <w:gridCol w:w="4080"/>
        <w:gridCol w:w="4050"/>
      </w:tblGrid>
      <w:tr w:rsidR="00372A9D" w14:paraId="60EF1B46" w14:textId="77777777">
        <w:trPr>
          <w:trHeight w:val="485"/>
        </w:trPr>
        <w:tc>
          <w:tcPr>
            <w:tcW w:w="4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24647" w14:textId="77777777" w:rsidR="00372A9D" w:rsidRDefault="004970E8">
            <w:pPr>
              <w:spacing w:line="276" w:lineRule="auto"/>
              <w:ind w:firstLine="0"/>
              <w:jc w:val="center"/>
              <w:rPr>
                <w:sz w:val="28"/>
                <w:szCs w:val="28"/>
              </w:rPr>
            </w:pPr>
            <w:r>
              <w:rPr>
                <w:sz w:val="28"/>
                <w:szCs w:val="28"/>
              </w:rPr>
              <w:t>2693</w:t>
            </w:r>
          </w:p>
        </w:tc>
        <w:tc>
          <w:tcPr>
            <w:tcW w:w="40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1EE975" w14:textId="77777777" w:rsidR="00372A9D" w:rsidRDefault="004970E8">
            <w:pPr>
              <w:spacing w:line="276" w:lineRule="auto"/>
              <w:ind w:firstLine="0"/>
              <w:jc w:val="center"/>
              <w:rPr>
                <w:sz w:val="28"/>
                <w:szCs w:val="28"/>
              </w:rPr>
            </w:pPr>
            <w:r>
              <w:rPr>
                <w:sz w:val="28"/>
                <w:szCs w:val="28"/>
              </w:rPr>
              <w:t>0</w:t>
            </w:r>
          </w:p>
        </w:tc>
      </w:tr>
      <w:tr w:rsidR="00372A9D" w14:paraId="01AEE026" w14:textId="77777777">
        <w:trPr>
          <w:trHeight w:val="485"/>
        </w:trPr>
        <w:tc>
          <w:tcPr>
            <w:tcW w:w="4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F62A50" w14:textId="77777777" w:rsidR="00372A9D" w:rsidRDefault="004970E8">
            <w:pPr>
              <w:spacing w:line="276" w:lineRule="auto"/>
              <w:ind w:firstLine="0"/>
              <w:jc w:val="center"/>
              <w:rPr>
                <w:sz w:val="28"/>
                <w:szCs w:val="28"/>
              </w:rPr>
            </w:pPr>
            <w:r>
              <w:rPr>
                <w:sz w:val="28"/>
                <w:szCs w:val="28"/>
              </w:rPr>
              <w:t>0</w:t>
            </w:r>
          </w:p>
        </w:tc>
        <w:tc>
          <w:tcPr>
            <w:tcW w:w="4050" w:type="dxa"/>
            <w:tcBorders>
              <w:top w:val="nil"/>
              <w:left w:val="nil"/>
              <w:bottom w:val="single" w:sz="8" w:space="0" w:color="000000"/>
              <w:right w:val="single" w:sz="8" w:space="0" w:color="000000"/>
            </w:tcBorders>
            <w:tcMar>
              <w:top w:w="100" w:type="dxa"/>
              <w:left w:w="100" w:type="dxa"/>
              <w:bottom w:w="100" w:type="dxa"/>
              <w:right w:w="100" w:type="dxa"/>
            </w:tcMar>
          </w:tcPr>
          <w:p w14:paraId="31C22FC1" w14:textId="77777777" w:rsidR="00372A9D" w:rsidRDefault="004970E8">
            <w:pPr>
              <w:spacing w:line="276" w:lineRule="auto"/>
              <w:ind w:firstLine="0"/>
              <w:jc w:val="center"/>
              <w:rPr>
                <w:sz w:val="28"/>
                <w:szCs w:val="28"/>
              </w:rPr>
            </w:pPr>
            <w:r>
              <w:rPr>
                <w:sz w:val="28"/>
                <w:szCs w:val="28"/>
              </w:rPr>
              <w:t>169</w:t>
            </w:r>
          </w:p>
        </w:tc>
      </w:tr>
    </w:tbl>
    <w:p w14:paraId="2CD9CDE6" w14:textId="77777777" w:rsidR="00372A9D" w:rsidRDefault="004970E8">
      <w:pPr>
        <w:spacing w:before="240" w:after="240" w:line="276" w:lineRule="auto"/>
        <w:ind w:firstLine="0"/>
        <w:rPr>
          <w:b/>
          <w:sz w:val="28"/>
          <w:szCs w:val="28"/>
        </w:rPr>
      </w:pPr>
      <w:r>
        <w:rPr>
          <w:b/>
          <w:sz w:val="28"/>
          <w:szCs w:val="28"/>
        </w:rPr>
        <w:t xml:space="preserve"> </w:t>
      </w:r>
    </w:p>
    <w:p w14:paraId="3ABCBDF5" w14:textId="77777777" w:rsidR="00372A9D" w:rsidRDefault="004970E8">
      <w:pPr>
        <w:spacing w:before="240" w:after="240" w:line="276" w:lineRule="auto"/>
        <w:ind w:firstLine="0"/>
        <w:rPr>
          <w:b/>
          <w:sz w:val="28"/>
          <w:szCs w:val="28"/>
        </w:rPr>
      </w:pPr>
      <w:r>
        <w:rPr>
          <w:b/>
          <w:sz w:val="28"/>
          <w:szCs w:val="28"/>
        </w:rPr>
        <w:t>3.</w:t>
      </w:r>
      <w:r>
        <w:rPr>
          <w:sz w:val="28"/>
          <w:szCs w:val="28"/>
        </w:rPr>
        <w:t xml:space="preserve"> </w:t>
      </w:r>
      <w:r>
        <w:rPr>
          <w:b/>
          <w:sz w:val="28"/>
          <w:szCs w:val="28"/>
        </w:rPr>
        <w:t>For ASNM-TUN dataset:</w:t>
      </w:r>
    </w:p>
    <w:tbl>
      <w:tblPr>
        <w:tblStyle w:val="ab"/>
        <w:tblW w:w="8130" w:type="dxa"/>
        <w:tblBorders>
          <w:top w:val="nil"/>
          <w:left w:val="nil"/>
          <w:bottom w:val="nil"/>
          <w:right w:val="nil"/>
          <w:insideH w:val="nil"/>
          <w:insideV w:val="nil"/>
        </w:tblBorders>
        <w:tblLayout w:type="fixed"/>
        <w:tblLook w:val="0600" w:firstRow="0" w:lastRow="0" w:firstColumn="0" w:lastColumn="0" w:noHBand="1" w:noVBand="1"/>
      </w:tblPr>
      <w:tblGrid>
        <w:gridCol w:w="4065"/>
        <w:gridCol w:w="4065"/>
      </w:tblGrid>
      <w:tr w:rsidR="00372A9D" w14:paraId="22301280" w14:textId="77777777">
        <w:trPr>
          <w:trHeight w:val="485"/>
        </w:trPr>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042D5" w14:textId="77777777" w:rsidR="00372A9D" w:rsidRDefault="004970E8">
            <w:pPr>
              <w:spacing w:line="276" w:lineRule="auto"/>
              <w:ind w:firstLine="0"/>
              <w:jc w:val="center"/>
              <w:rPr>
                <w:sz w:val="28"/>
                <w:szCs w:val="28"/>
              </w:rPr>
            </w:pPr>
            <w:r>
              <w:rPr>
                <w:sz w:val="28"/>
                <w:szCs w:val="28"/>
              </w:rPr>
              <w:t>43</w:t>
            </w:r>
          </w:p>
        </w:tc>
        <w:tc>
          <w:tcPr>
            <w:tcW w:w="40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A0D59F" w14:textId="77777777" w:rsidR="00372A9D" w:rsidRDefault="004970E8">
            <w:pPr>
              <w:spacing w:line="276" w:lineRule="auto"/>
              <w:ind w:firstLine="0"/>
              <w:jc w:val="center"/>
              <w:rPr>
                <w:sz w:val="28"/>
                <w:szCs w:val="28"/>
              </w:rPr>
            </w:pPr>
            <w:r>
              <w:rPr>
                <w:sz w:val="28"/>
                <w:szCs w:val="28"/>
              </w:rPr>
              <w:t>0</w:t>
            </w:r>
          </w:p>
        </w:tc>
      </w:tr>
      <w:tr w:rsidR="00372A9D" w14:paraId="78F41F26" w14:textId="77777777">
        <w:trPr>
          <w:trHeight w:val="485"/>
        </w:trPr>
        <w:tc>
          <w:tcPr>
            <w:tcW w:w="40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4274E5" w14:textId="77777777" w:rsidR="00372A9D" w:rsidRDefault="004970E8">
            <w:pPr>
              <w:spacing w:line="276" w:lineRule="auto"/>
              <w:ind w:firstLine="0"/>
              <w:jc w:val="center"/>
              <w:rPr>
                <w:sz w:val="28"/>
                <w:szCs w:val="28"/>
              </w:rPr>
            </w:pPr>
            <w:r>
              <w:rPr>
                <w:sz w:val="28"/>
                <w:szCs w:val="28"/>
              </w:rPr>
              <w:t>0</w:t>
            </w:r>
          </w:p>
        </w:tc>
        <w:tc>
          <w:tcPr>
            <w:tcW w:w="4065" w:type="dxa"/>
            <w:tcBorders>
              <w:top w:val="nil"/>
              <w:left w:val="nil"/>
              <w:bottom w:val="single" w:sz="8" w:space="0" w:color="000000"/>
              <w:right w:val="single" w:sz="8" w:space="0" w:color="000000"/>
            </w:tcBorders>
            <w:tcMar>
              <w:top w:w="100" w:type="dxa"/>
              <w:left w:w="100" w:type="dxa"/>
              <w:bottom w:w="100" w:type="dxa"/>
              <w:right w:w="100" w:type="dxa"/>
            </w:tcMar>
          </w:tcPr>
          <w:p w14:paraId="758B3819" w14:textId="77777777" w:rsidR="00372A9D" w:rsidRDefault="004970E8">
            <w:pPr>
              <w:spacing w:line="276" w:lineRule="auto"/>
              <w:ind w:firstLine="0"/>
              <w:jc w:val="center"/>
              <w:rPr>
                <w:sz w:val="28"/>
                <w:szCs w:val="28"/>
              </w:rPr>
            </w:pPr>
            <w:r>
              <w:rPr>
                <w:sz w:val="28"/>
                <w:szCs w:val="28"/>
              </w:rPr>
              <w:t>55</w:t>
            </w:r>
          </w:p>
        </w:tc>
      </w:tr>
    </w:tbl>
    <w:p w14:paraId="485BEF9D" w14:textId="77777777" w:rsidR="00372A9D" w:rsidRDefault="004970E8">
      <w:pPr>
        <w:spacing w:before="240" w:after="240" w:line="276" w:lineRule="auto"/>
        <w:ind w:firstLine="0"/>
        <w:rPr>
          <w:b/>
          <w:sz w:val="28"/>
          <w:szCs w:val="28"/>
        </w:rPr>
      </w:pPr>
      <w:r>
        <w:rPr>
          <w:b/>
          <w:sz w:val="28"/>
          <w:szCs w:val="28"/>
        </w:rPr>
        <w:t xml:space="preserve"> </w:t>
      </w:r>
    </w:p>
    <w:p w14:paraId="0A0428CA" w14:textId="77777777" w:rsidR="00372A9D" w:rsidRDefault="00372A9D">
      <w:pPr>
        <w:spacing w:before="240" w:after="240" w:line="276" w:lineRule="auto"/>
        <w:ind w:firstLine="0"/>
        <w:rPr>
          <w:b/>
          <w:sz w:val="28"/>
          <w:szCs w:val="28"/>
        </w:rPr>
      </w:pPr>
    </w:p>
    <w:p w14:paraId="5C9D7D30" w14:textId="77777777" w:rsidR="00372A9D" w:rsidRDefault="00372A9D">
      <w:pPr>
        <w:spacing w:before="240" w:after="240" w:line="276" w:lineRule="auto"/>
        <w:ind w:firstLine="0"/>
        <w:rPr>
          <w:b/>
          <w:sz w:val="28"/>
          <w:szCs w:val="28"/>
        </w:rPr>
      </w:pPr>
    </w:p>
    <w:p w14:paraId="20D86FEF" w14:textId="77777777" w:rsidR="00372A9D" w:rsidRDefault="00372A9D">
      <w:pPr>
        <w:spacing w:before="240" w:after="240" w:line="276" w:lineRule="auto"/>
        <w:ind w:firstLine="0"/>
        <w:rPr>
          <w:b/>
          <w:sz w:val="28"/>
          <w:szCs w:val="28"/>
        </w:rPr>
      </w:pPr>
    </w:p>
    <w:p w14:paraId="2A4AE0F8" w14:textId="77777777" w:rsidR="00372A9D" w:rsidRDefault="00372A9D">
      <w:pPr>
        <w:spacing w:before="240" w:after="240" w:line="276" w:lineRule="auto"/>
        <w:ind w:firstLine="0"/>
        <w:rPr>
          <w:b/>
          <w:sz w:val="28"/>
          <w:szCs w:val="28"/>
        </w:rPr>
      </w:pPr>
    </w:p>
    <w:p w14:paraId="15A545F7" w14:textId="77777777" w:rsidR="00372A9D" w:rsidRDefault="00372A9D">
      <w:pPr>
        <w:spacing w:before="240" w:after="240" w:line="276" w:lineRule="auto"/>
        <w:ind w:firstLine="0"/>
        <w:rPr>
          <w:b/>
          <w:sz w:val="28"/>
          <w:szCs w:val="28"/>
        </w:rPr>
      </w:pPr>
    </w:p>
    <w:p w14:paraId="0079CD3B" w14:textId="77777777" w:rsidR="00372A9D" w:rsidRDefault="004970E8">
      <w:pPr>
        <w:spacing w:before="240" w:after="240" w:line="276" w:lineRule="auto"/>
        <w:ind w:firstLine="0"/>
        <w:rPr>
          <w:b/>
          <w:sz w:val="28"/>
          <w:szCs w:val="28"/>
        </w:rPr>
      </w:pPr>
      <w:r>
        <w:rPr>
          <w:b/>
          <w:sz w:val="28"/>
          <w:szCs w:val="28"/>
        </w:rPr>
        <w:t>Figure. 5. ROC curve for KNN, Decision tree, SVM at level 0 and naïve bayes at level 1 model.</w:t>
      </w:r>
    </w:p>
    <w:p w14:paraId="5BC30242" w14:textId="77777777" w:rsidR="00372A9D" w:rsidRDefault="004970E8">
      <w:pPr>
        <w:spacing w:before="240" w:after="240" w:line="276" w:lineRule="auto"/>
        <w:ind w:firstLine="0"/>
        <w:rPr>
          <w:b/>
          <w:sz w:val="28"/>
          <w:szCs w:val="28"/>
        </w:rPr>
      </w:pPr>
      <w:r>
        <w:rPr>
          <w:b/>
          <w:noProof/>
          <w:sz w:val="28"/>
          <w:szCs w:val="28"/>
        </w:rPr>
        <w:drawing>
          <wp:inline distT="114300" distB="114300" distL="114300" distR="114300" wp14:anchorId="2765DAB4" wp14:editId="09840383">
            <wp:extent cx="5943600" cy="334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340100"/>
                    </a:xfrm>
                    <a:prstGeom prst="rect">
                      <a:avLst/>
                    </a:prstGeom>
                    <a:ln/>
                  </pic:spPr>
                </pic:pic>
              </a:graphicData>
            </a:graphic>
          </wp:inline>
        </w:drawing>
      </w:r>
    </w:p>
    <w:p w14:paraId="633A9629" w14:textId="77777777" w:rsidR="00372A9D" w:rsidRDefault="004970E8">
      <w:pPr>
        <w:spacing w:before="240" w:after="240" w:line="276" w:lineRule="auto"/>
        <w:ind w:firstLine="0"/>
        <w:rPr>
          <w:sz w:val="28"/>
          <w:szCs w:val="28"/>
        </w:rPr>
      </w:pPr>
      <w:r>
        <w:rPr>
          <w:sz w:val="28"/>
          <w:szCs w:val="28"/>
        </w:rPr>
        <w:t>The above model of KNN, SVM and Decision Tree at level 0 and Naïve Bayes at level 1 model shows utmost true positive to false positive ratio with area under curve of 1.000.</w:t>
      </w:r>
    </w:p>
    <w:p w14:paraId="599F95AF" w14:textId="77777777" w:rsidR="00372A9D" w:rsidRDefault="00372A9D">
      <w:pPr>
        <w:spacing w:before="240" w:after="240" w:line="276" w:lineRule="auto"/>
        <w:ind w:firstLine="0"/>
        <w:rPr>
          <w:sz w:val="28"/>
          <w:szCs w:val="28"/>
        </w:rPr>
      </w:pPr>
    </w:p>
    <w:p w14:paraId="5A3E3EE7" w14:textId="77777777" w:rsidR="00372A9D" w:rsidRDefault="00372A9D">
      <w:pPr>
        <w:spacing w:before="240" w:after="240" w:line="276" w:lineRule="auto"/>
        <w:ind w:firstLine="0"/>
        <w:rPr>
          <w:sz w:val="28"/>
          <w:szCs w:val="28"/>
        </w:rPr>
      </w:pPr>
    </w:p>
    <w:p w14:paraId="21000614" w14:textId="77777777" w:rsidR="00372A9D" w:rsidRDefault="00372A9D">
      <w:pPr>
        <w:spacing w:before="240" w:after="240" w:line="276" w:lineRule="auto"/>
        <w:ind w:firstLine="0"/>
        <w:rPr>
          <w:sz w:val="28"/>
          <w:szCs w:val="28"/>
        </w:rPr>
      </w:pPr>
    </w:p>
    <w:p w14:paraId="18F5DECC" w14:textId="77777777" w:rsidR="00372A9D" w:rsidRDefault="00372A9D">
      <w:pPr>
        <w:spacing w:before="240" w:after="240" w:line="276" w:lineRule="auto"/>
        <w:ind w:firstLine="0"/>
        <w:rPr>
          <w:sz w:val="28"/>
          <w:szCs w:val="28"/>
        </w:rPr>
      </w:pPr>
    </w:p>
    <w:p w14:paraId="2B70EE0F" w14:textId="77777777" w:rsidR="00372A9D" w:rsidRDefault="00372A9D">
      <w:pPr>
        <w:spacing w:before="240" w:after="240" w:line="276" w:lineRule="auto"/>
        <w:ind w:firstLine="0"/>
        <w:rPr>
          <w:sz w:val="28"/>
          <w:szCs w:val="28"/>
        </w:rPr>
      </w:pPr>
    </w:p>
    <w:p w14:paraId="266986E6" w14:textId="77777777" w:rsidR="00372A9D" w:rsidRDefault="00372A9D">
      <w:pPr>
        <w:spacing w:before="240" w:after="240" w:line="276" w:lineRule="auto"/>
        <w:ind w:firstLine="0"/>
        <w:rPr>
          <w:sz w:val="28"/>
          <w:szCs w:val="28"/>
        </w:rPr>
      </w:pPr>
    </w:p>
    <w:p w14:paraId="3968EA0A" w14:textId="57A2C7DE" w:rsidR="00372A9D" w:rsidRDefault="00372A9D">
      <w:pPr>
        <w:spacing w:before="240" w:after="240" w:line="276" w:lineRule="auto"/>
        <w:ind w:firstLine="0"/>
        <w:rPr>
          <w:sz w:val="28"/>
          <w:szCs w:val="28"/>
        </w:rPr>
      </w:pPr>
    </w:p>
    <w:p w14:paraId="1ADA6AD7" w14:textId="77777777" w:rsidR="00FB3238" w:rsidRDefault="00FB3238">
      <w:pPr>
        <w:spacing w:before="240" w:after="240" w:line="276" w:lineRule="auto"/>
        <w:ind w:firstLine="0"/>
        <w:rPr>
          <w:sz w:val="28"/>
          <w:szCs w:val="28"/>
        </w:rPr>
      </w:pPr>
    </w:p>
    <w:p w14:paraId="08E75C3A" w14:textId="77777777" w:rsidR="00372A9D" w:rsidRDefault="004970E8">
      <w:pPr>
        <w:spacing w:before="240" w:after="240" w:line="276" w:lineRule="auto"/>
        <w:ind w:firstLine="0"/>
        <w:rPr>
          <w:sz w:val="28"/>
          <w:szCs w:val="28"/>
        </w:rPr>
      </w:pPr>
      <w:r>
        <w:rPr>
          <w:sz w:val="28"/>
          <w:szCs w:val="28"/>
        </w:rPr>
        <w:t>After a through comparison and contrast, it is empirical that the proposed model of Naïve Bayes at level 1 and other three algorithms at level 0 has surpassed all the other techniques, with an accuracy of 100%, and the side metrics of Precision, F1 Score a</w:t>
      </w:r>
      <w:r>
        <w:rPr>
          <w:sz w:val="28"/>
          <w:szCs w:val="28"/>
        </w:rPr>
        <w:t xml:space="preserve">nd Recall score were found to be 100% in all the sub dataset of ASNM dataset. </w:t>
      </w:r>
      <w:r>
        <w:rPr>
          <w:b/>
          <w:sz w:val="28"/>
          <w:szCs w:val="28"/>
        </w:rPr>
        <w:t>(Figure 6)</w:t>
      </w:r>
      <w:r>
        <w:rPr>
          <w:sz w:val="28"/>
          <w:szCs w:val="28"/>
        </w:rPr>
        <w:t>.</w:t>
      </w:r>
    </w:p>
    <w:p w14:paraId="2EC9C156" w14:textId="77777777" w:rsidR="00372A9D" w:rsidRDefault="004970E8">
      <w:pPr>
        <w:spacing w:before="240" w:after="240" w:line="276" w:lineRule="auto"/>
        <w:ind w:firstLine="0"/>
        <w:rPr>
          <w:sz w:val="28"/>
          <w:szCs w:val="28"/>
        </w:rPr>
      </w:pPr>
      <w:r>
        <w:rPr>
          <w:noProof/>
          <w:sz w:val="28"/>
          <w:szCs w:val="28"/>
        </w:rPr>
        <w:drawing>
          <wp:inline distT="114300" distB="114300" distL="114300" distR="114300" wp14:anchorId="28875D15" wp14:editId="6C0AB3B6">
            <wp:extent cx="5943600" cy="3581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3581400"/>
                    </a:xfrm>
                    <a:prstGeom prst="rect">
                      <a:avLst/>
                    </a:prstGeom>
                    <a:ln/>
                  </pic:spPr>
                </pic:pic>
              </a:graphicData>
            </a:graphic>
          </wp:inline>
        </w:drawing>
      </w:r>
    </w:p>
    <w:p w14:paraId="0D0AD6CA" w14:textId="77777777" w:rsidR="00372A9D" w:rsidRDefault="004970E8">
      <w:pPr>
        <w:spacing w:before="240" w:after="240" w:line="276" w:lineRule="auto"/>
        <w:ind w:firstLine="0"/>
        <w:rPr>
          <w:sz w:val="28"/>
          <w:szCs w:val="28"/>
        </w:rPr>
      </w:pPr>
      <w:r>
        <w:rPr>
          <w:sz w:val="28"/>
          <w:szCs w:val="28"/>
        </w:rPr>
        <w:t>From the above graph it is clearly visible that the model in which Naïve Bayes is at level 1 has 100% accuracy in all the three datasets.</w:t>
      </w:r>
    </w:p>
    <w:p w14:paraId="73DEAEFD" w14:textId="77777777" w:rsidR="00372A9D" w:rsidRDefault="004970E8">
      <w:pPr>
        <w:spacing w:line="276" w:lineRule="auto"/>
        <w:ind w:firstLine="0"/>
        <w:rPr>
          <w:sz w:val="28"/>
          <w:szCs w:val="28"/>
        </w:rPr>
      </w:pPr>
      <w:r>
        <w:rPr>
          <w:sz w:val="28"/>
          <w:szCs w:val="28"/>
        </w:rPr>
        <w:t>Anomalies being a disturba</w:t>
      </w:r>
      <w:r>
        <w:rPr>
          <w:sz w:val="28"/>
          <w:szCs w:val="28"/>
        </w:rPr>
        <w:t>nce to any result or work make the output deviate between observed data and the normal state but with the help of this project idea we will be able to identify the best algorithms for anomaly detection with highest accuracy by using Machine learning and de</w:t>
      </w:r>
      <w:r>
        <w:rPr>
          <w:sz w:val="28"/>
          <w:szCs w:val="28"/>
        </w:rPr>
        <w:t xml:space="preserve">ep learning models we can implement it and </w:t>
      </w:r>
    </w:p>
    <w:p w14:paraId="40EC152C" w14:textId="77777777" w:rsidR="00372A9D" w:rsidRDefault="00372A9D">
      <w:pPr>
        <w:spacing w:line="276" w:lineRule="auto"/>
        <w:ind w:firstLine="0"/>
        <w:rPr>
          <w:sz w:val="28"/>
          <w:szCs w:val="28"/>
        </w:rPr>
      </w:pPr>
    </w:p>
    <w:p w14:paraId="3BF51D2A" w14:textId="77777777" w:rsidR="00372A9D" w:rsidRDefault="00372A9D">
      <w:pPr>
        <w:spacing w:line="276" w:lineRule="auto"/>
        <w:ind w:firstLine="0"/>
        <w:rPr>
          <w:sz w:val="28"/>
          <w:szCs w:val="28"/>
        </w:rPr>
      </w:pPr>
    </w:p>
    <w:p w14:paraId="456CA87A" w14:textId="48416FC1" w:rsidR="00372A9D" w:rsidRDefault="00372A9D">
      <w:pPr>
        <w:spacing w:line="276" w:lineRule="auto"/>
        <w:ind w:firstLine="0"/>
        <w:rPr>
          <w:sz w:val="28"/>
          <w:szCs w:val="28"/>
        </w:rPr>
      </w:pPr>
    </w:p>
    <w:p w14:paraId="11691B0E" w14:textId="77777777" w:rsidR="00FB3238" w:rsidRDefault="00FB3238">
      <w:pPr>
        <w:spacing w:line="276" w:lineRule="auto"/>
        <w:ind w:firstLine="0"/>
        <w:rPr>
          <w:sz w:val="28"/>
          <w:szCs w:val="28"/>
        </w:rPr>
      </w:pPr>
    </w:p>
    <w:p w14:paraId="74883073" w14:textId="77777777" w:rsidR="00372A9D" w:rsidRDefault="00372A9D">
      <w:pPr>
        <w:spacing w:line="276" w:lineRule="auto"/>
        <w:ind w:firstLine="0"/>
        <w:rPr>
          <w:sz w:val="28"/>
          <w:szCs w:val="28"/>
        </w:rPr>
      </w:pPr>
    </w:p>
    <w:p w14:paraId="27B7ADB4" w14:textId="77777777" w:rsidR="00372A9D" w:rsidRDefault="004970E8">
      <w:pPr>
        <w:spacing w:line="276" w:lineRule="auto"/>
        <w:ind w:firstLine="0"/>
        <w:rPr>
          <w:b/>
          <w:sz w:val="28"/>
          <w:szCs w:val="28"/>
        </w:rPr>
      </w:pPr>
      <w:r>
        <w:rPr>
          <w:b/>
          <w:sz w:val="28"/>
          <w:szCs w:val="28"/>
        </w:rPr>
        <w:t xml:space="preserve">4. Conclusion: </w:t>
      </w:r>
    </w:p>
    <w:p w14:paraId="4C8FAB08" w14:textId="77777777" w:rsidR="00372A9D" w:rsidRDefault="00372A9D">
      <w:pPr>
        <w:spacing w:line="276" w:lineRule="auto"/>
        <w:ind w:firstLine="0"/>
        <w:rPr>
          <w:b/>
          <w:sz w:val="28"/>
          <w:szCs w:val="28"/>
        </w:rPr>
      </w:pPr>
    </w:p>
    <w:p w14:paraId="4768B7F3" w14:textId="3D20B5F8" w:rsidR="00372A9D" w:rsidRDefault="00012065">
      <w:pPr>
        <w:spacing w:line="276" w:lineRule="auto"/>
        <w:ind w:firstLine="0"/>
        <w:rPr>
          <w:sz w:val="28"/>
          <w:szCs w:val="28"/>
        </w:rPr>
      </w:pPr>
      <w:r w:rsidRPr="00012065">
        <w:rPr>
          <w:sz w:val="28"/>
          <w:szCs w:val="28"/>
        </w:rPr>
        <w:t xml:space="preserve">In the end, the outlier analysis revealed that the hybrid model of algorithms for log detection has a greater accuracy percentage than the traditional anomaly detection approach, and hence produces superior outcomes. After integrating multiple methods, we found that </w:t>
      </w:r>
      <w:r w:rsidRPr="00012065">
        <w:rPr>
          <w:b/>
          <w:bCs/>
          <w:sz w:val="28"/>
          <w:szCs w:val="28"/>
        </w:rPr>
        <w:t>L0: KNN, DT, SVM, and L1: NB</w:t>
      </w:r>
      <w:r w:rsidRPr="00012065">
        <w:rPr>
          <w:sz w:val="28"/>
          <w:szCs w:val="28"/>
        </w:rPr>
        <w:t xml:space="preserve"> this hybrid branch model has the greatest accuracy and will thus be selected for resolving difficulties in datasets/logs for spotting these uncommon patterns, i.e.</w:t>
      </w:r>
      <w:r>
        <w:rPr>
          <w:sz w:val="28"/>
          <w:szCs w:val="28"/>
        </w:rPr>
        <w:t>,</w:t>
      </w:r>
      <w:r w:rsidRPr="00012065">
        <w:rPr>
          <w:sz w:val="28"/>
          <w:szCs w:val="28"/>
        </w:rPr>
        <w:t xml:space="preserve"> anomalies.</w:t>
      </w:r>
    </w:p>
    <w:p w14:paraId="3E0ABDD0" w14:textId="77777777" w:rsidR="00012065" w:rsidRDefault="00012065">
      <w:pPr>
        <w:spacing w:line="276" w:lineRule="auto"/>
        <w:ind w:firstLine="0"/>
        <w:rPr>
          <w:sz w:val="28"/>
          <w:szCs w:val="28"/>
        </w:rPr>
      </w:pPr>
    </w:p>
    <w:p w14:paraId="1765AD83" w14:textId="2AF1CA08" w:rsidR="00372A9D" w:rsidRDefault="004970E8">
      <w:pPr>
        <w:spacing w:line="276" w:lineRule="auto"/>
        <w:ind w:firstLine="0"/>
        <w:rPr>
          <w:b/>
          <w:sz w:val="28"/>
          <w:szCs w:val="28"/>
        </w:rPr>
      </w:pPr>
      <w:r>
        <w:rPr>
          <w:b/>
          <w:sz w:val="28"/>
          <w:szCs w:val="28"/>
        </w:rPr>
        <w:t>4.1</w:t>
      </w:r>
      <w:r>
        <w:rPr>
          <w:sz w:val="28"/>
          <w:szCs w:val="28"/>
        </w:rPr>
        <w:t xml:space="preserve"> </w:t>
      </w:r>
      <w:r>
        <w:rPr>
          <w:b/>
          <w:sz w:val="28"/>
          <w:szCs w:val="28"/>
        </w:rPr>
        <w:t>Future Work</w:t>
      </w:r>
      <w:r>
        <w:rPr>
          <w:b/>
          <w:sz w:val="28"/>
          <w:szCs w:val="28"/>
        </w:rPr>
        <w:t>:</w:t>
      </w:r>
    </w:p>
    <w:p w14:paraId="70E775CB" w14:textId="77777777" w:rsidR="005110FA" w:rsidRPr="005110FA" w:rsidRDefault="005110FA" w:rsidP="005110FA">
      <w:pPr>
        <w:spacing w:before="240" w:after="240" w:line="276" w:lineRule="auto"/>
        <w:ind w:firstLine="0"/>
        <w:rPr>
          <w:sz w:val="28"/>
          <w:szCs w:val="28"/>
        </w:rPr>
      </w:pPr>
      <w:r w:rsidRPr="005110FA">
        <w:rPr>
          <w:sz w:val="28"/>
          <w:szCs w:val="28"/>
        </w:rPr>
        <w:t>We may use our study paper's approach in future projects to improve the accuracy and precision of anomaly detection in data sets. In comparison to solitary algorithms for anomaly detection, the hybrid model produces superior outcomes and accuracy.</w:t>
      </w:r>
    </w:p>
    <w:p w14:paraId="458F8D1F" w14:textId="3ECC8E66" w:rsidR="00372A9D" w:rsidRDefault="005110FA" w:rsidP="005110FA">
      <w:pPr>
        <w:spacing w:before="240" w:after="240" w:line="276" w:lineRule="auto"/>
        <w:ind w:firstLine="0"/>
        <w:rPr>
          <w:sz w:val="28"/>
          <w:szCs w:val="28"/>
        </w:rPr>
      </w:pPr>
      <w:r w:rsidRPr="005110FA">
        <w:rPr>
          <w:sz w:val="28"/>
          <w:szCs w:val="28"/>
        </w:rPr>
        <w:t>By enhancing the accuracy of our algorithm, we may improve the accuracy of our findings, resulting in findings that are more accurate and exact. Projects will be more accurate and trustworthy as a result of this.</w:t>
      </w:r>
    </w:p>
    <w:p w14:paraId="5DCE0C13" w14:textId="318CC606" w:rsidR="005110FA" w:rsidRDefault="005110FA" w:rsidP="005110FA">
      <w:pPr>
        <w:spacing w:before="240" w:after="240" w:line="276" w:lineRule="auto"/>
        <w:ind w:firstLine="0"/>
        <w:rPr>
          <w:sz w:val="28"/>
          <w:szCs w:val="28"/>
        </w:rPr>
      </w:pPr>
    </w:p>
    <w:p w14:paraId="0095A149" w14:textId="07591D7A" w:rsidR="005110FA" w:rsidRDefault="005110FA" w:rsidP="005110FA">
      <w:pPr>
        <w:spacing w:before="240" w:after="240" w:line="276" w:lineRule="auto"/>
        <w:ind w:firstLine="0"/>
        <w:rPr>
          <w:sz w:val="28"/>
          <w:szCs w:val="28"/>
        </w:rPr>
      </w:pPr>
    </w:p>
    <w:p w14:paraId="00CC8E64" w14:textId="427F52BB" w:rsidR="005110FA" w:rsidRDefault="005110FA" w:rsidP="005110FA">
      <w:pPr>
        <w:spacing w:before="240" w:after="240" w:line="276" w:lineRule="auto"/>
        <w:ind w:firstLine="0"/>
        <w:rPr>
          <w:sz w:val="28"/>
          <w:szCs w:val="28"/>
        </w:rPr>
      </w:pPr>
    </w:p>
    <w:p w14:paraId="29959B34" w14:textId="6B6FD741" w:rsidR="005110FA" w:rsidRDefault="005110FA" w:rsidP="005110FA">
      <w:pPr>
        <w:spacing w:before="240" w:after="240" w:line="276" w:lineRule="auto"/>
        <w:ind w:firstLine="0"/>
        <w:rPr>
          <w:sz w:val="28"/>
          <w:szCs w:val="28"/>
        </w:rPr>
      </w:pPr>
    </w:p>
    <w:p w14:paraId="3CA1CFC0" w14:textId="26ABCB66" w:rsidR="005110FA" w:rsidRDefault="005110FA" w:rsidP="005110FA">
      <w:pPr>
        <w:spacing w:before="240" w:after="240" w:line="276" w:lineRule="auto"/>
        <w:ind w:firstLine="0"/>
        <w:rPr>
          <w:sz w:val="28"/>
          <w:szCs w:val="28"/>
        </w:rPr>
      </w:pPr>
    </w:p>
    <w:p w14:paraId="27A6C8F2" w14:textId="4477AAEE" w:rsidR="005110FA" w:rsidRDefault="005110FA" w:rsidP="005110FA">
      <w:pPr>
        <w:spacing w:before="240" w:after="240" w:line="276" w:lineRule="auto"/>
        <w:ind w:firstLine="0"/>
        <w:rPr>
          <w:sz w:val="28"/>
          <w:szCs w:val="28"/>
        </w:rPr>
      </w:pPr>
    </w:p>
    <w:p w14:paraId="3DE53D16" w14:textId="1E65398E" w:rsidR="005110FA" w:rsidRDefault="005110FA" w:rsidP="005110FA">
      <w:pPr>
        <w:spacing w:before="240" w:after="240" w:line="276" w:lineRule="auto"/>
        <w:ind w:firstLine="0"/>
        <w:rPr>
          <w:sz w:val="28"/>
          <w:szCs w:val="28"/>
        </w:rPr>
      </w:pPr>
    </w:p>
    <w:p w14:paraId="2C5DB7C8" w14:textId="22603A2A" w:rsidR="005110FA" w:rsidRDefault="005110FA" w:rsidP="005110FA">
      <w:pPr>
        <w:spacing w:before="240" w:after="240" w:line="276" w:lineRule="auto"/>
        <w:ind w:firstLine="0"/>
        <w:rPr>
          <w:sz w:val="28"/>
          <w:szCs w:val="28"/>
        </w:rPr>
      </w:pPr>
    </w:p>
    <w:p w14:paraId="60A4342C" w14:textId="167270CD" w:rsidR="005110FA" w:rsidRDefault="005110FA" w:rsidP="005110FA">
      <w:pPr>
        <w:spacing w:before="240" w:after="240" w:line="276" w:lineRule="auto"/>
        <w:ind w:firstLine="0"/>
        <w:rPr>
          <w:sz w:val="28"/>
          <w:szCs w:val="28"/>
        </w:rPr>
      </w:pPr>
    </w:p>
    <w:p w14:paraId="3F5E22C4" w14:textId="19689F2F" w:rsidR="005110FA" w:rsidRDefault="005110FA" w:rsidP="005110FA">
      <w:pPr>
        <w:spacing w:before="240" w:after="240" w:line="276" w:lineRule="auto"/>
        <w:ind w:firstLine="0"/>
        <w:rPr>
          <w:sz w:val="28"/>
          <w:szCs w:val="28"/>
        </w:rPr>
      </w:pPr>
    </w:p>
    <w:p w14:paraId="212991F9" w14:textId="19371480" w:rsidR="000855C5" w:rsidRDefault="000855C5" w:rsidP="000855C5">
      <w:pPr>
        <w:spacing w:before="240" w:after="240" w:line="276" w:lineRule="auto"/>
        <w:ind w:firstLine="0"/>
        <w:rPr>
          <w:b/>
          <w:bCs/>
          <w:sz w:val="28"/>
          <w:szCs w:val="28"/>
        </w:rPr>
      </w:pPr>
      <w:r>
        <w:rPr>
          <w:b/>
          <w:bCs/>
          <w:sz w:val="28"/>
          <w:szCs w:val="28"/>
        </w:rPr>
        <w:t>5. References:</w:t>
      </w:r>
    </w:p>
    <w:p w14:paraId="711A2B5E" w14:textId="1A6883FE" w:rsidR="000855C5" w:rsidRDefault="000855C5" w:rsidP="000855C5">
      <w:pPr>
        <w:pStyle w:val="ListParagraph"/>
        <w:numPr>
          <w:ilvl w:val="0"/>
          <w:numId w:val="3"/>
        </w:numPr>
        <w:spacing w:before="240" w:after="240" w:line="276" w:lineRule="auto"/>
        <w:rPr>
          <w:sz w:val="28"/>
          <w:szCs w:val="28"/>
        </w:rPr>
      </w:pPr>
      <w:hyperlink r:id="rId13" w:history="1">
        <w:r w:rsidRPr="00820788">
          <w:rPr>
            <w:rStyle w:val="Hyperlink"/>
            <w:sz w:val="28"/>
            <w:szCs w:val="28"/>
          </w:rPr>
          <w:t>https://ieeexplore.ieee.org/document/9115004</w:t>
        </w:r>
      </w:hyperlink>
    </w:p>
    <w:p w14:paraId="67B39C65" w14:textId="1105D490" w:rsidR="000855C5" w:rsidRDefault="000855C5" w:rsidP="000855C5">
      <w:pPr>
        <w:pStyle w:val="ListParagraph"/>
        <w:numPr>
          <w:ilvl w:val="0"/>
          <w:numId w:val="3"/>
        </w:numPr>
        <w:spacing w:before="240" w:after="240" w:line="276" w:lineRule="auto"/>
        <w:rPr>
          <w:sz w:val="28"/>
          <w:szCs w:val="28"/>
        </w:rPr>
      </w:pPr>
      <w:hyperlink r:id="rId14" w:history="1">
        <w:r w:rsidRPr="00820788">
          <w:rPr>
            <w:rStyle w:val="Hyperlink"/>
            <w:sz w:val="28"/>
            <w:szCs w:val="28"/>
          </w:rPr>
          <w:t>http://www.fit.vutbr.cz/~ihomoliak/asnm/</w:t>
        </w:r>
      </w:hyperlink>
    </w:p>
    <w:p w14:paraId="7E99ED66" w14:textId="29D9F1C2" w:rsidR="000855C5" w:rsidRDefault="000855C5" w:rsidP="000855C5">
      <w:pPr>
        <w:pStyle w:val="ListParagraph"/>
        <w:numPr>
          <w:ilvl w:val="0"/>
          <w:numId w:val="3"/>
        </w:numPr>
        <w:spacing w:before="240" w:after="240" w:line="276" w:lineRule="auto"/>
        <w:rPr>
          <w:sz w:val="28"/>
          <w:szCs w:val="28"/>
        </w:rPr>
      </w:pPr>
      <w:hyperlink r:id="rId15" w:history="1">
        <w:r w:rsidRPr="00820788">
          <w:rPr>
            <w:rStyle w:val="Hyperlink"/>
            <w:sz w:val="28"/>
            <w:szCs w:val="28"/>
          </w:rPr>
          <w:t>https://www.edureka.co/blog/what-is-a-neural-network/</w:t>
        </w:r>
      </w:hyperlink>
    </w:p>
    <w:p w14:paraId="1912C9BB" w14:textId="04F004A0" w:rsidR="000855C5" w:rsidRDefault="000855C5" w:rsidP="000855C5">
      <w:pPr>
        <w:pStyle w:val="ListParagraph"/>
        <w:numPr>
          <w:ilvl w:val="0"/>
          <w:numId w:val="3"/>
        </w:numPr>
        <w:spacing w:before="240" w:after="240" w:line="276" w:lineRule="auto"/>
        <w:rPr>
          <w:sz w:val="28"/>
          <w:szCs w:val="28"/>
        </w:rPr>
      </w:pPr>
      <w:hyperlink r:id="rId16" w:history="1">
        <w:r w:rsidRPr="00820788">
          <w:rPr>
            <w:rStyle w:val="Hyperlink"/>
            <w:sz w:val="28"/>
            <w:szCs w:val="28"/>
          </w:rPr>
          <w:t>https://towardsdatascience.com/introduction-to-neural-networks-advantages-and-applications-96851bd1a207#:~:text=Artificial%20Neural%20Network(ANN)%20uses,complex%20patterns%20and%20prediction%20problems</w:t>
        </w:r>
      </w:hyperlink>
      <w:r w:rsidRPr="000855C5">
        <w:rPr>
          <w:sz w:val="28"/>
          <w:szCs w:val="28"/>
        </w:rPr>
        <w:t>.</w:t>
      </w:r>
    </w:p>
    <w:p w14:paraId="3459F740" w14:textId="2B1BB505" w:rsidR="000855C5" w:rsidRDefault="00C5078D" w:rsidP="000855C5">
      <w:pPr>
        <w:pStyle w:val="ListParagraph"/>
        <w:numPr>
          <w:ilvl w:val="0"/>
          <w:numId w:val="3"/>
        </w:numPr>
        <w:spacing w:before="240" w:after="240" w:line="276" w:lineRule="auto"/>
        <w:rPr>
          <w:sz w:val="28"/>
          <w:szCs w:val="28"/>
        </w:rPr>
      </w:pPr>
      <w:hyperlink r:id="rId17" w:history="1">
        <w:r w:rsidRPr="00820788">
          <w:rPr>
            <w:rStyle w:val="Hyperlink"/>
            <w:sz w:val="28"/>
            <w:szCs w:val="28"/>
          </w:rPr>
          <w:t>https://www.ijitee.org/wp-content/uploads/papers/v8i9/I7914078919.pdf</w:t>
        </w:r>
      </w:hyperlink>
    </w:p>
    <w:p w14:paraId="01F0EE21" w14:textId="391908A2" w:rsidR="00C5078D" w:rsidRDefault="00C5078D" w:rsidP="000855C5">
      <w:pPr>
        <w:pStyle w:val="ListParagraph"/>
        <w:numPr>
          <w:ilvl w:val="0"/>
          <w:numId w:val="3"/>
        </w:numPr>
        <w:spacing w:before="240" w:after="240" w:line="276" w:lineRule="auto"/>
        <w:rPr>
          <w:sz w:val="28"/>
          <w:szCs w:val="28"/>
        </w:rPr>
      </w:pPr>
      <w:hyperlink r:id="rId18" w:history="1">
        <w:r w:rsidRPr="00820788">
          <w:rPr>
            <w:rStyle w:val="Hyperlink"/>
            <w:sz w:val="28"/>
            <w:szCs w:val="28"/>
          </w:rPr>
          <w:t>https://www.mdpi.com/1099-4300/23/5/529</w:t>
        </w:r>
      </w:hyperlink>
    </w:p>
    <w:p w14:paraId="57D7F4FE" w14:textId="08230B74" w:rsidR="00C5078D" w:rsidRDefault="00C5078D" w:rsidP="000855C5">
      <w:pPr>
        <w:pStyle w:val="ListParagraph"/>
        <w:numPr>
          <w:ilvl w:val="0"/>
          <w:numId w:val="3"/>
        </w:numPr>
        <w:spacing w:before="240" w:after="240" w:line="276" w:lineRule="auto"/>
        <w:rPr>
          <w:sz w:val="28"/>
          <w:szCs w:val="28"/>
        </w:rPr>
      </w:pPr>
      <w:hyperlink r:id="rId19" w:history="1">
        <w:r w:rsidRPr="00820788">
          <w:rPr>
            <w:rStyle w:val="Hyperlink"/>
            <w:sz w:val="28"/>
            <w:szCs w:val="28"/>
          </w:rPr>
          <w:t>https://www.analyticssteps.com/blogs/8-applications-neural-networks</w:t>
        </w:r>
      </w:hyperlink>
    </w:p>
    <w:p w14:paraId="71458EF5" w14:textId="278FBE8A" w:rsidR="00C5078D" w:rsidRDefault="00C5078D" w:rsidP="000855C5">
      <w:pPr>
        <w:pStyle w:val="ListParagraph"/>
        <w:numPr>
          <w:ilvl w:val="0"/>
          <w:numId w:val="3"/>
        </w:numPr>
        <w:spacing w:before="240" w:after="240" w:line="276" w:lineRule="auto"/>
        <w:rPr>
          <w:sz w:val="28"/>
          <w:szCs w:val="28"/>
        </w:rPr>
      </w:pPr>
      <w:hyperlink r:id="rId20" w:history="1">
        <w:r w:rsidRPr="00820788">
          <w:rPr>
            <w:rStyle w:val="Hyperlink"/>
            <w:sz w:val="28"/>
            <w:szCs w:val="28"/>
          </w:rPr>
          <w:t>https://www.xenonstack.com/blog/artificial-neural-network-applications</w:t>
        </w:r>
      </w:hyperlink>
    </w:p>
    <w:p w14:paraId="7BEE469B" w14:textId="20DBFB09" w:rsidR="00C5078D" w:rsidRDefault="00C5078D" w:rsidP="000855C5">
      <w:pPr>
        <w:pStyle w:val="ListParagraph"/>
        <w:numPr>
          <w:ilvl w:val="0"/>
          <w:numId w:val="3"/>
        </w:numPr>
        <w:spacing w:before="240" w:after="240" w:line="276" w:lineRule="auto"/>
        <w:rPr>
          <w:sz w:val="28"/>
          <w:szCs w:val="28"/>
        </w:rPr>
      </w:pPr>
      <w:hyperlink r:id="rId21" w:history="1">
        <w:r w:rsidRPr="00820788">
          <w:rPr>
            <w:rStyle w:val="Hyperlink"/>
            <w:sz w:val="28"/>
            <w:szCs w:val="28"/>
          </w:rPr>
          <w:t>https://towardsdatascience.com/building-our-first-neural-network-in-keras-bdc8abbc17f5</w:t>
        </w:r>
      </w:hyperlink>
    </w:p>
    <w:p w14:paraId="60DD358A" w14:textId="1AA51700" w:rsidR="00C5078D" w:rsidRDefault="00C5078D" w:rsidP="000855C5">
      <w:pPr>
        <w:pStyle w:val="ListParagraph"/>
        <w:numPr>
          <w:ilvl w:val="0"/>
          <w:numId w:val="3"/>
        </w:numPr>
        <w:spacing w:before="240" w:after="240" w:line="276" w:lineRule="auto"/>
        <w:rPr>
          <w:sz w:val="28"/>
          <w:szCs w:val="28"/>
        </w:rPr>
      </w:pPr>
      <w:r>
        <w:rPr>
          <w:sz w:val="28"/>
          <w:szCs w:val="28"/>
        </w:rPr>
        <w:t xml:space="preserve"> </w:t>
      </w:r>
      <w:hyperlink r:id="rId22" w:history="1">
        <w:r w:rsidRPr="00820788">
          <w:rPr>
            <w:rStyle w:val="Hyperlink"/>
            <w:sz w:val="28"/>
            <w:szCs w:val="28"/>
          </w:rPr>
          <w:t>https://link.springer.com/article/10.1007/s11277-017-4961-1</w:t>
        </w:r>
      </w:hyperlink>
    </w:p>
    <w:p w14:paraId="5D1ACF14" w14:textId="180DF41C" w:rsidR="00C5078D" w:rsidRDefault="00C5078D" w:rsidP="000855C5">
      <w:pPr>
        <w:pStyle w:val="ListParagraph"/>
        <w:numPr>
          <w:ilvl w:val="0"/>
          <w:numId w:val="3"/>
        </w:numPr>
        <w:spacing w:before="240" w:after="240" w:line="276" w:lineRule="auto"/>
        <w:rPr>
          <w:sz w:val="28"/>
          <w:szCs w:val="28"/>
        </w:rPr>
      </w:pPr>
      <w:r>
        <w:rPr>
          <w:sz w:val="28"/>
          <w:szCs w:val="28"/>
        </w:rPr>
        <w:t xml:space="preserve"> </w:t>
      </w:r>
      <w:hyperlink r:id="rId23" w:history="1">
        <w:r w:rsidRPr="00820788">
          <w:rPr>
            <w:rStyle w:val="Hyperlink"/>
            <w:sz w:val="28"/>
            <w:szCs w:val="28"/>
          </w:rPr>
          <w:t>https://www.worldscientific.com/doi/abs/10.1142/S0218194020500114</w:t>
        </w:r>
      </w:hyperlink>
    </w:p>
    <w:p w14:paraId="19E6B551" w14:textId="15EEDE63" w:rsidR="00C5078D" w:rsidRDefault="00C5078D" w:rsidP="000855C5">
      <w:pPr>
        <w:pStyle w:val="ListParagraph"/>
        <w:numPr>
          <w:ilvl w:val="0"/>
          <w:numId w:val="3"/>
        </w:numPr>
        <w:spacing w:before="240" w:after="240" w:line="276" w:lineRule="auto"/>
        <w:rPr>
          <w:sz w:val="28"/>
          <w:szCs w:val="28"/>
        </w:rPr>
      </w:pPr>
      <w:r>
        <w:rPr>
          <w:sz w:val="28"/>
          <w:szCs w:val="28"/>
        </w:rPr>
        <w:t xml:space="preserve"> </w:t>
      </w:r>
      <w:hyperlink r:id="rId24" w:history="1">
        <w:r w:rsidRPr="00820788">
          <w:rPr>
            <w:rStyle w:val="Hyperlink"/>
            <w:sz w:val="28"/>
            <w:szCs w:val="28"/>
          </w:rPr>
          <w:t>https://dl.acm.org/doi/abs/10.1145/3336191.3371876</w:t>
        </w:r>
      </w:hyperlink>
    </w:p>
    <w:p w14:paraId="50E760D1" w14:textId="3E8AA0B5" w:rsidR="00C5078D" w:rsidRDefault="00C5078D" w:rsidP="000855C5">
      <w:pPr>
        <w:pStyle w:val="ListParagraph"/>
        <w:numPr>
          <w:ilvl w:val="0"/>
          <w:numId w:val="3"/>
        </w:numPr>
        <w:spacing w:before="240" w:after="240" w:line="276" w:lineRule="auto"/>
        <w:rPr>
          <w:sz w:val="28"/>
          <w:szCs w:val="28"/>
        </w:rPr>
      </w:pPr>
      <w:r>
        <w:rPr>
          <w:sz w:val="28"/>
          <w:szCs w:val="28"/>
        </w:rPr>
        <w:t xml:space="preserve"> </w:t>
      </w:r>
      <w:hyperlink r:id="rId25" w:history="1">
        <w:r w:rsidRPr="00820788">
          <w:rPr>
            <w:rStyle w:val="Hyperlink"/>
            <w:sz w:val="28"/>
            <w:szCs w:val="28"/>
          </w:rPr>
          <w:t>https://dl.acm.org/doi/abs/10.1145/3441448</w:t>
        </w:r>
      </w:hyperlink>
    </w:p>
    <w:p w14:paraId="33056860" w14:textId="40251CCD" w:rsidR="00C5078D" w:rsidRDefault="00C5078D" w:rsidP="00C5078D">
      <w:pPr>
        <w:pStyle w:val="ListParagraph"/>
        <w:numPr>
          <w:ilvl w:val="0"/>
          <w:numId w:val="3"/>
        </w:numPr>
        <w:spacing w:before="240" w:after="240" w:line="276" w:lineRule="auto"/>
        <w:rPr>
          <w:sz w:val="28"/>
          <w:szCs w:val="28"/>
        </w:rPr>
      </w:pPr>
      <w:r>
        <w:rPr>
          <w:sz w:val="28"/>
          <w:szCs w:val="28"/>
        </w:rPr>
        <w:t xml:space="preserve"> </w:t>
      </w:r>
      <w:hyperlink r:id="rId26" w:history="1">
        <w:r w:rsidRPr="00820788">
          <w:rPr>
            <w:rStyle w:val="Hyperlink"/>
            <w:sz w:val="28"/>
            <w:szCs w:val="28"/>
          </w:rPr>
          <w:t>https://www.researchgate.net/profile/Purvi-Prajapati/publication/330138092_Study_and_Analysis_of_Decision_Tree_Based_Classification_Algorithms/links/5d2c4a91458515c11c3166b3/Study-and-Analysis-of-Decision-Tree-Based-Classification-Algorithms.pdf</w:t>
        </w:r>
      </w:hyperlink>
    </w:p>
    <w:p w14:paraId="2A54AC3C" w14:textId="3F9CAB2E" w:rsidR="00C5078D" w:rsidRDefault="00C5078D" w:rsidP="00C5078D">
      <w:pPr>
        <w:pStyle w:val="ListParagraph"/>
        <w:numPr>
          <w:ilvl w:val="0"/>
          <w:numId w:val="3"/>
        </w:numPr>
        <w:spacing w:before="240" w:after="240" w:line="276" w:lineRule="auto"/>
        <w:rPr>
          <w:sz w:val="28"/>
          <w:szCs w:val="28"/>
        </w:rPr>
      </w:pPr>
      <w:r>
        <w:rPr>
          <w:sz w:val="28"/>
          <w:szCs w:val="28"/>
        </w:rPr>
        <w:t xml:space="preserve"> </w:t>
      </w:r>
      <w:hyperlink r:id="rId27" w:history="1">
        <w:r w:rsidRPr="00820788">
          <w:rPr>
            <w:rStyle w:val="Hyperlink"/>
            <w:sz w:val="28"/>
            <w:szCs w:val="28"/>
          </w:rPr>
          <w:t>https://jcomsec.ui.ac.ir/article_24558_4491.html</w:t>
        </w:r>
      </w:hyperlink>
    </w:p>
    <w:p w14:paraId="6ED20D8F" w14:textId="36D5E1B4" w:rsidR="00C5078D" w:rsidRPr="008B34A6" w:rsidRDefault="008B34A6" w:rsidP="00C5078D">
      <w:pPr>
        <w:pStyle w:val="ListParagraph"/>
        <w:numPr>
          <w:ilvl w:val="0"/>
          <w:numId w:val="3"/>
        </w:numPr>
        <w:spacing w:before="240" w:after="240" w:line="276" w:lineRule="auto"/>
        <w:rPr>
          <w:sz w:val="28"/>
          <w:szCs w:val="28"/>
        </w:rPr>
      </w:pPr>
      <w:r>
        <w:rPr>
          <w:sz w:val="28"/>
          <w:szCs w:val="28"/>
        </w:rPr>
        <w:t xml:space="preserve"> </w:t>
      </w:r>
      <w:hyperlink r:id="rId28" w:history="1">
        <w:r w:rsidRPr="008B34A6">
          <w:rPr>
            <w:rStyle w:val="Hyperlink"/>
            <w:sz w:val="28"/>
            <w:szCs w:val="28"/>
          </w:rPr>
          <w:t>(PDF) Insider Threat Detection Based on User Behavior Modeling and Anomaly Detection Algorithms (researchgate.net)</w:t>
        </w:r>
      </w:hyperlink>
    </w:p>
    <w:p w14:paraId="464078DA" w14:textId="2F5F0D58" w:rsidR="008B34A6" w:rsidRDefault="008B34A6" w:rsidP="00C5078D">
      <w:pPr>
        <w:pStyle w:val="ListParagraph"/>
        <w:numPr>
          <w:ilvl w:val="0"/>
          <w:numId w:val="3"/>
        </w:numPr>
        <w:spacing w:before="240" w:after="240" w:line="276" w:lineRule="auto"/>
        <w:rPr>
          <w:sz w:val="28"/>
          <w:szCs w:val="28"/>
        </w:rPr>
      </w:pPr>
      <w:hyperlink r:id="rId29" w:history="1">
        <w:r w:rsidRPr="00820788">
          <w:rPr>
            <w:rStyle w:val="Hyperlink"/>
            <w:sz w:val="28"/>
            <w:szCs w:val="28"/>
          </w:rPr>
          <w:t>https://www.researchgate.net/publication/342118050_ASNM_Datasets_A_Collection_of_Network_Attacks_for_Testing_of_Adversarial_Classifiers_and_Intrusion_Detectors</w:t>
        </w:r>
      </w:hyperlink>
    </w:p>
    <w:p w14:paraId="6C8FA3DC" w14:textId="33D71631" w:rsidR="008B34A6" w:rsidRDefault="008B34A6" w:rsidP="008B34A6">
      <w:pPr>
        <w:spacing w:before="240" w:after="240" w:line="276" w:lineRule="auto"/>
        <w:rPr>
          <w:sz w:val="28"/>
          <w:szCs w:val="28"/>
        </w:rPr>
      </w:pPr>
    </w:p>
    <w:p w14:paraId="5D7B12CA" w14:textId="558CCA0A" w:rsidR="008B34A6" w:rsidRDefault="008B34A6" w:rsidP="008B34A6">
      <w:pPr>
        <w:spacing w:before="240" w:after="240" w:line="276" w:lineRule="auto"/>
        <w:rPr>
          <w:sz w:val="28"/>
          <w:szCs w:val="28"/>
        </w:rPr>
      </w:pPr>
    </w:p>
    <w:p w14:paraId="152FC8BD" w14:textId="77777777" w:rsidR="008B34A6" w:rsidRPr="008B34A6" w:rsidRDefault="008B34A6" w:rsidP="008B34A6">
      <w:pPr>
        <w:spacing w:before="240" w:after="240" w:line="276" w:lineRule="auto"/>
        <w:rPr>
          <w:sz w:val="28"/>
          <w:szCs w:val="28"/>
        </w:rPr>
      </w:pPr>
    </w:p>
    <w:p w14:paraId="6CDCA1F7" w14:textId="23D2B247" w:rsidR="008B34A6" w:rsidRDefault="008B34A6" w:rsidP="00C5078D">
      <w:pPr>
        <w:pStyle w:val="ListParagraph"/>
        <w:numPr>
          <w:ilvl w:val="0"/>
          <w:numId w:val="3"/>
        </w:numPr>
        <w:spacing w:before="240" w:after="240" w:line="276" w:lineRule="auto"/>
        <w:rPr>
          <w:sz w:val="28"/>
          <w:szCs w:val="28"/>
        </w:rPr>
      </w:pPr>
      <w:r>
        <w:rPr>
          <w:sz w:val="28"/>
          <w:szCs w:val="28"/>
        </w:rPr>
        <w:t xml:space="preserve"> </w:t>
      </w:r>
      <w:hyperlink r:id="rId30" w:history="1">
        <w:r w:rsidRPr="00820788">
          <w:rPr>
            <w:rStyle w:val="Hyperlink"/>
            <w:sz w:val="28"/>
            <w:szCs w:val="28"/>
          </w:rPr>
          <w:t>https://onlinelibrary.wiley.com/doi/abs/10.1002/nem.2109</w:t>
        </w:r>
      </w:hyperlink>
    </w:p>
    <w:p w14:paraId="72F8CA7E" w14:textId="591E3ED0" w:rsidR="008B34A6" w:rsidRDefault="008B34A6" w:rsidP="00C5078D">
      <w:pPr>
        <w:pStyle w:val="ListParagraph"/>
        <w:numPr>
          <w:ilvl w:val="0"/>
          <w:numId w:val="3"/>
        </w:numPr>
        <w:spacing w:before="240" w:after="240" w:line="276" w:lineRule="auto"/>
        <w:rPr>
          <w:sz w:val="28"/>
          <w:szCs w:val="28"/>
        </w:rPr>
      </w:pPr>
      <w:r>
        <w:rPr>
          <w:sz w:val="28"/>
          <w:szCs w:val="28"/>
        </w:rPr>
        <w:t xml:space="preserve"> </w:t>
      </w:r>
      <w:hyperlink r:id="rId31" w:history="1">
        <w:r w:rsidRPr="00820788">
          <w:rPr>
            <w:rStyle w:val="Hyperlink"/>
            <w:sz w:val="28"/>
            <w:szCs w:val="28"/>
          </w:rPr>
          <w:t>https://link.springer.com/chapter/10.1007/978-3-642-31537-4_46</w:t>
        </w:r>
      </w:hyperlink>
    </w:p>
    <w:p w14:paraId="25360929" w14:textId="3109D451" w:rsidR="008B34A6" w:rsidRDefault="00592898" w:rsidP="00C5078D">
      <w:pPr>
        <w:pStyle w:val="ListParagraph"/>
        <w:numPr>
          <w:ilvl w:val="0"/>
          <w:numId w:val="3"/>
        </w:numPr>
        <w:spacing w:before="240" w:after="240" w:line="276" w:lineRule="auto"/>
        <w:rPr>
          <w:sz w:val="28"/>
          <w:szCs w:val="28"/>
        </w:rPr>
      </w:pPr>
      <w:hyperlink r:id="rId32" w:history="1">
        <w:r w:rsidRPr="00820788">
          <w:rPr>
            <w:rStyle w:val="Hyperlink"/>
            <w:sz w:val="28"/>
            <w:szCs w:val="28"/>
          </w:rPr>
          <w:t>https://www.researchgate.net/publication/347635021_Cyberattacks_Detection_in_IoT-Based_Smart_City_Applications_Using_Machine_Learning_Techniques</w:t>
        </w:r>
      </w:hyperlink>
    </w:p>
    <w:p w14:paraId="4F3B7815" w14:textId="6498877B" w:rsidR="00592898" w:rsidRDefault="00592898" w:rsidP="00C5078D">
      <w:pPr>
        <w:pStyle w:val="ListParagraph"/>
        <w:numPr>
          <w:ilvl w:val="0"/>
          <w:numId w:val="3"/>
        </w:numPr>
        <w:spacing w:before="240" w:after="240" w:line="276" w:lineRule="auto"/>
        <w:rPr>
          <w:sz w:val="28"/>
          <w:szCs w:val="28"/>
        </w:rPr>
      </w:pPr>
      <w:r>
        <w:rPr>
          <w:sz w:val="28"/>
          <w:szCs w:val="28"/>
        </w:rPr>
        <w:t xml:space="preserve"> </w:t>
      </w:r>
      <w:hyperlink r:id="rId33" w:history="1">
        <w:r w:rsidRPr="00820788">
          <w:rPr>
            <w:rStyle w:val="Hyperlink"/>
            <w:sz w:val="28"/>
            <w:szCs w:val="28"/>
          </w:rPr>
          <w:t>https://www.irjet.net/</w:t>
        </w:r>
      </w:hyperlink>
    </w:p>
    <w:p w14:paraId="65E8468A" w14:textId="73BBE05E" w:rsidR="00592898" w:rsidRDefault="00592898" w:rsidP="00C5078D">
      <w:pPr>
        <w:pStyle w:val="ListParagraph"/>
        <w:numPr>
          <w:ilvl w:val="0"/>
          <w:numId w:val="3"/>
        </w:numPr>
        <w:spacing w:before="240" w:after="240" w:line="276" w:lineRule="auto"/>
        <w:rPr>
          <w:sz w:val="28"/>
          <w:szCs w:val="28"/>
        </w:rPr>
      </w:pPr>
      <w:hyperlink r:id="rId34" w:history="1">
        <w:r w:rsidRPr="00820788">
          <w:rPr>
            <w:rStyle w:val="Hyperlink"/>
            <w:sz w:val="28"/>
            <w:szCs w:val="28"/>
          </w:rPr>
          <w:t>https://www.researchgate.net/publication/336767849_ASNM_Datasets_A_Collection_of_Network_Traffic_Features_for_Testing_of_Adversarial_Classifiers_and_Network_Intrusion_Detectors</w:t>
        </w:r>
      </w:hyperlink>
    </w:p>
    <w:p w14:paraId="42613284" w14:textId="77777777" w:rsidR="00592898" w:rsidRPr="00592898" w:rsidRDefault="00592898" w:rsidP="00592898">
      <w:pPr>
        <w:spacing w:before="240" w:after="240" w:line="276" w:lineRule="auto"/>
        <w:ind w:left="360" w:firstLine="0"/>
        <w:rPr>
          <w:sz w:val="28"/>
          <w:szCs w:val="28"/>
        </w:rPr>
      </w:pPr>
    </w:p>
    <w:p w14:paraId="51294200" w14:textId="77777777" w:rsidR="008B34A6" w:rsidRPr="00C5078D" w:rsidRDefault="008B34A6" w:rsidP="008B34A6">
      <w:pPr>
        <w:pStyle w:val="ListParagraph"/>
        <w:spacing w:before="240" w:after="240" w:line="276" w:lineRule="auto"/>
        <w:ind w:firstLine="0"/>
        <w:rPr>
          <w:sz w:val="28"/>
          <w:szCs w:val="28"/>
        </w:rPr>
      </w:pPr>
    </w:p>
    <w:p w14:paraId="159761CC" w14:textId="73C111DA" w:rsidR="00372A9D" w:rsidRDefault="00372A9D" w:rsidP="000855C5">
      <w:pPr>
        <w:widowControl w:val="0"/>
        <w:spacing w:line="227" w:lineRule="auto"/>
        <w:ind w:left="720" w:firstLine="0"/>
        <w:rPr>
          <w:sz w:val="28"/>
          <w:szCs w:val="28"/>
          <w:highlight w:val="white"/>
        </w:rPr>
      </w:pPr>
    </w:p>
    <w:p w14:paraId="6B8F9670" w14:textId="77777777" w:rsidR="00372A9D" w:rsidRDefault="00372A9D">
      <w:pPr>
        <w:widowControl w:val="0"/>
        <w:numPr>
          <w:ilvl w:val="0"/>
          <w:numId w:val="1"/>
        </w:numPr>
        <w:spacing w:after="80" w:line="227" w:lineRule="auto"/>
        <w:rPr>
          <w:sz w:val="28"/>
          <w:szCs w:val="28"/>
          <w:highlight w:val="white"/>
        </w:rPr>
      </w:pPr>
    </w:p>
    <w:p w14:paraId="7E8B43E4" w14:textId="77777777" w:rsidR="00372A9D" w:rsidRDefault="00372A9D">
      <w:pPr>
        <w:widowControl w:val="0"/>
        <w:spacing w:before="40" w:after="80" w:line="227" w:lineRule="auto"/>
        <w:ind w:firstLine="0"/>
        <w:rPr>
          <w:sz w:val="28"/>
          <w:szCs w:val="28"/>
          <w:highlight w:val="white"/>
          <w:u w:val="single"/>
        </w:rPr>
      </w:pPr>
    </w:p>
    <w:p w14:paraId="3FB86FC0" w14:textId="77777777" w:rsidR="00372A9D" w:rsidRDefault="004970E8">
      <w:pPr>
        <w:spacing w:before="240" w:after="240" w:line="276" w:lineRule="auto"/>
        <w:ind w:firstLine="0"/>
        <w:rPr>
          <w:sz w:val="28"/>
          <w:szCs w:val="28"/>
          <w:highlight w:val="black"/>
        </w:rPr>
      </w:pPr>
      <w:r>
        <w:rPr>
          <w:sz w:val="28"/>
          <w:szCs w:val="28"/>
          <w:highlight w:val="black"/>
        </w:rPr>
        <w:t xml:space="preserve"> </w:t>
      </w:r>
    </w:p>
    <w:p w14:paraId="21A3DE36" w14:textId="77777777" w:rsidR="00372A9D" w:rsidRDefault="004970E8">
      <w:pPr>
        <w:spacing w:before="240" w:after="240" w:line="276" w:lineRule="auto"/>
        <w:ind w:firstLine="0"/>
        <w:rPr>
          <w:sz w:val="28"/>
          <w:szCs w:val="28"/>
        </w:rPr>
      </w:pPr>
      <w:r>
        <w:rPr>
          <w:sz w:val="28"/>
          <w:szCs w:val="28"/>
        </w:rPr>
        <w:t xml:space="preserve"> </w:t>
      </w:r>
    </w:p>
    <w:p w14:paraId="26907FB5" w14:textId="77777777" w:rsidR="00372A9D" w:rsidRDefault="004970E8">
      <w:pPr>
        <w:spacing w:before="240" w:after="240" w:line="276" w:lineRule="auto"/>
        <w:ind w:firstLine="0"/>
        <w:rPr>
          <w:sz w:val="28"/>
          <w:szCs w:val="28"/>
        </w:rPr>
      </w:pPr>
      <w:r>
        <w:rPr>
          <w:sz w:val="28"/>
          <w:szCs w:val="28"/>
        </w:rPr>
        <w:t xml:space="preserve"> </w:t>
      </w:r>
    </w:p>
    <w:p w14:paraId="107FFE2D" w14:textId="77777777" w:rsidR="00372A9D" w:rsidRDefault="004970E8">
      <w:pPr>
        <w:spacing w:before="240" w:after="240" w:line="276" w:lineRule="auto"/>
        <w:ind w:firstLine="0"/>
        <w:rPr>
          <w:sz w:val="28"/>
          <w:szCs w:val="28"/>
        </w:rPr>
      </w:pPr>
      <w:r>
        <w:rPr>
          <w:sz w:val="28"/>
          <w:szCs w:val="28"/>
        </w:rPr>
        <w:t xml:space="preserve"> </w:t>
      </w:r>
    </w:p>
    <w:p w14:paraId="1946B966" w14:textId="77777777" w:rsidR="00372A9D" w:rsidRDefault="004970E8">
      <w:pPr>
        <w:spacing w:before="240" w:after="240" w:line="276" w:lineRule="auto"/>
        <w:ind w:left="2840" w:hanging="1400"/>
        <w:rPr>
          <w:b/>
          <w:sz w:val="28"/>
          <w:szCs w:val="28"/>
        </w:rPr>
      </w:pPr>
      <w:r>
        <w:rPr>
          <w:b/>
          <w:sz w:val="28"/>
          <w:szCs w:val="28"/>
        </w:rPr>
        <w:t xml:space="preserve"> </w:t>
      </w:r>
    </w:p>
    <w:p w14:paraId="4943489C" w14:textId="77777777" w:rsidR="00372A9D" w:rsidRDefault="00372A9D">
      <w:pPr>
        <w:spacing w:before="200" w:line="276" w:lineRule="auto"/>
        <w:ind w:firstLine="0"/>
        <w:rPr>
          <w:sz w:val="28"/>
          <w:szCs w:val="28"/>
        </w:rPr>
      </w:pPr>
    </w:p>
    <w:p w14:paraId="3545583F" w14:textId="77777777" w:rsidR="00372A9D" w:rsidRDefault="00372A9D">
      <w:pPr>
        <w:spacing w:line="276" w:lineRule="auto"/>
        <w:rPr>
          <w:sz w:val="28"/>
          <w:szCs w:val="28"/>
        </w:rPr>
      </w:pPr>
    </w:p>
    <w:p w14:paraId="40573EFB" w14:textId="77777777" w:rsidR="00372A9D" w:rsidRDefault="00372A9D">
      <w:pPr>
        <w:spacing w:line="276" w:lineRule="auto"/>
        <w:rPr>
          <w:sz w:val="28"/>
          <w:szCs w:val="28"/>
        </w:rPr>
      </w:pPr>
    </w:p>
    <w:p w14:paraId="6E17F1B5" w14:textId="77777777" w:rsidR="00372A9D" w:rsidRDefault="00372A9D">
      <w:pPr>
        <w:spacing w:line="276" w:lineRule="auto"/>
        <w:ind w:firstLine="0"/>
        <w:rPr>
          <w:sz w:val="28"/>
          <w:szCs w:val="28"/>
        </w:rPr>
      </w:pPr>
    </w:p>
    <w:p w14:paraId="27A09462" w14:textId="77777777" w:rsidR="00372A9D" w:rsidRDefault="00372A9D">
      <w:pPr>
        <w:spacing w:line="276" w:lineRule="auto"/>
        <w:ind w:left="720" w:hanging="720"/>
        <w:rPr>
          <w:sz w:val="28"/>
          <w:szCs w:val="28"/>
        </w:rPr>
      </w:pPr>
    </w:p>
    <w:p w14:paraId="56692F2B" w14:textId="77777777" w:rsidR="00372A9D" w:rsidRDefault="00372A9D">
      <w:pPr>
        <w:pBdr>
          <w:top w:val="nil"/>
          <w:left w:val="nil"/>
          <w:bottom w:val="nil"/>
          <w:right w:val="nil"/>
          <w:between w:val="nil"/>
        </w:pBdr>
        <w:spacing w:line="276" w:lineRule="auto"/>
        <w:ind w:firstLine="0"/>
        <w:rPr>
          <w:rFonts w:ascii="Impact" w:eastAsia="Impact" w:hAnsi="Impact" w:cs="Impact"/>
          <w:sz w:val="28"/>
          <w:szCs w:val="28"/>
        </w:rPr>
      </w:pPr>
    </w:p>
    <w:p w14:paraId="1C436DF9" w14:textId="77777777" w:rsidR="00372A9D" w:rsidRDefault="00372A9D">
      <w:pPr>
        <w:pBdr>
          <w:top w:val="nil"/>
          <w:left w:val="nil"/>
          <w:bottom w:val="nil"/>
          <w:right w:val="nil"/>
          <w:between w:val="nil"/>
        </w:pBdr>
        <w:spacing w:line="276" w:lineRule="auto"/>
        <w:ind w:left="720" w:hanging="720"/>
        <w:rPr>
          <w:sz w:val="28"/>
          <w:szCs w:val="28"/>
        </w:rPr>
      </w:pPr>
    </w:p>
    <w:sectPr w:rsidR="00372A9D">
      <w:headerReference w:type="default" r:id="rId3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BA30A" w14:textId="77777777" w:rsidR="004970E8" w:rsidRDefault="004970E8">
      <w:pPr>
        <w:spacing w:line="240" w:lineRule="auto"/>
      </w:pPr>
      <w:r>
        <w:separator/>
      </w:r>
    </w:p>
  </w:endnote>
  <w:endnote w:type="continuationSeparator" w:id="0">
    <w:p w14:paraId="4BF3B331" w14:textId="77777777" w:rsidR="004970E8" w:rsidRDefault="004970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E9E18" w14:textId="77777777" w:rsidR="004970E8" w:rsidRDefault="004970E8">
      <w:pPr>
        <w:spacing w:line="240" w:lineRule="auto"/>
      </w:pPr>
      <w:r>
        <w:separator/>
      </w:r>
    </w:p>
  </w:footnote>
  <w:footnote w:type="continuationSeparator" w:id="0">
    <w:p w14:paraId="0016BEDE" w14:textId="77777777" w:rsidR="004970E8" w:rsidRDefault="004970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DF4DE" w14:textId="77777777" w:rsidR="00372A9D" w:rsidRDefault="00372A9D">
    <w:pPr>
      <w:pBdr>
        <w:top w:val="nil"/>
        <w:left w:val="nil"/>
        <w:bottom w:val="nil"/>
        <w:right w:val="nil"/>
        <w:between w:val="nil"/>
      </w:pBdr>
    </w:pPr>
  </w:p>
  <w:p w14:paraId="38178772" w14:textId="77777777" w:rsidR="00372A9D" w:rsidRDefault="004970E8">
    <w:pPr>
      <w:pBdr>
        <w:top w:val="nil"/>
        <w:left w:val="nil"/>
        <w:bottom w:val="nil"/>
        <w:right w:val="nil"/>
        <w:between w:val="nil"/>
      </w:pBdr>
      <w:jc w:val="right"/>
    </w:pPr>
    <w:r>
      <w:fldChar w:fldCharType="begin"/>
    </w:r>
    <w:r>
      <w:instrText>PAGE</w:instrText>
    </w:r>
    <w:r>
      <w:fldChar w:fldCharType="separate"/>
    </w:r>
    <w:r w:rsidR="004272C5">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87AF7"/>
    <w:multiLevelType w:val="multilevel"/>
    <w:tmpl w:val="CBFE88FE"/>
    <w:lvl w:ilvl="0">
      <w:start w:val="1"/>
      <w:numFmt w:val="bullet"/>
      <w:lvlText w:val=""/>
      <w:lvlJc w:val="left"/>
      <w:pPr>
        <w:ind w:left="720" w:hanging="360"/>
      </w:pPr>
      <w:rPr>
        <w:rFonts w:ascii="Symbol" w:hAnsi="Symbol" w:hint="default"/>
        <w:b w:val="0"/>
        <w:i w:val="0"/>
        <w:smallCaps w:val="0"/>
        <w:strike w:val="0"/>
        <w:color w:val="FFFFFF"/>
        <w:sz w:val="12"/>
        <w:szCs w:val="12"/>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FFFFFF"/>
        <w:sz w:val="10"/>
        <w:szCs w:val="10"/>
        <w:u w:val="none"/>
        <w:shd w:val="clear" w:color="auto" w:fill="auto"/>
        <w:vertAlign w:val="baseline"/>
      </w:rPr>
    </w:lvl>
    <w:lvl w:ilvl="2">
      <w:start w:val="1"/>
      <w:numFmt w:val="bullet"/>
      <w:lvlText w:val="■"/>
      <w:lvlJc w:val="right"/>
      <w:pPr>
        <w:ind w:left="2160" w:hanging="360"/>
      </w:pPr>
      <w:rPr>
        <w:rFonts w:ascii="Lato" w:eastAsia="Lato" w:hAnsi="Lato" w:cs="Lato"/>
        <w:b w:val="0"/>
        <w:i w:val="0"/>
        <w:smallCaps w:val="0"/>
        <w:strike w:val="0"/>
        <w:color w:val="FFFFFF"/>
        <w:sz w:val="10"/>
        <w:szCs w:val="10"/>
        <w:u w:val="none"/>
        <w:shd w:val="clear" w:color="auto" w:fill="auto"/>
        <w:vertAlign w:val="baseline"/>
      </w:rPr>
    </w:lvl>
    <w:lvl w:ilvl="3">
      <w:start w:val="1"/>
      <w:numFmt w:val="bullet"/>
      <w:lvlText w:val="●"/>
      <w:lvlJc w:val="right"/>
      <w:pPr>
        <w:ind w:left="2880" w:hanging="360"/>
      </w:pPr>
      <w:rPr>
        <w:rFonts w:ascii="Lato" w:eastAsia="Lato" w:hAnsi="Lato" w:cs="Lato"/>
        <w:b w:val="0"/>
        <w:i w:val="0"/>
        <w:smallCaps w:val="0"/>
        <w:strike w:val="0"/>
        <w:color w:val="FFFFFF"/>
        <w:sz w:val="10"/>
        <w:szCs w:val="10"/>
        <w:u w:val="none"/>
        <w:shd w:val="clear" w:color="auto" w:fill="auto"/>
        <w:vertAlign w:val="baseline"/>
      </w:rPr>
    </w:lvl>
    <w:lvl w:ilvl="4">
      <w:start w:val="1"/>
      <w:numFmt w:val="bullet"/>
      <w:lvlText w:val="○"/>
      <w:lvlJc w:val="right"/>
      <w:pPr>
        <w:ind w:left="3600" w:hanging="360"/>
      </w:pPr>
      <w:rPr>
        <w:rFonts w:ascii="Lato" w:eastAsia="Lato" w:hAnsi="Lato" w:cs="Lato"/>
        <w:b w:val="0"/>
        <w:i w:val="0"/>
        <w:smallCaps w:val="0"/>
        <w:strike w:val="0"/>
        <w:color w:val="FFFFFF"/>
        <w:sz w:val="10"/>
        <w:szCs w:val="10"/>
        <w:u w:val="none"/>
        <w:shd w:val="clear" w:color="auto" w:fill="auto"/>
        <w:vertAlign w:val="baseline"/>
      </w:rPr>
    </w:lvl>
    <w:lvl w:ilvl="5">
      <w:start w:val="1"/>
      <w:numFmt w:val="bullet"/>
      <w:lvlText w:val="■"/>
      <w:lvlJc w:val="right"/>
      <w:pPr>
        <w:ind w:left="4320" w:hanging="360"/>
      </w:pPr>
      <w:rPr>
        <w:rFonts w:ascii="Lato" w:eastAsia="Lato" w:hAnsi="Lato" w:cs="Lato"/>
        <w:b w:val="0"/>
        <w:i w:val="0"/>
        <w:smallCaps w:val="0"/>
        <w:strike w:val="0"/>
        <w:color w:val="FFFFFF"/>
        <w:sz w:val="10"/>
        <w:szCs w:val="10"/>
        <w:u w:val="none"/>
        <w:shd w:val="clear" w:color="auto" w:fill="auto"/>
        <w:vertAlign w:val="baseline"/>
      </w:rPr>
    </w:lvl>
    <w:lvl w:ilvl="6">
      <w:start w:val="1"/>
      <w:numFmt w:val="bullet"/>
      <w:lvlText w:val="●"/>
      <w:lvlJc w:val="right"/>
      <w:pPr>
        <w:ind w:left="5040" w:hanging="360"/>
      </w:pPr>
      <w:rPr>
        <w:rFonts w:ascii="Lato" w:eastAsia="Lato" w:hAnsi="Lato" w:cs="Lato"/>
        <w:b w:val="0"/>
        <w:i w:val="0"/>
        <w:smallCaps w:val="0"/>
        <w:strike w:val="0"/>
        <w:color w:val="FFFFFF"/>
        <w:sz w:val="10"/>
        <w:szCs w:val="10"/>
        <w:u w:val="none"/>
        <w:shd w:val="clear" w:color="auto" w:fill="auto"/>
        <w:vertAlign w:val="baseline"/>
      </w:rPr>
    </w:lvl>
    <w:lvl w:ilvl="7">
      <w:start w:val="1"/>
      <w:numFmt w:val="bullet"/>
      <w:lvlText w:val="○"/>
      <w:lvlJc w:val="right"/>
      <w:pPr>
        <w:ind w:left="5760" w:hanging="360"/>
      </w:pPr>
      <w:rPr>
        <w:rFonts w:ascii="Lato" w:eastAsia="Lato" w:hAnsi="Lato" w:cs="Lato"/>
        <w:b w:val="0"/>
        <w:i w:val="0"/>
        <w:smallCaps w:val="0"/>
        <w:strike w:val="0"/>
        <w:color w:val="FFFFFF"/>
        <w:sz w:val="10"/>
        <w:szCs w:val="10"/>
        <w:u w:val="none"/>
        <w:shd w:val="clear" w:color="auto" w:fill="auto"/>
        <w:vertAlign w:val="baseline"/>
      </w:rPr>
    </w:lvl>
    <w:lvl w:ilvl="8">
      <w:start w:val="1"/>
      <w:numFmt w:val="bullet"/>
      <w:lvlText w:val="■"/>
      <w:lvlJc w:val="right"/>
      <w:pPr>
        <w:ind w:left="6480" w:hanging="360"/>
      </w:pPr>
      <w:rPr>
        <w:rFonts w:ascii="Lato" w:eastAsia="Lato" w:hAnsi="Lato" w:cs="Lato"/>
        <w:b w:val="0"/>
        <w:i w:val="0"/>
        <w:smallCaps w:val="0"/>
        <w:strike w:val="0"/>
        <w:color w:val="FFFFFF"/>
        <w:sz w:val="10"/>
        <w:szCs w:val="10"/>
        <w:u w:val="none"/>
        <w:shd w:val="clear" w:color="auto" w:fill="auto"/>
        <w:vertAlign w:val="baseline"/>
      </w:rPr>
    </w:lvl>
  </w:abstractNum>
  <w:abstractNum w:abstractNumId="1" w15:restartNumberingAfterBreak="0">
    <w:nsid w:val="2A9D14BF"/>
    <w:multiLevelType w:val="multilevel"/>
    <w:tmpl w:val="2F867030"/>
    <w:lvl w:ilvl="0">
      <w:start w:val="1"/>
      <w:numFmt w:val="bullet"/>
      <w:lvlText w:val="●"/>
      <w:lvlJc w:val="right"/>
      <w:pPr>
        <w:ind w:left="720" w:hanging="360"/>
      </w:pPr>
      <w:rPr>
        <w:rFonts w:ascii="Lato" w:eastAsia="Lato" w:hAnsi="Lato" w:cs="Lato"/>
        <w:b w:val="0"/>
        <w:i w:val="0"/>
        <w:smallCaps w:val="0"/>
        <w:strike w:val="0"/>
        <w:color w:val="FFFFFF"/>
        <w:sz w:val="12"/>
        <w:szCs w:val="12"/>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FFFFFF"/>
        <w:sz w:val="10"/>
        <w:szCs w:val="10"/>
        <w:u w:val="none"/>
        <w:shd w:val="clear" w:color="auto" w:fill="auto"/>
        <w:vertAlign w:val="baseline"/>
      </w:rPr>
    </w:lvl>
    <w:lvl w:ilvl="2">
      <w:start w:val="1"/>
      <w:numFmt w:val="bullet"/>
      <w:lvlText w:val="■"/>
      <w:lvlJc w:val="right"/>
      <w:pPr>
        <w:ind w:left="2160" w:hanging="360"/>
      </w:pPr>
      <w:rPr>
        <w:rFonts w:ascii="Lato" w:eastAsia="Lato" w:hAnsi="Lato" w:cs="Lato"/>
        <w:b w:val="0"/>
        <w:i w:val="0"/>
        <w:smallCaps w:val="0"/>
        <w:strike w:val="0"/>
        <w:color w:val="FFFFFF"/>
        <w:sz w:val="10"/>
        <w:szCs w:val="10"/>
        <w:u w:val="none"/>
        <w:shd w:val="clear" w:color="auto" w:fill="auto"/>
        <w:vertAlign w:val="baseline"/>
      </w:rPr>
    </w:lvl>
    <w:lvl w:ilvl="3">
      <w:start w:val="1"/>
      <w:numFmt w:val="bullet"/>
      <w:lvlText w:val="●"/>
      <w:lvlJc w:val="right"/>
      <w:pPr>
        <w:ind w:left="2880" w:hanging="360"/>
      </w:pPr>
      <w:rPr>
        <w:rFonts w:ascii="Lato" w:eastAsia="Lato" w:hAnsi="Lato" w:cs="Lato"/>
        <w:b w:val="0"/>
        <w:i w:val="0"/>
        <w:smallCaps w:val="0"/>
        <w:strike w:val="0"/>
        <w:color w:val="FFFFFF"/>
        <w:sz w:val="10"/>
        <w:szCs w:val="10"/>
        <w:u w:val="none"/>
        <w:shd w:val="clear" w:color="auto" w:fill="auto"/>
        <w:vertAlign w:val="baseline"/>
      </w:rPr>
    </w:lvl>
    <w:lvl w:ilvl="4">
      <w:start w:val="1"/>
      <w:numFmt w:val="bullet"/>
      <w:lvlText w:val="○"/>
      <w:lvlJc w:val="right"/>
      <w:pPr>
        <w:ind w:left="3600" w:hanging="360"/>
      </w:pPr>
      <w:rPr>
        <w:rFonts w:ascii="Lato" w:eastAsia="Lato" w:hAnsi="Lato" w:cs="Lato"/>
        <w:b w:val="0"/>
        <w:i w:val="0"/>
        <w:smallCaps w:val="0"/>
        <w:strike w:val="0"/>
        <w:color w:val="FFFFFF"/>
        <w:sz w:val="10"/>
        <w:szCs w:val="10"/>
        <w:u w:val="none"/>
        <w:shd w:val="clear" w:color="auto" w:fill="auto"/>
        <w:vertAlign w:val="baseline"/>
      </w:rPr>
    </w:lvl>
    <w:lvl w:ilvl="5">
      <w:start w:val="1"/>
      <w:numFmt w:val="bullet"/>
      <w:lvlText w:val="■"/>
      <w:lvlJc w:val="right"/>
      <w:pPr>
        <w:ind w:left="4320" w:hanging="360"/>
      </w:pPr>
      <w:rPr>
        <w:rFonts w:ascii="Lato" w:eastAsia="Lato" w:hAnsi="Lato" w:cs="Lato"/>
        <w:b w:val="0"/>
        <w:i w:val="0"/>
        <w:smallCaps w:val="0"/>
        <w:strike w:val="0"/>
        <w:color w:val="FFFFFF"/>
        <w:sz w:val="10"/>
        <w:szCs w:val="10"/>
        <w:u w:val="none"/>
        <w:shd w:val="clear" w:color="auto" w:fill="auto"/>
        <w:vertAlign w:val="baseline"/>
      </w:rPr>
    </w:lvl>
    <w:lvl w:ilvl="6">
      <w:start w:val="1"/>
      <w:numFmt w:val="bullet"/>
      <w:lvlText w:val="●"/>
      <w:lvlJc w:val="right"/>
      <w:pPr>
        <w:ind w:left="5040" w:hanging="360"/>
      </w:pPr>
      <w:rPr>
        <w:rFonts w:ascii="Lato" w:eastAsia="Lato" w:hAnsi="Lato" w:cs="Lato"/>
        <w:b w:val="0"/>
        <w:i w:val="0"/>
        <w:smallCaps w:val="0"/>
        <w:strike w:val="0"/>
        <w:color w:val="FFFFFF"/>
        <w:sz w:val="10"/>
        <w:szCs w:val="10"/>
        <w:u w:val="none"/>
        <w:shd w:val="clear" w:color="auto" w:fill="auto"/>
        <w:vertAlign w:val="baseline"/>
      </w:rPr>
    </w:lvl>
    <w:lvl w:ilvl="7">
      <w:start w:val="1"/>
      <w:numFmt w:val="bullet"/>
      <w:lvlText w:val="○"/>
      <w:lvlJc w:val="right"/>
      <w:pPr>
        <w:ind w:left="5760" w:hanging="360"/>
      </w:pPr>
      <w:rPr>
        <w:rFonts w:ascii="Lato" w:eastAsia="Lato" w:hAnsi="Lato" w:cs="Lato"/>
        <w:b w:val="0"/>
        <w:i w:val="0"/>
        <w:smallCaps w:val="0"/>
        <w:strike w:val="0"/>
        <w:color w:val="FFFFFF"/>
        <w:sz w:val="10"/>
        <w:szCs w:val="10"/>
        <w:u w:val="none"/>
        <w:shd w:val="clear" w:color="auto" w:fill="auto"/>
        <w:vertAlign w:val="baseline"/>
      </w:rPr>
    </w:lvl>
    <w:lvl w:ilvl="8">
      <w:start w:val="1"/>
      <w:numFmt w:val="bullet"/>
      <w:lvlText w:val="■"/>
      <w:lvlJc w:val="right"/>
      <w:pPr>
        <w:ind w:left="6480" w:hanging="360"/>
      </w:pPr>
      <w:rPr>
        <w:rFonts w:ascii="Lato" w:eastAsia="Lato" w:hAnsi="Lato" w:cs="Lato"/>
        <w:b w:val="0"/>
        <w:i w:val="0"/>
        <w:smallCaps w:val="0"/>
        <w:strike w:val="0"/>
        <w:color w:val="FFFFFF"/>
        <w:sz w:val="10"/>
        <w:szCs w:val="10"/>
        <w:u w:val="none"/>
        <w:shd w:val="clear" w:color="auto" w:fill="auto"/>
        <w:vertAlign w:val="baseline"/>
      </w:rPr>
    </w:lvl>
  </w:abstractNum>
  <w:abstractNum w:abstractNumId="2" w15:restartNumberingAfterBreak="0">
    <w:nsid w:val="55486D07"/>
    <w:multiLevelType w:val="hybridMultilevel"/>
    <w:tmpl w:val="D07CA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793069">
    <w:abstractNumId w:val="0"/>
  </w:num>
  <w:num w:numId="2" w16cid:durableId="1933975341">
    <w:abstractNumId w:val="1"/>
  </w:num>
  <w:num w:numId="3" w16cid:durableId="1941640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A9D"/>
    <w:rsid w:val="00012065"/>
    <w:rsid w:val="000855C5"/>
    <w:rsid w:val="001E4CEE"/>
    <w:rsid w:val="00372A9D"/>
    <w:rsid w:val="004272C5"/>
    <w:rsid w:val="00493566"/>
    <w:rsid w:val="004970E8"/>
    <w:rsid w:val="005110FA"/>
    <w:rsid w:val="005401F5"/>
    <w:rsid w:val="00592898"/>
    <w:rsid w:val="006C19A5"/>
    <w:rsid w:val="00776E68"/>
    <w:rsid w:val="008317B4"/>
    <w:rsid w:val="008B34A6"/>
    <w:rsid w:val="00996054"/>
    <w:rsid w:val="00C5078D"/>
    <w:rsid w:val="00EE57AC"/>
    <w:rsid w:val="00FB3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6F6B"/>
  <w15:docId w15:val="{1ECE0448-83A0-499F-9375-03C48B591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I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ind w:firstLine="0"/>
      <w:outlineLvl w:val="0"/>
    </w:p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ind w:firstLine="0"/>
      <w:jc w:val="center"/>
    </w:p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E57AC"/>
    <w:pPr>
      <w:spacing w:before="100" w:beforeAutospacing="1" w:after="100" w:afterAutospacing="1" w:line="240" w:lineRule="auto"/>
      <w:ind w:firstLine="0"/>
    </w:pPr>
    <w:rPr>
      <w:lang w:val="en-IN"/>
    </w:rPr>
  </w:style>
  <w:style w:type="paragraph" w:styleId="ListParagraph">
    <w:name w:val="List Paragraph"/>
    <w:basedOn w:val="Normal"/>
    <w:uiPriority w:val="34"/>
    <w:qFormat/>
    <w:rsid w:val="005110FA"/>
    <w:pPr>
      <w:ind w:left="720"/>
      <w:contextualSpacing/>
    </w:pPr>
  </w:style>
  <w:style w:type="character" w:styleId="Hyperlink">
    <w:name w:val="Hyperlink"/>
    <w:basedOn w:val="DefaultParagraphFont"/>
    <w:uiPriority w:val="99"/>
    <w:unhideWhenUsed/>
    <w:rsid w:val="000855C5"/>
    <w:rPr>
      <w:color w:val="0000FF" w:themeColor="hyperlink"/>
      <w:u w:val="single"/>
    </w:rPr>
  </w:style>
  <w:style w:type="character" w:styleId="UnresolvedMention">
    <w:name w:val="Unresolved Mention"/>
    <w:basedOn w:val="DefaultParagraphFont"/>
    <w:uiPriority w:val="99"/>
    <w:semiHidden/>
    <w:unhideWhenUsed/>
    <w:rsid w:val="000855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9115004" TargetMode="External"/><Relationship Id="rId18" Type="http://schemas.openxmlformats.org/officeDocument/2006/relationships/hyperlink" Target="https://www.mdpi.com/1099-4300/23/5/529" TargetMode="External"/><Relationship Id="rId26" Type="http://schemas.openxmlformats.org/officeDocument/2006/relationships/hyperlink" Target="https://www.researchgate.net/profile/Purvi-Prajapati/publication/330138092_Study_and_Analysis_of_Decision_Tree_Based_Classification_Algorithms/links/5d2c4a91458515c11c3166b3/Study-and-Analysis-of-Decision-Tree-Based-Classification-Algorithms.pdf" TargetMode="External"/><Relationship Id="rId21" Type="http://schemas.openxmlformats.org/officeDocument/2006/relationships/hyperlink" Target="https://towardsdatascience.com/building-our-first-neural-network-in-keras-bdc8abbc17f5" TargetMode="External"/><Relationship Id="rId34" Type="http://schemas.openxmlformats.org/officeDocument/2006/relationships/hyperlink" Target="https://www.researchgate.net/publication/336767849_ASNM_Datasets_A_Collection_of_Network_Traffic_Features_for_Testing_of_Adversarial_Classifiers_and_Network_Intrusion_Detector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ijitee.org/wp-content/uploads/papers/v8i9/I7914078919.pdf" TargetMode="External"/><Relationship Id="rId25" Type="http://schemas.openxmlformats.org/officeDocument/2006/relationships/hyperlink" Target="https://dl.acm.org/doi/abs/10.1145/3441448" TargetMode="External"/><Relationship Id="rId33" Type="http://schemas.openxmlformats.org/officeDocument/2006/relationships/hyperlink" Target="https://www.irjet.net/" TargetMode="External"/><Relationship Id="rId2" Type="http://schemas.openxmlformats.org/officeDocument/2006/relationships/styles" Target="styles.xml"/><Relationship Id="rId16" Type="http://schemas.openxmlformats.org/officeDocument/2006/relationships/hyperlink" Target="https://towardsdatascience.com/introduction-to-neural-networks-advantages-and-applications-96851bd1a207#:~:text=Artificial%20Neural%20Network(ANN)%20uses,complex%20patterns%20and%20prediction%20problems" TargetMode="External"/><Relationship Id="rId20" Type="http://schemas.openxmlformats.org/officeDocument/2006/relationships/hyperlink" Target="https://www.xenonstack.com/blog/artificial-neural-network-applications" TargetMode="External"/><Relationship Id="rId29" Type="http://schemas.openxmlformats.org/officeDocument/2006/relationships/hyperlink" Target="https://www.researchgate.net/publication/342118050_ASNM_Datasets_A_Collection_of_Network_Attacks_for_Testing_of_Adversarial_Classifiers_and_Intrusion_Detecto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l.acm.org/doi/abs/10.1145/3336191.3371876" TargetMode="External"/><Relationship Id="rId32" Type="http://schemas.openxmlformats.org/officeDocument/2006/relationships/hyperlink" Target="https://www.researchgate.net/publication/347635021_Cyberattacks_Detection_in_IoT-Based_Smart_City_Applications_Using_Machine_Learning_Techniques"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edureka.co/blog/what-is-a-neural-network/" TargetMode="External"/><Relationship Id="rId23" Type="http://schemas.openxmlformats.org/officeDocument/2006/relationships/hyperlink" Target="https://www.worldscientific.com/doi/abs/10.1142/S0218194020500114" TargetMode="External"/><Relationship Id="rId28" Type="http://schemas.openxmlformats.org/officeDocument/2006/relationships/hyperlink" Target="https://www.researchgate.net/publication/336065245_Insider_Threat_Detection_Based_on_User_Behavior_Modeling_and_Anomaly_Detection_Algorithms"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analyticssteps.com/blogs/8-applications-neural-networks" TargetMode="External"/><Relationship Id="rId31" Type="http://schemas.openxmlformats.org/officeDocument/2006/relationships/hyperlink" Target="https://link.springer.com/chapter/10.1007/978-3-642-31537-4_4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fit.vutbr.cz/~ihomoliak/asnm/" TargetMode="External"/><Relationship Id="rId22" Type="http://schemas.openxmlformats.org/officeDocument/2006/relationships/hyperlink" Target="https://link.springer.com/article/10.1007/s11277-017-4961-1" TargetMode="External"/><Relationship Id="rId27" Type="http://schemas.openxmlformats.org/officeDocument/2006/relationships/hyperlink" Target="https://jcomsec.ui.ac.ir/article_24558_4491.html" TargetMode="External"/><Relationship Id="rId30" Type="http://schemas.openxmlformats.org/officeDocument/2006/relationships/hyperlink" Target="https://onlinelibrary.wiley.com/doi/abs/10.1002/nem.2109" TargetMode="External"/><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35</Pages>
  <Words>5818</Words>
  <Characters>33164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18BCY10040</cp:lastModifiedBy>
  <cp:revision>5</cp:revision>
  <dcterms:created xsi:type="dcterms:W3CDTF">2022-04-29T09:48:00Z</dcterms:created>
  <dcterms:modified xsi:type="dcterms:W3CDTF">2022-04-29T17:57:00Z</dcterms:modified>
</cp:coreProperties>
</file>