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7ACD2" w14:textId="77777777" w:rsidR="000316E7" w:rsidRDefault="000316E7" w:rsidP="000316E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3CADDD44" w14:textId="77777777" w:rsidR="000316E7" w:rsidRPr="00C40D0E" w:rsidRDefault="000316E7" w:rsidP="000316E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0316E7" w:rsidRPr="00C40D0E" w14:paraId="3EA84FB3" w14:textId="77777777" w:rsidTr="000B5B59">
        <w:trPr>
          <w:jc w:val="center"/>
        </w:trPr>
        <w:tc>
          <w:tcPr>
            <w:tcW w:w="9325" w:type="dxa"/>
            <w:gridSpan w:val="2"/>
            <w:vAlign w:val="center"/>
          </w:tcPr>
          <w:p w14:paraId="750E3F89" w14:textId="77777777" w:rsidR="000316E7" w:rsidRPr="008902E0" w:rsidRDefault="00DD1278" w:rsidP="000B5B59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Lab 10</w:t>
            </w:r>
          </w:p>
        </w:tc>
      </w:tr>
      <w:tr w:rsidR="000316E7" w:rsidRPr="00C40D0E" w14:paraId="5517E8DF" w14:textId="77777777" w:rsidTr="000B5B59">
        <w:trPr>
          <w:jc w:val="center"/>
        </w:trPr>
        <w:tc>
          <w:tcPr>
            <w:tcW w:w="1167" w:type="dxa"/>
            <w:vAlign w:val="center"/>
          </w:tcPr>
          <w:p w14:paraId="5A065347" w14:textId="77777777" w:rsidR="000316E7" w:rsidRPr="00073B90" w:rsidRDefault="000316E7" w:rsidP="000B5B5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14:paraId="38093A8C" w14:textId="77777777" w:rsidR="00507E02" w:rsidRPr="00507E02" w:rsidRDefault="000316E7" w:rsidP="00507E0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memory</w:t>
            </w:r>
          </w:p>
        </w:tc>
      </w:tr>
    </w:tbl>
    <w:p w14:paraId="114D8EF4" w14:textId="77777777"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46697A5C" w14:textId="77777777"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 w:rsidRPr="000316E7">
        <w:rPr>
          <w:rFonts w:ascii="Times New Roman" w:hAnsi="Times New Roman" w:cs="Times New Roman"/>
          <w:b/>
          <w:sz w:val="36"/>
        </w:rPr>
        <w:t>PART 2</w:t>
      </w:r>
    </w:p>
    <w:p w14:paraId="5787E3A7" w14:textId="77777777" w:rsidR="00A33609" w:rsidRDefault="00A33609" w:rsidP="00E44425">
      <w:pPr>
        <w:pStyle w:val="Heading2"/>
      </w:pPr>
    </w:p>
    <w:p w14:paraId="13355B68" w14:textId="77777777" w:rsidR="00E44425" w:rsidRDefault="000316E7" w:rsidP="00E44425">
      <w:pPr>
        <w:pStyle w:val="Heading2"/>
      </w:pPr>
      <w:r>
        <w:t>Task 1</w:t>
      </w:r>
      <w:r w:rsidR="00E44425">
        <w:t>:</w:t>
      </w:r>
    </w:p>
    <w:p w14:paraId="0100612D" w14:textId="77777777" w:rsidR="000316E7" w:rsidRDefault="000316E7" w:rsidP="00A33609">
      <w:r>
        <w:t xml:space="preserve">Write an assembly language program to display any string of known size with the </w:t>
      </w:r>
      <w:r w:rsidR="00A33609" w:rsidRPr="00A33609">
        <w:rPr>
          <w:b/>
          <w:bCs/>
        </w:rPr>
        <w:t>blinking</w:t>
      </w:r>
      <w:r w:rsidR="00A33609">
        <w:t xml:space="preserve"> </w:t>
      </w:r>
      <w:r>
        <w:t xml:space="preserve">font color </w:t>
      </w:r>
      <w:r w:rsidR="00A33609">
        <w:t>white and background of color magenta</w:t>
      </w:r>
      <w:r>
        <w:t>.</w:t>
      </w:r>
    </w:p>
    <w:p w14:paraId="069CBE43" w14:textId="77777777" w:rsidR="006B5972" w:rsidRDefault="00FB4648" w:rsidP="00FB4648">
      <w:pPr>
        <w:pStyle w:val="Heading2"/>
      </w:pPr>
      <w:r>
        <w:t>Task 2:</w:t>
      </w:r>
    </w:p>
    <w:p w14:paraId="463BCBAF" w14:textId="77777777" w:rsidR="00FB4648" w:rsidRDefault="00FB4648" w:rsidP="000316E7">
      <w:r>
        <w:t>Write an assembly language program to</w:t>
      </w:r>
      <w:r w:rsidR="00A33609">
        <w:t xml:space="preserve"> display your first</w:t>
      </w:r>
      <w:r w:rsidR="003A495A">
        <w:t xml:space="preserve"> name and last name</w:t>
      </w:r>
      <w:r>
        <w:t xml:space="preserve"> on the screen</w:t>
      </w:r>
      <w:r w:rsidR="003A495A">
        <w:t xml:space="preserve"> as follows</w:t>
      </w:r>
      <w:r>
        <w:t>. Use loops to calculate the next screen location to display the next character.</w:t>
      </w:r>
    </w:p>
    <w:p w14:paraId="7F01D883" w14:textId="77777777" w:rsidR="003A495A" w:rsidRDefault="003A495A" w:rsidP="000316E7">
      <w:r>
        <w:t>First name on first column and second name on third column.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35"/>
        <w:gridCol w:w="388"/>
        <w:gridCol w:w="404"/>
        <w:gridCol w:w="388"/>
        <w:gridCol w:w="375"/>
        <w:gridCol w:w="424"/>
        <w:gridCol w:w="428"/>
        <w:gridCol w:w="375"/>
        <w:gridCol w:w="378"/>
        <w:gridCol w:w="6475"/>
      </w:tblGrid>
      <w:tr w:rsidR="009D5AC3" w:rsidRPr="006B5972" w14:paraId="48E570C3" w14:textId="77777777" w:rsidTr="009D5AC3">
        <w:tc>
          <w:tcPr>
            <w:tcW w:w="435" w:type="dxa"/>
            <w:shd w:val="clear" w:color="auto" w:fill="000000" w:themeFill="text1"/>
          </w:tcPr>
          <w:p w14:paraId="04DC15AD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H</w:t>
            </w:r>
          </w:p>
        </w:tc>
        <w:tc>
          <w:tcPr>
            <w:tcW w:w="388" w:type="dxa"/>
            <w:shd w:val="clear" w:color="auto" w:fill="000000" w:themeFill="text1"/>
          </w:tcPr>
          <w:p w14:paraId="0A383989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2A03EC47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</w:t>
            </w:r>
          </w:p>
        </w:tc>
        <w:tc>
          <w:tcPr>
            <w:tcW w:w="388" w:type="dxa"/>
            <w:shd w:val="clear" w:color="auto" w:fill="000000" w:themeFill="text1"/>
          </w:tcPr>
          <w:p w14:paraId="738C1969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60B7C522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05128A17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33483493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7415C949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02D7E637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2FA786A7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14:paraId="7DE1DF16" w14:textId="77777777" w:rsidTr="009D5AC3">
        <w:tc>
          <w:tcPr>
            <w:tcW w:w="435" w:type="dxa"/>
            <w:shd w:val="clear" w:color="auto" w:fill="000000" w:themeFill="text1"/>
          </w:tcPr>
          <w:p w14:paraId="2523CD3F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</w:t>
            </w:r>
          </w:p>
        </w:tc>
        <w:tc>
          <w:tcPr>
            <w:tcW w:w="388" w:type="dxa"/>
            <w:shd w:val="clear" w:color="auto" w:fill="000000" w:themeFill="text1"/>
          </w:tcPr>
          <w:p w14:paraId="6985ACA5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483D3013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L</w:t>
            </w:r>
          </w:p>
        </w:tc>
        <w:tc>
          <w:tcPr>
            <w:tcW w:w="388" w:type="dxa"/>
            <w:shd w:val="clear" w:color="auto" w:fill="000000" w:themeFill="text1"/>
          </w:tcPr>
          <w:p w14:paraId="6E6A2596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7930DFC7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6305D1E6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71524117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7B97F5B4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0FB9FF64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6D8762B0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14:paraId="208BD0E1" w14:textId="77777777" w:rsidTr="009D5AC3">
        <w:tc>
          <w:tcPr>
            <w:tcW w:w="435" w:type="dxa"/>
            <w:shd w:val="clear" w:color="auto" w:fill="000000" w:themeFill="text1"/>
          </w:tcPr>
          <w:p w14:paraId="5D385796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</w:t>
            </w:r>
          </w:p>
        </w:tc>
        <w:tc>
          <w:tcPr>
            <w:tcW w:w="388" w:type="dxa"/>
            <w:shd w:val="clear" w:color="auto" w:fill="000000" w:themeFill="text1"/>
          </w:tcPr>
          <w:p w14:paraId="5584F46D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68A1D8C1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I</w:t>
            </w:r>
          </w:p>
        </w:tc>
        <w:tc>
          <w:tcPr>
            <w:tcW w:w="388" w:type="dxa"/>
            <w:shd w:val="clear" w:color="auto" w:fill="000000" w:themeFill="text1"/>
          </w:tcPr>
          <w:p w14:paraId="2405582E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7C149E0C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3E001B2F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251FB869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4CF261EB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09A3630B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5C1B5B56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14:paraId="5317A56E" w14:textId="77777777" w:rsidTr="009D5AC3">
        <w:tc>
          <w:tcPr>
            <w:tcW w:w="435" w:type="dxa"/>
            <w:shd w:val="clear" w:color="auto" w:fill="000000" w:themeFill="text1"/>
          </w:tcPr>
          <w:p w14:paraId="2ED90B06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</w:t>
            </w:r>
          </w:p>
        </w:tc>
        <w:tc>
          <w:tcPr>
            <w:tcW w:w="388" w:type="dxa"/>
            <w:shd w:val="clear" w:color="auto" w:fill="000000" w:themeFill="text1"/>
          </w:tcPr>
          <w:p w14:paraId="5788C35D" w14:textId="77777777" w:rsidR="009D5AC3" w:rsidRPr="006B5972" w:rsidRDefault="009D5AC3" w:rsidP="003A495A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34BBACFD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1EE83676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4D7E0A75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7764102E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54CDA135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6FAE48B1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0C27915C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65002EFE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14:paraId="48EF6FD9" w14:textId="77777777" w:rsidTr="009D5AC3">
        <w:tc>
          <w:tcPr>
            <w:tcW w:w="435" w:type="dxa"/>
            <w:shd w:val="clear" w:color="auto" w:fill="000000" w:themeFill="text1"/>
          </w:tcPr>
          <w:p w14:paraId="4D326106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</w:t>
            </w:r>
          </w:p>
        </w:tc>
        <w:tc>
          <w:tcPr>
            <w:tcW w:w="388" w:type="dxa"/>
            <w:shd w:val="clear" w:color="auto" w:fill="000000" w:themeFill="text1"/>
          </w:tcPr>
          <w:p w14:paraId="20C10AE2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28CB4291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18C56C93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68E30A35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690B860B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7A223852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0DD7AA50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25AD70BE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09CAECE9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14:paraId="0EADD4D8" w14:textId="77777777" w:rsidTr="009D5AC3">
        <w:tc>
          <w:tcPr>
            <w:tcW w:w="435" w:type="dxa"/>
            <w:shd w:val="clear" w:color="auto" w:fill="000000" w:themeFill="text1"/>
          </w:tcPr>
          <w:p w14:paraId="24A2C36E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</w:t>
            </w:r>
          </w:p>
        </w:tc>
        <w:tc>
          <w:tcPr>
            <w:tcW w:w="388" w:type="dxa"/>
            <w:shd w:val="clear" w:color="auto" w:fill="000000" w:themeFill="text1"/>
          </w:tcPr>
          <w:p w14:paraId="13302682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39421102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36935404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4D0AF292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3808B211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40A406A6" w14:textId="77777777"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6F9FEB4A" w14:textId="77777777"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65125FAE" w14:textId="77777777"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0CED8256" w14:textId="77777777"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14:paraId="0B965E66" w14:textId="77777777" w:rsidTr="009D5AC3">
        <w:tc>
          <w:tcPr>
            <w:tcW w:w="435" w:type="dxa"/>
            <w:shd w:val="clear" w:color="auto" w:fill="000000" w:themeFill="text1"/>
          </w:tcPr>
          <w:p w14:paraId="3DCB0D67" w14:textId="77777777" w:rsidR="009D5AC3" w:rsidRPr="006B5972" w:rsidRDefault="009D5AC3" w:rsidP="00FB4648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31CE0555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47AF4A59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2AC40237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3C95AF34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556F32B5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25F93B46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6563A706" w14:textId="77777777"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3B0B6CAB" w14:textId="77777777"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4054ADA5" w14:textId="77777777"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14:paraId="2302BEDD" w14:textId="77777777" w:rsidTr="009D5AC3">
        <w:tc>
          <w:tcPr>
            <w:tcW w:w="435" w:type="dxa"/>
            <w:shd w:val="clear" w:color="auto" w:fill="000000" w:themeFill="text1"/>
          </w:tcPr>
          <w:p w14:paraId="22B01F29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59A832E6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24B57494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60460F21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7ABF5C1F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1A3E0A20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591720A6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674C74E4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7B2D40F1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12214FE5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14:paraId="2F4C2849" w14:textId="77777777" w:rsidTr="009D5AC3">
        <w:tc>
          <w:tcPr>
            <w:tcW w:w="435" w:type="dxa"/>
            <w:shd w:val="clear" w:color="auto" w:fill="000000" w:themeFill="text1"/>
          </w:tcPr>
          <w:p w14:paraId="3B60E061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0E8CB6A4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47477D68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1CA2D1BB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2D54A955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23F0F6C6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6E37DC0C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7001BB8E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0D8538E4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4AE43182" w14:textId="77777777"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</w:tbl>
    <w:p w14:paraId="17B24D1E" w14:textId="77777777" w:rsidR="00FB4648" w:rsidRDefault="00FB4648" w:rsidP="000316E7"/>
    <w:p w14:paraId="2E452E26" w14:textId="77777777" w:rsidR="009D5AC3" w:rsidRDefault="00771FB0" w:rsidP="006B5972">
      <w:pPr>
        <w:pStyle w:val="Heading2"/>
      </w:pPr>
      <w:r>
        <w:t>Task 3</w:t>
      </w:r>
      <w:r w:rsidR="009D5AC3">
        <w:t>:</w:t>
      </w:r>
    </w:p>
    <w:p w14:paraId="2F082EC3" w14:textId="77777777" w:rsidR="009D5AC3" w:rsidRDefault="009D5AC3" w:rsidP="009D5AC3">
      <w:r>
        <w:t xml:space="preserve">Write an assembly language program to </w:t>
      </w:r>
      <w:r w:rsidR="0038299B">
        <w:t xml:space="preserve">read the string and then display </w:t>
      </w:r>
      <w:r w:rsidR="00A33609">
        <w:t>the Lower</w:t>
      </w:r>
      <w:r>
        <w:t xml:space="preserve"> Case letters</w:t>
      </w:r>
      <w:r w:rsidR="0038299B">
        <w:t xml:space="preserve"> only on screen</w:t>
      </w:r>
      <w:r w:rsidR="00A33609">
        <w:t xml:space="preserve"> without showing space </w:t>
      </w:r>
      <w:proofErr w:type="spellStart"/>
      <w:proofErr w:type="gramStart"/>
      <w:r w:rsidR="00A33609">
        <w:t>characters</w:t>
      </w:r>
      <w:r w:rsidR="0038299B">
        <w:t>.</w:t>
      </w:r>
      <w:r w:rsidR="007E0F84">
        <w:t>Use</w:t>
      </w:r>
      <w:proofErr w:type="spellEnd"/>
      <w:proofErr w:type="gramEnd"/>
      <w:r w:rsidR="007E0F84">
        <w:t xml:space="preserve"> black font color with white background color.</w:t>
      </w:r>
    </w:p>
    <w:p w14:paraId="67F6C934" w14:textId="77777777" w:rsidR="009D5AC3" w:rsidRDefault="009D5AC3" w:rsidP="009D5AC3">
      <w:r>
        <w:t>Let string:</w:t>
      </w:r>
    </w:p>
    <w:p w14:paraId="0191ABFB" w14:textId="77777777" w:rsidR="009D5AC3" w:rsidRPr="009D5AC3" w:rsidRDefault="00E07B47" w:rsidP="009D5AC3">
      <w:pPr>
        <w:rPr>
          <w:i/>
        </w:rPr>
      </w:pPr>
      <w:r>
        <w:rPr>
          <w:rStyle w:val="st"/>
          <w:i/>
        </w:rPr>
        <w:t>‘</w:t>
      </w:r>
      <w:proofErr w:type="spellStart"/>
      <w:r w:rsidR="009D5AC3">
        <w:rPr>
          <w:rStyle w:val="st"/>
          <w:i/>
        </w:rPr>
        <w:t>tH</w:t>
      </w:r>
      <w:r w:rsidR="009D5AC3" w:rsidRPr="009D5AC3">
        <w:rPr>
          <w:rStyle w:val="st"/>
          <w:i/>
        </w:rPr>
        <w:t>e</w:t>
      </w:r>
      <w:proofErr w:type="spellEnd"/>
      <w:r w:rsidR="009D5AC3" w:rsidRPr="009D5AC3">
        <w:rPr>
          <w:rStyle w:val="st"/>
          <w:i/>
        </w:rPr>
        <w:t xml:space="preserve"> </w:t>
      </w:r>
      <w:r w:rsidR="009D5AC3" w:rsidRPr="009D5AC3">
        <w:rPr>
          <w:rStyle w:val="Emphasis"/>
          <w:i w:val="0"/>
        </w:rPr>
        <w:t xml:space="preserve">Quick </w:t>
      </w:r>
      <w:proofErr w:type="spellStart"/>
      <w:r w:rsidR="009D5AC3" w:rsidRPr="009D5AC3">
        <w:rPr>
          <w:rStyle w:val="Emphasis"/>
          <w:i w:val="0"/>
        </w:rPr>
        <w:t>Br</w:t>
      </w:r>
      <w:r w:rsidR="009D5AC3">
        <w:rPr>
          <w:rStyle w:val="Emphasis"/>
          <w:i w:val="0"/>
        </w:rPr>
        <w:t>Own</w:t>
      </w:r>
      <w:proofErr w:type="spellEnd"/>
      <w:r w:rsidR="009D5AC3">
        <w:rPr>
          <w:rStyle w:val="Emphasis"/>
          <w:i w:val="0"/>
        </w:rPr>
        <w:t xml:space="preserve"> fox </w:t>
      </w:r>
      <w:proofErr w:type="spellStart"/>
      <w:r w:rsidR="009D5AC3">
        <w:rPr>
          <w:rStyle w:val="Emphasis"/>
          <w:i w:val="0"/>
        </w:rPr>
        <w:t>JumpS</w:t>
      </w:r>
      <w:proofErr w:type="spellEnd"/>
      <w:r w:rsidR="009D5AC3">
        <w:rPr>
          <w:rStyle w:val="Emphasis"/>
          <w:i w:val="0"/>
        </w:rPr>
        <w:t xml:space="preserve"> o</w:t>
      </w:r>
      <w:r w:rsidR="009D5AC3" w:rsidRPr="009D5AC3">
        <w:rPr>
          <w:rStyle w:val="Emphasis"/>
          <w:i w:val="0"/>
        </w:rPr>
        <w:t xml:space="preserve">ver The </w:t>
      </w:r>
      <w:proofErr w:type="spellStart"/>
      <w:r w:rsidR="009D5AC3" w:rsidRPr="009D5AC3">
        <w:rPr>
          <w:rStyle w:val="Emphasis"/>
          <w:i w:val="0"/>
        </w:rPr>
        <w:t>La</w:t>
      </w:r>
      <w:r w:rsidR="009D5AC3">
        <w:rPr>
          <w:rStyle w:val="Emphasis"/>
          <w:i w:val="0"/>
        </w:rPr>
        <w:t>Z</w:t>
      </w:r>
      <w:r w:rsidR="009D5AC3" w:rsidRPr="009D5AC3">
        <w:rPr>
          <w:rStyle w:val="Emphasis"/>
          <w:i w:val="0"/>
        </w:rPr>
        <w:t>y</w:t>
      </w:r>
      <w:proofErr w:type="spellEnd"/>
      <w:r w:rsidR="009D5AC3" w:rsidRPr="009D5AC3">
        <w:rPr>
          <w:rStyle w:val="Emphasis"/>
          <w:i w:val="0"/>
        </w:rPr>
        <w:t xml:space="preserve"> D</w:t>
      </w:r>
      <w:r w:rsidR="009D5AC3">
        <w:rPr>
          <w:rStyle w:val="Emphasis"/>
          <w:i w:val="0"/>
        </w:rPr>
        <w:t>O</w:t>
      </w:r>
      <w:r w:rsidR="009D5AC3" w:rsidRPr="009D5AC3">
        <w:rPr>
          <w:rStyle w:val="Emphasis"/>
          <w:i w:val="0"/>
        </w:rPr>
        <w:t>g</w:t>
      </w:r>
      <w:r>
        <w:rPr>
          <w:rStyle w:val="st"/>
          <w:i/>
        </w:rPr>
        <w:t>.’,0</w:t>
      </w:r>
    </w:p>
    <w:p w14:paraId="4C7F78BA" w14:textId="77777777" w:rsidR="006B5972" w:rsidRDefault="006B5972" w:rsidP="006B5972">
      <w:pPr>
        <w:pStyle w:val="Heading2"/>
      </w:pPr>
      <w:r>
        <w:t xml:space="preserve">Task </w:t>
      </w:r>
      <w:r w:rsidR="00771FB0">
        <w:t>4</w:t>
      </w:r>
      <w:r>
        <w:t>:</w:t>
      </w:r>
    </w:p>
    <w:p w14:paraId="5147486B" w14:textId="77777777" w:rsidR="00D576C8" w:rsidRDefault="006B5972" w:rsidP="006B5972">
      <w:r>
        <w:t>Write an assembly language program to</w:t>
      </w:r>
      <w:r w:rsidR="009D5AC3">
        <w:t>:</w:t>
      </w:r>
    </w:p>
    <w:p w14:paraId="36B215CD" w14:textId="77777777" w:rsidR="00D576C8" w:rsidRDefault="00D576C8" w:rsidP="006B5972">
      <w:r>
        <w:t>Let:</w:t>
      </w:r>
    </w:p>
    <w:p w14:paraId="68FB26A6" w14:textId="77777777" w:rsidR="00D576C8" w:rsidRDefault="00D576C8" w:rsidP="00D576C8">
      <w:pPr>
        <w:pStyle w:val="ListParagraph"/>
        <w:numPr>
          <w:ilvl w:val="0"/>
          <w:numId w:val="29"/>
        </w:numPr>
      </w:pPr>
      <w:r>
        <w:t xml:space="preserve">string1 </w:t>
      </w:r>
      <w:proofErr w:type="spellStart"/>
      <w:r>
        <w:t>db</w:t>
      </w:r>
      <w:proofErr w:type="spellEnd"/>
      <w:r>
        <w:t xml:space="preserve"> ‘Computer Organization and’</w:t>
      </w:r>
      <w:r w:rsidR="00E07B47">
        <w:t>,0</w:t>
      </w:r>
    </w:p>
    <w:p w14:paraId="06068B98" w14:textId="77777777" w:rsidR="00D576C8" w:rsidRDefault="00E07B47" w:rsidP="00D576C8">
      <w:pPr>
        <w:pStyle w:val="ListParagraph"/>
        <w:numPr>
          <w:ilvl w:val="0"/>
          <w:numId w:val="29"/>
        </w:numPr>
      </w:pPr>
      <w:r>
        <w:lastRenderedPageBreak/>
        <w:t xml:space="preserve">string2 </w:t>
      </w:r>
      <w:proofErr w:type="spellStart"/>
      <w:r>
        <w:t>db</w:t>
      </w:r>
      <w:proofErr w:type="spellEnd"/>
      <w:r>
        <w:t xml:space="preserve"> ‘Assembly language’,0</w:t>
      </w:r>
    </w:p>
    <w:p w14:paraId="4425FF2A" w14:textId="77777777" w:rsidR="009D5AC3" w:rsidRDefault="003A4E01" w:rsidP="00D576C8">
      <w:pPr>
        <w:pStyle w:val="ListParagraph"/>
        <w:numPr>
          <w:ilvl w:val="0"/>
          <w:numId w:val="29"/>
        </w:numPr>
      </w:pPr>
      <w:r>
        <w:t xml:space="preserve">string3 </w:t>
      </w:r>
      <w:proofErr w:type="spellStart"/>
      <w:r>
        <w:t>db</w:t>
      </w:r>
      <w:proofErr w:type="spellEnd"/>
      <w:r>
        <w:t xml:space="preserve"> 0</w:t>
      </w:r>
    </w:p>
    <w:p w14:paraId="00BAC9E6" w14:textId="77777777" w:rsidR="00D576C8" w:rsidRDefault="00D576C8" w:rsidP="00D576C8">
      <w:pPr>
        <w:pStyle w:val="ListParagraph"/>
      </w:pPr>
    </w:p>
    <w:p w14:paraId="18E035A7" w14:textId="77777777" w:rsidR="006B5972" w:rsidRDefault="009D5AC3" w:rsidP="00A33609">
      <w:pPr>
        <w:pStyle w:val="ListParagraph"/>
        <w:numPr>
          <w:ilvl w:val="0"/>
          <w:numId w:val="17"/>
        </w:numPr>
      </w:pPr>
      <w:r>
        <w:t>write one string at row 1 and other string at row</w:t>
      </w:r>
      <w:r w:rsidR="00A33609">
        <w:t>3</w:t>
      </w:r>
      <w:r>
        <w:t xml:space="preserve">. </w:t>
      </w:r>
    </w:p>
    <w:p w14:paraId="6C770AE1" w14:textId="77777777" w:rsidR="0038299B" w:rsidRDefault="0038299B" w:rsidP="009D5AC3">
      <w:pPr>
        <w:pStyle w:val="ListParagraph"/>
        <w:numPr>
          <w:ilvl w:val="0"/>
          <w:numId w:val="17"/>
        </w:numPr>
      </w:pPr>
      <w:r>
        <w:t xml:space="preserve">Concatenate </w:t>
      </w:r>
      <w:r w:rsidR="00A33609">
        <w:t>the strings and display at row 5</w:t>
      </w:r>
      <w:r>
        <w:t>.</w:t>
      </w:r>
    </w:p>
    <w:p w14:paraId="2DE93C75" w14:textId="77777777" w:rsidR="00301DF2" w:rsidRDefault="00301DF2" w:rsidP="00301DF2"/>
    <w:p w14:paraId="67C12726" w14:textId="77777777" w:rsidR="00771FB0" w:rsidRDefault="00771FB0" w:rsidP="006B5972">
      <w:pPr>
        <w:pStyle w:val="Heading2"/>
      </w:pPr>
      <w:r>
        <w:t>Task 5:</w:t>
      </w:r>
    </w:p>
    <w:p w14:paraId="7807C40E" w14:textId="77777777" w:rsidR="00771FB0" w:rsidRDefault="00771FB0" w:rsidP="00771FB0">
      <w:r>
        <w:t>Write an assembly language program to</w:t>
      </w:r>
      <w:r w:rsidR="00427848">
        <w:t xml:space="preserve"> calculate the sum of an Array. Display the original Array values and their sum on screen. </w:t>
      </w:r>
      <w:r>
        <w:t xml:space="preserve">Let the </w:t>
      </w:r>
      <w:r w:rsidR="00427848">
        <w:t>array be</w:t>
      </w:r>
    </w:p>
    <w:p w14:paraId="5CF93276" w14:textId="77777777" w:rsidR="00771FB0" w:rsidRDefault="00771FB0" w:rsidP="00771FB0">
      <w:r>
        <w:t xml:space="preserve">Array1 </w:t>
      </w:r>
      <w:proofErr w:type="spellStart"/>
      <w:r>
        <w:t>db</w:t>
      </w:r>
      <w:proofErr w:type="spellEnd"/>
      <w:r>
        <w:t xml:space="preserve"> 1,2,3,4,5,6,7,8,9</w:t>
      </w:r>
      <w:r w:rsidR="00301DF2">
        <w:t>0</w:t>
      </w:r>
      <w:r>
        <w:t>,8,7,6,5,4,3,2,1</w:t>
      </w:r>
    </w:p>
    <w:p w14:paraId="5F11CFED" w14:textId="77777777" w:rsidR="00301DF2" w:rsidRDefault="00301DF2" w:rsidP="00771FB0">
      <w:r>
        <w:t>Observe the color scheme.</w:t>
      </w:r>
    </w:p>
    <w:p w14:paraId="4962A8FD" w14:textId="77777777" w:rsidR="00771FB0" w:rsidRDefault="00771FB0" w:rsidP="00771FB0">
      <w:pPr>
        <w:jc w:val="center"/>
        <w:rPr>
          <w:i/>
          <w:u w:val="single"/>
        </w:rPr>
      </w:pPr>
      <w:r w:rsidRPr="00771FB0">
        <w:rPr>
          <w:i/>
          <w:u w:val="single"/>
        </w:rPr>
        <w:t>Pattern of display should be</w:t>
      </w:r>
      <w:r w:rsidR="00301DF2">
        <w:rPr>
          <w:i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5"/>
      </w:tblGrid>
      <w:tr w:rsidR="00771FB0" w14:paraId="1ED62161" w14:textId="77777777" w:rsidTr="000B5B59">
        <w:trPr>
          <w:trHeight w:val="3331"/>
        </w:trPr>
        <w:tc>
          <w:tcPr>
            <w:tcW w:w="9785" w:type="dxa"/>
            <w:shd w:val="clear" w:color="auto" w:fill="000000" w:themeFill="text1"/>
          </w:tcPr>
          <w:p w14:paraId="68F9CF58" w14:textId="77777777" w:rsidR="00771FB0" w:rsidRDefault="00771FB0" w:rsidP="000B5B59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Sample String:</w:t>
            </w:r>
          </w:p>
          <w:p w14:paraId="52945037" w14:textId="77777777" w:rsidR="00771FB0" w:rsidRPr="000316E7" w:rsidRDefault="00771FB0" w:rsidP="00771FB0">
            <w:pPr>
              <w:rPr>
                <w:color w:val="C45911" w:themeColor="accent2" w:themeShade="BF"/>
              </w:rPr>
            </w:pPr>
            <w:r>
              <w:rPr>
                <w:rStyle w:val="Emphasis"/>
                <w:i w:val="0"/>
              </w:rPr>
              <w:t xml:space="preserve">                          1+2+3+4+5+6+7+8+9</w:t>
            </w:r>
            <w:r w:rsidR="00301DF2">
              <w:rPr>
                <w:rStyle w:val="Emphasis"/>
                <w:i w:val="0"/>
              </w:rPr>
              <w:t>0</w:t>
            </w:r>
            <w:r>
              <w:rPr>
                <w:rStyle w:val="Emphasis"/>
                <w:i w:val="0"/>
              </w:rPr>
              <w:t>+8+7+6+5+4+3+2+1 =</w:t>
            </w:r>
            <w:r w:rsidRPr="00771FB0">
              <w:rPr>
                <w:rStyle w:val="Emphasis"/>
                <w:i w:val="0"/>
                <w:color w:val="FFFF00"/>
              </w:rPr>
              <w:t xml:space="preserve"> </w:t>
            </w:r>
            <w:r w:rsidRPr="00771FB0">
              <w:rPr>
                <w:rStyle w:val="st"/>
                <w:color w:val="FFFF00"/>
                <w:highlight w:val="red"/>
              </w:rPr>
              <w:t>1</w:t>
            </w:r>
            <w:r w:rsidR="00301DF2" w:rsidRPr="00301DF2">
              <w:rPr>
                <w:rStyle w:val="st"/>
                <w:color w:val="FFFF00"/>
                <w:highlight w:val="red"/>
              </w:rPr>
              <w:t>62</w:t>
            </w:r>
          </w:p>
        </w:tc>
      </w:tr>
    </w:tbl>
    <w:p w14:paraId="17CB4016" w14:textId="77777777" w:rsidR="00771FB0" w:rsidRDefault="00771FB0" w:rsidP="00771FB0">
      <w:pPr>
        <w:jc w:val="both"/>
      </w:pPr>
    </w:p>
    <w:p w14:paraId="6B664828" w14:textId="77777777" w:rsidR="000A597E" w:rsidRDefault="000A597E" w:rsidP="00771FB0">
      <w:pPr>
        <w:jc w:val="both"/>
      </w:pPr>
    </w:p>
    <w:p w14:paraId="4DEB2143" w14:textId="77777777" w:rsidR="000A597E" w:rsidRDefault="000A597E" w:rsidP="00771FB0">
      <w:pPr>
        <w:jc w:val="both"/>
      </w:pPr>
    </w:p>
    <w:sectPr w:rsidR="000A597E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F408E" w14:textId="77777777" w:rsidR="00E334F7" w:rsidRDefault="00E334F7" w:rsidP="001249A3">
      <w:pPr>
        <w:spacing w:after="0" w:line="240" w:lineRule="auto"/>
      </w:pPr>
      <w:r>
        <w:separator/>
      </w:r>
    </w:p>
  </w:endnote>
  <w:endnote w:type="continuationSeparator" w:id="0">
    <w:p w14:paraId="7C49CF0F" w14:textId="77777777" w:rsidR="00E334F7" w:rsidRDefault="00E334F7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2DB00" w14:textId="77777777" w:rsidR="00E334F7" w:rsidRDefault="00E334F7" w:rsidP="001249A3">
      <w:pPr>
        <w:spacing w:after="0" w:line="240" w:lineRule="auto"/>
      </w:pPr>
      <w:r>
        <w:separator/>
      </w:r>
    </w:p>
  </w:footnote>
  <w:footnote w:type="continuationSeparator" w:id="0">
    <w:p w14:paraId="016D0FEA" w14:textId="77777777" w:rsidR="00E334F7" w:rsidRDefault="00E334F7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59478" w14:textId="77777777" w:rsidR="008512B6" w:rsidRDefault="008512B6">
    <w:pPr>
      <w:pStyle w:val="Header"/>
    </w:pPr>
    <w:r>
      <w:rPr>
        <w:noProof/>
      </w:rPr>
      <w:drawing>
        <wp:inline distT="0" distB="0" distL="0" distR="0" wp14:anchorId="07725D59" wp14:editId="4973C146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058F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236F7"/>
    <w:multiLevelType w:val="hybridMultilevel"/>
    <w:tmpl w:val="B698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A342A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29014AF9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2391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 w15:restartNumberingAfterBreak="0">
    <w:nsid w:val="36453E0B"/>
    <w:multiLevelType w:val="hybridMultilevel"/>
    <w:tmpl w:val="CEAE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D1A67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0060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 w15:restartNumberingAfterBreak="0">
    <w:nsid w:val="4CFC24B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4DD53AF6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17607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033464A"/>
    <w:multiLevelType w:val="hybridMultilevel"/>
    <w:tmpl w:val="B14C1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51CC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57418E"/>
    <w:multiLevelType w:val="hybridMultilevel"/>
    <w:tmpl w:val="5546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5"/>
  </w:num>
  <w:num w:numId="4">
    <w:abstractNumId w:val="23"/>
  </w:num>
  <w:num w:numId="5">
    <w:abstractNumId w:val="15"/>
  </w:num>
  <w:num w:numId="6">
    <w:abstractNumId w:val="26"/>
  </w:num>
  <w:num w:numId="7">
    <w:abstractNumId w:val="19"/>
  </w:num>
  <w:num w:numId="8">
    <w:abstractNumId w:val="11"/>
  </w:num>
  <w:num w:numId="9">
    <w:abstractNumId w:val="22"/>
  </w:num>
  <w:num w:numId="10">
    <w:abstractNumId w:val="27"/>
  </w:num>
  <w:num w:numId="11">
    <w:abstractNumId w:val="10"/>
  </w:num>
  <w:num w:numId="12">
    <w:abstractNumId w:val="0"/>
  </w:num>
  <w:num w:numId="13">
    <w:abstractNumId w:val="1"/>
  </w:num>
  <w:num w:numId="14">
    <w:abstractNumId w:val="6"/>
  </w:num>
  <w:num w:numId="15">
    <w:abstractNumId w:val="9"/>
  </w:num>
  <w:num w:numId="16">
    <w:abstractNumId w:val="3"/>
  </w:num>
  <w:num w:numId="17">
    <w:abstractNumId w:val="21"/>
  </w:num>
  <w:num w:numId="18">
    <w:abstractNumId w:val="4"/>
  </w:num>
  <w:num w:numId="19">
    <w:abstractNumId w:val="20"/>
  </w:num>
  <w:num w:numId="20">
    <w:abstractNumId w:val="2"/>
  </w:num>
  <w:num w:numId="21">
    <w:abstractNumId w:val="14"/>
  </w:num>
  <w:num w:numId="22">
    <w:abstractNumId w:val="16"/>
  </w:num>
  <w:num w:numId="23">
    <w:abstractNumId w:val="7"/>
  </w:num>
  <w:num w:numId="24">
    <w:abstractNumId w:val="12"/>
  </w:num>
  <w:num w:numId="25">
    <w:abstractNumId w:val="8"/>
  </w:num>
  <w:num w:numId="26">
    <w:abstractNumId w:val="24"/>
  </w:num>
  <w:num w:numId="27">
    <w:abstractNumId w:val="17"/>
  </w:num>
  <w:num w:numId="28">
    <w:abstractNumId w:val="18"/>
  </w:num>
  <w:num w:numId="29">
    <w:abstractNumId w:val="1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9A3"/>
    <w:rsid w:val="000028BD"/>
    <w:rsid w:val="000145D9"/>
    <w:rsid w:val="00030BD7"/>
    <w:rsid w:val="000316E7"/>
    <w:rsid w:val="00031C80"/>
    <w:rsid w:val="00036578"/>
    <w:rsid w:val="0006278C"/>
    <w:rsid w:val="00065EC6"/>
    <w:rsid w:val="000820CE"/>
    <w:rsid w:val="000A17E6"/>
    <w:rsid w:val="000A3E0F"/>
    <w:rsid w:val="000A4FE9"/>
    <w:rsid w:val="000A597E"/>
    <w:rsid w:val="000B44FC"/>
    <w:rsid w:val="000C0E8A"/>
    <w:rsid w:val="000C4535"/>
    <w:rsid w:val="000C5555"/>
    <w:rsid w:val="000E6E7E"/>
    <w:rsid w:val="000F6164"/>
    <w:rsid w:val="000F7CDC"/>
    <w:rsid w:val="0010661A"/>
    <w:rsid w:val="00115332"/>
    <w:rsid w:val="0012192B"/>
    <w:rsid w:val="0012261E"/>
    <w:rsid w:val="001249A3"/>
    <w:rsid w:val="00131B33"/>
    <w:rsid w:val="001370EB"/>
    <w:rsid w:val="00187DBC"/>
    <w:rsid w:val="001940DA"/>
    <w:rsid w:val="001A7275"/>
    <w:rsid w:val="001B09D8"/>
    <w:rsid w:val="001B4182"/>
    <w:rsid w:val="001C0DCC"/>
    <w:rsid w:val="001E6392"/>
    <w:rsid w:val="001F6663"/>
    <w:rsid w:val="00212554"/>
    <w:rsid w:val="00213D8F"/>
    <w:rsid w:val="00232AEC"/>
    <w:rsid w:val="002623AE"/>
    <w:rsid w:val="00263B42"/>
    <w:rsid w:val="002765CE"/>
    <w:rsid w:val="00290431"/>
    <w:rsid w:val="002B0330"/>
    <w:rsid w:val="002C228E"/>
    <w:rsid w:val="002D3052"/>
    <w:rsid w:val="002E59D9"/>
    <w:rsid w:val="002F20D9"/>
    <w:rsid w:val="002F5784"/>
    <w:rsid w:val="00301281"/>
    <w:rsid w:val="00301DF2"/>
    <w:rsid w:val="003078F2"/>
    <w:rsid w:val="00322C0A"/>
    <w:rsid w:val="0032475D"/>
    <w:rsid w:val="003479E9"/>
    <w:rsid w:val="003522CA"/>
    <w:rsid w:val="0035272F"/>
    <w:rsid w:val="00365C6D"/>
    <w:rsid w:val="00374B3B"/>
    <w:rsid w:val="00376129"/>
    <w:rsid w:val="0038299B"/>
    <w:rsid w:val="0039033A"/>
    <w:rsid w:val="00390911"/>
    <w:rsid w:val="00394F86"/>
    <w:rsid w:val="003A381C"/>
    <w:rsid w:val="003A495A"/>
    <w:rsid w:val="003A4E01"/>
    <w:rsid w:val="003B0207"/>
    <w:rsid w:val="003B30D5"/>
    <w:rsid w:val="003C2288"/>
    <w:rsid w:val="003C2866"/>
    <w:rsid w:val="003E03CE"/>
    <w:rsid w:val="003E6CC3"/>
    <w:rsid w:val="003F0E48"/>
    <w:rsid w:val="00427848"/>
    <w:rsid w:val="0043444C"/>
    <w:rsid w:val="00472097"/>
    <w:rsid w:val="00475D32"/>
    <w:rsid w:val="00477B65"/>
    <w:rsid w:val="00484504"/>
    <w:rsid w:val="00496F4D"/>
    <w:rsid w:val="004A3BDF"/>
    <w:rsid w:val="004B6A00"/>
    <w:rsid w:val="004D4330"/>
    <w:rsid w:val="004D50BA"/>
    <w:rsid w:val="004D7AAE"/>
    <w:rsid w:val="004E6864"/>
    <w:rsid w:val="00503740"/>
    <w:rsid w:val="00503BCC"/>
    <w:rsid w:val="00507E02"/>
    <w:rsid w:val="005217ED"/>
    <w:rsid w:val="00531DAC"/>
    <w:rsid w:val="00547A01"/>
    <w:rsid w:val="00555E9F"/>
    <w:rsid w:val="00562157"/>
    <w:rsid w:val="005A6F16"/>
    <w:rsid w:val="005D4768"/>
    <w:rsid w:val="005F05CD"/>
    <w:rsid w:val="006115DF"/>
    <w:rsid w:val="00654E91"/>
    <w:rsid w:val="0066735A"/>
    <w:rsid w:val="006871E0"/>
    <w:rsid w:val="006A6133"/>
    <w:rsid w:val="006B5972"/>
    <w:rsid w:val="006B5DB4"/>
    <w:rsid w:val="006B7407"/>
    <w:rsid w:val="006C2F82"/>
    <w:rsid w:val="006C4594"/>
    <w:rsid w:val="006E0860"/>
    <w:rsid w:val="006F2370"/>
    <w:rsid w:val="007107E5"/>
    <w:rsid w:val="0071348C"/>
    <w:rsid w:val="0071788E"/>
    <w:rsid w:val="00721A1C"/>
    <w:rsid w:val="0072658A"/>
    <w:rsid w:val="00733133"/>
    <w:rsid w:val="00747CEB"/>
    <w:rsid w:val="00752CA5"/>
    <w:rsid w:val="007636AE"/>
    <w:rsid w:val="00766F32"/>
    <w:rsid w:val="00771FB0"/>
    <w:rsid w:val="00780C25"/>
    <w:rsid w:val="00782C23"/>
    <w:rsid w:val="007847B6"/>
    <w:rsid w:val="007875D9"/>
    <w:rsid w:val="00793C9C"/>
    <w:rsid w:val="007A11F5"/>
    <w:rsid w:val="007A7FC2"/>
    <w:rsid w:val="007B0E62"/>
    <w:rsid w:val="007B5CEE"/>
    <w:rsid w:val="007C0962"/>
    <w:rsid w:val="007E0CE8"/>
    <w:rsid w:val="007E0F84"/>
    <w:rsid w:val="007E6F5A"/>
    <w:rsid w:val="00816CD8"/>
    <w:rsid w:val="008512B6"/>
    <w:rsid w:val="00871A3A"/>
    <w:rsid w:val="008871A4"/>
    <w:rsid w:val="008902E0"/>
    <w:rsid w:val="00895B92"/>
    <w:rsid w:val="008A221F"/>
    <w:rsid w:val="008A37D4"/>
    <w:rsid w:val="008C62DB"/>
    <w:rsid w:val="008E050E"/>
    <w:rsid w:val="008E47A6"/>
    <w:rsid w:val="008F0596"/>
    <w:rsid w:val="008F4C52"/>
    <w:rsid w:val="008F6F30"/>
    <w:rsid w:val="009009D3"/>
    <w:rsid w:val="00912394"/>
    <w:rsid w:val="00912614"/>
    <w:rsid w:val="00913044"/>
    <w:rsid w:val="0091337F"/>
    <w:rsid w:val="00944192"/>
    <w:rsid w:val="00945AD8"/>
    <w:rsid w:val="00947B8F"/>
    <w:rsid w:val="0096122E"/>
    <w:rsid w:val="009661EA"/>
    <w:rsid w:val="00973FF4"/>
    <w:rsid w:val="009755D8"/>
    <w:rsid w:val="009766DB"/>
    <w:rsid w:val="009A5963"/>
    <w:rsid w:val="009A6C96"/>
    <w:rsid w:val="009A759B"/>
    <w:rsid w:val="009C2FC9"/>
    <w:rsid w:val="009D5AC3"/>
    <w:rsid w:val="009E21A8"/>
    <w:rsid w:val="00A06217"/>
    <w:rsid w:val="00A13349"/>
    <w:rsid w:val="00A15C25"/>
    <w:rsid w:val="00A33609"/>
    <w:rsid w:val="00A35C18"/>
    <w:rsid w:val="00A41D5A"/>
    <w:rsid w:val="00A5763B"/>
    <w:rsid w:val="00A80513"/>
    <w:rsid w:val="00A81CE8"/>
    <w:rsid w:val="00AA2304"/>
    <w:rsid w:val="00AB1007"/>
    <w:rsid w:val="00AB48E5"/>
    <w:rsid w:val="00AB650C"/>
    <w:rsid w:val="00AC4E39"/>
    <w:rsid w:val="00AE088A"/>
    <w:rsid w:val="00B10B07"/>
    <w:rsid w:val="00B26A87"/>
    <w:rsid w:val="00B330A3"/>
    <w:rsid w:val="00B46231"/>
    <w:rsid w:val="00B5090B"/>
    <w:rsid w:val="00B5351A"/>
    <w:rsid w:val="00B542C7"/>
    <w:rsid w:val="00B606A1"/>
    <w:rsid w:val="00B63DCC"/>
    <w:rsid w:val="00B65202"/>
    <w:rsid w:val="00B6667D"/>
    <w:rsid w:val="00B827B3"/>
    <w:rsid w:val="00B91283"/>
    <w:rsid w:val="00B971E7"/>
    <w:rsid w:val="00BA3D9C"/>
    <w:rsid w:val="00BB57A9"/>
    <w:rsid w:val="00BC66A5"/>
    <w:rsid w:val="00BC7616"/>
    <w:rsid w:val="00BE67C7"/>
    <w:rsid w:val="00BE7FB9"/>
    <w:rsid w:val="00BF7C8C"/>
    <w:rsid w:val="00C02012"/>
    <w:rsid w:val="00C11314"/>
    <w:rsid w:val="00C121BA"/>
    <w:rsid w:val="00C143D8"/>
    <w:rsid w:val="00C25992"/>
    <w:rsid w:val="00C6016A"/>
    <w:rsid w:val="00C611DD"/>
    <w:rsid w:val="00C66BCB"/>
    <w:rsid w:val="00C701C4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044A"/>
    <w:rsid w:val="00D32B3D"/>
    <w:rsid w:val="00D35E8B"/>
    <w:rsid w:val="00D43E1B"/>
    <w:rsid w:val="00D576C8"/>
    <w:rsid w:val="00D64C6D"/>
    <w:rsid w:val="00D74146"/>
    <w:rsid w:val="00D83F01"/>
    <w:rsid w:val="00DA51A4"/>
    <w:rsid w:val="00DB763F"/>
    <w:rsid w:val="00DC0E60"/>
    <w:rsid w:val="00DC3DCD"/>
    <w:rsid w:val="00DD0099"/>
    <w:rsid w:val="00DD1278"/>
    <w:rsid w:val="00DD240A"/>
    <w:rsid w:val="00DD3227"/>
    <w:rsid w:val="00DE1034"/>
    <w:rsid w:val="00DF1FF2"/>
    <w:rsid w:val="00E0548D"/>
    <w:rsid w:val="00E07B47"/>
    <w:rsid w:val="00E30DA5"/>
    <w:rsid w:val="00E32887"/>
    <w:rsid w:val="00E334F7"/>
    <w:rsid w:val="00E44425"/>
    <w:rsid w:val="00E47838"/>
    <w:rsid w:val="00E60F70"/>
    <w:rsid w:val="00E67874"/>
    <w:rsid w:val="00E84347"/>
    <w:rsid w:val="00EA298C"/>
    <w:rsid w:val="00EB356A"/>
    <w:rsid w:val="00EE6B7E"/>
    <w:rsid w:val="00EF5871"/>
    <w:rsid w:val="00EF6CD7"/>
    <w:rsid w:val="00F22C6F"/>
    <w:rsid w:val="00F255E3"/>
    <w:rsid w:val="00F256C9"/>
    <w:rsid w:val="00F26BD9"/>
    <w:rsid w:val="00F324B2"/>
    <w:rsid w:val="00F4504C"/>
    <w:rsid w:val="00F516B3"/>
    <w:rsid w:val="00F63AAD"/>
    <w:rsid w:val="00F818C1"/>
    <w:rsid w:val="00F954F2"/>
    <w:rsid w:val="00FA5D04"/>
    <w:rsid w:val="00FB4648"/>
    <w:rsid w:val="00FC5AE0"/>
    <w:rsid w:val="00FC5F4F"/>
    <w:rsid w:val="00FD4DD3"/>
    <w:rsid w:val="00FD7BEC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9FD"/>
  <w15:docId w15:val="{0D4D741D-C40F-4E2F-9DFD-277AE24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  <w:style w:type="character" w:customStyle="1" w:styleId="st">
    <w:name w:val="st"/>
    <w:basedOn w:val="DefaultParagraphFont"/>
    <w:rsid w:val="000316E7"/>
  </w:style>
  <w:style w:type="character" w:styleId="Emphasis">
    <w:name w:val="Emphasis"/>
    <w:basedOn w:val="DefaultParagraphFont"/>
    <w:uiPriority w:val="20"/>
    <w:qFormat/>
    <w:rsid w:val="000316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BC709-B130-417F-9B1D-6FCA63D4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moazzam.raza</cp:lastModifiedBy>
  <cp:revision>2</cp:revision>
  <cp:lastPrinted>2017-11-07T10:36:00Z</cp:lastPrinted>
  <dcterms:created xsi:type="dcterms:W3CDTF">2019-01-05T10:57:00Z</dcterms:created>
  <dcterms:modified xsi:type="dcterms:W3CDTF">2019-01-05T10:57:00Z</dcterms:modified>
</cp:coreProperties>
</file>