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75"/>
        <w:gridCol w:w="873"/>
        <w:gridCol w:w="872"/>
        <w:gridCol w:w="851"/>
        <w:gridCol w:w="871"/>
        <w:gridCol w:w="873"/>
        <w:gridCol w:w="872"/>
        <w:gridCol w:w="873"/>
        <w:gridCol w:w="872"/>
        <w:gridCol w:w="872"/>
        <w:gridCol w:w="872"/>
        <w:tblGridChange w:id="0">
          <w:tblGrid>
            <w:gridCol w:w="875"/>
            <w:gridCol w:w="873"/>
            <w:gridCol w:w="872"/>
            <w:gridCol w:w="851"/>
            <w:gridCol w:w="871"/>
            <w:gridCol w:w="873"/>
            <w:gridCol w:w="872"/>
            <w:gridCol w:w="873"/>
            <w:gridCol w:w="872"/>
            <w:gridCol w:w="872"/>
            <w:gridCol w:w="872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g</w:t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Task # 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Designed BCD to Seven Segment Decoder on Circuit Maker using IC 7446 and Logic gates both.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Help. Draw truth table, Make Boolean expressions, simplify them using Kmap and draw simplified circuit.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KMAP EXPRESSIONS: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B’D’+C+BD+A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B’+C’D’+CD</w:t>
        <w:br w:type="textWrapping"/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B+C’+D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A+B’D’+B’C+CD’+BC’D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B’D’+CD’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A+BC’+BD’+C’D’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A+BC’+B’C+CD’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Circuit Diagram: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943475" cy="7410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741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4"/>
        <w:szCs w:val="3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4"/>
        <w:szCs w:val="34"/>
        <w:u w:val="none"/>
        <w:shd w:fill="auto" w:val="clear"/>
        <w:vertAlign w:val="baseline"/>
        <w:rtl w:val="0"/>
      </w:rPr>
      <w:t xml:space="preserve">LAB-9</w:t>
    </w:r>
  </w:p>
  <w:p w:rsidR="00000000" w:rsidDel="00000000" w:rsidP="00000000" w:rsidRDefault="00000000" w:rsidRPr="00000000" w14:paraId="0000009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4"/>
        <w:szCs w:val="3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4"/>
        <w:szCs w:val="34"/>
        <w:u w:val="none"/>
        <w:shd w:fill="auto" w:val="clear"/>
        <w:vertAlign w:val="baseline"/>
        <w:rtl w:val="0"/>
      </w:rPr>
      <w:t xml:space="preserve">Part-2</w:t>
    </w:r>
  </w:p>
  <w:p w:rsidR="00000000" w:rsidDel="00000000" w:rsidP="00000000" w:rsidRDefault="00000000" w:rsidRPr="00000000" w14:paraId="0000009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4"/>
        <w:szCs w:val="34"/>
        <w:u w:val="none"/>
        <w:shd w:fill="auto" w:val="clear"/>
        <w:vertAlign w:val="baseline"/>
        <w:rtl w:val="0"/>
      </w:rPr>
      <w:t xml:space="preserve">BCD to Seven Segment Decoder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