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SimSun" w:hAnsi="Calibri" w:cs="Times New Roman"/>
          <w:b w:val="0"/>
          <w:color w:val="auto"/>
          <w:sz w:val="24"/>
          <w:szCs w:val="24"/>
          <w:lang w:val="pt-BR" w:eastAsia="pt-BR"/>
        </w:rPr>
        <w:id w:val="1084415057"/>
        <w:docPartObj>
          <w:docPartGallery w:val="Table of Contents"/>
          <w:docPartUnique/>
        </w:docPartObj>
      </w:sdtPr>
      <w:sdtEndPr>
        <w:rPr>
          <w:bCs/>
        </w:rPr>
      </w:sdtEndPr>
      <w:sdtContent>
        <w:p w14:paraId="4746B650" w14:textId="77777777" w:rsidR="00F63539" w:rsidRDefault="00D1798C" w:rsidP="0082358B">
          <w:pPr>
            <w:pStyle w:val="TOCHeading1"/>
            <w:jc w:val="center"/>
            <w:rPr>
              <w:lang w:val="zh-CN"/>
            </w:rPr>
          </w:pPr>
          <w:r>
            <w:rPr>
              <w:lang w:val="zh-CN"/>
            </w:rPr>
            <w:t>ÍNDICE</w:t>
          </w:r>
        </w:p>
        <w:p w14:paraId="7ECCF952" w14:textId="40EE5D76" w:rsidR="00F63539" w:rsidRPr="0082358B" w:rsidRDefault="00D1798C">
          <w:pPr>
            <w:pStyle w:val="ndice1"/>
            <w:tabs>
              <w:tab w:val="right" w:leader="dot" w:pos="8828"/>
            </w:tabs>
            <w:rPr>
              <w:rFonts w:asciiTheme="majorBidi" w:hAnsiTheme="majorBidi" w:cstheme="majorBidi"/>
              <w:noProof/>
              <w:sz w:val="24"/>
              <w:szCs w:val="24"/>
              <w:lang w:val="pt-BR" w:eastAsia="pt-BR"/>
            </w:rPr>
          </w:pPr>
          <w:r w:rsidRPr="0082358B">
            <w:rPr>
              <w:sz w:val="24"/>
              <w:szCs w:val="24"/>
            </w:rPr>
            <w:fldChar w:fldCharType="begin"/>
          </w:r>
          <w:r w:rsidRPr="0082358B">
            <w:rPr>
              <w:sz w:val="24"/>
              <w:szCs w:val="24"/>
            </w:rPr>
            <w:instrText xml:space="preserve"> TOC \o "1-3" \h \z \u </w:instrText>
          </w:r>
          <w:r w:rsidRPr="0082358B">
            <w:rPr>
              <w:sz w:val="24"/>
              <w:szCs w:val="24"/>
            </w:rPr>
            <w:fldChar w:fldCharType="separate"/>
          </w:r>
          <w:hyperlink w:anchor="_Toc131227788" w:history="1">
            <w:r w:rsidRPr="0082358B">
              <w:rPr>
                <w:rStyle w:val="Hiperligao"/>
                <w:rFonts w:asciiTheme="majorBidi" w:hAnsiTheme="majorBidi" w:cstheme="majorBidi"/>
                <w:noProof/>
                <w:sz w:val="24"/>
                <w:szCs w:val="24"/>
              </w:rPr>
              <w:t>1. INTRODUÇÃO</w:t>
            </w:r>
            <w:r w:rsidRPr="0082358B">
              <w:rPr>
                <w:rFonts w:asciiTheme="majorBidi" w:hAnsiTheme="majorBidi" w:cstheme="majorBidi"/>
                <w:noProof/>
                <w:sz w:val="24"/>
                <w:szCs w:val="24"/>
              </w:rPr>
              <w:tab/>
            </w:r>
            <w:r w:rsidRPr="0082358B">
              <w:rPr>
                <w:rFonts w:asciiTheme="majorBidi" w:hAnsiTheme="majorBidi" w:cstheme="majorBidi"/>
                <w:noProof/>
                <w:sz w:val="24"/>
                <w:szCs w:val="24"/>
              </w:rPr>
              <w:fldChar w:fldCharType="begin"/>
            </w:r>
            <w:r w:rsidRPr="0082358B">
              <w:rPr>
                <w:rFonts w:asciiTheme="majorBidi" w:hAnsiTheme="majorBidi" w:cstheme="majorBidi"/>
                <w:noProof/>
                <w:sz w:val="24"/>
                <w:szCs w:val="24"/>
              </w:rPr>
              <w:instrText xml:space="preserve"> PAGEREF _Toc131227788 \h </w:instrText>
            </w:r>
            <w:r w:rsidRPr="0082358B">
              <w:rPr>
                <w:rFonts w:asciiTheme="majorBidi" w:hAnsiTheme="majorBidi" w:cstheme="majorBidi"/>
                <w:noProof/>
                <w:sz w:val="24"/>
                <w:szCs w:val="24"/>
              </w:rPr>
            </w:r>
            <w:r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w:t>
            </w:r>
            <w:r w:rsidRPr="0082358B">
              <w:rPr>
                <w:rFonts w:asciiTheme="majorBidi" w:hAnsiTheme="majorBidi" w:cstheme="majorBidi"/>
                <w:noProof/>
                <w:sz w:val="24"/>
                <w:szCs w:val="24"/>
              </w:rPr>
              <w:fldChar w:fldCharType="end"/>
            </w:r>
          </w:hyperlink>
        </w:p>
        <w:p w14:paraId="1885ABF6" w14:textId="1C9EEC0F"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89" w:history="1">
            <w:r w:rsidR="00D1798C" w:rsidRPr="0082358B">
              <w:rPr>
                <w:rStyle w:val="Hiperligao"/>
                <w:rFonts w:asciiTheme="majorBidi" w:hAnsiTheme="majorBidi" w:cstheme="majorBidi"/>
                <w:noProof/>
                <w:sz w:val="24"/>
                <w:szCs w:val="24"/>
                <w:lang w:val="zh-CN"/>
              </w:rPr>
              <w:t xml:space="preserve">1.1. </w:t>
            </w:r>
            <w:r w:rsidR="00D1798C" w:rsidRPr="0082358B">
              <w:rPr>
                <w:rStyle w:val="Hiperligao"/>
                <w:rFonts w:asciiTheme="majorBidi" w:hAnsiTheme="majorBidi" w:cstheme="majorBidi"/>
                <w:noProof/>
                <w:sz w:val="24"/>
                <w:szCs w:val="24"/>
              </w:rPr>
              <w:t>SITUAÇÃO PROBLEMÁTICA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_Toc131227789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5B22C8DE" w14:textId="0823308F"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0" w:history="1">
            <w:r w:rsidR="00D1798C" w:rsidRPr="0082358B">
              <w:rPr>
                <w:rStyle w:val="Hiperligao"/>
                <w:rFonts w:asciiTheme="majorBidi" w:hAnsiTheme="majorBidi" w:cstheme="majorBidi"/>
                <w:noProof/>
                <w:sz w:val="24"/>
                <w:szCs w:val="24"/>
                <w:lang w:val="zh-CN"/>
              </w:rPr>
              <w:t>1.2. HIPÓTESES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6080D7F2" w14:textId="354336BA"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1" w:history="1">
            <w:r w:rsidR="00D1798C" w:rsidRPr="0082358B">
              <w:rPr>
                <w:rStyle w:val="Hiperligao"/>
                <w:rFonts w:asciiTheme="majorBidi" w:hAnsiTheme="majorBidi" w:cstheme="majorBidi"/>
                <w:noProof/>
                <w:sz w:val="24"/>
                <w:szCs w:val="24"/>
                <w:lang w:val="zh-CN"/>
              </w:rPr>
              <w:t>1.3. JUSTIFICATIVA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49E93CF3" w14:textId="3F2C46E0"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2" w:history="1">
            <w:r w:rsidR="00D1798C" w:rsidRPr="0082358B">
              <w:rPr>
                <w:rStyle w:val="Hiperligao"/>
                <w:rFonts w:asciiTheme="majorBidi" w:hAnsiTheme="majorBidi" w:cstheme="majorBidi"/>
                <w:noProof/>
                <w:sz w:val="24"/>
                <w:szCs w:val="24"/>
                <w:lang w:val="zh-CN"/>
              </w:rPr>
              <w:t>1.4. OBJECTIVOS DA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13D40E8C" w14:textId="64728B90"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793" w:history="1">
            <w:r w:rsidR="00D1798C" w:rsidRPr="0082358B">
              <w:rPr>
                <w:rStyle w:val="Hiperligao"/>
                <w:rFonts w:asciiTheme="majorBidi" w:hAnsiTheme="majorBidi" w:cstheme="majorBidi"/>
                <w:noProof/>
                <w:sz w:val="24"/>
                <w:szCs w:val="24"/>
              </w:rPr>
              <w:t>1.4.1. Objectivo Geral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493EC349" w14:textId="37513903"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794" w:history="1">
            <w:r w:rsidR="00D1798C" w:rsidRPr="0082358B">
              <w:rPr>
                <w:rStyle w:val="Hiperligao"/>
                <w:rFonts w:asciiTheme="majorBidi" w:hAnsiTheme="majorBidi" w:cstheme="majorBidi"/>
                <w:noProof/>
                <w:sz w:val="24"/>
                <w:szCs w:val="24"/>
                <w:lang w:val="zh-CN"/>
              </w:rPr>
              <w:t>1.4.2. Objectivos Específicos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_Toc131227794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07D6AABA" w14:textId="542524C5"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795" w:history="1">
            <w:r w:rsidR="00D1798C" w:rsidRPr="0082358B">
              <w:rPr>
                <w:rStyle w:val="Hiperligao"/>
                <w:rFonts w:asciiTheme="majorBidi" w:hAnsiTheme="majorBidi" w:cstheme="majorBidi"/>
                <w:noProof/>
                <w:sz w:val="24"/>
                <w:szCs w:val="24"/>
              </w:rPr>
              <w:t>2. METODOLOGIA DE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_Toc131227795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516067ED" w14:textId="201E0300"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6" w:history="1">
            <w:r w:rsidR="00D1798C" w:rsidRPr="0082358B">
              <w:rPr>
                <w:rStyle w:val="Hiperligao"/>
                <w:rFonts w:asciiTheme="majorBidi" w:hAnsiTheme="majorBidi" w:cstheme="majorBidi"/>
                <w:noProof/>
                <w:sz w:val="24"/>
                <w:szCs w:val="24"/>
              </w:rPr>
              <w:t>2.1. TIPO DE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_Toc131227796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7A7FDE70" w14:textId="733A00C2"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7" w:history="1">
            <w:r w:rsidR="00D1798C" w:rsidRPr="0082358B">
              <w:rPr>
                <w:rStyle w:val="Hiperligao"/>
                <w:rFonts w:asciiTheme="majorBidi" w:hAnsiTheme="majorBidi" w:cstheme="majorBidi"/>
                <w:noProof/>
                <w:sz w:val="24"/>
                <w:szCs w:val="24"/>
              </w:rPr>
              <w:t>2.2. CAMPO DE ESTUDO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_Toc131227797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16856BBF" w14:textId="016EFCEE"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8" w:history="1">
            <w:r w:rsidR="00D1798C" w:rsidRPr="0082358B">
              <w:rPr>
                <w:rStyle w:val="Hiperligao"/>
                <w:rFonts w:asciiTheme="majorBidi" w:hAnsiTheme="majorBidi" w:cstheme="majorBidi"/>
                <w:noProof/>
                <w:sz w:val="24"/>
                <w:szCs w:val="24"/>
              </w:rPr>
              <w:t>2.3. DELIMITAÇÃO E LIMITAÇÃO DO ESTUDO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_Toc131227798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17833802" w14:textId="3C701CFE"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799" w:history="1">
            <w:r w:rsidR="00D1798C" w:rsidRPr="0082358B">
              <w:rPr>
                <w:rStyle w:val="Hiperligao"/>
                <w:rFonts w:asciiTheme="majorBidi" w:hAnsiTheme="majorBidi" w:cstheme="majorBidi"/>
                <w:noProof/>
                <w:sz w:val="24"/>
                <w:szCs w:val="24"/>
              </w:rPr>
              <w:t>2.3.1. Delimitação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2008725B" w14:textId="272AE1AD"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800" w:history="1">
            <w:r w:rsidR="00D1798C" w:rsidRPr="0082358B">
              <w:rPr>
                <w:rStyle w:val="Hiperligao"/>
                <w:rFonts w:asciiTheme="majorBidi" w:hAnsiTheme="majorBidi" w:cstheme="majorBidi"/>
                <w:noProof/>
                <w:sz w:val="24"/>
                <w:szCs w:val="24"/>
              </w:rPr>
              <w:t>3. ANÁLISE DE DADOS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7F17C76D" w14:textId="00381652"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1" w:history="1">
            <w:r w:rsidR="00D1798C" w:rsidRPr="0082358B">
              <w:rPr>
                <w:rStyle w:val="Hiperligao"/>
                <w:rFonts w:asciiTheme="majorBidi" w:hAnsiTheme="majorBidi" w:cstheme="majorBidi"/>
                <w:noProof/>
                <w:sz w:val="24"/>
                <w:szCs w:val="24"/>
              </w:rPr>
              <w:t>3.1. METODOLOGIA DE DESENVOLVIMENTO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4E4A8D8B" w14:textId="2928188C"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2" w:history="1">
            <w:r w:rsidR="00D1798C" w:rsidRPr="0082358B">
              <w:rPr>
                <w:rStyle w:val="Hiperligao"/>
                <w:rFonts w:asciiTheme="majorBidi" w:hAnsiTheme="majorBidi" w:cstheme="majorBidi"/>
                <w:noProof/>
                <w:sz w:val="24"/>
                <w:szCs w:val="24"/>
                <w:lang w:val="zh-CN"/>
              </w:rPr>
              <w:t>3.2. FERRAMENTAS E LINGUAGENS A UTILIZAR</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7</w:t>
            </w:r>
            <w:r w:rsidR="00D1798C" w:rsidRPr="0082358B">
              <w:rPr>
                <w:rFonts w:asciiTheme="majorBidi" w:hAnsiTheme="majorBidi" w:cstheme="majorBidi"/>
                <w:noProof/>
                <w:sz w:val="24"/>
                <w:szCs w:val="24"/>
              </w:rPr>
              <w:fldChar w:fldCharType="end"/>
            </w:r>
          </w:hyperlink>
        </w:p>
        <w:p w14:paraId="1D24EB89" w14:textId="4C9ADF0D"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803" w:history="1">
            <w:r w:rsidR="00D1798C" w:rsidRPr="0082358B">
              <w:rPr>
                <w:rStyle w:val="Hiperligao"/>
                <w:rFonts w:asciiTheme="majorBidi" w:hAnsiTheme="majorBidi" w:cstheme="majorBidi"/>
                <w:noProof/>
                <w:sz w:val="24"/>
                <w:szCs w:val="24"/>
              </w:rPr>
              <w:t>3.2.1 UML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2C6C98AC" w14:textId="7FEB35AA"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804" w:history="1">
            <w:r w:rsidR="00D1798C" w:rsidRPr="0082358B">
              <w:rPr>
                <w:rStyle w:val="Hiperligao"/>
                <w:rFonts w:asciiTheme="majorBidi" w:hAnsiTheme="majorBidi" w:cstheme="majorBidi"/>
                <w:noProof/>
                <w:sz w:val="24"/>
                <w:szCs w:val="24"/>
                <w:lang w:val="zh-CN"/>
              </w:rPr>
              <w:t>3.2.3 StarUML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_Toc131227804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5D29D746" w14:textId="4FA738D6"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805" w:history="1">
            <w:r w:rsidR="00D1798C" w:rsidRPr="0082358B">
              <w:rPr>
                <w:rStyle w:val="Hiperligao"/>
                <w:rFonts w:asciiTheme="majorBidi" w:hAnsiTheme="majorBidi" w:cstheme="majorBidi"/>
                <w:noProof/>
                <w:sz w:val="24"/>
                <w:szCs w:val="24"/>
                <w:lang w:val="zh-CN"/>
              </w:rPr>
              <w:t>3.1.3 HTML, CSS e JavaScript</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_Toc131227805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29347BA3" w14:textId="6DAE6924"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806" w:history="1">
            <w:r w:rsidR="00D1798C" w:rsidRPr="0082358B">
              <w:rPr>
                <w:rStyle w:val="Hiperligao"/>
                <w:rFonts w:asciiTheme="majorBidi" w:hAnsiTheme="majorBidi" w:cstheme="majorBidi"/>
                <w:noProof/>
                <w:sz w:val="24"/>
                <w:szCs w:val="24"/>
                <w:lang w:val="zh-CN"/>
              </w:rPr>
              <w:t>4. RESULTADOS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_Toc131227806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9</w:t>
            </w:r>
            <w:r w:rsidR="00D1798C" w:rsidRPr="0082358B">
              <w:rPr>
                <w:rFonts w:asciiTheme="majorBidi" w:hAnsiTheme="majorBidi" w:cstheme="majorBidi"/>
                <w:noProof/>
                <w:sz w:val="24"/>
                <w:szCs w:val="24"/>
              </w:rPr>
              <w:fldChar w:fldCharType="end"/>
            </w:r>
          </w:hyperlink>
        </w:p>
        <w:p w14:paraId="5D77E292" w14:textId="62459467"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7" w:history="1">
            <w:r w:rsidR="00D1798C" w:rsidRPr="0082358B">
              <w:rPr>
                <w:rStyle w:val="Hiperligao"/>
                <w:rFonts w:asciiTheme="majorBidi" w:hAnsiTheme="majorBidi" w:cstheme="majorBidi"/>
                <w:noProof/>
                <w:sz w:val="24"/>
                <w:szCs w:val="24"/>
                <w:lang w:val="zh-CN"/>
              </w:rPr>
              <w:t xml:space="preserve">4.1 </w:t>
            </w:r>
            <w:r w:rsidR="00D1798C" w:rsidRPr="0082358B">
              <w:rPr>
                <w:rStyle w:val="Hiperligao"/>
                <w:rFonts w:asciiTheme="majorBidi" w:hAnsiTheme="majorBidi" w:cstheme="majorBidi"/>
                <w:noProof/>
                <w:sz w:val="24"/>
                <w:szCs w:val="24"/>
              </w:rPr>
              <w:t>REQUISITOS FUNCIONAIS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_Toc131227807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9</w:t>
            </w:r>
            <w:r w:rsidR="00D1798C" w:rsidRPr="0082358B">
              <w:rPr>
                <w:rFonts w:asciiTheme="majorBidi" w:hAnsiTheme="majorBidi" w:cstheme="majorBidi"/>
                <w:noProof/>
                <w:sz w:val="24"/>
                <w:szCs w:val="24"/>
              </w:rPr>
              <w:fldChar w:fldCharType="end"/>
            </w:r>
          </w:hyperlink>
        </w:p>
        <w:p w14:paraId="5B3BEA62" w14:textId="1F0C159E"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8" w:history="1">
            <w:r w:rsidR="00D1798C" w:rsidRPr="0082358B">
              <w:rPr>
                <w:rStyle w:val="Hiperligao"/>
                <w:rFonts w:asciiTheme="majorBidi" w:hAnsiTheme="majorBidi" w:cstheme="majorBidi"/>
                <w:noProof/>
                <w:sz w:val="24"/>
                <w:szCs w:val="24"/>
              </w:rPr>
              <w:t>4.2 REQUISITOS NÃO FUNCIONAIS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_Toc131227808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10</w:t>
            </w:r>
            <w:r w:rsidR="00D1798C" w:rsidRPr="0082358B">
              <w:rPr>
                <w:rFonts w:asciiTheme="majorBidi" w:hAnsiTheme="majorBidi" w:cstheme="majorBidi"/>
                <w:noProof/>
                <w:sz w:val="24"/>
                <w:szCs w:val="24"/>
              </w:rPr>
              <w:fldChar w:fldCharType="end"/>
            </w:r>
          </w:hyperlink>
        </w:p>
        <w:p w14:paraId="249B884C" w14:textId="582C374F"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9" w:history="1">
            <w:r w:rsidR="00D1798C" w:rsidRPr="0082358B">
              <w:rPr>
                <w:rStyle w:val="Hiperligao"/>
                <w:rFonts w:asciiTheme="majorBidi" w:hAnsiTheme="majorBidi" w:cstheme="majorBidi"/>
                <w:noProof/>
                <w:sz w:val="24"/>
                <w:szCs w:val="24"/>
                <w:lang w:val="zh-CN"/>
              </w:rPr>
              <w:t>4.3 DIAGRAMA DE CASO DE USO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12</w:t>
            </w:r>
            <w:r w:rsidR="00D1798C" w:rsidRPr="0082358B">
              <w:rPr>
                <w:rFonts w:asciiTheme="majorBidi" w:hAnsiTheme="majorBidi" w:cstheme="majorBidi"/>
                <w:noProof/>
                <w:sz w:val="24"/>
                <w:szCs w:val="24"/>
              </w:rPr>
              <w:fldChar w:fldCharType="end"/>
            </w:r>
          </w:hyperlink>
        </w:p>
        <w:p w14:paraId="7DC88527" w14:textId="0668F4DA"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10" w:history="1">
            <w:r w:rsidR="00D1798C" w:rsidRPr="0082358B">
              <w:rPr>
                <w:rStyle w:val="Hiperligao"/>
                <w:rFonts w:asciiTheme="majorBidi" w:hAnsiTheme="majorBidi" w:cstheme="majorBidi"/>
                <w:noProof/>
                <w:sz w:val="24"/>
                <w:szCs w:val="24"/>
              </w:rPr>
              <w:t>4.4 DIAGRAMA DE CLASSE</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13</w:t>
            </w:r>
            <w:r w:rsidR="00D1798C" w:rsidRPr="0082358B">
              <w:rPr>
                <w:rFonts w:asciiTheme="majorBidi" w:hAnsiTheme="majorBidi" w:cstheme="majorBidi"/>
                <w:noProof/>
                <w:sz w:val="24"/>
                <w:szCs w:val="24"/>
              </w:rPr>
              <w:fldChar w:fldCharType="end"/>
            </w:r>
          </w:hyperlink>
        </w:p>
        <w:p w14:paraId="10A91631" w14:textId="458084E9"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11" w:history="1">
            <w:r w:rsidR="00D1798C" w:rsidRPr="0082358B">
              <w:rPr>
                <w:rStyle w:val="Hiperligao"/>
                <w:rFonts w:asciiTheme="majorBidi" w:hAnsiTheme="majorBidi" w:cstheme="majorBidi"/>
                <w:noProof/>
                <w:sz w:val="24"/>
                <w:szCs w:val="24"/>
                <w:lang w:val="zh-CN"/>
              </w:rPr>
              <w:t>4.5 DIAGRAMA DE ENTIDADE E RELACIONAMENTO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14</w:t>
            </w:r>
            <w:r w:rsidR="00D1798C" w:rsidRPr="0082358B">
              <w:rPr>
                <w:rFonts w:asciiTheme="majorBidi" w:hAnsiTheme="majorBidi" w:cstheme="majorBidi"/>
                <w:noProof/>
                <w:sz w:val="24"/>
                <w:szCs w:val="24"/>
              </w:rPr>
              <w:fldChar w:fldCharType="end"/>
            </w:r>
          </w:hyperlink>
        </w:p>
        <w:p w14:paraId="41C5145E" w14:textId="7F6C3B8E"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812" w:history="1">
            <w:r w:rsidR="00D1798C" w:rsidRPr="0082358B">
              <w:rPr>
                <w:rStyle w:val="Hiperligao"/>
                <w:rFonts w:asciiTheme="majorBidi" w:hAnsiTheme="majorBidi" w:cstheme="majorBidi"/>
                <w:noProof/>
                <w:sz w:val="24"/>
                <w:szCs w:val="24"/>
                <w:lang w:val="zh-CN"/>
              </w:rPr>
              <w:t>5. CRONOGRAMA DE EXECUÇÃO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15</w:t>
            </w:r>
            <w:r w:rsidR="00D1798C" w:rsidRPr="0082358B">
              <w:rPr>
                <w:rFonts w:asciiTheme="majorBidi" w:hAnsiTheme="majorBidi" w:cstheme="majorBidi"/>
                <w:noProof/>
                <w:sz w:val="24"/>
                <w:szCs w:val="24"/>
              </w:rPr>
              <w:fldChar w:fldCharType="end"/>
            </w:r>
          </w:hyperlink>
        </w:p>
        <w:p w14:paraId="40AB2753" w14:textId="0561B8C1"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813" w:history="1">
            <w:r w:rsidR="00D1798C" w:rsidRPr="0082358B">
              <w:rPr>
                <w:rStyle w:val="Hiperligao"/>
                <w:rFonts w:asciiTheme="majorBidi" w:hAnsiTheme="majorBidi" w:cstheme="majorBidi"/>
                <w:noProof/>
                <w:sz w:val="24"/>
                <w:szCs w:val="24"/>
                <w:lang w:val="zh-CN"/>
              </w:rPr>
              <w:t>6. REFERÊNCIAS BIBLIOGRÁFICAS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16</w:t>
            </w:r>
            <w:r w:rsidR="00D1798C" w:rsidRPr="0082358B">
              <w:rPr>
                <w:rFonts w:asciiTheme="majorBidi" w:hAnsiTheme="majorBidi" w:cstheme="majorBidi"/>
                <w:noProof/>
                <w:sz w:val="24"/>
                <w:szCs w:val="24"/>
              </w:rPr>
              <w:fldChar w:fldCharType="end"/>
            </w:r>
          </w:hyperlink>
        </w:p>
        <w:p w14:paraId="01107871" w14:textId="77777777" w:rsidR="00F63539" w:rsidRDefault="00D1798C">
          <w:r w:rsidRPr="0082358B">
            <w:rPr>
              <w:b/>
              <w:bCs/>
            </w:rPr>
            <w:fldChar w:fldCharType="end"/>
          </w:r>
        </w:p>
      </w:sdtContent>
    </w:sdt>
    <w:p w14:paraId="6FE93FFE" w14:textId="77777777" w:rsidR="00F63539" w:rsidRDefault="00D1798C">
      <w:pPr>
        <w:tabs>
          <w:tab w:val="left" w:pos="945"/>
        </w:tabs>
        <w:spacing w:before="120" w:line="360" w:lineRule="auto"/>
        <w:rPr>
          <w:rFonts w:ascii="Times New Roman" w:hAnsi="Times New Roman"/>
          <w:b/>
          <w:sz w:val="28"/>
          <w:lang w:val="zh-CN"/>
        </w:rPr>
      </w:pPr>
      <w:r>
        <w:rPr>
          <w:rFonts w:ascii="Times New Roman" w:hAnsi="Times New Roman"/>
          <w:b/>
          <w:sz w:val="28"/>
          <w:lang w:val="zh-CN"/>
        </w:rPr>
        <w:tab/>
      </w:r>
    </w:p>
    <w:p w14:paraId="6248F546" w14:textId="77777777" w:rsidR="00F63539" w:rsidRDefault="00D1798C">
      <w:pPr>
        <w:tabs>
          <w:tab w:val="left" w:pos="945"/>
        </w:tabs>
        <w:rPr>
          <w:rFonts w:ascii="Times New Roman" w:hAnsi="Times New Roman"/>
          <w:sz w:val="28"/>
          <w:lang w:val="zh-CN"/>
        </w:rPr>
        <w:sectPr w:rsidR="00F63539" w:rsidSect="00327DDE">
          <w:pgSz w:w="11906" w:h="16838" w:code="9"/>
          <w:pgMar w:top="1417" w:right="1701" w:bottom="1417" w:left="1701" w:header="708" w:footer="708" w:gutter="0"/>
          <w:cols w:space="708"/>
          <w:docGrid w:linePitch="360"/>
        </w:sectPr>
      </w:pPr>
      <w:r>
        <w:rPr>
          <w:rFonts w:ascii="Times New Roman" w:hAnsi="Times New Roman"/>
          <w:sz w:val="28"/>
          <w:lang w:val="zh-CN"/>
        </w:rPr>
        <w:tab/>
      </w:r>
    </w:p>
    <w:p w14:paraId="3F3A42FE" w14:textId="0DA1C29F" w:rsidR="00F63539" w:rsidRPr="00286BDB" w:rsidRDefault="00D1798C" w:rsidP="00286BDB">
      <w:pPr>
        <w:pStyle w:val="Ttulo1"/>
      </w:pPr>
      <w:bookmarkStart w:id="0" w:name="_Toc131227788"/>
      <w:r>
        <w:lastRenderedPageBreak/>
        <w:t>1. INTRODUÇÃO</w:t>
      </w:r>
      <w:bookmarkEnd w:id="0"/>
    </w:p>
    <w:p w14:paraId="7261EB95" w14:textId="317613BD" w:rsidR="00F63539" w:rsidRDefault="00D1798C" w:rsidP="00286BDB">
      <w:pPr>
        <w:spacing w:before="120" w:line="360" w:lineRule="auto"/>
        <w:jc w:val="both"/>
        <w:rPr>
          <w:rFonts w:ascii="Times New Roman" w:hAnsi="Times New Roman"/>
          <w:lang w:val="zh-CN"/>
        </w:rPr>
      </w:pPr>
      <w:r>
        <w:rPr>
          <w:rFonts w:ascii="Times New Roman" w:hAnsi="Times New Roman"/>
          <w:lang w:val="zh-CN"/>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21047571" w14:textId="19E00AAA" w:rsidR="00F63539" w:rsidRDefault="00D1798C" w:rsidP="00286BDB">
      <w:pPr>
        <w:spacing w:before="120" w:line="360" w:lineRule="auto"/>
        <w:jc w:val="both"/>
        <w:rPr>
          <w:rFonts w:ascii="Times New Roman" w:hAnsi="Times New Roman"/>
          <w:lang w:val="zh-CN"/>
        </w:rPr>
      </w:pPr>
      <w:r>
        <w:rPr>
          <w:rFonts w:ascii="Times New Roman" w:hAnsi="Times New Roman"/>
          <w:lang w:val="zh-CN"/>
        </w:rPr>
        <w:t>Aplicações Web, por exemplo, disponibilizam ferramentas que permitem ao usuário do sistema executar tarefas antes complexas em um curto espaço de tempo. Desde que se tenha um dispositivo com acesso à internet é possível se conectar no sistema e fazer algum trabalho, independentemente de onde o usuário esteja (SANTOS, 2018).</w:t>
      </w:r>
    </w:p>
    <w:p w14:paraId="431A3A61" w14:textId="77777777" w:rsidR="00F63539" w:rsidRDefault="00D1798C">
      <w:pPr>
        <w:spacing w:before="120" w:line="360" w:lineRule="auto"/>
        <w:jc w:val="both"/>
        <w:rPr>
          <w:rFonts w:ascii="Times New Roman" w:hAnsi="Times New Roman"/>
        </w:rPr>
      </w:pPr>
      <w:r>
        <w:rPr>
          <w:rFonts w:ascii="Times New Roman" w:hAnsi="Times New Roman"/>
        </w:rPr>
        <w:t xml:space="preserve">O TCC, que significa Trabalho de Conclusão de Curso, é  uma avaliação que acontece quando a </w:t>
      </w:r>
      <w:r>
        <w:rPr>
          <w:rFonts w:ascii="Times New Roman" w:hAnsi="Times New Roman"/>
          <w:lang w:val="zh-CN"/>
        </w:rPr>
        <w:t>licenciatura</w:t>
      </w:r>
      <w:r>
        <w:rPr>
          <w:rFonts w:ascii="Times New Roman" w:hAnsi="Times New Roman"/>
        </w:rPr>
        <w:t xml:space="preserve"> está chegando ao fim. Ele tem o objetivo de fazer com que o aluno </w:t>
      </w:r>
      <w:r>
        <w:rPr>
          <w:rFonts w:ascii="Times New Roman" w:hAnsi="Times New Roman"/>
          <w:lang w:val="zh-CN"/>
        </w:rPr>
        <w:t>demostre</w:t>
      </w:r>
      <w:r>
        <w:rPr>
          <w:rFonts w:ascii="Times New Roman" w:hAnsi="Times New Roman"/>
        </w:rPr>
        <w:t xml:space="preserve"> o que aprendeu, desde o início dos estudos</w:t>
      </w:r>
      <w:r>
        <w:rPr>
          <w:rFonts w:ascii="Times New Roman" w:hAnsi="Times New Roman"/>
          <w:lang w:val="zh-CN"/>
        </w:rPr>
        <w:t xml:space="preserve"> mediante um trabalho</w:t>
      </w:r>
      <w:r>
        <w:rPr>
          <w:rFonts w:ascii="Times New Roman" w:hAnsi="Times New Roman"/>
        </w:rPr>
        <w:t xml:space="preserve">. Sendo uma parte muito importante de </w:t>
      </w:r>
      <w:r>
        <w:rPr>
          <w:rFonts w:ascii="Times New Roman" w:hAnsi="Times New Roman"/>
          <w:lang w:val="zh-CN"/>
        </w:rPr>
        <w:t>varios</w:t>
      </w:r>
      <w:r>
        <w:rPr>
          <w:rFonts w:ascii="Times New Roman" w:hAnsi="Times New Roman"/>
        </w:rPr>
        <w:t xml:space="preserve"> curso</w:t>
      </w:r>
      <w:r>
        <w:rPr>
          <w:rFonts w:ascii="Times New Roman" w:hAnsi="Times New Roman"/>
          <w:lang w:val="zh-CN"/>
        </w:rPr>
        <w:t>s</w:t>
      </w:r>
      <w:r>
        <w:rPr>
          <w:rFonts w:ascii="Times New Roman" w:hAnsi="Times New Roman"/>
        </w:rPr>
        <w:t xml:space="preserve">, o aluno se esforça para fazê-lo da maneira correta, pois </w:t>
      </w:r>
      <w:r>
        <w:rPr>
          <w:rFonts w:ascii="Times New Roman" w:hAnsi="Times New Roman"/>
          <w:lang w:val="zh-CN"/>
        </w:rPr>
        <w:t>serve para aferir o</w:t>
      </w:r>
      <w:r>
        <w:rPr>
          <w:rFonts w:ascii="Times New Roman" w:hAnsi="Times New Roman"/>
        </w:rPr>
        <w:t xml:space="preserve"> conhecimento e vê por outro ângulo como foi a própria evolução durante todo o processo de aprendizagem</w:t>
      </w:r>
      <w:r>
        <w:rPr>
          <w:rFonts w:ascii="Times New Roman" w:hAnsi="Times New Roman"/>
          <w:lang w:val="zh-CN"/>
        </w:rPr>
        <w:t>.</w:t>
      </w:r>
      <w:r>
        <w:rPr>
          <w:rFonts w:ascii="Times New Roman" w:hAnsi="Times New Roman"/>
        </w:rPr>
        <w:t xml:space="preserve"> </w:t>
      </w:r>
      <w:r>
        <w:rPr>
          <w:rFonts w:ascii="Times New Roman" w:hAnsi="Times New Roman"/>
          <w:lang w:val="zh-CN"/>
        </w:rPr>
        <w:t>Desta forma</w:t>
      </w:r>
      <w:r>
        <w:rPr>
          <w:rFonts w:ascii="Times New Roman" w:hAnsi="Times New Roman"/>
        </w:rPr>
        <w:t>, é possível saber se tudo foi absorvido e entendido corretamente.</w:t>
      </w:r>
    </w:p>
    <w:p w14:paraId="603E7C45" w14:textId="77777777" w:rsidR="00F63539" w:rsidRDefault="00F63539">
      <w:pPr>
        <w:spacing w:before="120" w:line="360" w:lineRule="auto"/>
        <w:jc w:val="both"/>
        <w:rPr>
          <w:rFonts w:ascii="Times New Roman" w:hAnsi="Times New Roman"/>
        </w:rPr>
      </w:pPr>
    </w:p>
    <w:p w14:paraId="58324585" w14:textId="77777777" w:rsidR="00F63539" w:rsidRDefault="00D1798C">
      <w:pPr>
        <w:spacing w:before="120" w:after="160" w:line="360" w:lineRule="auto"/>
        <w:rPr>
          <w:rFonts w:ascii="Times New Roman" w:hAnsi="Times New Roman"/>
          <w:lang w:val="zh-CN"/>
        </w:rPr>
      </w:pPr>
      <w:r>
        <w:rPr>
          <w:rFonts w:ascii="Times New Roman" w:hAnsi="Times New Roman"/>
          <w:lang w:val="zh-CN"/>
        </w:rPr>
        <w:br w:type="page"/>
      </w:r>
    </w:p>
    <w:p w14:paraId="1BA1F315" w14:textId="77777777" w:rsidR="00F63539" w:rsidRDefault="00D1798C" w:rsidP="00327DDE">
      <w:pPr>
        <w:pStyle w:val="Ttulo2"/>
        <w:ind w:left="0"/>
      </w:pPr>
      <w:bookmarkStart w:id="1" w:name="_Toc131227789"/>
      <w:r>
        <w:rPr>
          <w:lang w:val="zh-CN"/>
        </w:rPr>
        <w:lastRenderedPageBreak/>
        <w:t xml:space="preserve">1.1. </w:t>
      </w:r>
      <w:r>
        <w:t>SITUAÇÃO PROBLEMÁTICA</w:t>
      </w:r>
      <w:bookmarkEnd w:id="1"/>
    </w:p>
    <w:p w14:paraId="2EF73875" w14:textId="77777777" w:rsidR="00F63539" w:rsidRDefault="00D1798C">
      <w:pPr>
        <w:spacing w:before="120" w:line="360" w:lineRule="auto"/>
        <w:jc w:val="both"/>
        <w:rPr>
          <w:rFonts w:ascii="Times New Roman" w:hAnsi="Times New Roman"/>
        </w:rPr>
      </w:pPr>
      <w:r>
        <w:rPr>
          <w:rFonts w:ascii="Times New Roman" w:hAnsi="Times New Roman"/>
        </w:rPr>
        <w:t xml:space="preserve">A elaboração do Trabalho de Conclusão de Curso </w:t>
      </w:r>
      <w:r>
        <w:rPr>
          <w:rFonts w:ascii="Times New Roman" w:hAnsi="Times New Roman"/>
          <w:lang w:val="zh-CN"/>
        </w:rPr>
        <w:t>(</w:t>
      </w:r>
      <w:r>
        <w:rPr>
          <w:rFonts w:ascii="Times New Roman" w:hAnsi="Times New Roman"/>
        </w:rPr>
        <w:t>TCC</w:t>
      </w:r>
      <w:r>
        <w:rPr>
          <w:rFonts w:ascii="Times New Roman" w:hAnsi="Times New Roman"/>
          <w:lang w:val="zh-CN"/>
        </w:rPr>
        <w:t>)</w:t>
      </w:r>
      <w:r>
        <w:rPr>
          <w:rFonts w:ascii="Times New Roman" w:hAnsi="Times New Roman"/>
        </w:rPr>
        <w:t xml:space="preserve"> na Universidade Técnica de Angola(UTANGA) é um processo comum para os alunos que estão prestes a terminar a sua licenciatura e que queiram obter o diploma. Este processo embora sendo pessoal, envolve geralmente os mesmos elementos: </w:t>
      </w:r>
      <w:r>
        <w:rPr>
          <w:rFonts w:ascii="Times New Roman" w:hAnsi="Times New Roman"/>
          <w:lang w:val="zh-CN"/>
        </w:rPr>
        <w:t xml:space="preserve">coordenador, </w:t>
      </w:r>
      <w:r>
        <w:rPr>
          <w:rFonts w:ascii="Times New Roman" w:hAnsi="Times New Roman"/>
        </w:rPr>
        <w:t xml:space="preserve">orientador, aluno, trabalho proposto e concretizado e uma </w:t>
      </w:r>
      <w:r>
        <w:rPr>
          <w:rFonts w:ascii="Times New Roman" w:hAnsi="Times New Roman"/>
          <w:color w:val="000000"/>
        </w:rPr>
        <w:t>mesa de júri</w:t>
      </w:r>
      <w:r>
        <w:rPr>
          <w:rFonts w:ascii="Times New Roman" w:hAnsi="Times New Roman"/>
          <w:color w:val="000000"/>
          <w:lang w:val="zh-CN"/>
        </w:rPr>
        <w:t>s</w:t>
      </w:r>
      <w:r>
        <w:rPr>
          <w:rFonts w:ascii="Times New Roman" w:hAnsi="Times New Roman"/>
        </w:rPr>
        <w:t xml:space="preserve">. </w:t>
      </w:r>
    </w:p>
    <w:p w14:paraId="5D3DB373" w14:textId="77777777" w:rsidR="00F63539" w:rsidRDefault="00D1798C">
      <w:pPr>
        <w:spacing w:before="120" w:line="360" w:lineRule="auto"/>
        <w:jc w:val="both"/>
        <w:rPr>
          <w:rFonts w:ascii="Times New Roman" w:hAnsi="Times New Roman"/>
        </w:rPr>
      </w:pPr>
      <w:r>
        <w:rPr>
          <w:rFonts w:ascii="Times New Roman" w:hAnsi="Times New Roman"/>
        </w:rPr>
        <w:t>Actualmente, todo o processo de acompanhamento dos trabalhos de conclusão de curso é feito manualmente, através de formulários e relatórios preenchidos pelos alunos, professores</w:t>
      </w:r>
      <w:r>
        <w:rPr>
          <w:rFonts w:ascii="Times New Roman" w:hAnsi="Times New Roman"/>
          <w:lang w:val="zh-CN"/>
        </w:rPr>
        <w:t>,</w:t>
      </w:r>
      <w:r>
        <w:rPr>
          <w:rFonts w:ascii="Times New Roman" w:hAnsi="Times New Roman"/>
        </w:rPr>
        <w:t xml:space="preserve"> orientadores e coordenador de </w:t>
      </w:r>
      <w:r>
        <w:rPr>
          <w:rFonts w:ascii="Times New Roman" w:hAnsi="Times New Roman"/>
          <w:lang w:val="zh-CN"/>
        </w:rPr>
        <w:t>TCC</w:t>
      </w:r>
      <w:r>
        <w:rPr>
          <w:rFonts w:ascii="Times New Roman" w:hAnsi="Times New Roman"/>
        </w:rPr>
        <w:t>. Algumas informações consideradas importantes são postadas no grupo de whatsapp criado para o efeito ou são enviados por email. Essa sistemática de trabalho acaba ocasionando vários problemas, dentre eles a descentralização das informações e o grande volume de papel manuseado pelos envolvidos.</w:t>
      </w:r>
      <w:r>
        <w:rPr>
          <w:rFonts w:ascii="Times New Roman" w:hAnsi="Times New Roman"/>
          <w:lang w:val="zh-CN"/>
        </w:rPr>
        <w:t xml:space="preserve"> No entanto</w:t>
      </w:r>
      <w:r>
        <w:rPr>
          <w:rFonts w:ascii="Times New Roman" w:hAnsi="Times New Roman"/>
        </w:rPr>
        <w:t xml:space="preserve"> </w:t>
      </w:r>
      <w:r>
        <w:rPr>
          <w:rFonts w:ascii="Times New Roman" w:hAnsi="Times New Roman"/>
          <w:lang w:val="zh-CN"/>
        </w:rPr>
        <w:t>desta situação advem</w:t>
      </w:r>
      <w:r>
        <w:rPr>
          <w:rFonts w:ascii="Times New Roman" w:hAnsi="Times New Roman"/>
        </w:rPr>
        <w:t xml:space="preserve"> certa</w:t>
      </w:r>
      <w:r>
        <w:rPr>
          <w:rFonts w:ascii="Times New Roman" w:hAnsi="Times New Roman"/>
          <w:lang w:val="zh-CN"/>
        </w:rPr>
        <w:t>s</w:t>
      </w:r>
      <w:r>
        <w:rPr>
          <w:rFonts w:ascii="Times New Roman" w:hAnsi="Times New Roman"/>
        </w:rPr>
        <w:t xml:space="preserve"> dificuldade</w:t>
      </w:r>
      <w:r>
        <w:rPr>
          <w:rFonts w:ascii="Times New Roman" w:hAnsi="Times New Roman"/>
          <w:lang w:val="zh-CN"/>
        </w:rPr>
        <w:t>s</w:t>
      </w:r>
      <w:r>
        <w:rPr>
          <w:rFonts w:ascii="Times New Roman" w:hAnsi="Times New Roman"/>
        </w:rPr>
        <w:t xml:space="preserve"> dos orientadores, professores, coordenadores de cursos e alunos, para gerir Trabalhos de Conclusão de Curso (TCC), Monografias. Os cronogramas costumam atrasar e os coordenadores e orientadores têm dificuldades para controlar o progresso dos projetos.</w:t>
      </w:r>
    </w:p>
    <w:p w14:paraId="3C38C607" w14:textId="00E93C85" w:rsidR="00F63539" w:rsidRDefault="00D1798C" w:rsidP="00327DDE">
      <w:pPr>
        <w:spacing w:before="120" w:after="120" w:line="360" w:lineRule="auto"/>
        <w:jc w:val="both"/>
        <w:rPr>
          <w:rFonts w:ascii="Times New Roman" w:hAnsi="Times New Roman"/>
          <w:b/>
          <w:lang w:val="zh-CN"/>
        </w:rPr>
      </w:pPr>
      <w:r>
        <w:rPr>
          <w:rFonts w:ascii="Times New Roman" w:hAnsi="Times New Roman"/>
          <w:b/>
          <w:lang w:val="zh-CN"/>
        </w:rPr>
        <w:t>Como melhorar a gestão e o controle do processo dos trabalhos de conclusão do curso da UTANGA garantindo a centralização de dados e a gestão mais eficiente?</w:t>
      </w:r>
    </w:p>
    <w:p w14:paraId="6911CCAA" w14:textId="77777777" w:rsidR="00F63539" w:rsidRDefault="00D1798C" w:rsidP="00327DDE">
      <w:pPr>
        <w:pStyle w:val="Ttulo2"/>
        <w:spacing w:before="120" w:after="120" w:afterAutospacing="0"/>
        <w:rPr>
          <w:lang w:val="zh-CN"/>
        </w:rPr>
      </w:pPr>
      <w:r>
        <w:rPr>
          <w:lang w:val="zh-CN"/>
        </w:rPr>
        <w:tab/>
      </w:r>
      <w:bookmarkStart w:id="2" w:name="_Toc131227790"/>
      <w:r>
        <w:rPr>
          <w:lang w:val="zh-CN"/>
        </w:rPr>
        <w:t>1.2. HIPÓTESES</w:t>
      </w:r>
      <w:bookmarkEnd w:id="2"/>
    </w:p>
    <w:p w14:paraId="7F6A0D14" w14:textId="0EC3621B" w:rsidR="00F63539" w:rsidRDefault="00D1798C" w:rsidP="00327DDE">
      <w:pPr>
        <w:spacing w:before="120" w:after="120" w:line="360" w:lineRule="auto"/>
        <w:jc w:val="both"/>
        <w:rPr>
          <w:rFonts w:ascii="Times New Roman" w:hAnsi="Times New Roman"/>
          <w:lang w:val="zh-CN"/>
        </w:rPr>
      </w:pPr>
      <w:r>
        <w:rPr>
          <w:rFonts w:ascii="Times New Roman" w:hAnsi="Times New Roman"/>
          <w:lang w:val="zh-CN"/>
        </w:rPr>
        <w:t xml:space="preserve">Se implementarmos um sistema web para gestão e controle do processo dos trabalhos de conclusão de curso (TCC), irá possibilitar que </w:t>
      </w:r>
      <w:r>
        <w:rPr>
          <w:rFonts w:ascii="Times New Roman" w:hAnsi="Times New Roman"/>
        </w:rPr>
        <w:t>alunos, professores</w:t>
      </w:r>
      <w:r>
        <w:rPr>
          <w:rFonts w:ascii="Times New Roman" w:hAnsi="Times New Roman"/>
          <w:lang w:val="zh-CN"/>
        </w:rPr>
        <w:t>,</w:t>
      </w:r>
      <w:r>
        <w:rPr>
          <w:rFonts w:ascii="Times New Roman" w:hAnsi="Times New Roman"/>
        </w:rPr>
        <w:t xml:space="preserve"> orientadores e coordenador de </w:t>
      </w:r>
      <w:r>
        <w:rPr>
          <w:rFonts w:ascii="Times New Roman" w:hAnsi="Times New Roman"/>
          <w:lang w:val="zh-CN"/>
        </w:rPr>
        <w:t>TCC tenham uma melhor interação, e informação desponivel a tempo, evitando atrasos no cronograma.</w:t>
      </w:r>
    </w:p>
    <w:p w14:paraId="2284ACC8" w14:textId="77777777" w:rsidR="00F63539" w:rsidRDefault="00D1798C" w:rsidP="00327DDE">
      <w:pPr>
        <w:pStyle w:val="Ttulo2"/>
        <w:spacing w:before="120" w:after="120" w:afterAutospacing="0"/>
        <w:rPr>
          <w:lang w:val="zh-CN"/>
        </w:rPr>
      </w:pPr>
      <w:r>
        <w:rPr>
          <w:lang w:val="zh-CN"/>
        </w:rPr>
        <w:tab/>
      </w:r>
      <w:bookmarkStart w:id="3" w:name="_Toc131227791"/>
      <w:r>
        <w:rPr>
          <w:lang w:val="zh-CN"/>
        </w:rPr>
        <w:t>1.3. JUSTIFICATIVA</w:t>
      </w:r>
      <w:bookmarkEnd w:id="3"/>
    </w:p>
    <w:p w14:paraId="56E53984" w14:textId="77777777" w:rsidR="00F63539" w:rsidRDefault="00D1798C">
      <w:pPr>
        <w:spacing w:before="120" w:line="360" w:lineRule="auto"/>
        <w:jc w:val="both"/>
        <w:rPr>
          <w:rFonts w:ascii="Times New Roman" w:hAnsi="Times New Roman"/>
        </w:rPr>
      </w:pPr>
      <w:r>
        <w:rPr>
          <w:rFonts w:ascii="Times New Roman" w:hAnsi="Times New Roman"/>
          <w:lang w:val="zh-CN"/>
        </w:rPr>
        <w:t>Para quem passa ou já passou pelo mesmo, sabe o quão desafíador é o processo do TCC, do início até a conclusão do trabalho, é desafiante não apenas para quem o faz, mas também para quem coordena, orienta. Os desafíos começam desde a escolha do tema, interação entre os intervenientes deste processo(coordenador, orientador, aluno, etc...), bem como ter a informação a tempo.</w:t>
      </w:r>
      <w:r>
        <w:rPr>
          <w:rFonts w:ascii="Times New Roman" w:hAnsi="Times New Roman"/>
        </w:rPr>
        <w:t xml:space="preserve"> </w:t>
      </w:r>
    </w:p>
    <w:p w14:paraId="32DC5405" w14:textId="77777777" w:rsidR="00F63539" w:rsidRDefault="00D1798C">
      <w:pPr>
        <w:spacing w:before="120" w:line="360" w:lineRule="auto"/>
        <w:jc w:val="both"/>
        <w:rPr>
          <w:rFonts w:ascii="Times New Roman" w:hAnsi="Times New Roman"/>
          <w:lang w:val="zh-CN"/>
        </w:rPr>
      </w:pPr>
      <w:r>
        <w:rPr>
          <w:rFonts w:ascii="Times New Roman" w:hAnsi="Times New Roman"/>
          <w:lang w:val="zh-CN"/>
        </w:rPr>
        <w:t>Sendo parte constituinte do processo, passando por dificuldades e observando os meus colegas passarem pelas mesmas, motivou-me a acolher este desafio. Por outra, aplicar na prática os conhecim</w:t>
      </w:r>
      <w:r>
        <w:rPr>
          <w:rFonts w:ascii="Times New Roman" w:hAnsi="Times New Roman"/>
        </w:rPr>
        <w:t>ent</w:t>
      </w:r>
      <w:r>
        <w:rPr>
          <w:rFonts w:ascii="Times New Roman" w:hAnsi="Times New Roman"/>
          <w:lang w:val="zh-CN"/>
        </w:rPr>
        <w:t xml:space="preserve">os adquiridos tanto dentro como fora da instituição dando resolução a um problema real tendo em mente que vai beneficiar tanto a instituição como os alunos, e a possibilidade de </w:t>
      </w:r>
      <w:r>
        <w:rPr>
          <w:rFonts w:ascii="Times New Roman" w:hAnsi="Times New Roman"/>
          <w:lang w:val="zh-CN"/>
        </w:rPr>
        <w:lastRenderedPageBreak/>
        <w:t>conhecer outras ferramentas científicas, tem funcionado como combustivel para continuar essa empreitada.</w:t>
      </w:r>
    </w:p>
    <w:p w14:paraId="3930434F" w14:textId="3BE3F4BB" w:rsidR="00F63539" w:rsidRDefault="00D1798C" w:rsidP="00327DDE">
      <w:pPr>
        <w:spacing w:before="120" w:line="360" w:lineRule="auto"/>
        <w:jc w:val="both"/>
        <w:rPr>
          <w:rFonts w:ascii="Times New Roman" w:hAnsi="Times New Roman"/>
          <w:lang w:val="zh-CN"/>
        </w:rPr>
      </w:pPr>
      <w:r>
        <w:rPr>
          <w:rFonts w:ascii="Times New Roman" w:hAnsi="Times New Roman"/>
          <w:lang w:val="zh-CN"/>
        </w:rPr>
        <w:t xml:space="preserve">Com o sistema de gestão de trabalho de conclusão do curso (TCC) implementado facilitará os alunos dando a eles </w:t>
      </w:r>
      <w:r>
        <w:rPr>
          <w:rFonts w:ascii="Times New Roman" w:hAnsi="Times New Roman"/>
        </w:rPr>
        <w:t>a possibilidade</w:t>
      </w:r>
      <w:r>
        <w:rPr>
          <w:rFonts w:ascii="Times New Roman" w:hAnsi="Times New Roman"/>
          <w:lang w:val="zh-CN"/>
        </w:rPr>
        <w:t xml:space="preserve"> de enviar seu tema para aprovação ou</w:t>
      </w:r>
      <w:r>
        <w:rPr>
          <w:rFonts w:ascii="Times New Roman" w:hAnsi="Times New Roman"/>
        </w:rPr>
        <w:t xml:space="preserve"> fazer a busca por</w:t>
      </w:r>
      <w:r>
        <w:rPr>
          <w:rFonts w:ascii="Times New Roman" w:hAnsi="Times New Roman"/>
          <w:lang w:val="zh-CN"/>
        </w:rPr>
        <w:t xml:space="preserve"> temas desponíveis para investigação, escolher tutor, dentre outras funções.</w:t>
      </w:r>
    </w:p>
    <w:p w14:paraId="1EC3B6C7" w14:textId="71CF61B3" w:rsidR="00F63539" w:rsidRPr="00286BDB" w:rsidRDefault="00D1798C" w:rsidP="00327DDE">
      <w:pPr>
        <w:pStyle w:val="Ttulo2"/>
        <w:ind w:left="0"/>
        <w:rPr>
          <w:lang w:val="zh-CN" w:eastAsia="zh-CN"/>
        </w:rPr>
      </w:pPr>
      <w:bookmarkStart w:id="4" w:name="_Toc131227792"/>
      <w:r>
        <w:rPr>
          <w:lang w:val="zh-CN"/>
        </w:rPr>
        <w:t>1.4. OBJECTIVOS DA PESQUISA</w:t>
      </w:r>
      <w:bookmarkEnd w:id="4"/>
    </w:p>
    <w:p w14:paraId="5547B766" w14:textId="67F40C53" w:rsidR="00F63539" w:rsidRDefault="00D1798C" w:rsidP="00327DDE">
      <w:pPr>
        <w:pStyle w:val="Ttulo3"/>
        <w:ind w:left="0"/>
      </w:pPr>
      <w:bookmarkStart w:id="5" w:name="_Toc131227793"/>
      <w:r>
        <w:t>1.4.1. Objectivo Geral</w:t>
      </w:r>
      <w:bookmarkEnd w:id="5"/>
    </w:p>
    <w:p w14:paraId="1407F2E8" w14:textId="432BE537" w:rsidR="00F63539" w:rsidRDefault="00D1798C" w:rsidP="00286BDB">
      <w:pPr>
        <w:spacing w:before="120" w:after="160" w:line="360" w:lineRule="auto"/>
        <w:rPr>
          <w:rFonts w:ascii="Times New Roman" w:hAnsi="Times New Roman"/>
          <w:lang w:val="zh-CN"/>
        </w:rPr>
      </w:pPr>
      <w:r>
        <w:rPr>
          <w:rFonts w:ascii="Times New Roman" w:hAnsi="Times New Roman"/>
          <w:b/>
          <w:lang w:val="zh-CN"/>
        </w:rPr>
        <w:tab/>
      </w:r>
      <w:r>
        <w:rPr>
          <w:rFonts w:ascii="Times New Roman" w:hAnsi="Times New Roman"/>
          <w:lang w:val="zh-CN"/>
        </w:rPr>
        <w:t>Desenvolver um sistema web de gestão de trabalho de conclusão do curso (TCC)</w:t>
      </w:r>
    </w:p>
    <w:p w14:paraId="0FFE6B93" w14:textId="74588B71" w:rsidR="00F63539" w:rsidRDefault="00D1798C" w:rsidP="00327DDE">
      <w:pPr>
        <w:pStyle w:val="Ttulo3"/>
        <w:ind w:left="0"/>
        <w:rPr>
          <w:lang w:val="zh-CN"/>
        </w:rPr>
      </w:pPr>
      <w:bookmarkStart w:id="6" w:name="_Toc131227794"/>
      <w:r>
        <w:rPr>
          <w:lang w:val="zh-CN"/>
        </w:rPr>
        <w:t>1.4.2. Objectivos Específicos</w:t>
      </w:r>
      <w:bookmarkEnd w:id="6"/>
    </w:p>
    <w:p w14:paraId="2E71B035" w14:textId="77777777" w:rsidR="00F63539" w:rsidRDefault="00D1798C">
      <w:pPr>
        <w:spacing w:before="120" w:after="160" w:line="360" w:lineRule="auto"/>
        <w:rPr>
          <w:rFonts w:ascii="Times New Roman" w:hAnsi="Times New Roman"/>
          <w:lang w:val="zh-CN"/>
        </w:rPr>
      </w:pPr>
      <w:r>
        <w:rPr>
          <w:rFonts w:ascii="Times New Roman" w:hAnsi="Times New Roman"/>
          <w:b/>
          <w:lang w:val="zh-CN"/>
        </w:rPr>
        <w:tab/>
      </w:r>
      <w:r>
        <w:rPr>
          <w:rFonts w:ascii="Times New Roman" w:hAnsi="Times New Roman"/>
          <w:lang w:val="zh-CN"/>
        </w:rPr>
        <w:t xml:space="preserve">A fim de alcançar o resultado esperado, foi definido alguns objectivos específicos: </w:t>
      </w:r>
    </w:p>
    <w:p w14:paraId="5A81B7DF"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Estudar o processo básico de elaboração, desenvolvimento e apresentação de monografias;</w:t>
      </w:r>
    </w:p>
    <w:p w14:paraId="6BCEB9B2" w14:textId="77777777" w:rsidR="00140D1E" w:rsidRDefault="00D1798C" w:rsidP="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Compreender o funcionamento de um sistema web de</w:t>
      </w:r>
      <w:r>
        <w:rPr>
          <w:rFonts w:ascii="Times New Roman" w:hAnsi="Times New Roman"/>
          <w:lang w:val="zh-CN"/>
        </w:rPr>
        <w:t xml:space="preserve"> gestão de TCC</w:t>
      </w:r>
      <w:r>
        <w:rPr>
          <w:rFonts w:ascii="Times New Roman" w:hAnsi="Times New Roman"/>
        </w:rPr>
        <w:t>;</w:t>
      </w:r>
    </w:p>
    <w:p w14:paraId="3D77BEF4" w14:textId="4BC6D354" w:rsidR="00F63539" w:rsidRPr="00140D1E" w:rsidRDefault="00140D1E" w:rsidP="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Estudar metodologias de desenvolvimento de software;</w:t>
      </w:r>
    </w:p>
    <w:p w14:paraId="35E5616C"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Realizar levantamentos de requesitos;</w:t>
      </w:r>
    </w:p>
    <w:p w14:paraId="71677DE1" w14:textId="0704216C" w:rsidR="00140D1E" w:rsidRDefault="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Elaborar os diagramas UML, com base os requesitos;</w:t>
      </w:r>
    </w:p>
    <w:p w14:paraId="6BC47B2D" w14:textId="6FA47202" w:rsidR="00140D1E" w:rsidRDefault="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Desenhar as interfaces(Layout) para aplicação;</w:t>
      </w:r>
    </w:p>
    <w:p w14:paraId="4880886D" w14:textId="22EFFD22" w:rsidR="00F63539" w:rsidRDefault="00D1798C" w:rsidP="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Elaborar a arquitetura de Software;</w:t>
      </w:r>
    </w:p>
    <w:p w14:paraId="44EBEC17" w14:textId="6900238A" w:rsidR="00C223BB" w:rsidRDefault="00173F2B">
      <w:pPr>
        <w:pStyle w:val="PargrafodaLista"/>
        <w:numPr>
          <w:ilvl w:val="0"/>
          <w:numId w:val="1"/>
        </w:numPr>
        <w:spacing w:before="120" w:after="160" w:line="360" w:lineRule="auto"/>
        <w:jc w:val="both"/>
        <w:rPr>
          <w:rFonts w:ascii="Times New Roman" w:hAnsi="Times New Roman"/>
        </w:rPr>
      </w:pPr>
      <w:r>
        <w:rPr>
          <w:rFonts w:ascii="Times New Roman" w:hAnsi="Times New Roman"/>
        </w:rPr>
        <w:t>Codificar</w:t>
      </w:r>
      <w:r w:rsidR="00140D1E">
        <w:rPr>
          <w:rFonts w:ascii="Times New Roman" w:hAnsi="Times New Roman"/>
        </w:rPr>
        <w:t xml:space="preserve"> a </w:t>
      </w:r>
      <w:r>
        <w:rPr>
          <w:rFonts w:ascii="Times New Roman" w:hAnsi="Times New Roman"/>
        </w:rPr>
        <w:t>aplicação</w:t>
      </w:r>
      <w:r w:rsidR="00140D1E">
        <w:rPr>
          <w:rFonts w:ascii="Times New Roman" w:hAnsi="Times New Roman"/>
        </w:rPr>
        <w:t>;</w:t>
      </w:r>
    </w:p>
    <w:p w14:paraId="79DD8887" w14:textId="4DB02686" w:rsidR="00140D1E" w:rsidRDefault="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Efectuar testes</w:t>
      </w:r>
      <w:r w:rsidR="00772A3E">
        <w:rPr>
          <w:rFonts w:ascii="Times New Roman" w:hAnsi="Times New Roman"/>
        </w:rPr>
        <w:t>;</w:t>
      </w:r>
    </w:p>
    <w:p w14:paraId="05FE8D40" w14:textId="77777777" w:rsidR="00F63539" w:rsidRDefault="00F63539">
      <w:pPr>
        <w:spacing w:before="120" w:after="160" w:line="360" w:lineRule="auto"/>
        <w:ind w:left="720"/>
        <w:jc w:val="both"/>
        <w:rPr>
          <w:rFonts w:ascii="Times New Roman" w:hAnsi="Times New Roman"/>
        </w:rPr>
      </w:pPr>
    </w:p>
    <w:p w14:paraId="117D86F3" w14:textId="77777777" w:rsidR="00F63539" w:rsidRDefault="00D1798C">
      <w:pPr>
        <w:spacing w:before="120" w:after="160" w:line="360" w:lineRule="auto"/>
        <w:rPr>
          <w:rFonts w:ascii="Times New Roman" w:hAnsi="Times New Roman"/>
        </w:rPr>
      </w:pPr>
      <w:r>
        <w:rPr>
          <w:rFonts w:ascii="Times New Roman" w:hAnsi="Times New Roman"/>
        </w:rPr>
        <w:br w:type="page"/>
      </w:r>
    </w:p>
    <w:p w14:paraId="2B3B1537" w14:textId="03EA64F7" w:rsidR="00F63539" w:rsidRPr="00327DDE" w:rsidRDefault="00D1798C" w:rsidP="00327DDE">
      <w:pPr>
        <w:pStyle w:val="Ttulo1"/>
      </w:pPr>
      <w:bookmarkStart w:id="7" w:name="_Toc131227795"/>
      <w:r>
        <w:lastRenderedPageBreak/>
        <w:t>2. METODOLOGIA DE PESQUISA</w:t>
      </w:r>
      <w:bookmarkEnd w:id="7"/>
    </w:p>
    <w:p w14:paraId="14A996F4" w14:textId="77777777" w:rsidR="00F63539" w:rsidRDefault="00D1798C" w:rsidP="00327DDE">
      <w:pPr>
        <w:pStyle w:val="Ttulo2"/>
        <w:ind w:left="0"/>
      </w:pPr>
      <w:bookmarkStart w:id="8" w:name="_Toc131227796"/>
      <w:r>
        <w:t>2.1. TIPO DE PESQUISA</w:t>
      </w:r>
      <w:bookmarkEnd w:id="8"/>
    </w:p>
    <w:p w14:paraId="4910DC6A" w14:textId="77777777" w:rsidR="00F63539" w:rsidRDefault="00D1798C" w:rsidP="00AE03D1">
      <w:pPr>
        <w:spacing w:before="120" w:line="360" w:lineRule="auto"/>
        <w:jc w:val="both"/>
        <w:rPr>
          <w:rFonts w:ascii="Times New Roman" w:hAnsi="Times New Roman"/>
        </w:rPr>
      </w:pPr>
      <w:r>
        <w:rPr>
          <w:rFonts w:ascii="Times New Roman" w:hAnsi="Times New Roman"/>
        </w:rPr>
        <w:t>O tipo de pesquisa realizada no presente trabalho foi descritiva e exploratória em relação aos objetivos, visto que, segundo Gil (1996), proporciona uma proximidade com a questão.</w:t>
      </w:r>
    </w:p>
    <w:p w14:paraId="26E4BD2E" w14:textId="77777777" w:rsidR="00F63539" w:rsidRDefault="00D1798C" w:rsidP="00AE03D1">
      <w:pPr>
        <w:spacing w:before="120" w:line="360" w:lineRule="auto"/>
        <w:jc w:val="both"/>
        <w:rPr>
          <w:rFonts w:ascii="Times New Roman" w:hAnsi="Times New Roman"/>
        </w:rPr>
      </w:pPr>
      <w:r>
        <w:rPr>
          <w:rFonts w:ascii="Times New Roman" w:hAnsi="Times New Roman"/>
        </w:rPr>
        <w:t xml:space="preserve">No sentido de, construir hipóteses, a metodologia </w:t>
      </w:r>
      <w:r>
        <w:rPr>
          <w:rFonts w:ascii="Times New Roman" w:hAnsi="Times New Roman"/>
          <w:lang w:val="zh-CN"/>
        </w:rPr>
        <w:t>inclui</w:t>
      </w:r>
      <w:r>
        <w:rPr>
          <w:rFonts w:ascii="Times New Roman" w:hAnsi="Times New Roman"/>
        </w:rPr>
        <w:t xml:space="preserve"> entrevistas com pessoas</w:t>
      </w:r>
      <w:r>
        <w:rPr>
          <w:rFonts w:ascii="Times New Roman" w:hAnsi="Times New Roman"/>
          <w:lang w:val="zh-CN"/>
        </w:rPr>
        <w:t xml:space="preserve"> directamente envolvidas,</w:t>
      </w:r>
      <w:r>
        <w:rPr>
          <w:rFonts w:ascii="Times New Roman" w:hAnsi="Times New Roman"/>
        </w:rPr>
        <w:t xml:space="preserve"> sobre a forma como fazem a monografia e as experiências que tiveram</w:t>
      </w:r>
      <w:r>
        <w:rPr>
          <w:rFonts w:ascii="Times New Roman" w:hAnsi="Times New Roman"/>
          <w:lang w:val="zh-CN"/>
        </w:rPr>
        <w:t xml:space="preserve"> no processo</w:t>
      </w:r>
      <w:r>
        <w:rPr>
          <w:rFonts w:ascii="Times New Roman" w:hAnsi="Times New Roman"/>
        </w:rPr>
        <w:t>.</w:t>
      </w:r>
    </w:p>
    <w:p w14:paraId="303A4C0D" w14:textId="77777777" w:rsidR="00F63539" w:rsidRDefault="00D1798C" w:rsidP="00AE03D1">
      <w:pPr>
        <w:spacing w:before="120" w:line="360" w:lineRule="auto"/>
        <w:jc w:val="both"/>
        <w:rPr>
          <w:rFonts w:ascii="Times New Roman" w:hAnsi="Times New Roman"/>
        </w:rPr>
      </w:pPr>
      <w:r>
        <w:rPr>
          <w:rFonts w:ascii="Times New Roman" w:hAnsi="Times New Roman"/>
        </w:rPr>
        <w:t>Os procedimentos de coleta dos dados supracitados, foi através de pesquisa bibliográfica e documental, com abordagem quantitativa e qualitativa, com o intuito de relacionar os dados para a interpretação.</w:t>
      </w:r>
    </w:p>
    <w:p w14:paraId="47846D5B" w14:textId="77777777" w:rsidR="00F63539" w:rsidRDefault="00D1798C" w:rsidP="00222545">
      <w:pPr>
        <w:spacing w:before="120" w:line="360" w:lineRule="auto"/>
        <w:jc w:val="both"/>
        <w:rPr>
          <w:rFonts w:ascii="Times New Roman" w:hAnsi="Times New Roman"/>
        </w:rPr>
      </w:pPr>
      <w:r>
        <w:rPr>
          <w:rFonts w:ascii="Times New Roman" w:hAnsi="Times New Roman"/>
        </w:rPr>
        <w:t>Ao longo da construção da pesquisa, o primeiro procedimento realizado diz respeito à obtenção de nome do autor, curso, tema, resumo e ano de defesa das monografias. Em seguida, definiram-se as categorias de Engenharia Inform</w:t>
      </w:r>
      <w:r>
        <w:rPr>
          <w:rFonts w:ascii="Times New Roman" w:hAnsi="Times New Roman"/>
          <w:lang w:val="zh-CN"/>
        </w:rPr>
        <w:t>ática</w:t>
      </w:r>
      <w:r>
        <w:rPr>
          <w:rFonts w:ascii="Times New Roman" w:hAnsi="Times New Roman"/>
        </w:rPr>
        <w:t>, para melhor evidenciar o perfil dos TCC e monografias.</w:t>
      </w:r>
    </w:p>
    <w:p w14:paraId="3E6425B5" w14:textId="77777777" w:rsidR="00F63539" w:rsidRDefault="00D1798C" w:rsidP="00222545">
      <w:pPr>
        <w:spacing w:before="120" w:line="360" w:lineRule="auto"/>
        <w:jc w:val="both"/>
        <w:rPr>
          <w:rFonts w:ascii="Times New Roman" w:hAnsi="Times New Roman"/>
        </w:rPr>
      </w:pPr>
      <w:r>
        <w:rPr>
          <w:rFonts w:ascii="Times New Roman" w:hAnsi="Times New Roman"/>
        </w:rPr>
        <w:t xml:space="preserve">Os dados analisados foram transformados em gráficos e infográficos para melhor visualização. Assim, os dados foram cruzados e interpretados tanto em quantidade como em qualidade para se constatar o Perfil dos trabalhos acadêmicos de </w:t>
      </w:r>
      <w:r>
        <w:rPr>
          <w:rFonts w:ascii="Times New Roman" w:hAnsi="Times New Roman"/>
          <w:lang w:val="zh-CN"/>
        </w:rPr>
        <w:t>Engenharia</w:t>
      </w:r>
      <w:r>
        <w:rPr>
          <w:rFonts w:ascii="Times New Roman" w:hAnsi="Times New Roman"/>
        </w:rPr>
        <w:t xml:space="preserve"> da Universidade.</w:t>
      </w:r>
    </w:p>
    <w:p w14:paraId="23076EF1" w14:textId="77777777" w:rsidR="00F63539" w:rsidRPr="00222545" w:rsidRDefault="00F63539">
      <w:pPr>
        <w:spacing w:before="120" w:line="360" w:lineRule="auto"/>
        <w:rPr>
          <w:rFonts w:ascii="Times New Roman" w:hAnsi="Times New Roman"/>
          <w:sz w:val="2"/>
          <w:szCs w:val="2"/>
        </w:rPr>
      </w:pPr>
    </w:p>
    <w:p w14:paraId="4BB573E0" w14:textId="06053DF5" w:rsidR="00F63539" w:rsidRPr="00286BDB" w:rsidRDefault="00D1798C" w:rsidP="00327DDE">
      <w:pPr>
        <w:pStyle w:val="Ttulo2"/>
        <w:ind w:left="0"/>
      </w:pPr>
      <w:bookmarkStart w:id="9" w:name="_Toc131227797"/>
      <w:r>
        <w:t>2.2. CAMPO DE ESTUDO</w:t>
      </w:r>
      <w:bookmarkEnd w:id="9"/>
    </w:p>
    <w:p w14:paraId="0B2B3C68" w14:textId="77777777" w:rsidR="00F63539" w:rsidRDefault="00D1798C">
      <w:pPr>
        <w:spacing w:before="120" w:line="360" w:lineRule="auto"/>
        <w:rPr>
          <w:rFonts w:ascii="Times New Roman" w:hAnsi="Times New Roman"/>
          <w:lang w:val="zh-CN"/>
        </w:rPr>
      </w:pPr>
      <w:r>
        <w:rPr>
          <w:rFonts w:ascii="Times New Roman" w:hAnsi="Times New Roman"/>
          <w:lang w:val="zh-CN"/>
        </w:rPr>
        <w:t>A Universidade Técnica de Angola (UTANGA) é uma universidade angolana com sede no bairro do Capolo II, Quilamba Quiaxi, na província de Luanda.</w:t>
      </w:r>
    </w:p>
    <w:p w14:paraId="051FCA41" w14:textId="1226A4B7" w:rsidR="00F63539" w:rsidRDefault="00D1798C" w:rsidP="00286BDB">
      <w:pPr>
        <w:spacing w:before="120" w:line="360" w:lineRule="auto"/>
        <w:rPr>
          <w:rFonts w:ascii="Times New Roman" w:hAnsi="Times New Roman"/>
          <w:lang w:val="zh-CN"/>
        </w:rPr>
      </w:pPr>
      <w:r>
        <w:rPr>
          <w:rFonts w:ascii="Times New Roman" w:hAnsi="Times New Roman"/>
          <w:lang w:val="zh-CN"/>
        </w:rPr>
        <w:t xml:space="preserve">Fundada aos 7 de maio de 2007, tendo como actual reitor(a), Dr. Ilídio Pascoal Simão. </w:t>
      </w:r>
    </w:p>
    <w:p w14:paraId="2F9ED8C9" w14:textId="77777777" w:rsidR="00F63539" w:rsidRDefault="00D1798C">
      <w:pPr>
        <w:spacing w:before="120" w:line="360" w:lineRule="auto"/>
        <w:rPr>
          <w:rFonts w:ascii="Times New Roman" w:hAnsi="Times New Roman"/>
          <w:lang w:val="zh-CN"/>
        </w:rPr>
      </w:pPr>
      <w:r>
        <w:rPr>
          <w:rFonts w:ascii="Times New Roman" w:hAnsi="Times New Roman"/>
          <w:lang w:val="zh-CN"/>
        </w:rPr>
        <w:t>Instituições orgânicas</w:t>
      </w:r>
    </w:p>
    <w:p w14:paraId="7BEF6132" w14:textId="77777777" w:rsidR="00F63539" w:rsidRDefault="00D1798C">
      <w:pPr>
        <w:spacing w:before="120" w:line="360" w:lineRule="auto"/>
        <w:rPr>
          <w:rFonts w:ascii="Times New Roman" w:hAnsi="Times New Roman"/>
          <w:lang w:val="zh-CN"/>
        </w:rPr>
      </w:pPr>
      <w:r>
        <w:rPr>
          <w:rFonts w:ascii="Times New Roman" w:hAnsi="Times New Roman"/>
          <w:lang w:val="zh-CN"/>
        </w:rPr>
        <w:t xml:space="preserve">As unidades orgânicas ofertam os seguintes cursos: </w:t>
      </w:r>
    </w:p>
    <w:p w14:paraId="2970B4A0" w14:textId="77777777" w:rsidR="00F63539" w:rsidRDefault="00D1798C" w:rsidP="00BC1815">
      <w:pPr>
        <w:spacing w:before="120" w:line="360" w:lineRule="auto"/>
        <w:jc w:val="both"/>
        <w:rPr>
          <w:rFonts w:ascii="Times New Roman" w:hAnsi="Times New Roman"/>
          <w:lang w:val="zh-CN"/>
        </w:rPr>
      </w:pPr>
      <w:r>
        <w:rPr>
          <w:rFonts w:ascii="Times New Roman" w:hAnsi="Times New Roman"/>
          <w:lang w:val="zh-CN"/>
        </w:rPr>
        <w:t xml:space="preserve">Faculdade de Engenharias Em nível de graduação, em 2017, ministrava os cursos de: Arquitectura e Urbanismo, Engenharia de Telecomunicações e Electrónica, Engenharia de Geologia e Minas, Engenharia Civil Engenharia do Ambiente, Engenharia Informática, Engenharia de Minas. </w:t>
      </w:r>
    </w:p>
    <w:p w14:paraId="63CE2288"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Faculdade de Letras e Ciências Sociais Em nível de graduação, em 2017, ministrava os cursos de: Relações Internacionais Psicologia, Língua e Literatura Inglesa, Direito. Faculdade de </w:t>
      </w:r>
      <w:r>
        <w:rPr>
          <w:rFonts w:ascii="Times New Roman" w:hAnsi="Times New Roman"/>
          <w:lang w:val="zh-CN"/>
        </w:rPr>
        <w:lastRenderedPageBreak/>
        <w:t xml:space="preserve">Gestão e Ciências Económicas Em nível de graduação, em 2017, ministrava os cursos de: Gestão Contabilidade e Finanças. </w:t>
      </w:r>
    </w:p>
    <w:p w14:paraId="760FB563" w14:textId="77777777" w:rsidR="00F63539" w:rsidRPr="00222545" w:rsidRDefault="00F63539">
      <w:pPr>
        <w:spacing w:after="160" w:line="259" w:lineRule="auto"/>
        <w:rPr>
          <w:rFonts w:ascii="Times New Roman" w:hAnsi="Times New Roman"/>
          <w:sz w:val="6"/>
          <w:szCs w:val="6"/>
          <w:lang w:val="zh-CN"/>
        </w:rPr>
      </w:pPr>
    </w:p>
    <w:p w14:paraId="53AE8C14" w14:textId="77777777" w:rsidR="00F63539" w:rsidRDefault="00D1798C" w:rsidP="00A2456A">
      <w:pPr>
        <w:pStyle w:val="Ttulo2"/>
        <w:ind w:left="0"/>
      </w:pPr>
      <w:bookmarkStart w:id="10" w:name="_Toc131227798"/>
      <w:r>
        <w:t>2.3. DELIMITAÇÃO E LIMITAÇÃO DO ESTUDO</w:t>
      </w:r>
      <w:bookmarkEnd w:id="10"/>
      <w:r>
        <w:t xml:space="preserve"> </w:t>
      </w:r>
    </w:p>
    <w:p w14:paraId="6A40B181" w14:textId="77777777" w:rsidR="00F63539" w:rsidRPr="00222545" w:rsidRDefault="00F63539">
      <w:pPr>
        <w:spacing w:after="160" w:line="259" w:lineRule="auto"/>
        <w:rPr>
          <w:rFonts w:ascii="Times New Roman" w:hAnsi="Times New Roman"/>
          <w:b/>
          <w:sz w:val="2"/>
          <w:szCs w:val="2"/>
        </w:rPr>
      </w:pPr>
    </w:p>
    <w:p w14:paraId="4EE6A4B0" w14:textId="77777777" w:rsidR="00F63539" w:rsidRDefault="00D1798C" w:rsidP="00A2456A">
      <w:pPr>
        <w:pStyle w:val="Ttulo3"/>
        <w:ind w:left="0"/>
      </w:pPr>
      <w:bookmarkStart w:id="11" w:name="_Toc131227799"/>
      <w:r>
        <w:t>2.3.1. Delimitação</w:t>
      </w:r>
      <w:bookmarkEnd w:id="11"/>
    </w:p>
    <w:p w14:paraId="0148D353"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A pesquisa e elaboração de trabalho ciêntifico é transversal a deversas areas de conhecimento, tendo em conta a abrangência do assunto, delimitou-se o escopo desta investigação. Assim sendo, temos como nosso objecto de estudo a UTANGA.</w:t>
      </w:r>
    </w:p>
    <w:p w14:paraId="61DFD365" w14:textId="77777777" w:rsidR="00F63539" w:rsidRDefault="00F63539">
      <w:pPr>
        <w:spacing w:after="160" w:line="259" w:lineRule="auto"/>
        <w:rPr>
          <w:rFonts w:ascii="Times New Roman" w:hAnsi="Times New Roman"/>
          <w:lang w:val="zh-CN"/>
        </w:rPr>
      </w:pPr>
    </w:p>
    <w:p w14:paraId="2070F2F5" w14:textId="5170BB2F" w:rsidR="00F63539" w:rsidRPr="00A2456A" w:rsidRDefault="00D1798C" w:rsidP="00A2456A">
      <w:pPr>
        <w:pStyle w:val="Ttulo1"/>
      </w:pPr>
      <w:bookmarkStart w:id="12" w:name="_Toc131227800"/>
      <w:r>
        <w:t>3. ANÁLISE DE DADOS</w:t>
      </w:r>
      <w:bookmarkEnd w:id="12"/>
    </w:p>
    <w:p w14:paraId="28256CAF" w14:textId="2D31254D" w:rsidR="00F63539" w:rsidRDefault="00D1798C" w:rsidP="00A2456A">
      <w:pPr>
        <w:pStyle w:val="Ttulo2"/>
        <w:ind w:left="0"/>
      </w:pPr>
      <w:bookmarkStart w:id="13" w:name="_Toc131227801"/>
      <w:r>
        <w:t>3.1. METODOLOGIA DE DESENVOLVIMENTO</w:t>
      </w:r>
      <w:bookmarkEnd w:id="13"/>
    </w:p>
    <w:p w14:paraId="1D9B8061" w14:textId="2DFB68F9"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O Objetivo de uma metodologia é definir de forma clara quem faz o que, quando, como, e </w:t>
      </w:r>
      <w:r w:rsidR="00AE03D1" w:rsidRPr="00286BDB">
        <w:rPr>
          <w:rFonts w:ascii="Times New Roman" w:hAnsi="Times New Roman"/>
          <w:lang w:val="zh-CN"/>
        </w:rPr>
        <w:t xml:space="preserve"> </w:t>
      </w:r>
      <w:r>
        <w:rPr>
          <w:rFonts w:ascii="Times New Roman" w:hAnsi="Times New Roman"/>
          <w:lang w:val="zh-CN"/>
        </w:rPr>
        <w:t xml:space="preserve">até mesmo onde, para todos os que estejam envolvidos diretamente ou não ao desenvolvimento de um software. Deve definir também qual o papel dos técnicos, dos </w:t>
      </w:r>
      <w:r w:rsidR="00AE03D1" w:rsidRPr="00286BDB">
        <w:rPr>
          <w:rFonts w:ascii="Times New Roman" w:hAnsi="Times New Roman"/>
          <w:lang w:val="zh-CN"/>
        </w:rPr>
        <w:t xml:space="preserve"> </w:t>
      </w:r>
      <w:r>
        <w:rPr>
          <w:rFonts w:ascii="Times New Roman" w:hAnsi="Times New Roman"/>
          <w:lang w:val="zh-CN"/>
        </w:rPr>
        <w:t>usuários, e o da administração da empresa no processo de desenvolvimento.</w:t>
      </w:r>
    </w:p>
    <w:p w14:paraId="7198C986" w14:textId="77777777" w:rsidR="00F63539" w:rsidRPr="00222545" w:rsidRDefault="00F63539" w:rsidP="00286BDB">
      <w:pPr>
        <w:spacing w:line="360" w:lineRule="auto"/>
        <w:jc w:val="both"/>
        <w:rPr>
          <w:rFonts w:ascii="Times New Roman" w:hAnsi="Times New Roman"/>
          <w:sz w:val="10"/>
          <w:szCs w:val="10"/>
          <w:lang w:val="zh-CN"/>
        </w:rPr>
      </w:pPr>
    </w:p>
    <w:p w14:paraId="0D78140A"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As metodologias podem ser ágeis ou pesadas, mas para o presente trabalho vai se utilizar </w:t>
      </w:r>
    </w:p>
    <w:p w14:paraId="52A58EEF"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as metodologias ágeis pelas suas especialidades que serão detalhadas a seguir. </w:t>
      </w:r>
    </w:p>
    <w:p w14:paraId="346955B8" w14:textId="77777777" w:rsidR="00F63539" w:rsidRDefault="00D1798C">
      <w:pPr>
        <w:spacing w:before="240" w:after="240" w:line="259" w:lineRule="auto"/>
        <w:rPr>
          <w:rFonts w:ascii="Times New Roman" w:hAnsi="Times New Roman"/>
          <w:b/>
          <w:lang w:val="zh-CN"/>
        </w:rPr>
      </w:pPr>
      <w:r>
        <w:rPr>
          <w:rFonts w:ascii="Times New Roman" w:hAnsi="Times New Roman"/>
          <w:b/>
          <w:lang w:val="zh-CN"/>
        </w:rPr>
        <w:t>Metodologias Ágeis</w:t>
      </w:r>
    </w:p>
    <w:p w14:paraId="480A4717"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 xml:space="preserve">Os métodos ágeis são padrões que procuram acelerar o processo de desenvolvimento de </w:t>
      </w:r>
    </w:p>
    <w:p w14:paraId="4D560FA0"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um projeto, de forma coesa e funcional BeCode, (2016).</w:t>
      </w:r>
    </w:p>
    <w:p w14:paraId="79A257E5"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Este manifesto foi criado para valorizar os seguintes pontos:</w:t>
      </w:r>
    </w:p>
    <w:p w14:paraId="6412E62C"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Indivíduos e suas interações são mais importantes que processos e ferramentas.</w:t>
      </w:r>
    </w:p>
    <w:p w14:paraId="44151B19"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Software que funciona importa mais que uma documentação abrangente.</w:t>
      </w:r>
    </w:p>
    <w:p w14:paraId="78BD643F"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Colaboração com o cliente vale mais do que negociação de contratos.</w:t>
      </w:r>
    </w:p>
    <w:p w14:paraId="14BBC0BF"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Responder às mudanças é melhor do que seguir planos</w:t>
      </w:r>
    </w:p>
    <w:p w14:paraId="01DE1C9B" w14:textId="77777777" w:rsidR="00F63539" w:rsidRDefault="00F63539">
      <w:pPr>
        <w:spacing w:line="259" w:lineRule="auto"/>
        <w:rPr>
          <w:rFonts w:ascii="Times New Roman" w:hAnsi="Times New Roman"/>
          <w:lang w:val="zh-CN"/>
        </w:rPr>
      </w:pPr>
    </w:p>
    <w:p w14:paraId="1F62ADE0" w14:textId="2E5ACC2B"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Isso não significa que processos, documentação, contratos e planos sejam descartados </w:t>
      </w:r>
      <w:r w:rsidR="00034AFB" w:rsidRPr="00034AFB">
        <w:rPr>
          <w:rFonts w:ascii="Times New Roman" w:hAnsi="Times New Roman"/>
          <w:lang w:val="zh-CN"/>
        </w:rPr>
        <w:t xml:space="preserve"> </w:t>
      </w:r>
      <w:r>
        <w:rPr>
          <w:rFonts w:ascii="Times New Roman" w:hAnsi="Times New Roman"/>
          <w:lang w:val="zh-CN"/>
        </w:rPr>
        <w:t xml:space="preserve">pelas metodologias ágeis, mas sim que eles têm uma importância secundária no processo </w:t>
      </w:r>
      <w:r w:rsidR="00034AFB" w:rsidRPr="00034AFB">
        <w:rPr>
          <w:rFonts w:ascii="Times New Roman" w:hAnsi="Times New Roman"/>
          <w:lang w:val="zh-CN"/>
        </w:rPr>
        <w:t xml:space="preserve"> </w:t>
      </w:r>
      <w:r>
        <w:rPr>
          <w:rFonts w:ascii="Times New Roman" w:hAnsi="Times New Roman"/>
          <w:lang w:val="zh-CN"/>
        </w:rPr>
        <w:t xml:space="preserve">de desenvolvimento. Quando o foco está nas pessoas, software, clientes e na resposta </w:t>
      </w:r>
      <w:r w:rsidR="00034AFB" w:rsidRPr="00034AFB">
        <w:rPr>
          <w:rFonts w:ascii="Times New Roman" w:hAnsi="Times New Roman"/>
          <w:lang w:val="zh-CN"/>
        </w:rPr>
        <w:t xml:space="preserve"> </w:t>
      </w:r>
      <w:r>
        <w:rPr>
          <w:rFonts w:ascii="Times New Roman" w:hAnsi="Times New Roman"/>
          <w:lang w:val="zh-CN"/>
        </w:rPr>
        <w:t xml:space="preserve">às mudanças, o projeto sai do planejado para a realidade com mais velocidade e </w:t>
      </w:r>
      <w:r w:rsidR="00034AFB" w:rsidRPr="00034AFB">
        <w:rPr>
          <w:rFonts w:ascii="Times New Roman" w:hAnsi="Times New Roman"/>
          <w:lang w:val="zh-CN"/>
        </w:rPr>
        <w:t xml:space="preserve"> </w:t>
      </w:r>
      <w:r>
        <w:rPr>
          <w:rFonts w:ascii="Times New Roman" w:hAnsi="Times New Roman"/>
          <w:lang w:val="zh-CN"/>
        </w:rPr>
        <w:t>qualidade.</w:t>
      </w:r>
    </w:p>
    <w:p w14:paraId="27B53228" w14:textId="77777777" w:rsidR="00F63539" w:rsidRPr="00034AFB" w:rsidRDefault="00F63539" w:rsidP="00034AFB">
      <w:pPr>
        <w:spacing w:line="360" w:lineRule="auto"/>
        <w:jc w:val="both"/>
        <w:rPr>
          <w:rFonts w:ascii="Times New Roman" w:hAnsi="Times New Roman"/>
          <w:sz w:val="8"/>
          <w:szCs w:val="8"/>
          <w:lang w:val="zh-CN"/>
        </w:rPr>
      </w:pPr>
    </w:p>
    <w:p w14:paraId="06B860C0" w14:textId="0ABA1ECC" w:rsidR="00F63539" w:rsidRDefault="00D1798C" w:rsidP="00034AFB">
      <w:pPr>
        <w:spacing w:line="360" w:lineRule="auto"/>
        <w:jc w:val="both"/>
        <w:rPr>
          <w:rFonts w:ascii="Times New Roman" w:hAnsi="Times New Roman"/>
          <w:lang w:val="zh-CN"/>
        </w:rPr>
      </w:pPr>
      <w:r>
        <w:rPr>
          <w:rFonts w:ascii="Times New Roman" w:hAnsi="Times New Roman"/>
          <w:lang w:val="zh-CN"/>
        </w:rPr>
        <w:t>A principal diferença das metodologias ágeis é a adaptabilidade, ao contrário de métodos</w:t>
      </w:r>
      <w:r w:rsidR="00034AFB" w:rsidRPr="00034AFB">
        <w:rPr>
          <w:rFonts w:ascii="Times New Roman" w:hAnsi="Times New Roman"/>
          <w:lang w:val="zh-CN"/>
        </w:rPr>
        <w:t xml:space="preserve"> </w:t>
      </w:r>
      <w:r>
        <w:rPr>
          <w:rFonts w:ascii="Times New Roman" w:hAnsi="Times New Roman"/>
          <w:lang w:val="zh-CN"/>
        </w:rPr>
        <w:t xml:space="preserve">preditivos. Isso significa que, durante o processo de desenvolvimento, podem haver </w:t>
      </w:r>
      <w:r w:rsidR="00034AFB" w:rsidRPr="00034AFB">
        <w:rPr>
          <w:rFonts w:ascii="Times New Roman" w:hAnsi="Times New Roman"/>
          <w:lang w:val="zh-CN"/>
        </w:rPr>
        <w:t xml:space="preserve"> </w:t>
      </w:r>
      <w:r>
        <w:rPr>
          <w:rFonts w:ascii="Times New Roman" w:hAnsi="Times New Roman"/>
          <w:lang w:val="zh-CN"/>
        </w:rPr>
        <w:t xml:space="preserve">alterações </w:t>
      </w:r>
      <w:r>
        <w:rPr>
          <w:rFonts w:ascii="Times New Roman" w:hAnsi="Times New Roman"/>
          <w:lang w:val="zh-CN"/>
        </w:rPr>
        <w:lastRenderedPageBreak/>
        <w:t xml:space="preserve">no projeto e que estas alterações serão adaptadas de alguma forma, ao invés </w:t>
      </w:r>
      <w:r w:rsidR="00034AFB" w:rsidRPr="00034AFB">
        <w:rPr>
          <w:rFonts w:ascii="Times New Roman" w:hAnsi="Times New Roman"/>
          <w:lang w:val="zh-CN"/>
        </w:rPr>
        <w:t xml:space="preserve"> </w:t>
      </w:r>
      <w:r>
        <w:rPr>
          <w:rFonts w:ascii="Times New Roman" w:hAnsi="Times New Roman"/>
          <w:lang w:val="zh-CN"/>
        </w:rPr>
        <w:t>de serem postergadas para o fim do projeto.</w:t>
      </w:r>
    </w:p>
    <w:p w14:paraId="6A64636A" w14:textId="77777777" w:rsidR="00F63539" w:rsidRDefault="00F63539">
      <w:pPr>
        <w:spacing w:line="259" w:lineRule="auto"/>
        <w:rPr>
          <w:rFonts w:ascii="Times New Roman" w:hAnsi="Times New Roman"/>
          <w:lang w:val="zh-CN"/>
        </w:rPr>
      </w:pPr>
    </w:p>
    <w:p w14:paraId="15D9E73C" w14:textId="5532E5E8"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Quando são utilizados métodos preditivos de desenvolvimento, é necessário um grande </w:t>
      </w:r>
      <w:r w:rsidR="00034AFB">
        <w:rPr>
          <w:rFonts w:ascii="Times New Roman" w:hAnsi="Times New Roman"/>
          <w:lang w:val="pt-PT"/>
        </w:rPr>
        <w:t xml:space="preserve"> </w:t>
      </w:r>
      <w:r>
        <w:rPr>
          <w:rFonts w:ascii="Times New Roman" w:hAnsi="Times New Roman"/>
          <w:lang w:val="zh-CN"/>
        </w:rPr>
        <w:t xml:space="preserve">planejamento prévio, que é custoso e muitas vezes acaba perdendo o sentido, já que alterações são algo necessário durante o processo de desenvolvimento. Nas </w:t>
      </w:r>
      <w:r w:rsidR="00034AFB">
        <w:rPr>
          <w:rFonts w:ascii="Times New Roman" w:hAnsi="Times New Roman"/>
          <w:lang w:val="pt-PT"/>
        </w:rPr>
        <w:t xml:space="preserve"> </w:t>
      </w:r>
      <w:r>
        <w:rPr>
          <w:rFonts w:ascii="Times New Roman" w:hAnsi="Times New Roman"/>
          <w:lang w:val="zh-CN"/>
        </w:rPr>
        <w:t>metodologias clássicas não existe espaço para adaptações ao longo do caminho, o que muda completamente na metodologia ágil.</w:t>
      </w:r>
    </w:p>
    <w:p w14:paraId="6388B2F9" w14:textId="77777777" w:rsidR="00F63539" w:rsidRPr="00034AFB" w:rsidRDefault="00F63539" w:rsidP="00034AFB">
      <w:pPr>
        <w:spacing w:line="360" w:lineRule="auto"/>
        <w:jc w:val="both"/>
        <w:rPr>
          <w:rFonts w:ascii="Times New Roman" w:hAnsi="Times New Roman"/>
          <w:sz w:val="12"/>
          <w:szCs w:val="12"/>
          <w:lang w:val="zh-CN"/>
        </w:rPr>
      </w:pPr>
    </w:p>
    <w:p w14:paraId="6DDAF6A6" w14:textId="08EFF85B"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Outra vantagem das metodologias ágeis é o fato de elas trabalharem com o conceito de </w:t>
      </w:r>
      <w:r w:rsidR="00034AFB">
        <w:rPr>
          <w:rFonts w:ascii="Times New Roman" w:hAnsi="Times New Roman"/>
          <w:lang w:val="pt-PT"/>
        </w:rPr>
        <w:t xml:space="preserve"> </w:t>
      </w:r>
      <w:r>
        <w:rPr>
          <w:rFonts w:ascii="Times New Roman" w:hAnsi="Times New Roman"/>
          <w:lang w:val="zh-CN"/>
        </w:rPr>
        <w:t xml:space="preserve">feedback constante. Isto permite que a qualidade do software aumente a cada ciclo, já </w:t>
      </w:r>
      <w:r w:rsidR="00034AFB">
        <w:rPr>
          <w:rFonts w:ascii="Times New Roman" w:hAnsi="Times New Roman"/>
          <w:lang w:val="pt-PT"/>
        </w:rPr>
        <w:t xml:space="preserve"> </w:t>
      </w:r>
      <w:r>
        <w:rPr>
          <w:rFonts w:ascii="Times New Roman" w:hAnsi="Times New Roman"/>
          <w:lang w:val="zh-CN"/>
        </w:rPr>
        <w:t>que estão sempre</w:t>
      </w:r>
      <w:r w:rsidR="00034AFB">
        <w:rPr>
          <w:rFonts w:ascii="Times New Roman" w:hAnsi="Times New Roman"/>
          <w:lang w:val="pt-PT"/>
        </w:rPr>
        <w:t xml:space="preserve"> </w:t>
      </w:r>
      <w:r>
        <w:rPr>
          <w:rFonts w:ascii="Times New Roman" w:hAnsi="Times New Roman"/>
          <w:lang w:val="zh-CN"/>
        </w:rPr>
        <w:t xml:space="preserve">havendo testes e comunicações com os stakeholders do projeto (partes </w:t>
      </w:r>
      <w:r w:rsidR="00034AFB">
        <w:rPr>
          <w:rFonts w:ascii="Times New Roman" w:hAnsi="Times New Roman"/>
          <w:lang w:val="pt-PT"/>
        </w:rPr>
        <w:t xml:space="preserve"> </w:t>
      </w:r>
      <w:r>
        <w:rPr>
          <w:rFonts w:ascii="Times New Roman" w:hAnsi="Times New Roman"/>
          <w:lang w:val="zh-CN"/>
        </w:rPr>
        <w:t>envolvidas: clientes,</w:t>
      </w:r>
      <w:r w:rsidR="00034AFB">
        <w:rPr>
          <w:rFonts w:ascii="Times New Roman" w:hAnsi="Times New Roman"/>
          <w:lang w:val="pt-PT"/>
        </w:rPr>
        <w:t xml:space="preserve"> </w:t>
      </w:r>
      <w:r>
        <w:rPr>
          <w:rFonts w:ascii="Times New Roman" w:hAnsi="Times New Roman"/>
          <w:lang w:val="zh-CN"/>
        </w:rPr>
        <w:t>colaboradores, gestores, etc.).</w:t>
      </w:r>
    </w:p>
    <w:p w14:paraId="04353A9D" w14:textId="77777777" w:rsidR="00F63539" w:rsidRPr="00034AFB" w:rsidRDefault="00F63539" w:rsidP="00034AFB">
      <w:pPr>
        <w:spacing w:line="360" w:lineRule="auto"/>
        <w:jc w:val="both"/>
        <w:rPr>
          <w:rFonts w:ascii="Times New Roman" w:hAnsi="Times New Roman"/>
          <w:sz w:val="10"/>
          <w:szCs w:val="10"/>
          <w:lang w:val="zh-CN"/>
        </w:rPr>
      </w:pPr>
    </w:p>
    <w:p w14:paraId="2CC58B97" w14:textId="59F1F7C5"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As metodologias ágeis também proporcionam rápidas entregas para o cliente final, </w:t>
      </w:r>
      <w:r w:rsidR="00034AFB">
        <w:rPr>
          <w:rFonts w:ascii="Times New Roman" w:hAnsi="Times New Roman"/>
          <w:lang w:val="pt-PT"/>
        </w:rPr>
        <w:t xml:space="preserve"> </w:t>
      </w:r>
      <w:r>
        <w:rPr>
          <w:rFonts w:ascii="Times New Roman" w:hAnsi="Times New Roman"/>
          <w:lang w:val="zh-CN"/>
        </w:rPr>
        <w:t xml:space="preserve">diferente da metodologia tradicional onde o software só era entregue após estar 100% </w:t>
      </w:r>
      <w:r w:rsidR="00034AFB">
        <w:rPr>
          <w:rFonts w:ascii="Times New Roman" w:hAnsi="Times New Roman"/>
          <w:lang w:val="pt-PT"/>
        </w:rPr>
        <w:t xml:space="preserve"> </w:t>
      </w:r>
      <w:r>
        <w:rPr>
          <w:rFonts w:ascii="Times New Roman" w:hAnsi="Times New Roman"/>
          <w:lang w:val="zh-CN"/>
        </w:rPr>
        <w:t xml:space="preserve">pronto. Com as metodologias ágeis a todo momento, pequenas entregas são realizadas, </w:t>
      </w:r>
      <w:r w:rsidR="00034AFB">
        <w:rPr>
          <w:rFonts w:ascii="Times New Roman" w:hAnsi="Times New Roman"/>
          <w:lang w:val="pt-PT"/>
        </w:rPr>
        <w:t xml:space="preserve"> </w:t>
      </w:r>
      <w:r>
        <w:rPr>
          <w:rFonts w:ascii="Times New Roman" w:hAnsi="Times New Roman"/>
          <w:lang w:val="zh-CN"/>
        </w:rPr>
        <w:t xml:space="preserve">isso para manter o caráter da adaptabilidade. Em outras palavras, com isso o cliente </w:t>
      </w:r>
      <w:r w:rsidR="00034AFB">
        <w:rPr>
          <w:rFonts w:ascii="Times New Roman" w:hAnsi="Times New Roman"/>
          <w:lang w:val="pt-PT"/>
        </w:rPr>
        <w:t xml:space="preserve"> </w:t>
      </w:r>
      <w:r>
        <w:rPr>
          <w:rFonts w:ascii="Times New Roman" w:hAnsi="Times New Roman"/>
          <w:lang w:val="zh-CN"/>
        </w:rPr>
        <w:t>consige testar a aplicação, enxergar pontos positivos, pontos a melhorar, etc.</w:t>
      </w:r>
    </w:p>
    <w:p w14:paraId="3188FDD1" w14:textId="77777777" w:rsidR="00F63539" w:rsidRPr="00034AFB" w:rsidRDefault="00F63539" w:rsidP="00034AFB">
      <w:pPr>
        <w:spacing w:line="360" w:lineRule="auto"/>
        <w:jc w:val="both"/>
        <w:rPr>
          <w:rFonts w:ascii="Times New Roman" w:hAnsi="Times New Roman"/>
          <w:sz w:val="6"/>
          <w:szCs w:val="6"/>
          <w:lang w:val="zh-CN"/>
        </w:rPr>
      </w:pPr>
    </w:p>
    <w:p w14:paraId="2C08673B" w14:textId="5CB45252"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Existem várias metodologias ágeis como Xtreme Programming, OpenUp, Scrum, Lean, </w:t>
      </w:r>
      <w:r w:rsidR="00034AFB">
        <w:rPr>
          <w:rFonts w:ascii="Times New Roman" w:hAnsi="Times New Roman"/>
          <w:lang w:val="pt-PT"/>
        </w:rPr>
        <w:t xml:space="preserve"> </w:t>
      </w:r>
      <w:r>
        <w:rPr>
          <w:rFonts w:ascii="Times New Roman" w:hAnsi="Times New Roman"/>
          <w:lang w:val="zh-CN"/>
        </w:rPr>
        <w:t xml:space="preserve">dentre estas foi escolhida a metodologia OpenUp pelas suas características presentadas </w:t>
      </w:r>
      <w:r w:rsidR="00034AFB">
        <w:rPr>
          <w:rFonts w:ascii="Times New Roman" w:hAnsi="Times New Roman"/>
          <w:lang w:val="pt-PT"/>
        </w:rPr>
        <w:t xml:space="preserve"> </w:t>
      </w:r>
      <w:r>
        <w:rPr>
          <w:rFonts w:ascii="Times New Roman" w:hAnsi="Times New Roman"/>
          <w:lang w:val="zh-CN"/>
        </w:rPr>
        <w:t>abaixo.</w:t>
      </w:r>
    </w:p>
    <w:p w14:paraId="596D0C50" w14:textId="77777777" w:rsidR="00F63539" w:rsidRDefault="00F63539">
      <w:pPr>
        <w:spacing w:line="259" w:lineRule="auto"/>
        <w:rPr>
          <w:rFonts w:ascii="Times New Roman" w:hAnsi="Times New Roman"/>
          <w:lang w:val="zh-CN"/>
        </w:rPr>
      </w:pPr>
    </w:p>
    <w:p w14:paraId="448F6983" w14:textId="4E58C99B" w:rsidR="00F63539" w:rsidRDefault="00D1798C" w:rsidP="00034AFB">
      <w:pPr>
        <w:spacing w:line="360" w:lineRule="auto"/>
        <w:jc w:val="both"/>
        <w:rPr>
          <w:rFonts w:ascii="Times New Roman" w:hAnsi="Times New Roman"/>
          <w:lang w:val="zh-CN"/>
        </w:rPr>
      </w:pPr>
      <w:r>
        <w:rPr>
          <w:rFonts w:ascii="Times New Roman" w:hAnsi="Times New Roman"/>
          <w:b/>
          <w:lang w:val="zh-CN"/>
        </w:rPr>
        <w:t>Openup</w:t>
      </w:r>
      <w:r>
        <w:rPr>
          <w:rFonts w:ascii="Times New Roman" w:hAnsi="Times New Roman"/>
          <w:lang w:val="zh-CN"/>
        </w:rPr>
        <w:t xml:space="preserve"> é uma metodologia que segue o Processo Unificado de engenharia de software </w:t>
      </w:r>
      <w:r w:rsidR="00034AFB">
        <w:rPr>
          <w:rFonts w:ascii="Times New Roman" w:hAnsi="Times New Roman"/>
          <w:lang w:val="pt-PT"/>
        </w:rPr>
        <w:t xml:space="preserve"> </w:t>
      </w:r>
      <w:r>
        <w:rPr>
          <w:rFonts w:ascii="Times New Roman" w:hAnsi="Times New Roman"/>
          <w:lang w:val="zh-CN"/>
        </w:rPr>
        <w:t xml:space="preserve">porém com uma cultura aberta, ele utiliza a filosofia ágil a qual foca na natureza </w:t>
      </w:r>
      <w:r w:rsidR="00034AFB">
        <w:rPr>
          <w:rFonts w:ascii="Times New Roman" w:hAnsi="Times New Roman"/>
          <w:lang w:val="pt-PT"/>
        </w:rPr>
        <w:t xml:space="preserve"> </w:t>
      </w:r>
      <w:r>
        <w:rPr>
          <w:rFonts w:ascii="Times New Roman" w:hAnsi="Times New Roman"/>
          <w:lang w:val="zh-CN"/>
        </w:rPr>
        <w:t xml:space="preserve">colaborativa de desenvolvimento de software. A metodologia é construída através de </w:t>
      </w:r>
      <w:r w:rsidR="00034AFB">
        <w:rPr>
          <w:rFonts w:ascii="Times New Roman" w:hAnsi="Times New Roman"/>
          <w:lang w:val="pt-PT"/>
        </w:rPr>
        <w:t xml:space="preserve"> </w:t>
      </w:r>
      <w:r>
        <w:rPr>
          <w:rFonts w:ascii="Times New Roman" w:hAnsi="Times New Roman"/>
          <w:lang w:val="zh-CN"/>
        </w:rPr>
        <w:t xml:space="preserve">processos simples os quais podem ser expandidos para quaisquer tipos de softwares. O </w:t>
      </w:r>
      <w:r w:rsidR="00034AFB">
        <w:rPr>
          <w:rFonts w:ascii="Times New Roman" w:hAnsi="Times New Roman"/>
          <w:lang w:val="pt-PT"/>
        </w:rPr>
        <w:t xml:space="preserve"> </w:t>
      </w:r>
      <w:r>
        <w:rPr>
          <w:rFonts w:ascii="Times New Roman" w:hAnsi="Times New Roman"/>
          <w:lang w:val="zh-CN"/>
        </w:rPr>
        <w:t xml:space="preserve">Openup foi criado como um projeto de exemplo aplicando as melhores práticas de </w:t>
      </w:r>
      <w:r w:rsidR="00034AFB">
        <w:rPr>
          <w:rFonts w:ascii="Times New Roman" w:hAnsi="Times New Roman"/>
          <w:lang w:val="pt-PT"/>
        </w:rPr>
        <w:t xml:space="preserve"> </w:t>
      </w:r>
      <w:r>
        <w:rPr>
          <w:rFonts w:ascii="Times New Roman" w:hAnsi="Times New Roman"/>
          <w:lang w:val="zh-CN"/>
        </w:rPr>
        <w:t xml:space="preserve">engenharia de software do EPF, assim sendo, o Openup é um conjunto das metodologias </w:t>
      </w:r>
      <w:r w:rsidR="00034AFB">
        <w:rPr>
          <w:rFonts w:ascii="Times New Roman" w:hAnsi="Times New Roman"/>
          <w:lang w:val="pt-PT"/>
        </w:rPr>
        <w:t xml:space="preserve"> </w:t>
      </w:r>
      <w:r>
        <w:rPr>
          <w:rFonts w:ascii="Times New Roman" w:hAnsi="Times New Roman"/>
          <w:lang w:val="zh-CN"/>
        </w:rPr>
        <w:t>ágeis como Scrum e XP (Extreme Programming) somado a um pouco da arquitetura do Processo Unificado, Diedrich, (2011).</w:t>
      </w:r>
    </w:p>
    <w:p w14:paraId="4CCF9198" w14:textId="77777777" w:rsidR="00F63539" w:rsidRDefault="00F63539">
      <w:pPr>
        <w:spacing w:line="259" w:lineRule="auto"/>
        <w:rPr>
          <w:rFonts w:ascii="Times New Roman" w:hAnsi="Times New Roman"/>
          <w:lang w:val="zh-CN"/>
        </w:rPr>
      </w:pPr>
    </w:p>
    <w:p w14:paraId="6D16431B" w14:textId="6E995103"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A maioria dos projetos de desenvolvimento de software possui tempo médio de duração </w:t>
      </w:r>
      <w:r w:rsidR="00034AFB">
        <w:rPr>
          <w:rFonts w:ascii="Times New Roman" w:hAnsi="Times New Roman"/>
          <w:lang w:val="pt-PT"/>
        </w:rPr>
        <w:t xml:space="preserve"> </w:t>
      </w:r>
      <w:r>
        <w:rPr>
          <w:rFonts w:ascii="Times New Roman" w:hAnsi="Times New Roman"/>
          <w:lang w:val="zh-CN"/>
        </w:rPr>
        <w:t>de três a seis meses com equipes variando entre três e dez pessoas. Podemos perceber</w:t>
      </w:r>
      <w:r w:rsidR="00034AFB">
        <w:rPr>
          <w:rFonts w:ascii="Times New Roman" w:hAnsi="Times New Roman"/>
          <w:lang w:val="pt-PT"/>
        </w:rPr>
        <w:t xml:space="preserve"> </w:t>
      </w:r>
      <w:r>
        <w:rPr>
          <w:rFonts w:ascii="Times New Roman" w:hAnsi="Times New Roman"/>
          <w:lang w:val="zh-CN"/>
        </w:rPr>
        <w:t xml:space="preserve">que este tipo de projeto não comporta a robustez de processos de desenvolvimento como </w:t>
      </w:r>
      <w:r w:rsidR="00034AFB">
        <w:rPr>
          <w:rFonts w:ascii="Times New Roman" w:hAnsi="Times New Roman"/>
          <w:lang w:val="pt-PT"/>
        </w:rPr>
        <w:t xml:space="preserve"> </w:t>
      </w:r>
      <w:r>
        <w:rPr>
          <w:rFonts w:ascii="Times New Roman" w:hAnsi="Times New Roman"/>
          <w:lang w:val="zh-CN"/>
        </w:rPr>
        <w:t>o RUP e, em sua maioria, não utiliza todos os recursos presentes em processos de desenvolvimento como o XP.</w:t>
      </w:r>
    </w:p>
    <w:p w14:paraId="0A194831" w14:textId="77777777" w:rsidR="00F63539" w:rsidRDefault="00F63539">
      <w:pPr>
        <w:spacing w:line="259" w:lineRule="auto"/>
        <w:rPr>
          <w:rFonts w:ascii="Times New Roman" w:hAnsi="Times New Roman"/>
          <w:lang w:val="zh-CN"/>
        </w:rPr>
      </w:pPr>
    </w:p>
    <w:p w14:paraId="06F32A24" w14:textId="77777777" w:rsidR="00F63539" w:rsidRDefault="00D1798C">
      <w:pPr>
        <w:spacing w:line="259" w:lineRule="auto"/>
        <w:jc w:val="center"/>
        <w:rPr>
          <w:rFonts w:ascii="Times New Roman" w:hAnsi="Times New Roman"/>
          <w:lang w:val="zh-CN"/>
        </w:rPr>
      </w:pPr>
      <w:r>
        <w:rPr>
          <w:noProof/>
        </w:rPr>
        <w:lastRenderedPageBreak/>
        <w:drawing>
          <wp:inline distT="0" distB="0" distL="0" distR="0" wp14:anchorId="70C24347" wp14:editId="679BEB8F">
            <wp:extent cx="4283075" cy="22364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283641" cy="2237073"/>
                    </a:xfrm>
                    <a:prstGeom prst="rect">
                      <a:avLst/>
                    </a:prstGeom>
                  </pic:spPr>
                </pic:pic>
              </a:graphicData>
            </a:graphic>
          </wp:inline>
        </w:drawing>
      </w:r>
    </w:p>
    <w:p w14:paraId="39A44C3E" w14:textId="77777777" w:rsidR="00F63539" w:rsidRDefault="00D1798C">
      <w:pPr>
        <w:spacing w:line="259" w:lineRule="auto"/>
        <w:jc w:val="center"/>
        <w:rPr>
          <w:rFonts w:ascii="Times New Roman" w:hAnsi="Times New Roman"/>
          <w:lang w:val="zh-CN"/>
        </w:rPr>
      </w:pPr>
      <w:r>
        <w:rPr>
          <w:rFonts w:ascii="Times New Roman" w:hAnsi="Times New Roman"/>
          <w:lang w:val="zh-CN"/>
        </w:rPr>
        <w:t>Figura 1-1 Perspectiva Openup Fonte: Diedrich, 2011</w:t>
      </w:r>
    </w:p>
    <w:p w14:paraId="6F0DC3F5" w14:textId="77777777" w:rsidR="00F63539" w:rsidRDefault="00F63539">
      <w:pPr>
        <w:spacing w:line="259" w:lineRule="auto"/>
        <w:rPr>
          <w:rFonts w:ascii="Times New Roman" w:hAnsi="Times New Roman"/>
          <w:lang w:val="zh-CN"/>
        </w:rPr>
      </w:pPr>
    </w:p>
    <w:p w14:paraId="7E237B3F"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A seguir estão descritos os quatro pilares nos quais a metodologia se sustenta para trazer </w:t>
      </w:r>
    </w:p>
    <w:p w14:paraId="323C19CC"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bons resultados e o conjunto de melhores práticas para ajudar a atingir o resultado e uma </w:t>
      </w:r>
    </w:p>
    <w:p w14:paraId="46B66EF7" w14:textId="77777777" w:rsidR="00F63539" w:rsidRDefault="00D1798C" w:rsidP="00222545">
      <w:pPr>
        <w:spacing w:line="360" w:lineRule="auto"/>
        <w:rPr>
          <w:rFonts w:ascii="Times New Roman" w:hAnsi="Times New Roman"/>
          <w:lang w:val="zh-CN"/>
        </w:rPr>
      </w:pPr>
      <w:r>
        <w:rPr>
          <w:rFonts w:ascii="Times New Roman" w:hAnsi="Times New Roman"/>
          <w:lang w:val="zh-CN"/>
        </w:rPr>
        <w:t>associação entre os princípios descritos e os princípios do Manifesto Ágil.</w:t>
      </w:r>
    </w:p>
    <w:p w14:paraId="5FCBDAFC"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Colaborar para alinhar os interesses e compartilhar os conhecimentos;</w:t>
      </w:r>
    </w:p>
    <w:p w14:paraId="2A9CECE9"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Balancear as prioridades concorrentes para maximizar os valores dos stakeholders;</w:t>
      </w:r>
    </w:p>
    <w:p w14:paraId="613967AE"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Focar primariamente na arquitetura visando minimizar os riscos e planejar o processo;</w:t>
      </w:r>
    </w:p>
    <w:p w14:paraId="724B7186"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Envolver os stakeholders para obter contínuo feedback do desenvolvimento.</w:t>
      </w:r>
    </w:p>
    <w:p w14:paraId="534F106C" w14:textId="77777777" w:rsidR="00F63539" w:rsidRDefault="00F63539">
      <w:pPr>
        <w:spacing w:line="259" w:lineRule="auto"/>
        <w:rPr>
          <w:rFonts w:ascii="Times New Roman" w:hAnsi="Times New Roman"/>
          <w:lang w:val="zh-CN"/>
        </w:rPr>
      </w:pPr>
    </w:p>
    <w:p w14:paraId="2A8F498D" w14:textId="5D309F63" w:rsidR="00F63539" w:rsidRDefault="00D1798C" w:rsidP="00222545">
      <w:pPr>
        <w:spacing w:line="259" w:lineRule="auto"/>
        <w:rPr>
          <w:rFonts w:ascii="Times New Roman" w:hAnsi="Times New Roman"/>
          <w:lang w:val="zh-CN"/>
        </w:rPr>
      </w:pPr>
      <w:r>
        <w:rPr>
          <w:rFonts w:ascii="Times New Roman" w:hAnsi="Times New Roman"/>
          <w:lang w:val="zh-CN"/>
        </w:rPr>
        <w:t xml:space="preserve">Depois de definida a metodologia de desenvolvimento, é necessário definir as ferramentas </w:t>
      </w:r>
      <w:r w:rsidR="00222545">
        <w:rPr>
          <w:rFonts w:ascii="Times New Roman" w:hAnsi="Times New Roman"/>
          <w:lang w:val="pt-PT"/>
        </w:rPr>
        <w:t xml:space="preserve"> </w:t>
      </w:r>
      <w:r>
        <w:rPr>
          <w:rFonts w:ascii="Times New Roman" w:hAnsi="Times New Roman"/>
          <w:lang w:val="zh-CN"/>
        </w:rPr>
        <w:t xml:space="preserve">de desenvolvimento para a solução, esse assunto será abordado de forma profunda no </w:t>
      </w:r>
      <w:r w:rsidR="00222545">
        <w:rPr>
          <w:rFonts w:ascii="Times New Roman" w:hAnsi="Times New Roman"/>
          <w:lang w:val="pt-PT"/>
        </w:rPr>
        <w:t xml:space="preserve"> </w:t>
      </w:r>
      <w:r>
        <w:rPr>
          <w:rFonts w:ascii="Times New Roman" w:hAnsi="Times New Roman"/>
          <w:lang w:val="zh-CN"/>
        </w:rPr>
        <w:t>próximo ponto.</w:t>
      </w:r>
    </w:p>
    <w:p w14:paraId="560581B6" w14:textId="77777777" w:rsidR="00F63539" w:rsidRPr="00A2456A" w:rsidRDefault="00F63539">
      <w:pPr>
        <w:spacing w:after="240" w:line="259" w:lineRule="auto"/>
        <w:rPr>
          <w:rFonts w:ascii="Times New Roman" w:hAnsi="Times New Roman"/>
          <w:sz w:val="8"/>
          <w:szCs w:val="6"/>
          <w:lang w:val="zh-CN"/>
        </w:rPr>
      </w:pPr>
    </w:p>
    <w:p w14:paraId="45AF0308" w14:textId="6CC9ED76" w:rsidR="00F63539" w:rsidRPr="00A2456A" w:rsidRDefault="00D1798C" w:rsidP="00A2456A">
      <w:pPr>
        <w:pStyle w:val="Ttulo2"/>
        <w:ind w:left="0"/>
        <w:rPr>
          <w:lang w:val="zh-CN"/>
        </w:rPr>
      </w:pPr>
      <w:bookmarkStart w:id="14" w:name="_Toc131227802"/>
      <w:r>
        <w:rPr>
          <w:lang w:val="zh-CN"/>
        </w:rPr>
        <w:t>3.2. FERRAMENTAS E LINGUAGENS A UTILIZAR</w:t>
      </w:r>
      <w:bookmarkEnd w:id="14"/>
    </w:p>
    <w:p w14:paraId="64F102A4" w14:textId="5320BE64" w:rsidR="00F63539" w:rsidRDefault="00D1798C" w:rsidP="00A2456A">
      <w:pPr>
        <w:spacing w:line="360" w:lineRule="auto"/>
        <w:jc w:val="both"/>
        <w:rPr>
          <w:rFonts w:ascii="Times New Roman" w:hAnsi="Times New Roman"/>
          <w:lang w:val="zh-CN" w:eastAsia="zh-CN"/>
        </w:rPr>
      </w:pPr>
      <w:r>
        <w:rPr>
          <w:rFonts w:ascii="Times New Roman" w:hAnsi="Times New Roman"/>
          <w:lang w:val="zh-CN"/>
        </w:rPr>
        <w:t>A ferramenta escolhida para fazer a modelagem do sistema foi a StarUML utilizada</w:t>
      </w:r>
      <w:r w:rsidR="00222545">
        <w:rPr>
          <w:rFonts w:ascii="Times New Roman" w:hAnsi="Times New Roman"/>
          <w:lang w:val="pt-PT"/>
        </w:rPr>
        <w:t xml:space="preserve"> </w:t>
      </w:r>
      <w:r>
        <w:rPr>
          <w:rFonts w:ascii="Times New Roman" w:hAnsi="Times New Roman"/>
          <w:lang w:val="zh-CN"/>
        </w:rPr>
        <w:t>para desenvolver os diagramas de Caso de Uso, Diagrama de Classe e o Diagrama de</w:t>
      </w:r>
      <w:r w:rsidR="00222545">
        <w:rPr>
          <w:rFonts w:ascii="Times New Roman" w:hAnsi="Times New Roman"/>
          <w:lang w:val="pt-PT"/>
        </w:rPr>
        <w:t xml:space="preserve"> </w:t>
      </w:r>
      <w:r>
        <w:rPr>
          <w:rFonts w:ascii="Times New Roman" w:hAnsi="Times New Roman"/>
          <w:lang w:val="zh-CN"/>
        </w:rPr>
        <w:t>Atividade, e para o diagrama de entidade relacionamento, foi utilizada a ferramenta</w:t>
      </w:r>
      <w:r w:rsidR="00222545">
        <w:rPr>
          <w:rFonts w:ascii="Times New Roman" w:hAnsi="Times New Roman"/>
          <w:lang w:val="pt-PT"/>
        </w:rPr>
        <w:t xml:space="preserve"> </w:t>
      </w:r>
      <w:r>
        <w:rPr>
          <w:rFonts w:ascii="Times New Roman" w:hAnsi="Times New Roman"/>
          <w:lang w:val="zh-CN"/>
        </w:rPr>
        <w:t>MySQL Workbench. Por ser um sistema web, optou-se por trabalhar com o trio</w:t>
      </w:r>
      <w:r w:rsidR="00222545">
        <w:rPr>
          <w:rFonts w:ascii="Times New Roman" w:hAnsi="Times New Roman"/>
          <w:lang w:val="pt-PT"/>
        </w:rPr>
        <w:t xml:space="preserve"> </w:t>
      </w:r>
      <w:r>
        <w:rPr>
          <w:rFonts w:ascii="Times New Roman" w:hAnsi="Times New Roman"/>
          <w:lang w:val="zh-CN"/>
        </w:rPr>
        <w:t>JavaScript, CSS e HTML unidos ao Bootstrap que é um framework com código fonte</w:t>
      </w:r>
      <w:r w:rsidR="00222545">
        <w:rPr>
          <w:rFonts w:ascii="Times New Roman" w:hAnsi="Times New Roman"/>
          <w:lang w:val="pt-PT"/>
        </w:rPr>
        <w:t xml:space="preserve"> </w:t>
      </w:r>
      <w:r>
        <w:rPr>
          <w:rFonts w:ascii="Times New Roman" w:hAnsi="Times New Roman"/>
          <w:lang w:val="zh-CN"/>
        </w:rPr>
        <w:t>aberto para o front-end, e para o back-end, a aplicação web será construída sobre a</w:t>
      </w:r>
      <w:r w:rsidR="00222545">
        <w:rPr>
          <w:rFonts w:ascii="Times New Roman" w:hAnsi="Times New Roman"/>
          <w:lang w:val="pt-PT"/>
        </w:rPr>
        <w:t xml:space="preserve"> </w:t>
      </w:r>
      <w:r>
        <w:rPr>
          <w:rFonts w:ascii="Times New Roman" w:hAnsi="Times New Roman"/>
          <w:lang w:val="zh-CN"/>
        </w:rPr>
        <w:t>estrutura do ASP.NET MVC com a linguagem de programação C#, já para o banco de</w:t>
      </w:r>
      <w:r w:rsidR="00222545">
        <w:rPr>
          <w:rFonts w:ascii="Times New Roman" w:hAnsi="Times New Roman"/>
          <w:lang w:val="pt-PT"/>
        </w:rPr>
        <w:t xml:space="preserve"> </w:t>
      </w:r>
      <w:r>
        <w:rPr>
          <w:rFonts w:ascii="Times New Roman" w:hAnsi="Times New Roman"/>
          <w:lang w:val="zh-CN"/>
        </w:rPr>
        <w:t>dados, será utilizado o MySQL sendo gerenciado e mapeado pelo Entity Framework.</w:t>
      </w:r>
    </w:p>
    <w:p w14:paraId="2A34E430" w14:textId="518DA623" w:rsidR="00A2456A" w:rsidRDefault="00A2456A" w:rsidP="00A2456A">
      <w:pPr>
        <w:spacing w:line="360" w:lineRule="auto"/>
        <w:jc w:val="both"/>
        <w:rPr>
          <w:rFonts w:ascii="Times New Roman" w:hAnsi="Times New Roman"/>
          <w:lang w:val="zh-CN" w:eastAsia="zh-CN"/>
        </w:rPr>
      </w:pPr>
    </w:p>
    <w:p w14:paraId="422B5F49" w14:textId="7844C8B4" w:rsidR="00A2456A" w:rsidRDefault="00A2456A" w:rsidP="00A2456A">
      <w:pPr>
        <w:spacing w:line="360" w:lineRule="auto"/>
        <w:jc w:val="both"/>
        <w:rPr>
          <w:rFonts w:ascii="Times New Roman" w:hAnsi="Times New Roman"/>
          <w:lang w:val="zh-CN" w:eastAsia="zh-CN"/>
        </w:rPr>
      </w:pPr>
    </w:p>
    <w:p w14:paraId="01D48FD7" w14:textId="77777777" w:rsidR="00A2456A" w:rsidRPr="00A2456A" w:rsidRDefault="00A2456A" w:rsidP="00A2456A">
      <w:pPr>
        <w:spacing w:line="360" w:lineRule="auto"/>
        <w:jc w:val="both"/>
        <w:rPr>
          <w:rFonts w:ascii="Times New Roman" w:hAnsi="Times New Roman"/>
          <w:lang w:val="zh-CN" w:eastAsia="zh-CN"/>
        </w:rPr>
      </w:pPr>
    </w:p>
    <w:p w14:paraId="0CFF3F8C" w14:textId="77777777" w:rsidR="00F63539" w:rsidRDefault="00D1798C" w:rsidP="00A2456A">
      <w:pPr>
        <w:pStyle w:val="Ttulo3"/>
        <w:ind w:left="0"/>
      </w:pPr>
      <w:bookmarkStart w:id="15" w:name="_Toc131227803"/>
      <w:r>
        <w:lastRenderedPageBreak/>
        <w:t>3.2.1 UML</w:t>
      </w:r>
      <w:bookmarkEnd w:id="15"/>
    </w:p>
    <w:p w14:paraId="37359BE7"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De acordo com Guedes (2011, p.19 até 21) a UML se tornou uma linguagem padrão de modelagem utilizada internacionalmente pela indústria de engenharia de software, cujo o objetivo é auxiliar os engenheiros a definirem características do sistema. Por mais simples que seja o sistema deve ser modelado antes de iniciar a sua implementação, pois os sistemas tendem a crescer, aumentando a sua complexidade. Assim é importante um sistema manter uma documentação detalhada para que possa ser mantido com facilidade, rapidez e ao corrigir um erro antigo não deve produzir novos erros. </w:t>
      </w:r>
    </w:p>
    <w:p w14:paraId="1EAAAFAE"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Guedes (2011, p. 25) ainda afirma que a modelagem possui diversos benefícios, tais como prazos e custos. “Uma boa modelagem auxilia a estimar a complexidade de desenvolvimento de um sistema, e isso, por sua vez, ajuda – e muito – a determinar o prazo final em que o software será entregue”.</w:t>
      </w:r>
    </w:p>
    <w:p w14:paraId="52141A0B" w14:textId="6837E911" w:rsidR="00A2456A" w:rsidRPr="00A2456A" w:rsidRDefault="00D1798C" w:rsidP="00A2456A">
      <w:pPr>
        <w:spacing w:line="360" w:lineRule="auto"/>
        <w:jc w:val="both"/>
        <w:rPr>
          <w:rFonts w:ascii="Times New Roman" w:hAnsi="Times New Roman"/>
          <w:lang w:val="zh-CN"/>
        </w:rPr>
      </w:pPr>
      <w:r>
        <w:rPr>
          <w:rFonts w:ascii="Times New Roman" w:hAnsi="Times New Roman"/>
          <w:lang w:val="zh-CN"/>
        </w:rPr>
        <w:t>Na UML são desenvolvidos diversos diagramas que analisam sob diferentes pontos de vista o sistema como um todo ou parte dele, sendo modelados em camadas, podendo focar no comportamento de um processo específico, definição de um determinado algoritmo, estrutural do sistema (GUEDES, 2011, p. 30).</w:t>
      </w:r>
      <w:bookmarkStart w:id="16" w:name="_Toc131227804"/>
    </w:p>
    <w:p w14:paraId="4CE02EF0" w14:textId="1CC1CE4D" w:rsidR="00F63539" w:rsidRDefault="00D1798C" w:rsidP="00A2456A">
      <w:pPr>
        <w:pStyle w:val="Ttulo3"/>
        <w:ind w:left="0"/>
        <w:rPr>
          <w:lang w:val="zh-CN"/>
        </w:rPr>
      </w:pPr>
      <w:r>
        <w:rPr>
          <w:lang w:val="zh-CN"/>
        </w:rPr>
        <w:t>3.2.3 StarUML</w:t>
      </w:r>
      <w:bookmarkEnd w:id="16"/>
    </w:p>
    <w:p w14:paraId="356C4D01" w14:textId="120CB3CF" w:rsidR="00F63539" w:rsidRDefault="00D1798C" w:rsidP="00222545">
      <w:pPr>
        <w:spacing w:line="360" w:lineRule="auto"/>
        <w:jc w:val="both"/>
        <w:rPr>
          <w:rFonts w:ascii="Times New Roman" w:hAnsi="Times New Roman"/>
          <w:lang w:val="zh-CN"/>
        </w:rPr>
      </w:pPr>
      <w:r>
        <w:rPr>
          <w:rFonts w:ascii="Times New Roman" w:hAnsi="Times New Roman"/>
          <w:lang w:val="zh-CN"/>
        </w:rPr>
        <w:t>É um software utilizado para modelagem ágil e precisa de sistemas, desenvolvido na</w:t>
      </w:r>
      <w:r w:rsidR="00222545">
        <w:rPr>
          <w:rFonts w:ascii="Times New Roman" w:hAnsi="Times New Roman"/>
          <w:lang w:val="pt-PT"/>
        </w:rPr>
        <w:t xml:space="preserve"> </w:t>
      </w:r>
      <w:r>
        <w:rPr>
          <w:rFonts w:ascii="Times New Roman" w:hAnsi="Times New Roman"/>
          <w:lang w:val="zh-CN"/>
        </w:rPr>
        <w:t>Coreia do Sul pela empresa MKLabs, permitindo desenvolver diversos diagramas demodelagem de sistemas.</w:t>
      </w:r>
    </w:p>
    <w:p w14:paraId="16D2FAB4" w14:textId="77777777" w:rsidR="00F63539" w:rsidRDefault="00D1798C" w:rsidP="00A2456A">
      <w:pPr>
        <w:pStyle w:val="Ttulo3"/>
        <w:ind w:left="0"/>
        <w:rPr>
          <w:lang w:val="zh-CN"/>
        </w:rPr>
      </w:pPr>
      <w:bookmarkStart w:id="17" w:name="_Toc131227805"/>
      <w:r>
        <w:rPr>
          <w:lang w:val="zh-CN"/>
        </w:rPr>
        <w:t>3.1.3 HTML, CSS e JavaScript</w:t>
      </w:r>
      <w:bookmarkEnd w:id="17"/>
    </w:p>
    <w:p w14:paraId="36E88EFA" w14:textId="77777777" w:rsidR="00F63539" w:rsidRDefault="00D1798C" w:rsidP="00222545">
      <w:pPr>
        <w:spacing w:before="240" w:after="160" w:line="360" w:lineRule="auto"/>
        <w:jc w:val="both"/>
        <w:rPr>
          <w:rFonts w:ascii="Times New Roman" w:hAnsi="Times New Roman"/>
          <w:sz w:val="28"/>
          <w:lang w:val="zh-CN"/>
        </w:rPr>
      </w:pPr>
      <w:r>
        <w:rPr>
          <w:rFonts w:ascii="Times New Roman" w:hAnsi="Times New Roman"/>
          <w:lang w:val="zh-CN"/>
        </w:rPr>
        <w:t>Em inglês HTML é Hyper Text Markup Language que em português significa, linguagem de marcação de hipertexto (SILVA,2008,p.26), o seu maior objetivo é especificar o conteúdo de páginas Web; o CSS Cascading Style Sheets na tradução folha de estilo em cascatas que tem como o objetivo aprimorar o visual da página e por fim o JavaScript que especifica o comportamento da página (FLANAGAN, 2013, p.1), todos os três são interpretados pelo navegador para formar a página Web.</w:t>
      </w:r>
      <w:r>
        <w:rPr>
          <w:rFonts w:ascii="Times New Roman" w:hAnsi="Times New Roman"/>
          <w:b/>
          <w:sz w:val="28"/>
          <w:lang w:val="zh-CN"/>
        </w:rPr>
        <w:br w:type="page"/>
      </w:r>
    </w:p>
    <w:p w14:paraId="32CEFDAC" w14:textId="118A066A" w:rsidR="00F63539" w:rsidRPr="00222545" w:rsidRDefault="00D1798C" w:rsidP="00222545">
      <w:pPr>
        <w:pStyle w:val="Ttulo1"/>
        <w:rPr>
          <w:lang w:val="pt-PT"/>
        </w:rPr>
      </w:pPr>
      <w:bookmarkStart w:id="18" w:name="_Toc131227806"/>
      <w:r>
        <w:rPr>
          <w:lang w:val="zh-CN"/>
        </w:rPr>
        <w:lastRenderedPageBreak/>
        <w:t>4. RESULTADOS</w:t>
      </w:r>
      <w:bookmarkEnd w:id="18"/>
    </w:p>
    <w:p w14:paraId="49E68188" w14:textId="77777777" w:rsidR="00F63539" w:rsidRDefault="00D1798C" w:rsidP="00A2456A">
      <w:pPr>
        <w:pStyle w:val="Ttulo2"/>
        <w:ind w:left="0"/>
      </w:pPr>
      <w:bookmarkStart w:id="19" w:name="_Toc131227807"/>
      <w:r>
        <w:rPr>
          <w:lang w:val="zh-CN"/>
        </w:rPr>
        <w:t xml:space="preserve">4.1 </w:t>
      </w:r>
      <w:r>
        <w:t>REQUISITOS FUNCIONAIS</w:t>
      </w:r>
      <w:bookmarkEnd w:id="19"/>
    </w:p>
    <w:p w14:paraId="1F5F2D23" w14:textId="2012FE16"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Um requisito funcional representa algo que o sistema deve fazer, ou seja, uma função </w:t>
      </w:r>
      <w:r w:rsidR="00222545">
        <w:rPr>
          <w:rFonts w:ascii="Times New Roman" w:hAnsi="Times New Roman"/>
          <w:lang w:val="pt-PT"/>
        </w:rPr>
        <w:t xml:space="preserve"> </w:t>
      </w:r>
      <w:r>
        <w:rPr>
          <w:rFonts w:ascii="Times New Roman" w:hAnsi="Times New Roman"/>
          <w:lang w:val="zh-CN"/>
        </w:rPr>
        <w:t xml:space="preserve">esperada do sistema que agregue valor a seus usuários, exemplos típicos incluem a emissão </w:t>
      </w:r>
      <w:r w:rsidR="00222545">
        <w:rPr>
          <w:rFonts w:ascii="Times New Roman" w:hAnsi="Times New Roman"/>
          <w:lang w:val="pt-PT"/>
        </w:rPr>
        <w:t xml:space="preserve"> </w:t>
      </w:r>
      <w:r>
        <w:rPr>
          <w:rFonts w:ascii="Times New Roman" w:hAnsi="Times New Roman"/>
          <w:lang w:val="zh-CN"/>
        </w:rPr>
        <w:t>de relatórios e a realização e manutenção de cadastros, Xexéo, (2007).</w:t>
      </w:r>
    </w:p>
    <w:p w14:paraId="21535216"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Depois de entendido os conceitos de requisitos funcionais, eis abaixo alguns requisitos </w:t>
      </w:r>
    </w:p>
    <w:p w14:paraId="1480DC94"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funcionais do sistema:</w:t>
      </w:r>
    </w:p>
    <w:p w14:paraId="2E9AD14A" w14:textId="77777777" w:rsidR="00F63539" w:rsidRDefault="00F63539">
      <w:pPr>
        <w:spacing w:line="259" w:lineRule="auto"/>
        <w:rPr>
          <w:rFonts w:ascii="Times New Roman" w:hAnsi="Times New Roman"/>
          <w:lang w:val="zh-CN"/>
        </w:rPr>
      </w:pPr>
    </w:p>
    <w:p w14:paraId="045BCE37" w14:textId="77777777" w:rsidR="00F63539" w:rsidRDefault="00D1798C">
      <w:pPr>
        <w:spacing w:line="259" w:lineRule="auto"/>
        <w:jc w:val="center"/>
        <w:rPr>
          <w:rFonts w:ascii="Times New Roman" w:hAnsi="Times New Roman"/>
          <w:lang w:val="zh-CN"/>
        </w:rPr>
      </w:pPr>
      <w:r>
        <w:rPr>
          <w:rFonts w:ascii="Times New Roman" w:hAnsi="Times New Roman"/>
          <w:lang w:val="zh-CN"/>
        </w:rPr>
        <w:t>Tabela 3- Requisitos Funcionais do Sistema</w:t>
      </w:r>
    </w:p>
    <w:tbl>
      <w:tblPr>
        <w:tblStyle w:val="ListaClara"/>
        <w:tblpPr w:leftFromText="141" w:rightFromText="141" w:vertAnchor="text" w:horzAnchor="margin" w:tblpXSpec="center" w:tblpY="230"/>
        <w:tblW w:w="4966" w:type="pct"/>
        <w:tblBorders>
          <w:insideH w:val="single" w:sz="8" w:space="0" w:color="000000" w:themeColor="text1"/>
          <w:insideV w:val="single" w:sz="8" w:space="0" w:color="000000" w:themeColor="text1"/>
        </w:tblBorders>
        <w:tblLayout w:type="fixed"/>
        <w:tblLook w:val="04A0" w:firstRow="1" w:lastRow="0" w:firstColumn="1" w:lastColumn="0" w:noHBand="0" w:noVBand="1"/>
      </w:tblPr>
      <w:tblGrid>
        <w:gridCol w:w="903"/>
        <w:gridCol w:w="2077"/>
        <w:gridCol w:w="4481"/>
        <w:gridCol w:w="1528"/>
      </w:tblGrid>
      <w:tr w:rsidR="00F047A7" w14:paraId="351B9C6D" w14:textId="4CF55B05" w:rsidTr="00F047A7">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Borders>
              <w:bottom w:val="nil"/>
            </w:tcBorders>
          </w:tcPr>
          <w:p w14:paraId="5102CEA6" w14:textId="77777777" w:rsidR="00EF0537" w:rsidRDefault="00EF0537" w:rsidP="00EF0537">
            <w:pPr>
              <w:jc w:val="center"/>
              <w:rPr>
                <w:rFonts w:ascii="Times New Roman" w:hAnsi="Times New Roman"/>
                <w:b w:val="0"/>
                <w:bCs w:val="0"/>
                <w:lang w:val="zh-CN"/>
              </w:rPr>
            </w:pPr>
            <w:r>
              <w:rPr>
                <w:rFonts w:ascii="Times New Roman" w:hAnsi="Times New Roman"/>
                <w:lang w:val="zh-CN"/>
              </w:rPr>
              <w:t>Ref</w:t>
            </w:r>
          </w:p>
        </w:tc>
        <w:tc>
          <w:tcPr>
            <w:tcW w:w="1155" w:type="pct"/>
            <w:tcBorders>
              <w:bottom w:val="nil"/>
            </w:tcBorders>
          </w:tcPr>
          <w:p w14:paraId="73BE98C2" w14:textId="24E6A756" w:rsidR="00EF0537" w:rsidRDefault="00EF0537" w:rsidP="00EF0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zh-CN"/>
              </w:rPr>
            </w:pPr>
            <w:r>
              <w:rPr>
                <w:rFonts w:ascii="Times New Roman" w:hAnsi="Times New Roman"/>
                <w:lang w:val="zh-CN"/>
              </w:rPr>
              <w:t>Nome</w:t>
            </w:r>
          </w:p>
        </w:tc>
        <w:tc>
          <w:tcPr>
            <w:tcW w:w="2492" w:type="pct"/>
            <w:tcBorders>
              <w:bottom w:val="nil"/>
            </w:tcBorders>
          </w:tcPr>
          <w:p w14:paraId="71F73E3D" w14:textId="77777777" w:rsidR="00EF0537" w:rsidRDefault="00EF0537" w:rsidP="00EF0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zh-CN"/>
              </w:rPr>
            </w:pPr>
            <w:r>
              <w:rPr>
                <w:rFonts w:ascii="Times New Roman" w:hAnsi="Times New Roman"/>
                <w:lang w:val="zh-CN"/>
              </w:rPr>
              <w:t>Descrição</w:t>
            </w:r>
          </w:p>
        </w:tc>
        <w:tc>
          <w:tcPr>
            <w:tcW w:w="850" w:type="pct"/>
            <w:tcBorders>
              <w:bottom w:val="nil"/>
            </w:tcBorders>
          </w:tcPr>
          <w:p w14:paraId="7BB1A55B" w14:textId="435B0959" w:rsidR="00EF0537" w:rsidRDefault="006C5B28" w:rsidP="006C5B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hint="eastAsia"/>
                <w:lang w:val="zh-CN" w:eastAsia="zh-CN"/>
              </w:rPr>
            </w:pPr>
            <w:r>
              <w:rPr>
                <w:rFonts w:ascii="Times New Roman" w:hAnsi="Times New Roman"/>
                <w:lang w:val="en-US"/>
              </w:rPr>
              <w:t>Prior</w:t>
            </w:r>
            <w:r>
              <w:rPr>
                <w:rFonts w:ascii="Times New Roman" w:hAnsi="Times New Roman"/>
                <w:lang w:val="en-US" w:eastAsia="zh-CN"/>
              </w:rPr>
              <w:t>idade</w:t>
            </w:r>
          </w:p>
        </w:tc>
      </w:tr>
      <w:tr w:rsidR="00EF0537" w14:paraId="0205A533" w14:textId="69218C64"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Borders>
              <w:top w:val="nil"/>
            </w:tcBorders>
          </w:tcPr>
          <w:p w14:paraId="7F4CDB95" w14:textId="77777777" w:rsidR="00EF0537" w:rsidRDefault="00EF0537" w:rsidP="00EF0537">
            <w:pPr>
              <w:jc w:val="center"/>
              <w:rPr>
                <w:rFonts w:ascii="Times New Roman" w:hAnsi="Times New Roman"/>
                <w:lang w:val="zh-CN"/>
              </w:rPr>
            </w:pPr>
            <w:r>
              <w:rPr>
                <w:rFonts w:ascii="Times New Roman" w:hAnsi="Times New Roman"/>
                <w:lang w:val="zh-CN"/>
              </w:rPr>
              <w:t>RF1</w:t>
            </w:r>
          </w:p>
        </w:tc>
        <w:tc>
          <w:tcPr>
            <w:tcW w:w="1155" w:type="pct"/>
            <w:tcBorders>
              <w:top w:val="nil"/>
            </w:tcBorders>
          </w:tcPr>
          <w:p w14:paraId="4290E91A" w14:textId="1BA31B71"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Efetuar login</w:t>
            </w:r>
          </w:p>
        </w:tc>
        <w:tc>
          <w:tcPr>
            <w:tcW w:w="2492" w:type="pct"/>
            <w:tcBorders>
              <w:top w:val="nil"/>
            </w:tcBorders>
          </w:tcPr>
          <w:p w14:paraId="4C4B5B98"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 xml:space="preserve">Função que permite efetuar o login com usuário e senha e redireciona o usuário para a tela relacionada ao seu perfil que pode ser de </w:t>
            </w:r>
            <w:r>
              <w:rPr>
                <w:rFonts w:ascii="HelveticaNeue" w:eastAsia="Times New Roman" w:hAnsi="HelveticaNeue"/>
                <w:color w:val="000000"/>
                <w:sz w:val="20"/>
                <w:szCs w:val="20"/>
                <w:lang w:val="zh-CN"/>
              </w:rPr>
              <w:t>professor</w:t>
            </w:r>
            <w:r>
              <w:rPr>
                <w:rFonts w:ascii="HelveticaNeue" w:eastAsia="Times New Roman" w:hAnsi="HelveticaNeue"/>
                <w:color w:val="000000"/>
                <w:sz w:val="20"/>
                <w:szCs w:val="20"/>
              </w:rPr>
              <w:t xml:space="preserve"> ou </w:t>
            </w:r>
            <w:r>
              <w:rPr>
                <w:rFonts w:ascii="HelveticaNeue" w:eastAsia="Times New Roman" w:hAnsi="HelveticaNeue"/>
                <w:color w:val="000000"/>
                <w:sz w:val="20"/>
                <w:szCs w:val="20"/>
                <w:lang w:val="zh-CN"/>
              </w:rPr>
              <w:t>estudante</w:t>
            </w:r>
          </w:p>
        </w:tc>
        <w:tc>
          <w:tcPr>
            <w:tcW w:w="850" w:type="pct"/>
            <w:tcBorders>
              <w:top w:val="nil"/>
            </w:tcBorders>
          </w:tcPr>
          <w:p w14:paraId="4713CDBE" w14:textId="49C2D40C" w:rsidR="00EF0537" w:rsidRPr="00B83D28"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44878FBD" w14:textId="5DC8BDB3"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2D9F33E0" w14:textId="77777777" w:rsidR="00EF0537" w:rsidRDefault="00EF0537" w:rsidP="00EF0537">
            <w:pPr>
              <w:jc w:val="center"/>
              <w:rPr>
                <w:rFonts w:ascii="Times New Roman" w:hAnsi="Times New Roman"/>
              </w:rPr>
            </w:pPr>
            <w:r>
              <w:rPr>
                <w:rFonts w:ascii="Times New Roman" w:hAnsi="Times New Roman"/>
                <w:lang w:val="zh-CN"/>
              </w:rPr>
              <w:t>RF2</w:t>
            </w:r>
          </w:p>
        </w:tc>
        <w:tc>
          <w:tcPr>
            <w:tcW w:w="1155" w:type="pct"/>
          </w:tcPr>
          <w:p w14:paraId="4F95E182" w14:textId="1D96FDBA"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Editar perfil</w:t>
            </w:r>
          </w:p>
        </w:tc>
        <w:tc>
          <w:tcPr>
            <w:tcW w:w="2492" w:type="pct"/>
          </w:tcPr>
          <w:p w14:paraId="43F90D7F"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o usuário adicionar informações adicionais ao seu perfil</w:t>
            </w:r>
          </w:p>
        </w:tc>
        <w:tc>
          <w:tcPr>
            <w:tcW w:w="850" w:type="pct"/>
          </w:tcPr>
          <w:p w14:paraId="79226765"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
        </w:tc>
      </w:tr>
      <w:tr w:rsidR="00EF0537" w14:paraId="0C663974" w14:textId="37E5990F"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FA20DE5" w14:textId="77777777" w:rsidR="00EF0537" w:rsidRDefault="00EF0537" w:rsidP="00EF0537">
            <w:pPr>
              <w:jc w:val="center"/>
              <w:rPr>
                <w:rFonts w:ascii="Times New Roman" w:hAnsi="Times New Roman"/>
              </w:rPr>
            </w:pPr>
            <w:r>
              <w:rPr>
                <w:rFonts w:ascii="Times New Roman" w:hAnsi="Times New Roman"/>
                <w:lang w:val="zh-CN"/>
              </w:rPr>
              <w:t>RF3</w:t>
            </w:r>
          </w:p>
        </w:tc>
        <w:tc>
          <w:tcPr>
            <w:tcW w:w="1155" w:type="pct"/>
          </w:tcPr>
          <w:p w14:paraId="26FBC191" w14:textId="77C834F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Submeter a proposta de trabalho</w:t>
            </w:r>
          </w:p>
        </w:tc>
        <w:tc>
          <w:tcPr>
            <w:tcW w:w="2492" w:type="pct"/>
          </w:tcPr>
          <w:p w14:paraId="233D9412"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discente submeter, antes do desenvolvimento, uma proposta de trabalho que estará disponível para a visualização docente. A proposta de trabalho é composta de título, descrição, preferência de trabalho (monografia) e indicação do nome de possíveis orientadores. Após a submissão de uma proposta de trabalho, o status dele é definido como “Proposta submetida”.</w:t>
            </w:r>
          </w:p>
        </w:tc>
        <w:tc>
          <w:tcPr>
            <w:tcW w:w="850" w:type="pct"/>
          </w:tcPr>
          <w:p w14:paraId="7E2DA897" w14:textId="6A50BE47"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529185FA" w14:textId="38A9A862"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48B6D27C" w14:textId="77777777" w:rsidR="00EF0537" w:rsidRDefault="00EF0537" w:rsidP="00EF0537">
            <w:pPr>
              <w:jc w:val="center"/>
              <w:rPr>
                <w:rFonts w:ascii="Times New Roman" w:hAnsi="Times New Roman"/>
              </w:rPr>
            </w:pPr>
            <w:r>
              <w:rPr>
                <w:rFonts w:ascii="Times New Roman" w:hAnsi="Times New Roman"/>
                <w:lang w:val="zh-CN"/>
              </w:rPr>
              <w:t>RF4</w:t>
            </w:r>
          </w:p>
        </w:tc>
        <w:tc>
          <w:tcPr>
            <w:tcW w:w="1155" w:type="pct"/>
          </w:tcPr>
          <w:p w14:paraId="28B5B37E" w14:textId="756418E2"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Submeter a versão final do TCC</w:t>
            </w:r>
          </w:p>
        </w:tc>
        <w:tc>
          <w:tcPr>
            <w:tcW w:w="2492" w:type="pct"/>
          </w:tcPr>
          <w:p w14:paraId="5DB3B772"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discente submeter a versão final do projeto. A submissão é composta apenas do arquivo do trabalho</w:t>
            </w:r>
          </w:p>
        </w:tc>
        <w:tc>
          <w:tcPr>
            <w:tcW w:w="850" w:type="pct"/>
          </w:tcPr>
          <w:p w14:paraId="5FAD976F" w14:textId="4BABE9BC"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1FE37B72" w14:textId="21976361"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33CDA170" w14:textId="77777777" w:rsidR="00EF0537" w:rsidRDefault="00EF0537" w:rsidP="00EF0537">
            <w:pPr>
              <w:jc w:val="center"/>
              <w:rPr>
                <w:rFonts w:ascii="Times New Roman" w:hAnsi="Times New Roman"/>
              </w:rPr>
            </w:pPr>
            <w:r>
              <w:rPr>
                <w:rFonts w:ascii="Times New Roman" w:hAnsi="Times New Roman"/>
                <w:lang w:val="zh-CN"/>
              </w:rPr>
              <w:t>RF5</w:t>
            </w:r>
          </w:p>
        </w:tc>
        <w:tc>
          <w:tcPr>
            <w:tcW w:w="1155" w:type="pct"/>
          </w:tcPr>
          <w:p w14:paraId="72B70274" w14:textId="677C360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Visualizar propostas de trabalho</w:t>
            </w:r>
          </w:p>
        </w:tc>
        <w:tc>
          <w:tcPr>
            <w:tcW w:w="2492" w:type="pct"/>
          </w:tcPr>
          <w:p w14:paraId="71E601E4"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docente ter acesso às propostas de trabalhos submetidas pelos discentes. As propostas serão categorizadas baseadas na indicação de orientadores e, dependendo desse fator poderão possuir as opções de aceitar ou rejeitar a orientação. Quando um trabalho for aceito por um professor, o status dele é definido como “Proposta aceita”.</w:t>
            </w:r>
          </w:p>
        </w:tc>
        <w:tc>
          <w:tcPr>
            <w:tcW w:w="850" w:type="pct"/>
          </w:tcPr>
          <w:p w14:paraId="47CC42D9" w14:textId="2164408E"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23964F2F" w14:textId="022D6B08"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75038260" w14:textId="77777777" w:rsidR="00EF0537" w:rsidRDefault="00EF0537" w:rsidP="00EF0537">
            <w:pPr>
              <w:jc w:val="center"/>
              <w:rPr>
                <w:rFonts w:ascii="Times New Roman" w:hAnsi="Times New Roman"/>
              </w:rPr>
            </w:pPr>
            <w:r>
              <w:rPr>
                <w:rFonts w:ascii="Times New Roman" w:hAnsi="Times New Roman"/>
                <w:lang w:val="zh-CN"/>
              </w:rPr>
              <w:t>RF6</w:t>
            </w:r>
          </w:p>
        </w:tc>
        <w:tc>
          <w:tcPr>
            <w:tcW w:w="1155" w:type="pct"/>
          </w:tcPr>
          <w:p w14:paraId="22ADA565" w14:textId="2999FCA4"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Aceitar</w:t>
            </w:r>
            <w:r>
              <w:rPr>
                <w:rFonts w:ascii="HelveticaNeue" w:hAnsi="HelveticaNeue"/>
                <w:color w:val="000000"/>
                <w:sz w:val="20"/>
                <w:szCs w:val="20"/>
                <w:lang w:val="zh-CN"/>
              </w:rPr>
              <w:t xml:space="preserve"> </w:t>
            </w:r>
            <w:r>
              <w:rPr>
                <w:rFonts w:ascii="HelveticaNeue" w:hAnsi="HelveticaNeue"/>
                <w:color w:val="000000"/>
                <w:sz w:val="20"/>
                <w:szCs w:val="20"/>
              </w:rPr>
              <w:t>proposta</w:t>
            </w:r>
          </w:p>
        </w:tc>
        <w:tc>
          <w:tcPr>
            <w:tcW w:w="2492" w:type="pct"/>
          </w:tcPr>
          <w:p w14:paraId="7AAEEBBB"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hAnsi="HelveticaNeue"/>
                <w:color w:val="000000"/>
                <w:sz w:val="20"/>
                <w:szCs w:val="20"/>
              </w:rPr>
              <w:t xml:space="preserve">Função que permite o </w:t>
            </w:r>
            <w:r>
              <w:rPr>
                <w:rFonts w:ascii="HelveticaNeue" w:hAnsi="HelveticaNeue"/>
                <w:color w:val="000000"/>
                <w:sz w:val="20"/>
                <w:szCs w:val="20"/>
                <w:lang w:val="zh-CN"/>
              </w:rPr>
              <w:t>estudante</w:t>
            </w:r>
            <w:r>
              <w:rPr>
                <w:rFonts w:ascii="HelveticaNeue" w:hAnsi="HelveticaNeue"/>
                <w:color w:val="000000"/>
                <w:sz w:val="20"/>
                <w:szCs w:val="20"/>
              </w:rPr>
              <w:t xml:space="preserve"> confirmar a orientação da proposta </w:t>
            </w:r>
            <w:r>
              <w:rPr>
                <w:rFonts w:ascii="HelveticaNeue" w:eastAsia="Times New Roman" w:hAnsi="HelveticaNeue"/>
                <w:color w:val="000000"/>
                <w:sz w:val="20"/>
                <w:szCs w:val="20"/>
              </w:rPr>
              <w:t>enviada previamente, após ela ser aceita por um professor. Quando isso acontece, o docente ganha permissão de emitir o termo de aceite e o status do trabalho é definido como “Trabalho em desenvolvimento”.</w:t>
            </w:r>
          </w:p>
        </w:tc>
        <w:tc>
          <w:tcPr>
            <w:tcW w:w="850" w:type="pct"/>
          </w:tcPr>
          <w:p w14:paraId="236FD079" w14:textId="1E0D542A"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hAnsi="HelveticaNeue"/>
                <w:color w:val="000000"/>
                <w:sz w:val="20"/>
                <w:szCs w:val="20"/>
              </w:rPr>
            </w:pPr>
            <w:r>
              <w:rPr>
                <w:rFonts w:ascii="HelveticaNeue" w:eastAsia="Times New Roman" w:hAnsi="HelveticaNeue"/>
                <w:color w:val="000000"/>
                <w:sz w:val="20"/>
                <w:szCs w:val="20"/>
              </w:rPr>
              <w:t>Importante</w:t>
            </w:r>
          </w:p>
        </w:tc>
      </w:tr>
      <w:tr w:rsidR="00EF0537" w14:paraId="1F301690" w14:textId="139D7F23"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5868876E" w14:textId="77777777" w:rsidR="00EF0537" w:rsidRDefault="00EF0537" w:rsidP="00EF0537">
            <w:pPr>
              <w:jc w:val="center"/>
              <w:rPr>
                <w:rFonts w:ascii="Times New Roman" w:hAnsi="Times New Roman"/>
              </w:rPr>
            </w:pPr>
            <w:r>
              <w:rPr>
                <w:rFonts w:ascii="Times New Roman" w:hAnsi="Times New Roman"/>
                <w:lang w:val="zh-CN"/>
              </w:rPr>
              <w:t>RF7</w:t>
            </w:r>
          </w:p>
        </w:tc>
        <w:tc>
          <w:tcPr>
            <w:tcW w:w="1155" w:type="pct"/>
          </w:tcPr>
          <w:p w14:paraId="3D205A22" w14:textId="5E0AE6C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Cadastrar banca</w:t>
            </w:r>
          </w:p>
        </w:tc>
        <w:tc>
          <w:tcPr>
            <w:tcW w:w="2492" w:type="pct"/>
          </w:tcPr>
          <w:p w14:paraId="1D2E95A8"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orientador cadastrar qual será o dia e horário das bancas, além de cadastrar quem participará da banca. Após o cadastro da banca, o status do trabalho é definido como “Trabalho final”.</w:t>
            </w:r>
          </w:p>
        </w:tc>
        <w:tc>
          <w:tcPr>
            <w:tcW w:w="850" w:type="pct"/>
          </w:tcPr>
          <w:p w14:paraId="1C232FA5" w14:textId="24B76B01"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4EED3E98" w14:textId="0CE77CD3"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2DE6590" w14:textId="77777777" w:rsidR="00EF0537" w:rsidRDefault="00EF0537" w:rsidP="00EF0537">
            <w:pPr>
              <w:jc w:val="center"/>
              <w:rPr>
                <w:rFonts w:ascii="Times New Roman" w:hAnsi="Times New Roman"/>
              </w:rPr>
            </w:pPr>
            <w:r>
              <w:rPr>
                <w:rFonts w:ascii="Times New Roman" w:hAnsi="Times New Roman"/>
                <w:lang w:val="zh-CN"/>
              </w:rPr>
              <w:t>RF8</w:t>
            </w:r>
          </w:p>
        </w:tc>
        <w:tc>
          <w:tcPr>
            <w:tcW w:w="1155" w:type="pct"/>
          </w:tcPr>
          <w:p w14:paraId="78EAF138" w14:textId="3965EC1C"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Atualizar banca</w:t>
            </w:r>
          </w:p>
        </w:tc>
        <w:tc>
          <w:tcPr>
            <w:tcW w:w="2492" w:type="pct"/>
          </w:tcPr>
          <w:p w14:paraId="6834DC1D"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HelveticaNeue" w:eastAsia="Times New Roman" w:hAnsi="HelveticaNeue"/>
                <w:color w:val="000000"/>
                <w:sz w:val="20"/>
                <w:szCs w:val="20"/>
              </w:rPr>
              <w:t xml:space="preserve">Função que permite ao orientador </w:t>
            </w:r>
            <w:r>
              <w:rPr>
                <w:rFonts w:ascii="HelveticaNeue" w:eastAsia="Times New Roman" w:hAnsi="HelveticaNeue"/>
                <w:color w:val="000000"/>
                <w:sz w:val="20"/>
                <w:szCs w:val="20"/>
                <w:lang w:val="zh-CN"/>
              </w:rPr>
              <w:t>actualizar</w:t>
            </w:r>
            <w:r>
              <w:rPr>
                <w:rFonts w:ascii="HelveticaNeue" w:eastAsia="Times New Roman" w:hAnsi="HelveticaNeue"/>
                <w:color w:val="000000"/>
                <w:sz w:val="20"/>
                <w:szCs w:val="20"/>
              </w:rPr>
              <w:t xml:space="preserve"> qual será o dia e horário das bancas, além de</w:t>
            </w:r>
            <w:r>
              <w:rPr>
                <w:rFonts w:ascii="HelveticaNeue" w:eastAsia="Times New Roman" w:hAnsi="HelveticaNeue"/>
                <w:color w:val="000000"/>
                <w:sz w:val="20"/>
                <w:szCs w:val="20"/>
                <w:lang w:val="zh-CN"/>
              </w:rPr>
              <w:t xml:space="preserve"> </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w:t>
            </w:r>
            <w:r>
              <w:rPr>
                <w:rFonts w:ascii="HelveticaNeue" w:eastAsia="Times New Roman" w:hAnsi="HelveticaNeue"/>
                <w:color w:val="000000"/>
                <w:sz w:val="20"/>
                <w:szCs w:val="20"/>
              </w:rPr>
              <w:t xml:space="preserve"> quem participará da banca</w:t>
            </w:r>
          </w:p>
        </w:tc>
        <w:tc>
          <w:tcPr>
            <w:tcW w:w="850" w:type="pct"/>
          </w:tcPr>
          <w:p w14:paraId="27AC60C1" w14:textId="6A7AE64A"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154F5B9D" w14:textId="1B088523"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7E8722EF" w14:textId="77777777" w:rsidR="00EF0537" w:rsidRDefault="00EF0537" w:rsidP="00EF0537">
            <w:pPr>
              <w:jc w:val="center"/>
              <w:rPr>
                <w:rFonts w:ascii="Times New Roman" w:hAnsi="Times New Roman"/>
              </w:rPr>
            </w:pPr>
            <w:r>
              <w:rPr>
                <w:rFonts w:ascii="Times New Roman" w:hAnsi="Times New Roman"/>
                <w:lang w:val="zh-CN"/>
              </w:rPr>
              <w:t>RF9</w:t>
            </w:r>
          </w:p>
        </w:tc>
        <w:tc>
          <w:tcPr>
            <w:tcW w:w="1155" w:type="pct"/>
          </w:tcPr>
          <w:p w14:paraId="2154233C" w14:textId="5B4ED80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Visualizar banca</w:t>
            </w:r>
          </w:p>
        </w:tc>
        <w:tc>
          <w:tcPr>
            <w:tcW w:w="2492" w:type="pct"/>
          </w:tcPr>
          <w:p w14:paraId="33D88ABE"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estudante/docente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visualizar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quais são os docentes que compõe uma banca</w:t>
            </w:r>
          </w:p>
        </w:tc>
        <w:tc>
          <w:tcPr>
            <w:tcW w:w="850" w:type="pct"/>
          </w:tcPr>
          <w:p w14:paraId="30E84BF5" w14:textId="04744B46"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69C1EC7" w14:textId="5AB6D157"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07A5F8B" w14:textId="77777777" w:rsidR="00EF0537" w:rsidRDefault="00EF0537" w:rsidP="00EF0537">
            <w:pPr>
              <w:jc w:val="center"/>
              <w:rPr>
                <w:rFonts w:ascii="Times New Roman" w:hAnsi="Times New Roman"/>
              </w:rPr>
            </w:pPr>
            <w:r>
              <w:rPr>
                <w:rFonts w:ascii="Times New Roman" w:hAnsi="Times New Roman"/>
                <w:lang w:val="zh-CN"/>
              </w:rPr>
              <w:t>RF10</w:t>
            </w:r>
          </w:p>
        </w:tc>
        <w:tc>
          <w:tcPr>
            <w:tcW w:w="1155" w:type="pct"/>
          </w:tcPr>
          <w:p w14:paraId="11B0123E" w14:textId="78983A04"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Eliminar banca</w:t>
            </w:r>
          </w:p>
        </w:tc>
        <w:tc>
          <w:tcPr>
            <w:tcW w:w="2492" w:type="pct"/>
          </w:tcPr>
          <w:p w14:paraId="2AB8979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uma banca formada</w:t>
            </w:r>
          </w:p>
        </w:tc>
        <w:tc>
          <w:tcPr>
            <w:tcW w:w="850" w:type="pct"/>
          </w:tcPr>
          <w:p w14:paraId="3289E08E" w14:textId="40EB2D6E"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3128398C" w14:textId="6E787B47"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2E555E22" w14:textId="77777777" w:rsidR="00EF0537" w:rsidRDefault="00EF0537" w:rsidP="00EF0537">
            <w:pPr>
              <w:jc w:val="center"/>
              <w:rPr>
                <w:rFonts w:ascii="Times New Roman" w:hAnsi="Times New Roman"/>
              </w:rPr>
            </w:pPr>
            <w:r>
              <w:rPr>
                <w:rFonts w:ascii="Times New Roman" w:hAnsi="Times New Roman"/>
                <w:lang w:val="zh-CN"/>
              </w:rPr>
              <w:lastRenderedPageBreak/>
              <w:t>RF11</w:t>
            </w:r>
          </w:p>
        </w:tc>
        <w:tc>
          <w:tcPr>
            <w:tcW w:w="1155" w:type="pct"/>
          </w:tcPr>
          <w:p w14:paraId="1C090DC7" w14:textId="49F676DE"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Cadastrar </w:t>
            </w:r>
            <w:r>
              <w:t xml:space="preserve"> </w:t>
            </w:r>
            <w:r>
              <w:rPr>
                <w:rFonts w:ascii="Times New Roman" w:hAnsi="Times New Roman"/>
              </w:rPr>
              <w:t>usuário</w:t>
            </w:r>
          </w:p>
        </w:tc>
        <w:tc>
          <w:tcPr>
            <w:tcW w:w="2492" w:type="pct"/>
          </w:tcPr>
          <w:p w14:paraId="22625373"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usuário</w:t>
            </w:r>
          </w:p>
        </w:tc>
        <w:tc>
          <w:tcPr>
            <w:tcW w:w="850" w:type="pct"/>
          </w:tcPr>
          <w:p w14:paraId="1F1E4EE0" w14:textId="6F517D36"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158EDF90" w14:textId="68C4B96B"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F34705F" w14:textId="77777777" w:rsidR="00EF0537" w:rsidRDefault="00EF0537" w:rsidP="00EF0537">
            <w:pPr>
              <w:jc w:val="center"/>
              <w:rPr>
                <w:rFonts w:ascii="Times New Roman" w:hAnsi="Times New Roman"/>
              </w:rPr>
            </w:pPr>
            <w:r>
              <w:rPr>
                <w:rFonts w:ascii="Times New Roman" w:hAnsi="Times New Roman"/>
                <w:lang w:val="zh-CN"/>
              </w:rPr>
              <w:t>RF12</w:t>
            </w:r>
          </w:p>
        </w:tc>
        <w:tc>
          <w:tcPr>
            <w:tcW w:w="1155" w:type="pct"/>
          </w:tcPr>
          <w:p w14:paraId="49C7D569" w14:textId="65038F70"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Pesquisar usu</w:t>
            </w:r>
            <w:r>
              <w:rPr>
                <w:rFonts w:ascii="Times New Roman" w:hAnsi="Times New Roman"/>
                <w:lang w:val="zh-CN"/>
              </w:rPr>
              <w:t>á</w:t>
            </w:r>
            <w:r>
              <w:rPr>
                <w:rFonts w:ascii="Times New Roman" w:hAnsi="Times New Roman"/>
              </w:rPr>
              <w:t>rio</w:t>
            </w:r>
          </w:p>
        </w:tc>
        <w:tc>
          <w:tcPr>
            <w:tcW w:w="2492" w:type="pct"/>
          </w:tcPr>
          <w:p w14:paraId="12530260"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pesquisar usuário</w:t>
            </w:r>
          </w:p>
        </w:tc>
        <w:tc>
          <w:tcPr>
            <w:tcW w:w="850" w:type="pct"/>
          </w:tcPr>
          <w:p w14:paraId="5E0A3A1A" w14:textId="06C14B8B"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198B6615" w14:textId="4963D76E"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523641E" w14:textId="77777777" w:rsidR="00EF0537" w:rsidRDefault="00EF0537" w:rsidP="00EF0537">
            <w:pPr>
              <w:jc w:val="center"/>
            </w:pPr>
            <w:r>
              <w:rPr>
                <w:rFonts w:ascii="Times New Roman" w:hAnsi="Times New Roman"/>
                <w:lang w:val="zh-CN"/>
              </w:rPr>
              <w:t>RF13</w:t>
            </w:r>
          </w:p>
        </w:tc>
        <w:tc>
          <w:tcPr>
            <w:tcW w:w="1155" w:type="pct"/>
          </w:tcPr>
          <w:p w14:paraId="59C48D57" w14:textId="7D8B5F7C"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Eliminar  usu</w:t>
            </w:r>
            <w:r>
              <w:rPr>
                <w:rFonts w:ascii="Times New Roman" w:hAnsi="Times New Roman"/>
                <w:lang w:val="zh-CN"/>
              </w:rPr>
              <w:t>á</w:t>
            </w:r>
            <w:r>
              <w:rPr>
                <w:rFonts w:ascii="Times New Roman" w:hAnsi="Times New Roman"/>
              </w:rPr>
              <w:t>rio</w:t>
            </w:r>
          </w:p>
        </w:tc>
        <w:tc>
          <w:tcPr>
            <w:tcW w:w="2492" w:type="pct"/>
          </w:tcPr>
          <w:p w14:paraId="646F3685"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usuário</w:t>
            </w:r>
          </w:p>
        </w:tc>
        <w:tc>
          <w:tcPr>
            <w:tcW w:w="850" w:type="pct"/>
          </w:tcPr>
          <w:p w14:paraId="164C6497" w14:textId="40C990B4"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239BF5FD" w14:textId="0BBBAF3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3D7FE56" w14:textId="77777777" w:rsidR="00EF0537" w:rsidRDefault="00EF0537" w:rsidP="00EF0537">
            <w:pPr>
              <w:jc w:val="center"/>
            </w:pPr>
            <w:r>
              <w:rPr>
                <w:rFonts w:ascii="Times New Roman" w:hAnsi="Times New Roman"/>
                <w:lang w:val="zh-CN"/>
              </w:rPr>
              <w:t>RF14</w:t>
            </w:r>
          </w:p>
        </w:tc>
        <w:tc>
          <w:tcPr>
            <w:tcW w:w="1155" w:type="pct"/>
          </w:tcPr>
          <w:p w14:paraId="6044E063" w14:textId="7F3B159D"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Atualizar  usu</w:t>
            </w:r>
            <w:r>
              <w:rPr>
                <w:rFonts w:ascii="Times New Roman" w:hAnsi="Times New Roman"/>
                <w:lang w:val="zh-CN"/>
              </w:rPr>
              <w:t>á</w:t>
            </w:r>
            <w:r>
              <w:rPr>
                <w:rFonts w:ascii="Times New Roman" w:hAnsi="Times New Roman"/>
              </w:rPr>
              <w:t>rio</w:t>
            </w:r>
          </w:p>
        </w:tc>
        <w:tc>
          <w:tcPr>
            <w:tcW w:w="2492" w:type="pct"/>
          </w:tcPr>
          <w:p w14:paraId="4D612A2E"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dados do usuário</w:t>
            </w:r>
          </w:p>
        </w:tc>
        <w:tc>
          <w:tcPr>
            <w:tcW w:w="850" w:type="pct"/>
          </w:tcPr>
          <w:p w14:paraId="3A3E0AA7" w14:textId="7A83DDCC"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6072DDC8" w14:textId="792B868D"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138A521" w14:textId="77777777" w:rsidR="00EF0537" w:rsidRDefault="00EF0537" w:rsidP="00EF0537">
            <w:pPr>
              <w:jc w:val="center"/>
            </w:pPr>
            <w:r>
              <w:rPr>
                <w:rFonts w:ascii="Times New Roman" w:hAnsi="Times New Roman"/>
                <w:lang w:val="zh-CN"/>
              </w:rPr>
              <w:t>RF15</w:t>
            </w:r>
          </w:p>
        </w:tc>
        <w:tc>
          <w:tcPr>
            <w:tcW w:w="1155" w:type="pct"/>
          </w:tcPr>
          <w:p w14:paraId="6523C1FF" w14:textId="10A8B0BD"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Cadastrar turma</w:t>
            </w:r>
          </w:p>
        </w:tc>
        <w:tc>
          <w:tcPr>
            <w:tcW w:w="2492" w:type="pct"/>
          </w:tcPr>
          <w:p w14:paraId="27D639C4"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turma</w:t>
            </w:r>
          </w:p>
        </w:tc>
        <w:tc>
          <w:tcPr>
            <w:tcW w:w="850" w:type="pct"/>
          </w:tcPr>
          <w:p w14:paraId="15D5BFEB" w14:textId="3F052315"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4C78839B" w14:textId="4430550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1B329BC" w14:textId="77777777" w:rsidR="00EF0537" w:rsidRDefault="00EF0537" w:rsidP="00EF0537">
            <w:pPr>
              <w:jc w:val="center"/>
            </w:pPr>
            <w:r>
              <w:rPr>
                <w:rFonts w:ascii="Times New Roman" w:hAnsi="Times New Roman"/>
                <w:lang w:val="zh-CN"/>
              </w:rPr>
              <w:t>RF16</w:t>
            </w:r>
          </w:p>
        </w:tc>
        <w:tc>
          <w:tcPr>
            <w:tcW w:w="1155" w:type="pct"/>
          </w:tcPr>
          <w:p w14:paraId="4154D03D" w14:textId="7DD5132B"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Pesquisar turma</w:t>
            </w:r>
          </w:p>
        </w:tc>
        <w:tc>
          <w:tcPr>
            <w:tcW w:w="2492" w:type="pct"/>
          </w:tcPr>
          <w:p w14:paraId="6DC57DD0"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pesquisar turma</w:t>
            </w:r>
          </w:p>
        </w:tc>
        <w:tc>
          <w:tcPr>
            <w:tcW w:w="850" w:type="pct"/>
          </w:tcPr>
          <w:p w14:paraId="0D3B4318" w14:textId="7A511541"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05D8979F" w14:textId="358996C2"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465DB2A4" w14:textId="77777777" w:rsidR="00EF0537" w:rsidRDefault="00EF0537" w:rsidP="00EF0537">
            <w:pPr>
              <w:jc w:val="center"/>
            </w:pPr>
            <w:r>
              <w:rPr>
                <w:rFonts w:ascii="Times New Roman" w:hAnsi="Times New Roman"/>
                <w:lang w:val="zh-CN"/>
              </w:rPr>
              <w:t>RF17</w:t>
            </w:r>
          </w:p>
        </w:tc>
        <w:tc>
          <w:tcPr>
            <w:tcW w:w="1155" w:type="pct"/>
          </w:tcPr>
          <w:p w14:paraId="139B158C" w14:textId="1C1ECAC9"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Eliminar  turma</w:t>
            </w:r>
          </w:p>
        </w:tc>
        <w:tc>
          <w:tcPr>
            <w:tcW w:w="2492" w:type="pct"/>
          </w:tcPr>
          <w:p w14:paraId="3F9658C7"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turma</w:t>
            </w:r>
          </w:p>
        </w:tc>
        <w:tc>
          <w:tcPr>
            <w:tcW w:w="850" w:type="pct"/>
          </w:tcPr>
          <w:p w14:paraId="7A695C4D" w14:textId="76A4C4CB"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028F7DD6" w14:textId="3706EF48"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13D739E" w14:textId="77777777" w:rsidR="00EF0537" w:rsidRDefault="00EF0537" w:rsidP="00EF0537">
            <w:pPr>
              <w:jc w:val="center"/>
            </w:pPr>
            <w:r>
              <w:rPr>
                <w:rFonts w:ascii="Times New Roman" w:hAnsi="Times New Roman"/>
                <w:lang w:val="zh-CN"/>
              </w:rPr>
              <w:t>RF18</w:t>
            </w:r>
          </w:p>
        </w:tc>
        <w:tc>
          <w:tcPr>
            <w:tcW w:w="1155" w:type="pct"/>
          </w:tcPr>
          <w:p w14:paraId="0D8971D5" w14:textId="5A56BBBD"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Atualizar turma</w:t>
            </w:r>
          </w:p>
        </w:tc>
        <w:tc>
          <w:tcPr>
            <w:tcW w:w="2492" w:type="pct"/>
          </w:tcPr>
          <w:p w14:paraId="6CE0AE6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turma</w:t>
            </w:r>
          </w:p>
        </w:tc>
        <w:tc>
          <w:tcPr>
            <w:tcW w:w="850" w:type="pct"/>
          </w:tcPr>
          <w:p w14:paraId="201679FF" w14:textId="5235A055"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32713DDE" w14:textId="1952E123"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5DB3B1B" w14:textId="77777777" w:rsidR="00EF0537" w:rsidRDefault="00EF0537" w:rsidP="00EF0537">
            <w:pPr>
              <w:jc w:val="center"/>
            </w:pPr>
            <w:r>
              <w:rPr>
                <w:rFonts w:ascii="Times New Roman" w:hAnsi="Times New Roman"/>
                <w:lang w:val="zh-CN"/>
              </w:rPr>
              <w:t>RF19</w:t>
            </w:r>
          </w:p>
        </w:tc>
        <w:tc>
          <w:tcPr>
            <w:tcW w:w="1155" w:type="pct"/>
          </w:tcPr>
          <w:p w14:paraId="567755C6" w14:textId="12517D54" w:rsidR="00EF0537" w:rsidRDefault="00EF0537" w:rsidP="00EF0537">
            <w:pPr>
              <w:cnfStyle w:val="000000000000" w:firstRow="0" w:lastRow="0" w:firstColumn="0" w:lastColumn="0" w:oddVBand="0" w:evenVBand="0" w:oddHBand="0" w:evenHBand="0" w:firstRowFirstColumn="0" w:firstRowLastColumn="0" w:lastRowFirstColumn="0" w:lastRowLastColumn="0"/>
            </w:pPr>
            <w:r>
              <w:t>Consultar tarefa</w:t>
            </w:r>
          </w:p>
        </w:tc>
        <w:tc>
          <w:tcPr>
            <w:tcW w:w="2492" w:type="pct"/>
          </w:tcPr>
          <w:p w14:paraId="3B226B0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visualizar uma tarefa</w:t>
            </w:r>
          </w:p>
        </w:tc>
        <w:tc>
          <w:tcPr>
            <w:tcW w:w="850" w:type="pct"/>
          </w:tcPr>
          <w:p w14:paraId="1B93C9B8" w14:textId="2CB0DD70"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5D58AB0D" w14:textId="0FAE4EB2"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D5F4251" w14:textId="77777777" w:rsidR="00EF0537" w:rsidRDefault="00EF0537" w:rsidP="00EF0537">
            <w:pPr>
              <w:jc w:val="center"/>
            </w:pPr>
            <w:r>
              <w:rPr>
                <w:rFonts w:ascii="Times New Roman" w:hAnsi="Times New Roman"/>
                <w:lang w:val="zh-CN"/>
              </w:rPr>
              <w:t>RF20</w:t>
            </w:r>
          </w:p>
        </w:tc>
        <w:tc>
          <w:tcPr>
            <w:tcW w:w="1155" w:type="pct"/>
          </w:tcPr>
          <w:p w14:paraId="0A800102" w14:textId="036E0116" w:rsidR="00EF0537" w:rsidRDefault="00EF0537" w:rsidP="00EF0537">
            <w:pPr>
              <w:cnfStyle w:val="000000000000" w:firstRow="0" w:lastRow="0" w:firstColumn="0" w:lastColumn="0" w:oddVBand="0" w:evenVBand="0" w:oddHBand="0" w:evenHBand="0" w:firstRowFirstColumn="0" w:firstRowLastColumn="0" w:lastRowFirstColumn="0" w:lastRowLastColumn="0"/>
            </w:pPr>
            <w:r>
              <w:t>Cadastrar tarefa</w:t>
            </w:r>
          </w:p>
        </w:tc>
        <w:tc>
          <w:tcPr>
            <w:tcW w:w="2492" w:type="pct"/>
          </w:tcPr>
          <w:p w14:paraId="6BB36C8F"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criar tarefa</w:t>
            </w:r>
          </w:p>
        </w:tc>
        <w:tc>
          <w:tcPr>
            <w:tcW w:w="850" w:type="pct"/>
          </w:tcPr>
          <w:p w14:paraId="2D0DB4A5" w14:textId="44392C3C"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5563523E" w14:textId="01D7D757"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DA6EA5D" w14:textId="77777777" w:rsidR="00EF0537" w:rsidRDefault="00EF0537" w:rsidP="00EF0537">
            <w:pPr>
              <w:jc w:val="center"/>
            </w:pPr>
            <w:r>
              <w:rPr>
                <w:rFonts w:ascii="Times New Roman" w:hAnsi="Times New Roman"/>
                <w:lang w:val="zh-CN"/>
              </w:rPr>
              <w:t>RF21</w:t>
            </w:r>
          </w:p>
        </w:tc>
        <w:tc>
          <w:tcPr>
            <w:tcW w:w="1155" w:type="pct"/>
          </w:tcPr>
          <w:p w14:paraId="7779C70D" w14:textId="76B07B9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Eliminar tarefa</w:t>
            </w:r>
          </w:p>
        </w:tc>
        <w:tc>
          <w:tcPr>
            <w:tcW w:w="2492" w:type="pct"/>
          </w:tcPr>
          <w:p w14:paraId="15D632B0"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tarefa</w:t>
            </w:r>
          </w:p>
        </w:tc>
        <w:tc>
          <w:tcPr>
            <w:tcW w:w="850" w:type="pct"/>
          </w:tcPr>
          <w:p w14:paraId="506CDD53" w14:textId="1A0DF00A"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48F8F8D1" w14:textId="7B73A63F"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E56F93A" w14:textId="77777777" w:rsidR="00EF0537" w:rsidRDefault="00EF0537" w:rsidP="00EF0537">
            <w:pPr>
              <w:jc w:val="center"/>
            </w:pPr>
            <w:r>
              <w:rPr>
                <w:rFonts w:ascii="Times New Roman" w:hAnsi="Times New Roman"/>
                <w:lang w:val="zh-CN"/>
              </w:rPr>
              <w:t>RF22</w:t>
            </w:r>
          </w:p>
        </w:tc>
        <w:tc>
          <w:tcPr>
            <w:tcW w:w="1155" w:type="pct"/>
          </w:tcPr>
          <w:p w14:paraId="49A404B4" w14:textId="00D32660"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t>Finalizar tarefa</w:t>
            </w:r>
          </w:p>
        </w:tc>
        <w:tc>
          <w:tcPr>
            <w:tcW w:w="2492" w:type="pct"/>
          </w:tcPr>
          <w:p w14:paraId="3455570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finalizar tarefa</w:t>
            </w:r>
          </w:p>
        </w:tc>
        <w:tc>
          <w:tcPr>
            <w:tcW w:w="850" w:type="pct"/>
          </w:tcPr>
          <w:p w14:paraId="1EBDC1B7" w14:textId="739A4668"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2015FE4" w14:textId="70BD42A6"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26E5022" w14:textId="77777777" w:rsidR="00EF0537" w:rsidRDefault="00EF0537" w:rsidP="00EF0537">
            <w:pPr>
              <w:jc w:val="center"/>
            </w:pPr>
            <w:r>
              <w:rPr>
                <w:rFonts w:ascii="Times New Roman" w:hAnsi="Times New Roman"/>
                <w:lang w:val="zh-CN"/>
              </w:rPr>
              <w:t>RF23</w:t>
            </w:r>
          </w:p>
        </w:tc>
        <w:tc>
          <w:tcPr>
            <w:tcW w:w="1155" w:type="pct"/>
          </w:tcPr>
          <w:p w14:paraId="2D04D28A" w14:textId="58FE458B" w:rsidR="00EF0537" w:rsidRDefault="00EF0537" w:rsidP="00EF0537">
            <w:pPr>
              <w:cnfStyle w:val="000000000000" w:firstRow="0" w:lastRow="0" w:firstColumn="0" w:lastColumn="0" w:oddVBand="0" w:evenVBand="0" w:oddHBand="0" w:evenHBand="0" w:firstRowFirstColumn="0" w:firstRowLastColumn="0" w:lastRowFirstColumn="0" w:lastRowLastColumn="0"/>
            </w:pPr>
            <w:r>
              <w:t>Cadastrar reunião</w:t>
            </w:r>
          </w:p>
        </w:tc>
        <w:tc>
          <w:tcPr>
            <w:tcW w:w="2492" w:type="pct"/>
          </w:tcPr>
          <w:p w14:paraId="2D0DB5B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agendar reunião</w:t>
            </w:r>
          </w:p>
        </w:tc>
        <w:tc>
          <w:tcPr>
            <w:tcW w:w="850" w:type="pct"/>
          </w:tcPr>
          <w:p w14:paraId="27B2CAD9" w14:textId="202F2887"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E71C916" w14:textId="111CBA1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09C84D9A" w14:textId="77777777" w:rsidR="00EF0537" w:rsidRDefault="00EF0537" w:rsidP="00EF0537">
            <w:pPr>
              <w:jc w:val="center"/>
            </w:pPr>
            <w:r>
              <w:rPr>
                <w:rFonts w:ascii="Times New Roman" w:hAnsi="Times New Roman"/>
                <w:lang w:val="zh-CN"/>
              </w:rPr>
              <w:t>RF24</w:t>
            </w:r>
          </w:p>
        </w:tc>
        <w:tc>
          <w:tcPr>
            <w:tcW w:w="1155" w:type="pct"/>
          </w:tcPr>
          <w:p w14:paraId="6455C105" w14:textId="0CA7966C" w:rsidR="00EF0537" w:rsidRDefault="00EF0537" w:rsidP="00EF0537">
            <w:pPr>
              <w:cnfStyle w:val="000000000000" w:firstRow="0" w:lastRow="0" w:firstColumn="0" w:lastColumn="0" w:oddVBand="0" w:evenVBand="0" w:oddHBand="0" w:evenHBand="0" w:firstRowFirstColumn="0" w:firstRowLastColumn="0" w:lastRowFirstColumn="0" w:lastRowLastColumn="0"/>
            </w:pPr>
            <w:r>
              <w:t>Finalizar reunião</w:t>
            </w:r>
          </w:p>
        </w:tc>
        <w:tc>
          <w:tcPr>
            <w:tcW w:w="2492" w:type="pct"/>
          </w:tcPr>
          <w:p w14:paraId="48DAD6DD"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finalizar uma reunião</w:t>
            </w:r>
          </w:p>
        </w:tc>
        <w:tc>
          <w:tcPr>
            <w:tcW w:w="850" w:type="pct"/>
          </w:tcPr>
          <w:p w14:paraId="161B638A" w14:textId="1D1AC10F"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C65B72F" w14:textId="33C6698B"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E3BFA94" w14:textId="77777777" w:rsidR="00EF0537" w:rsidRDefault="00EF0537" w:rsidP="00EF0537">
            <w:pPr>
              <w:jc w:val="center"/>
            </w:pPr>
            <w:r>
              <w:rPr>
                <w:rFonts w:ascii="Times New Roman" w:hAnsi="Times New Roman"/>
                <w:lang w:val="zh-CN"/>
              </w:rPr>
              <w:t>RF25</w:t>
            </w:r>
          </w:p>
        </w:tc>
        <w:tc>
          <w:tcPr>
            <w:tcW w:w="1155" w:type="pct"/>
          </w:tcPr>
          <w:p w14:paraId="1E08D257" w14:textId="52794CCC" w:rsidR="00EF0537" w:rsidRDefault="00EF0537" w:rsidP="00EF0537">
            <w:pPr>
              <w:cnfStyle w:val="000000000000" w:firstRow="0" w:lastRow="0" w:firstColumn="0" w:lastColumn="0" w:oddVBand="0" w:evenVBand="0" w:oddHBand="0" w:evenHBand="0" w:firstRowFirstColumn="0" w:firstRowLastColumn="0" w:lastRowFirstColumn="0" w:lastRowLastColumn="0"/>
              <w:rPr>
                <w:lang w:val="zh-CN"/>
              </w:rPr>
            </w:pPr>
            <w:r>
              <w:rPr>
                <w:lang w:val="zh-CN"/>
              </w:rPr>
              <w:t>Consultar reunião</w:t>
            </w:r>
          </w:p>
        </w:tc>
        <w:tc>
          <w:tcPr>
            <w:tcW w:w="2492" w:type="pct"/>
          </w:tcPr>
          <w:p w14:paraId="537A0D8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consultal uma reunião agendada ou que já ocorreu</w:t>
            </w:r>
          </w:p>
        </w:tc>
        <w:tc>
          <w:tcPr>
            <w:tcW w:w="850" w:type="pct"/>
          </w:tcPr>
          <w:p w14:paraId="5DCBCD1D" w14:textId="42F406A8"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3A286967" w14:textId="6E88C6A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5312FF6" w14:textId="77777777" w:rsidR="00EF0537" w:rsidRDefault="00EF0537" w:rsidP="00EF0537">
            <w:pPr>
              <w:jc w:val="center"/>
            </w:pPr>
            <w:r>
              <w:rPr>
                <w:rFonts w:ascii="Times New Roman" w:hAnsi="Times New Roman"/>
                <w:lang w:val="zh-CN"/>
              </w:rPr>
              <w:t>RF26</w:t>
            </w:r>
          </w:p>
        </w:tc>
        <w:tc>
          <w:tcPr>
            <w:tcW w:w="1155" w:type="pct"/>
          </w:tcPr>
          <w:p w14:paraId="3B09B873" w14:textId="6D5FF063" w:rsidR="00EF0537" w:rsidRDefault="00EF0537" w:rsidP="00EF0537">
            <w:pPr>
              <w:cnfStyle w:val="000000000000" w:firstRow="0" w:lastRow="0" w:firstColumn="0" w:lastColumn="0" w:oddVBand="0" w:evenVBand="0" w:oddHBand="0" w:evenHBand="0" w:firstRowFirstColumn="0" w:firstRowLastColumn="0" w:lastRowFirstColumn="0" w:lastRowLastColumn="0"/>
            </w:pPr>
            <w:r>
              <w:t>Cadastrar regulamento</w:t>
            </w:r>
          </w:p>
        </w:tc>
        <w:tc>
          <w:tcPr>
            <w:tcW w:w="2492" w:type="pct"/>
          </w:tcPr>
          <w:p w14:paraId="7EF5E393"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regulamento</w:t>
            </w:r>
          </w:p>
        </w:tc>
        <w:tc>
          <w:tcPr>
            <w:tcW w:w="850" w:type="pct"/>
          </w:tcPr>
          <w:p w14:paraId="1039A47A" w14:textId="01CC05BC"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3B65F2E4" w14:textId="0E678B9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B605695" w14:textId="77777777" w:rsidR="00EF0537" w:rsidRDefault="00EF0537" w:rsidP="00EF0537">
            <w:pPr>
              <w:jc w:val="center"/>
            </w:pPr>
            <w:r>
              <w:rPr>
                <w:rFonts w:ascii="Times New Roman" w:hAnsi="Times New Roman"/>
                <w:lang w:val="zh-CN"/>
              </w:rPr>
              <w:t>RF27</w:t>
            </w:r>
          </w:p>
        </w:tc>
        <w:tc>
          <w:tcPr>
            <w:tcW w:w="1155" w:type="pct"/>
          </w:tcPr>
          <w:p w14:paraId="79E65483" w14:textId="597D5C8B" w:rsidR="00EF0537" w:rsidRDefault="00EF0537" w:rsidP="00EF0537">
            <w:pPr>
              <w:cnfStyle w:val="000000000000" w:firstRow="0" w:lastRow="0" w:firstColumn="0" w:lastColumn="0" w:oddVBand="0" w:evenVBand="0" w:oddHBand="0" w:evenHBand="0" w:firstRowFirstColumn="0" w:firstRowLastColumn="0" w:lastRowFirstColumn="0" w:lastRowLastColumn="0"/>
            </w:pPr>
            <w:r>
              <w:t>Atualizar regulamento</w:t>
            </w:r>
          </w:p>
        </w:tc>
        <w:tc>
          <w:tcPr>
            <w:tcW w:w="2492" w:type="pct"/>
          </w:tcPr>
          <w:p w14:paraId="1445233F"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regulamento</w:t>
            </w:r>
          </w:p>
        </w:tc>
        <w:tc>
          <w:tcPr>
            <w:tcW w:w="850" w:type="pct"/>
          </w:tcPr>
          <w:p w14:paraId="35635E06" w14:textId="71A61C8D"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0D26FA7E" w14:textId="401AE62B"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123E7D9" w14:textId="77777777" w:rsidR="00EF0537" w:rsidRDefault="00EF0537" w:rsidP="00EF0537">
            <w:pPr>
              <w:jc w:val="center"/>
            </w:pPr>
            <w:r>
              <w:rPr>
                <w:rFonts w:ascii="Times New Roman" w:hAnsi="Times New Roman"/>
                <w:lang w:val="zh-CN"/>
              </w:rPr>
              <w:t>RF28</w:t>
            </w:r>
          </w:p>
        </w:tc>
        <w:tc>
          <w:tcPr>
            <w:tcW w:w="1155" w:type="pct"/>
          </w:tcPr>
          <w:p w14:paraId="6982538F" w14:textId="6C6EB0CC" w:rsidR="00EF0537" w:rsidRDefault="00EF0537" w:rsidP="00EF0537">
            <w:pPr>
              <w:cnfStyle w:val="000000000000" w:firstRow="0" w:lastRow="0" w:firstColumn="0" w:lastColumn="0" w:oddVBand="0" w:evenVBand="0" w:oddHBand="0" w:evenHBand="0" w:firstRowFirstColumn="0" w:firstRowLastColumn="0" w:lastRowFirstColumn="0" w:lastRowLastColumn="0"/>
            </w:pPr>
            <w:r>
              <w:t>Eliminar regulamento</w:t>
            </w:r>
          </w:p>
        </w:tc>
        <w:tc>
          <w:tcPr>
            <w:tcW w:w="2492" w:type="pct"/>
          </w:tcPr>
          <w:p w14:paraId="47CC8C1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regulamento</w:t>
            </w:r>
          </w:p>
        </w:tc>
        <w:tc>
          <w:tcPr>
            <w:tcW w:w="850" w:type="pct"/>
          </w:tcPr>
          <w:p w14:paraId="62FCDF3A" w14:textId="5936B518"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22770E6F" w14:textId="1A0CAB9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B6466BA" w14:textId="77777777" w:rsidR="00EF0537" w:rsidRDefault="00EF0537" w:rsidP="00EF0537">
            <w:pPr>
              <w:jc w:val="center"/>
            </w:pPr>
            <w:r>
              <w:rPr>
                <w:rFonts w:ascii="Times New Roman" w:hAnsi="Times New Roman"/>
                <w:lang w:val="zh-CN"/>
              </w:rPr>
              <w:t>RF29</w:t>
            </w:r>
          </w:p>
        </w:tc>
        <w:tc>
          <w:tcPr>
            <w:tcW w:w="1155" w:type="pct"/>
          </w:tcPr>
          <w:p w14:paraId="45C5B4D4" w14:textId="1A4081F5"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Consultar regulamento</w:t>
            </w:r>
          </w:p>
        </w:tc>
        <w:tc>
          <w:tcPr>
            <w:tcW w:w="2492" w:type="pct"/>
          </w:tcPr>
          <w:p w14:paraId="4CB6F8E4"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docente/estudante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consultar regulamento</w:t>
            </w:r>
          </w:p>
        </w:tc>
        <w:tc>
          <w:tcPr>
            <w:tcW w:w="850" w:type="pct"/>
          </w:tcPr>
          <w:p w14:paraId="731F421A" w14:textId="422DDF35"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379BAB32" w14:textId="1137CA8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4C71765D" w14:textId="77777777" w:rsidR="00EF0537" w:rsidRDefault="00EF0537" w:rsidP="00EF0537">
            <w:pPr>
              <w:jc w:val="center"/>
              <w:rPr>
                <w:rFonts w:ascii="Times New Roman" w:hAnsi="Times New Roman"/>
                <w:lang w:val="zh-CN"/>
              </w:rPr>
            </w:pPr>
            <w:r>
              <w:rPr>
                <w:rFonts w:ascii="Times New Roman" w:hAnsi="Times New Roman"/>
                <w:lang w:val="zh-CN"/>
              </w:rPr>
              <w:t>RF30</w:t>
            </w:r>
          </w:p>
        </w:tc>
        <w:tc>
          <w:tcPr>
            <w:tcW w:w="1155" w:type="pct"/>
          </w:tcPr>
          <w:p w14:paraId="37D6B6E9" w14:textId="4C550F7E"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Avaliar estudante</w:t>
            </w:r>
          </w:p>
        </w:tc>
        <w:tc>
          <w:tcPr>
            <w:tcW w:w="2492" w:type="pct"/>
          </w:tcPr>
          <w:p w14:paraId="4333DC6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ao tutor e membros da banca de jurados</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dar uma nota de avaliação do estudante</w:t>
            </w:r>
          </w:p>
        </w:tc>
        <w:tc>
          <w:tcPr>
            <w:tcW w:w="850" w:type="pct"/>
          </w:tcPr>
          <w:p w14:paraId="24611986" w14:textId="5D6150CB"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F047A7" w14:paraId="32A48662" w14:textId="3C1CEEE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A036B16" w14:textId="77777777" w:rsidR="00EF0537" w:rsidRDefault="00EF0537" w:rsidP="00EF0537">
            <w:pPr>
              <w:jc w:val="center"/>
            </w:pPr>
            <w:r>
              <w:rPr>
                <w:rFonts w:ascii="Times New Roman" w:hAnsi="Times New Roman"/>
                <w:lang w:val="zh-CN"/>
              </w:rPr>
              <w:t>RF31</w:t>
            </w:r>
          </w:p>
        </w:tc>
        <w:tc>
          <w:tcPr>
            <w:tcW w:w="1155" w:type="pct"/>
          </w:tcPr>
          <w:p w14:paraId="2030279A" w14:textId="19BBB284"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Gerar acta</w:t>
            </w:r>
          </w:p>
        </w:tc>
        <w:tc>
          <w:tcPr>
            <w:tcW w:w="2492" w:type="pct"/>
          </w:tcPr>
          <w:p w14:paraId="726BF50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gerar a acta</w:t>
            </w:r>
          </w:p>
        </w:tc>
        <w:tc>
          <w:tcPr>
            <w:tcW w:w="850" w:type="pct"/>
          </w:tcPr>
          <w:p w14:paraId="3D065A8E" w14:textId="6663FAC4"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bl>
    <w:p w14:paraId="6CC419EB" w14:textId="77777777" w:rsidR="00F63539" w:rsidRDefault="00F63539">
      <w:pPr>
        <w:spacing w:line="259" w:lineRule="auto"/>
        <w:rPr>
          <w:rFonts w:ascii="Times New Roman" w:hAnsi="Times New Roman"/>
          <w:lang w:val="zh-CN"/>
        </w:rPr>
      </w:pPr>
    </w:p>
    <w:p w14:paraId="3A232EAD" w14:textId="77777777" w:rsidR="00F63539" w:rsidRDefault="00F63539">
      <w:pPr>
        <w:spacing w:line="259" w:lineRule="auto"/>
        <w:rPr>
          <w:rFonts w:ascii="Times New Roman" w:hAnsi="Times New Roman"/>
          <w:lang w:val="zh-CN"/>
        </w:rPr>
      </w:pPr>
    </w:p>
    <w:p w14:paraId="72C288AC" w14:textId="77777777" w:rsidR="00F63539" w:rsidRDefault="00D1798C" w:rsidP="00A2456A">
      <w:pPr>
        <w:pStyle w:val="Ttulo2"/>
        <w:ind w:left="0"/>
      </w:pPr>
      <w:bookmarkStart w:id="20" w:name="_Toc131227808"/>
      <w:r>
        <w:t>4.2 REQUISITOS NÃO FUNCIONAIS</w:t>
      </w:r>
      <w:bookmarkEnd w:id="20"/>
    </w:p>
    <w:p w14:paraId="1A2B0B39" w14:textId="7C891734" w:rsidR="00F63539" w:rsidRDefault="00D1798C" w:rsidP="00222545">
      <w:pPr>
        <w:spacing w:line="360" w:lineRule="auto"/>
        <w:jc w:val="both"/>
        <w:rPr>
          <w:rFonts w:ascii="Times New Roman" w:hAnsi="Times New Roman"/>
          <w:lang w:val="zh-CN" w:eastAsia="zh-CN"/>
        </w:rPr>
      </w:pPr>
      <w:r>
        <w:rPr>
          <w:rFonts w:ascii="Times New Roman" w:hAnsi="Times New Roman"/>
          <w:lang w:val="zh-CN"/>
        </w:rPr>
        <w:t xml:space="preserve">Em engenharia de software, um requisito não funcional é aquele que descreve não o que </w:t>
      </w:r>
      <w:r w:rsidR="00222545">
        <w:rPr>
          <w:rFonts w:ascii="Times New Roman" w:hAnsi="Times New Roman"/>
          <w:lang w:val="pt-PT"/>
        </w:rPr>
        <w:t xml:space="preserve"> </w:t>
      </w:r>
      <w:r>
        <w:rPr>
          <w:rFonts w:ascii="Times New Roman" w:hAnsi="Times New Roman"/>
          <w:lang w:val="zh-CN"/>
        </w:rPr>
        <w:t xml:space="preserve">o sistema fará, mas como ele fará. Assim, por exemplo, têm-se requisitos de desempenho, </w:t>
      </w:r>
      <w:r w:rsidR="00222545">
        <w:rPr>
          <w:rFonts w:ascii="Times New Roman" w:hAnsi="Times New Roman"/>
          <w:lang w:val="pt-PT"/>
        </w:rPr>
        <w:t xml:space="preserve"> </w:t>
      </w:r>
      <w:r>
        <w:rPr>
          <w:rFonts w:ascii="Times New Roman" w:hAnsi="Times New Roman"/>
          <w:lang w:val="zh-CN"/>
        </w:rPr>
        <w:t xml:space="preserve">requisitos da interface externa do sistema, restrições de projeto e atributos da qualidade. </w:t>
      </w:r>
    </w:p>
    <w:p w14:paraId="324C306F" w14:textId="77777777" w:rsidR="00222545" w:rsidRPr="00222545" w:rsidRDefault="00222545" w:rsidP="00222545">
      <w:pPr>
        <w:spacing w:line="360" w:lineRule="auto"/>
        <w:jc w:val="both"/>
        <w:rPr>
          <w:rFonts w:ascii="Times New Roman" w:hAnsi="Times New Roman"/>
          <w:sz w:val="8"/>
          <w:szCs w:val="8"/>
          <w:lang w:val="zh-CN" w:eastAsia="zh-CN"/>
        </w:rPr>
      </w:pPr>
    </w:p>
    <w:p w14:paraId="005A5936"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A avaliação dos requisitos não funcionais é feita, em parte, por meio de testes, Filho, (2008).</w:t>
      </w:r>
    </w:p>
    <w:p w14:paraId="251D1561" w14:textId="7124C02A" w:rsidR="00F63539" w:rsidRDefault="00D1798C" w:rsidP="00222545">
      <w:pPr>
        <w:spacing w:line="360" w:lineRule="auto"/>
        <w:jc w:val="both"/>
        <w:rPr>
          <w:rFonts w:ascii="Times New Roman" w:hAnsi="Times New Roman"/>
          <w:lang w:val="zh-CN" w:eastAsia="zh-CN"/>
        </w:rPr>
      </w:pPr>
      <w:r>
        <w:rPr>
          <w:rFonts w:ascii="Times New Roman" w:hAnsi="Times New Roman"/>
          <w:lang w:val="zh-CN"/>
        </w:rPr>
        <w:t>Para que o sistema funcione os seguintes requisitos não funcionais foram identificados:</w:t>
      </w:r>
    </w:p>
    <w:p w14:paraId="67C9FCE2" w14:textId="77777777" w:rsidR="00F63539" w:rsidRDefault="00F63539">
      <w:pPr>
        <w:spacing w:line="259" w:lineRule="auto"/>
        <w:rPr>
          <w:rFonts w:ascii="Times New Roman" w:hAnsi="Times New Roman"/>
          <w:lang w:val="zh-CN" w:eastAsia="zh-CN"/>
        </w:rPr>
      </w:pPr>
    </w:p>
    <w:p w14:paraId="2CB4565E" w14:textId="77777777" w:rsidR="00EE7360" w:rsidRDefault="00EE7360">
      <w:pPr>
        <w:spacing w:line="259" w:lineRule="auto"/>
        <w:rPr>
          <w:rFonts w:ascii="Times New Roman" w:hAnsi="Times New Roman"/>
          <w:b/>
          <w:lang w:val="zh-CN" w:eastAsia="zh-CN"/>
        </w:rPr>
      </w:pPr>
    </w:p>
    <w:p w14:paraId="4AF75FBD" w14:textId="6A392103" w:rsidR="00F63539" w:rsidRDefault="00D1798C">
      <w:pPr>
        <w:spacing w:line="259" w:lineRule="auto"/>
        <w:rPr>
          <w:rFonts w:ascii="Times New Roman" w:hAnsi="Times New Roman"/>
          <w:lang w:val="zh-CN"/>
        </w:rPr>
      </w:pPr>
      <w:r>
        <w:rPr>
          <w:rFonts w:ascii="Times New Roman" w:hAnsi="Times New Roman"/>
          <w:b/>
          <w:lang w:val="zh-CN"/>
        </w:rPr>
        <w:lastRenderedPageBreak/>
        <w:t>Usabilidade</w:t>
      </w:r>
    </w:p>
    <w:p w14:paraId="0F20B63F" w14:textId="77777777" w:rsidR="00F63539" w:rsidRDefault="00F63539">
      <w:pPr>
        <w:spacing w:line="259" w:lineRule="auto"/>
        <w:rPr>
          <w:rFonts w:ascii="Times New Roman" w:hAnsi="Times New Roman"/>
          <w:lang w:val="zh-CN"/>
        </w:rPr>
      </w:pPr>
    </w:p>
    <w:p w14:paraId="74FC4788"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RNF1. O sistema deve ser intuitivo e fácil de navegar, qualquer usuário pode usá-lo sem </w:t>
      </w:r>
    </w:p>
    <w:p w14:paraId="7A40DB6C" w14:textId="43F51F8C" w:rsidR="00F63539" w:rsidRDefault="00D1798C" w:rsidP="00222545">
      <w:pPr>
        <w:spacing w:line="360" w:lineRule="auto"/>
        <w:rPr>
          <w:rFonts w:ascii="Times New Roman" w:hAnsi="Times New Roman"/>
          <w:lang w:val="zh-CN" w:eastAsia="zh-CN"/>
        </w:rPr>
      </w:pPr>
      <w:r>
        <w:rPr>
          <w:rFonts w:ascii="Times New Roman" w:hAnsi="Times New Roman"/>
          <w:lang w:val="zh-CN"/>
        </w:rPr>
        <w:t>ter conhecimentos avançado de informática.</w:t>
      </w:r>
    </w:p>
    <w:p w14:paraId="2DC806B1" w14:textId="6DB57D0E" w:rsidR="00A2456A" w:rsidRDefault="00A2456A" w:rsidP="00222545">
      <w:pPr>
        <w:spacing w:line="360" w:lineRule="auto"/>
        <w:rPr>
          <w:rFonts w:ascii="Times New Roman" w:hAnsi="Times New Roman"/>
          <w:lang w:val="zh-CN" w:eastAsia="zh-CN"/>
        </w:rPr>
      </w:pPr>
    </w:p>
    <w:p w14:paraId="668B6A3C" w14:textId="77777777" w:rsidR="00A2456A" w:rsidRDefault="00A2456A" w:rsidP="00222545">
      <w:pPr>
        <w:spacing w:line="360" w:lineRule="auto"/>
        <w:rPr>
          <w:rFonts w:ascii="Times New Roman" w:hAnsi="Times New Roman"/>
          <w:lang w:val="zh-CN" w:eastAsia="zh-CN"/>
        </w:rPr>
      </w:pPr>
    </w:p>
    <w:p w14:paraId="0ABA5E21" w14:textId="7227AD7E" w:rsidR="00F63539" w:rsidRDefault="00D1798C" w:rsidP="00222545">
      <w:pPr>
        <w:spacing w:line="360" w:lineRule="auto"/>
        <w:rPr>
          <w:rFonts w:ascii="Times New Roman" w:hAnsi="Times New Roman"/>
          <w:b/>
          <w:lang w:val="zh-CN"/>
        </w:rPr>
      </w:pPr>
      <w:r>
        <w:rPr>
          <w:rFonts w:ascii="Times New Roman" w:hAnsi="Times New Roman"/>
          <w:b/>
          <w:lang w:val="zh-CN"/>
        </w:rPr>
        <w:t>Confiabilidade</w:t>
      </w:r>
    </w:p>
    <w:p w14:paraId="34778923" w14:textId="2CBFC097" w:rsidR="00F63539" w:rsidRDefault="00D1798C" w:rsidP="00222545">
      <w:pPr>
        <w:spacing w:line="360" w:lineRule="auto"/>
        <w:rPr>
          <w:rFonts w:ascii="Times New Roman" w:hAnsi="Times New Roman"/>
          <w:lang w:val="zh-CN"/>
        </w:rPr>
      </w:pPr>
      <w:r>
        <w:rPr>
          <w:rFonts w:ascii="Times New Roman" w:hAnsi="Times New Roman"/>
          <w:lang w:val="zh-CN"/>
        </w:rPr>
        <w:t>RNF2. O sistema valida a coleta de dados para evitar entradas inapropriadas.</w:t>
      </w:r>
    </w:p>
    <w:p w14:paraId="476457DB" w14:textId="534C3141" w:rsidR="00F63539" w:rsidRDefault="00D1798C" w:rsidP="00222545">
      <w:pPr>
        <w:spacing w:line="360" w:lineRule="auto"/>
        <w:rPr>
          <w:rFonts w:ascii="Times New Roman" w:hAnsi="Times New Roman"/>
          <w:lang w:val="zh-CN"/>
        </w:rPr>
      </w:pPr>
      <w:r>
        <w:rPr>
          <w:rFonts w:ascii="Times New Roman" w:hAnsi="Times New Roman"/>
          <w:b/>
          <w:lang w:val="zh-CN"/>
        </w:rPr>
        <w:t>Segurança</w:t>
      </w:r>
    </w:p>
    <w:p w14:paraId="26F293F6" w14:textId="0F2EF219" w:rsidR="00F63539" w:rsidRDefault="00D1798C" w:rsidP="00222545">
      <w:pPr>
        <w:spacing w:line="360" w:lineRule="auto"/>
        <w:jc w:val="both"/>
        <w:rPr>
          <w:rFonts w:ascii="Times New Roman" w:hAnsi="Times New Roman"/>
          <w:lang w:val="zh-CN"/>
        </w:rPr>
      </w:pPr>
      <w:r>
        <w:rPr>
          <w:rFonts w:ascii="Times New Roman" w:hAnsi="Times New Roman"/>
          <w:lang w:val="zh-CN"/>
        </w:rPr>
        <w:t>RNF3. A integridade e confidencialidade das informações são asseguradas através de</w:t>
      </w:r>
      <w:r w:rsidR="00222545">
        <w:rPr>
          <w:rFonts w:ascii="Times New Roman" w:hAnsi="Times New Roman"/>
          <w:lang w:val="pt-PT"/>
        </w:rPr>
        <w:t xml:space="preserve"> </w:t>
      </w:r>
      <w:r>
        <w:rPr>
          <w:rFonts w:ascii="Times New Roman" w:hAnsi="Times New Roman"/>
          <w:lang w:val="zh-CN"/>
        </w:rPr>
        <w:t xml:space="preserve">mecanismos de controlo de acesso de usuários não autorizados, através de senha e </w:t>
      </w:r>
      <w:r w:rsidR="00222545">
        <w:rPr>
          <w:rFonts w:ascii="Times New Roman" w:hAnsi="Times New Roman"/>
          <w:lang w:val="pt-PT"/>
        </w:rPr>
        <w:t xml:space="preserve"> </w:t>
      </w:r>
      <w:r>
        <w:rPr>
          <w:rFonts w:ascii="Times New Roman" w:hAnsi="Times New Roman"/>
          <w:lang w:val="zh-CN"/>
        </w:rPr>
        <w:t>definição de acesso para cada usuário, de modo que cada um pode ter disponível somente a atividade relacionada a ele.</w:t>
      </w:r>
    </w:p>
    <w:p w14:paraId="43231B36" w14:textId="77777777" w:rsidR="00F63539" w:rsidRPr="00222545" w:rsidRDefault="00F63539" w:rsidP="00222545">
      <w:pPr>
        <w:spacing w:line="360" w:lineRule="auto"/>
        <w:rPr>
          <w:rFonts w:ascii="Times New Roman" w:hAnsi="Times New Roman"/>
          <w:sz w:val="12"/>
          <w:szCs w:val="12"/>
          <w:lang w:val="zh-CN"/>
        </w:rPr>
      </w:pPr>
    </w:p>
    <w:p w14:paraId="34D7AE1A"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RNF4. O sistema garante que a exclusão de informações emita uma opção de aviso antes </w:t>
      </w:r>
    </w:p>
    <w:p w14:paraId="513ED9DC" w14:textId="77777777" w:rsidR="00F63539" w:rsidRDefault="00D1798C" w:rsidP="00222545">
      <w:pPr>
        <w:spacing w:line="360" w:lineRule="auto"/>
        <w:rPr>
          <w:rFonts w:ascii="Times New Roman" w:hAnsi="Times New Roman"/>
          <w:lang w:val="zh-CN"/>
        </w:rPr>
      </w:pPr>
      <w:r>
        <w:rPr>
          <w:rFonts w:ascii="Times New Roman" w:hAnsi="Times New Roman"/>
          <w:lang w:val="zh-CN"/>
        </w:rPr>
        <w:t>de executar a ação.</w:t>
      </w:r>
    </w:p>
    <w:p w14:paraId="7338B286" w14:textId="77777777" w:rsidR="00F63539" w:rsidRPr="00222545" w:rsidRDefault="00F63539" w:rsidP="00222545">
      <w:pPr>
        <w:spacing w:line="360" w:lineRule="auto"/>
        <w:rPr>
          <w:rFonts w:ascii="Times New Roman" w:hAnsi="Times New Roman"/>
          <w:sz w:val="8"/>
          <w:szCs w:val="8"/>
          <w:lang w:val="zh-CN"/>
        </w:rPr>
      </w:pPr>
    </w:p>
    <w:p w14:paraId="7C1963E3" w14:textId="0EC84E86" w:rsidR="00F63539" w:rsidRDefault="00D1798C" w:rsidP="00222545">
      <w:pPr>
        <w:spacing w:line="360" w:lineRule="auto"/>
        <w:rPr>
          <w:rFonts w:ascii="Times New Roman" w:hAnsi="Times New Roman"/>
          <w:lang w:val="zh-CN"/>
        </w:rPr>
      </w:pPr>
      <w:r>
        <w:rPr>
          <w:rFonts w:ascii="Times New Roman" w:hAnsi="Times New Roman"/>
          <w:lang w:val="zh-CN"/>
        </w:rPr>
        <w:t>RNF5. A mensagem de erro exibida aos usuários é genérica, sem dar detalhes das informações, para não comprometer a segurança e a integridade dos dados.</w:t>
      </w:r>
    </w:p>
    <w:p w14:paraId="7519E51C" w14:textId="77777777" w:rsidR="00F63539" w:rsidRPr="00A2456A" w:rsidRDefault="00F63539" w:rsidP="00222545">
      <w:pPr>
        <w:spacing w:line="360" w:lineRule="auto"/>
        <w:rPr>
          <w:rFonts w:ascii="Times New Roman" w:hAnsi="Times New Roman"/>
          <w:sz w:val="12"/>
          <w:szCs w:val="12"/>
          <w:lang w:val="zh-CN"/>
        </w:rPr>
      </w:pPr>
    </w:p>
    <w:p w14:paraId="7D7767DE" w14:textId="77777777" w:rsidR="00F63539" w:rsidRDefault="00D1798C" w:rsidP="00222545">
      <w:pPr>
        <w:spacing w:line="360" w:lineRule="auto"/>
        <w:rPr>
          <w:rFonts w:ascii="Times New Roman" w:hAnsi="Times New Roman"/>
          <w:lang w:val="zh-CN"/>
        </w:rPr>
      </w:pPr>
      <w:r>
        <w:rPr>
          <w:rFonts w:ascii="Times New Roman" w:hAnsi="Times New Roman"/>
          <w:lang w:val="zh-CN"/>
        </w:rPr>
        <w:t>RNF6. O canal de comunicação com o servidor de banco de dados deve ser seguro.</w:t>
      </w:r>
    </w:p>
    <w:p w14:paraId="68D8A3DC" w14:textId="77777777" w:rsidR="00F63539" w:rsidRPr="00A2456A" w:rsidRDefault="00F63539" w:rsidP="00222545">
      <w:pPr>
        <w:spacing w:line="360" w:lineRule="auto"/>
        <w:rPr>
          <w:rFonts w:ascii="Times New Roman" w:hAnsi="Times New Roman"/>
          <w:sz w:val="8"/>
          <w:szCs w:val="8"/>
          <w:lang w:val="zh-CN"/>
        </w:rPr>
      </w:pPr>
    </w:p>
    <w:p w14:paraId="5A1324A2" w14:textId="77777777" w:rsidR="00F63539" w:rsidRDefault="00D1798C" w:rsidP="00222545">
      <w:pPr>
        <w:spacing w:line="360" w:lineRule="auto"/>
        <w:rPr>
          <w:rFonts w:ascii="Times New Roman" w:hAnsi="Times New Roman"/>
          <w:lang w:val="zh-CN"/>
        </w:rPr>
      </w:pPr>
      <w:r>
        <w:rPr>
          <w:rFonts w:ascii="Times New Roman" w:hAnsi="Times New Roman"/>
          <w:b/>
          <w:lang w:val="zh-CN"/>
        </w:rPr>
        <w:t>Aparência ou interface externa</w:t>
      </w:r>
    </w:p>
    <w:p w14:paraId="2B714267" w14:textId="77777777" w:rsidR="00F63539" w:rsidRPr="00A2456A" w:rsidRDefault="00F63539" w:rsidP="00222545">
      <w:pPr>
        <w:spacing w:line="360" w:lineRule="auto"/>
        <w:rPr>
          <w:rFonts w:ascii="Times New Roman" w:hAnsi="Times New Roman"/>
          <w:sz w:val="14"/>
          <w:szCs w:val="14"/>
          <w:lang w:val="zh-CN"/>
        </w:rPr>
      </w:pPr>
    </w:p>
    <w:p w14:paraId="330D444F"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RNF7. A boa organização das informações é garantida para permitir a interpretação </w:t>
      </w:r>
    </w:p>
    <w:p w14:paraId="542E8835" w14:textId="77777777" w:rsidR="005B3021" w:rsidRDefault="00D1798C" w:rsidP="00222545">
      <w:pPr>
        <w:spacing w:line="360" w:lineRule="auto"/>
        <w:rPr>
          <w:rFonts w:ascii="Times New Roman" w:hAnsi="Times New Roman"/>
          <w:lang w:val="zh-CN"/>
        </w:rPr>
      </w:pPr>
      <w:r>
        <w:rPr>
          <w:rFonts w:ascii="Times New Roman" w:hAnsi="Times New Roman"/>
          <w:lang w:val="zh-CN"/>
        </w:rPr>
        <w:t>correta.</w:t>
      </w:r>
    </w:p>
    <w:p w14:paraId="74B65A1C" w14:textId="77777777" w:rsidR="005B3021" w:rsidRDefault="005B3021">
      <w:pPr>
        <w:rPr>
          <w:rFonts w:ascii="Times New Roman" w:hAnsi="Times New Roman"/>
          <w:lang w:val="zh-CN"/>
        </w:rPr>
      </w:pPr>
      <w:r>
        <w:rPr>
          <w:rFonts w:ascii="Times New Roman" w:hAnsi="Times New Roman"/>
          <w:lang w:val="zh-CN"/>
        </w:rPr>
        <w:br w:type="page"/>
      </w:r>
    </w:p>
    <w:p w14:paraId="7D1F6018" w14:textId="77777777" w:rsidR="00C00EC3" w:rsidRDefault="005B3021" w:rsidP="001C5C60">
      <w:pPr>
        <w:pStyle w:val="Ttulo2"/>
        <w:ind w:left="0"/>
        <w:rPr>
          <w:lang w:val="en-US"/>
        </w:rPr>
      </w:pPr>
      <w:r>
        <w:rPr>
          <w:lang w:val="en-US"/>
        </w:rPr>
        <w:lastRenderedPageBreak/>
        <w:t>4.3 REGRAS DE NEGÓCIO</w:t>
      </w:r>
    </w:p>
    <w:p w14:paraId="7A9D577A" w14:textId="598B567D" w:rsidR="00C00EC3" w:rsidRDefault="00C00EC3" w:rsidP="00C00EC3">
      <w:pPr>
        <w:spacing w:line="360" w:lineRule="auto"/>
        <w:rPr>
          <w:rFonts w:ascii="Times New Roman" w:hAnsi="Times New Roman"/>
          <w:lang w:val="zh-CN" w:eastAsia="zh-CN"/>
        </w:rPr>
      </w:pPr>
      <w:r>
        <w:rPr>
          <w:rFonts w:ascii="Times New Roman" w:hAnsi="Times New Roman"/>
          <w:lang w:val="zh-CN"/>
        </w:rPr>
        <w:t xml:space="preserve">RN1. </w:t>
      </w:r>
      <w:r w:rsidRPr="00C47F81">
        <w:rPr>
          <w:rFonts w:ascii="Times New Roman" w:hAnsi="Times New Roman"/>
          <w:lang w:val="pt-PT"/>
        </w:rPr>
        <w:t xml:space="preserve">O </w:t>
      </w:r>
      <w:r w:rsidR="00C47F81">
        <w:rPr>
          <w:rFonts w:ascii="Times New Roman" w:hAnsi="Times New Roman"/>
          <w:lang w:val="pt-PT"/>
        </w:rPr>
        <w:t>c</w:t>
      </w:r>
      <w:r w:rsidRPr="00C47F81">
        <w:rPr>
          <w:rFonts w:ascii="Times New Roman" w:hAnsi="Times New Roman"/>
          <w:lang w:val="pt-PT"/>
        </w:rPr>
        <w:t xml:space="preserve">oordenador </w:t>
      </w:r>
      <w:r w:rsidR="00C47F81" w:rsidRPr="00C47F81">
        <w:rPr>
          <w:rFonts w:ascii="Times New Roman" w:hAnsi="Times New Roman"/>
          <w:lang w:val="pt-PT"/>
        </w:rPr>
        <w:t>é único que pode aprovar uma proposta de tema para</w:t>
      </w:r>
      <w:r w:rsidR="00C47F81">
        <w:rPr>
          <w:rFonts w:ascii="Times New Roman" w:hAnsi="Times New Roman"/>
          <w:lang w:val="pt-PT"/>
        </w:rPr>
        <w:t xml:space="preserve"> o projecto de conclusão de curso</w:t>
      </w:r>
      <w:r>
        <w:rPr>
          <w:rFonts w:ascii="Times New Roman" w:hAnsi="Times New Roman"/>
          <w:lang w:val="zh-CN"/>
        </w:rPr>
        <w:t>.</w:t>
      </w:r>
    </w:p>
    <w:p w14:paraId="062DF98D" w14:textId="55784841" w:rsidR="00C47F81" w:rsidRDefault="00C47F81" w:rsidP="00C00EC3">
      <w:pPr>
        <w:spacing w:line="360" w:lineRule="auto"/>
        <w:rPr>
          <w:rFonts w:ascii="Times New Roman" w:hAnsi="Times New Roman"/>
          <w:lang w:val="pt-PT"/>
        </w:rPr>
      </w:pPr>
      <w:r>
        <w:rPr>
          <w:rFonts w:ascii="Times New Roman" w:hAnsi="Times New Roman"/>
          <w:lang w:val="zh-CN"/>
        </w:rPr>
        <w:t>RN</w:t>
      </w:r>
      <w:r w:rsidRPr="00C47F81">
        <w:rPr>
          <w:rFonts w:ascii="Times New Roman" w:hAnsi="Times New Roman"/>
          <w:lang w:val="pt-PT"/>
        </w:rPr>
        <w:t>2</w:t>
      </w:r>
      <w:r>
        <w:rPr>
          <w:rFonts w:ascii="Times New Roman" w:hAnsi="Times New Roman"/>
          <w:lang w:val="zh-CN"/>
        </w:rPr>
        <w:t xml:space="preserve">. </w:t>
      </w:r>
      <w:r>
        <w:rPr>
          <w:rFonts w:ascii="Times New Roman" w:hAnsi="Times New Roman"/>
          <w:lang w:val="pt-PT"/>
        </w:rPr>
        <w:t>Somente o gestor do sistema pode gerir estudante</w:t>
      </w:r>
      <w:r w:rsidR="0015694E">
        <w:rPr>
          <w:rFonts w:ascii="Times New Roman" w:hAnsi="Times New Roman"/>
          <w:lang w:val="pt-PT"/>
        </w:rPr>
        <w:t>s</w:t>
      </w:r>
      <w:r>
        <w:rPr>
          <w:rFonts w:ascii="Times New Roman" w:hAnsi="Times New Roman"/>
          <w:lang w:val="pt-PT"/>
        </w:rPr>
        <w:t xml:space="preserve"> e professor</w:t>
      </w:r>
      <w:r w:rsidR="0015694E">
        <w:rPr>
          <w:rFonts w:ascii="Times New Roman" w:hAnsi="Times New Roman"/>
          <w:lang w:val="pt-PT"/>
        </w:rPr>
        <w:t>es</w:t>
      </w:r>
      <w:r>
        <w:rPr>
          <w:rFonts w:ascii="Times New Roman" w:hAnsi="Times New Roman"/>
          <w:lang w:val="pt-PT"/>
        </w:rPr>
        <w:t>.</w:t>
      </w:r>
    </w:p>
    <w:p w14:paraId="75C076A2" w14:textId="14EB9DE7" w:rsidR="00C26932" w:rsidRDefault="0015694E" w:rsidP="00C26932">
      <w:pPr>
        <w:spacing w:line="360" w:lineRule="auto"/>
        <w:rPr>
          <w:rFonts w:ascii="Times New Roman" w:hAnsi="Times New Roman"/>
          <w:lang w:val="pt-PT"/>
        </w:rPr>
      </w:pPr>
      <w:r>
        <w:rPr>
          <w:rFonts w:ascii="Times New Roman" w:hAnsi="Times New Roman"/>
          <w:lang w:val="zh-CN"/>
        </w:rPr>
        <w:t>RN</w:t>
      </w:r>
      <w:r w:rsidRPr="0015694E">
        <w:rPr>
          <w:rFonts w:ascii="Times New Roman" w:hAnsi="Times New Roman"/>
          <w:lang w:val="pt-PT"/>
        </w:rPr>
        <w:t>3</w:t>
      </w:r>
      <w:r>
        <w:rPr>
          <w:rFonts w:ascii="Times New Roman" w:hAnsi="Times New Roman"/>
          <w:lang w:val="zh-CN"/>
        </w:rPr>
        <w:t xml:space="preserve">. </w:t>
      </w:r>
      <w:r>
        <w:rPr>
          <w:rFonts w:ascii="Times New Roman" w:hAnsi="Times New Roman"/>
          <w:lang w:val="pt-PT"/>
        </w:rPr>
        <w:t>O processo de criar, eliminar</w:t>
      </w:r>
      <w:r w:rsidR="00C26932">
        <w:rPr>
          <w:rFonts w:ascii="Times New Roman" w:hAnsi="Times New Roman"/>
          <w:lang w:val="pt-PT"/>
        </w:rPr>
        <w:t xml:space="preserve">, </w:t>
      </w:r>
      <w:r>
        <w:rPr>
          <w:rFonts w:ascii="Times New Roman" w:hAnsi="Times New Roman"/>
          <w:lang w:val="pt-PT"/>
        </w:rPr>
        <w:t>actualizar regulamento</w:t>
      </w:r>
      <w:r w:rsidR="00C26932">
        <w:rPr>
          <w:rFonts w:ascii="Times New Roman" w:hAnsi="Times New Roman"/>
          <w:lang w:val="pt-PT"/>
        </w:rPr>
        <w:t xml:space="preserve"> e</w:t>
      </w:r>
      <w:r>
        <w:rPr>
          <w:rFonts w:ascii="Times New Roman" w:hAnsi="Times New Roman"/>
          <w:lang w:val="pt-PT"/>
        </w:rPr>
        <w:t xml:space="preserve"> turma está a cargo exclusivo do coordenador.</w:t>
      </w:r>
    </w:p>
    <w:p w14:paraId="1D6C915E" w14:textId="77777777" w:rsidR="00C47F81" w:rsidRDefault="00C47F81" w:rsidP="00C00EC3">
      <w:pPr>
        <w:spacing w:line="360" w:lineRule="auto"/>
        <w:rPr>
          <w:rFonts w:ascii="Times New Roman" w:hAnsi="Times New Roman" w:hint="eastAsia"/>
          <w:lang w:val="zh-CN" w:eastAsia="zh-CN"/>
        </w:rPr>
      </w:pPr>
    </w:p>
    <w:p w14:paraId="1F024AD7" w14:textId="724F52E5" w:rsidR="00F63539" w:rsidRDefault="00D1798C" w:rsidP="00C00EC3">
      <w:pPr>
        <w:rPr>
          <w:lang w:val="zh-CN"/>
        </w:rPr>
      </w:pPr>
      <w:r>
        <w:rPr>
          <w:lang w:val="zh-CN"/>
        </w:rPr>
        <w:br w:type="page"/>
      </w:r>
    </w:p>
    <w:p w14:paraId="35FDE02A" w14:textId="77777777" w:rsidR="00F63539" w:rsidRDefault="00000000">
      <w:pPr>
        <w:pStyle w:val="Ttulo2"/>
        <w:rPr>
          <w:lang w:val="zh-CN"/>
        </w:rPr>
      </w:pPr>
      <w:bookmarkStart w:id="21" w:name="_Toc131227809"/>
      <w:r>
        <w:rPr>
          <w:rFonts w:ascii="Calibri" w:hAnsi="Calibri"/>
          <w:color w:val="auto"/>
        </w:rPr>
        <w:lastRenderedPageBreak/>
        <w:pict w14:anchorId="63A8B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32.05pt;width:537.85pt;height:616.4pt;z-index:251659264;mso-position-horizontal:center;mso-width-relative:page;mso-height-relative:page">
            <v:imagedata r:id="rId10" o:title="Diagrama de Caso de Uso" croptop="512f" cropbottom="2481f" cropleft="409f" cropright="451f"/>
          </v:shape>
        </w:pict>
      </w:r>
      <w:r w:rsidR="00D1798C">
        <w:rPr>
          <w:lang w:val="zh-CN"/>
        </w:rPr>
        <w:t>4.3 DIAGRAMA DE CASO DE USO</w:t>
      </w:r>
      <w:bookmarkEnd w:id="21"/>
    </w:p>
    <w:p w14:paraId="678D7EBA" w14:textId="77777777" w:rsidR="00F63539" w:rsidRDefault="00D1798C">
      <w:pPr>
        <w:spacing w:after="160" w:line="259" w:lineRule="auto"/>
        <w:rPr>
          <w:rFonts w:ascii="Times New Roman" w:hAnsi="Times New Roman"/>
          <w:b/>
          <w:color w:val="000000"/>
          <w:lang w:val="zh-CN"/>
        </w:rPr>
      </w:pPr>
      <w:r>
        <w:rPr>
          <w:rFonts w:ascii="Times New Roman" w:hAnsi="Times New Roman"/>
          <w:b/>
          <w:color w:val="000000"/>
          <w:lang w:val="zh-CN"/>
        </w:rPr>
        <w:br w:type="page"/>
      </w:r>
    </w:p>
    <w:p w14:paraId="3A438CBF" w14:textId="2D999A0C" w:rsidR="00F63539" w:rsidRDefault="00222545">
      <w:pPr>
        <w:pStyle w:val="Ttulo2"/>
      </w:pPr>
      <w:bookmarkStart w:id="22" w:name="_Toc131227810"/>
      <w:r>
        <w:rPr>
          <w:b w:val="0"/>
          <w:noProof/>
          <w:color w:val="000000"/>
        </w:rPr>
        <w:lastRenderedPageBreak/>
        <w:drawing>
          <wp:anchor distT="0" distB="0" distL="114300" distR="114300" simplePos="0" relativeHeight="251660288" behindDoc="0" locked="0" layoutInCell="1" allowOverlap="1" wp14:anchorId="5A358C7B" wp14:editId="78B793B3">
            <wp:simplePos x="0" y="0"/>
            <wp:positionH relativeFrom="margin">
              <wp:align>center</wp:align>
            </wp:positionH>
            <wp:positionV relativeFrom="paragraph">
              <wp:posOffset>469818</wp:posOffset>
            </wp:positionV>
            <wp:extent cx="6741160" cy="7306310"/>
            <wp:effectExtent l="0" t="0" r="2540" b="8890"/>
            <wp:wrapThrough wrapText="bothSides">
              <wp:wrapPolygon edited="0">
                <wp:start x="0" y="0"/>
                <wp:lineTo x="0" y="21570"/>
                <wp:lineTo x="21547" y="21570"/>
                <wp:lineTo x="21547" y="0"/>
                <wp:lineTo x="0" y="0"/>
              </wp:wrapPolygon>
            </wp:wrapThrough>
            <wp:docPr id="4" name="Picture 4" descr="C:\Users\HEWLETT\AppData\Local\Microsoft\Windows\INetCache\Content.Word\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EWLETT\AppData\Local\Microsoft\Windows\INetCache\Content.Word\Diagrama de 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l="4370" t="1876" r="1303" b="4627"/>
                    <a:stretch>
                      <a:fillRect/>
                    </a:stretch>
                  </pic:blipFill>
                  <pic:spPr>
                    <a:xfrm>
                      <a:off x="0" y="0"/>
                      <a:ext cx="6741160" cy="7306310"/>
                    </a:xfrm>
                    <a:prstGeom prst="rect">
                      <a:avLst/>
                    </a:prstGeom>
                    <a:noFill/>
                    <a:ln>
                      <a:noFill/>
                    </a:ln>
                  </pic:spPr>
                </pic:pic>
              </a:graphicData>
            </a:graphic>
          </wp:anchor>
        </w:drawing>
      </w:r>
      <w:r w:rsidR="00D1798C">
        <w:t xml:space="preserve">4.4 </w:t>
      </w:r>
      <w:r w:rsidR="00D1798C">
        <w:rPr>
          <w:rStyle w:val="Ttulo2Carter"/>
          <w:b/>
        </w:rPr>
        <w:t>DIAGRAMA DE CLASSE</w:t>
      </w:r>
      <w:bookmarkEnd w:id="22"/>
    </w:p>
    <w:p w14:paraId="6FA384BE" w14:textId="396E9196" w:rsidR="00F63539" w:rsidRPr="00222545" w:rsidRDefault="00F63539" w:rsidP="00222545">
      <w:pPr>
        <w:spacing w:after="240" w:line="259" w:lineRule="auto"/>
        <w:rPr>
          <w:rFonts w:ascii="Times New Roman" w:hAnsi="Times New Roman"/>
          <w:b/>
          <w:color w:val="000000"/>
        </w:rPr>
      </w:pPr>
    </w:p>
    <w:p w14:paraId="6F285219" w14:textId="455C2762" w:rsidR="00F63539" w:rsidRDefault="00000000">
      <w:pPr>
        <w:pStyle w:val="Ttulo2"/>
      </w:pPr>
      <w:bookmarkStart w:id="23" w:name="_Toc131227811"/>
      <w:r>
        <w:rPr>
          <w:b w:val="0"/>
        </w:rPr>
        <w:lastRenderedPageBreak/>
        <w:pict w14:anchorId="6DE7D412">
          <v:shape id="_x0000_s1031" type="#_x0000_t75" style="position:absolute;left:0;text-align:left;margin-left:-52.4pt;margin-top:20.3pt;width:550.5pt;height:618.4pt;z-index:251661312;mso-wrap-distance-top:0;mso-wrap-distance-bottom:0;mso-position-horizontal-relative:text;mso-position-vertical-relative:text;mso-width-relative:page;mso-height-relative:page">
            <v:imagedata r:id="rId12" o:title="DIAGRAMA ENTIDADE RELACIONAMENTO"/>
            <w10:wrap type="topAndBottom"/>
          </v:shape>
        </w:pict>
      </w:r>
      <w:r w:rsidR="00D1798C">
        <w:rPr>
          <w:lang w:val="zh-CN"/>
        </w:rPr>
        <w:t>4.5 DIAGRAMA DE ENTIDADE E RELACIONAMENTO</w:t>
      </w:r>
      <w:bookmarkEnd w:id="23"/>
    </w:p>
    <w:p w14:paraId="78E28AA1" w14:textId="77777777" w:rsidR="00F63539" w:rsidRDefault="00F63539">
      <w:pPr>
        <w:spacing w:line="259" w:lineRule="auto"/>
        <w:rPr>
          <w:rFonts w:ascii="Times New Roman" w:hAnsi="Times New Roman"/>
          <w:b/>
        </w:rPr>
      </w:pPr>
    </w:p>
    <w:p w14:paraId="25ED44F1" w14:textId="77777777" w:rsidR="00F63539" w:rsidRDefault="00D1798C">
      <w:pPr>
        <w:pStyle w:val="Ttulo1"/>
        <w:rPr>
          <w:lang w:val="zh-CN"/>
        </w:rPr>
      </w:pPr>
      <w:bookmarkStart w:id="24" w:name="_Toc131227812"/>
      <w:r>
        <w:rPr>
          <w:lang w:val="zh-CN"/>
        </w:rPr>
        <w:lastRenderedPageBreak/>
        <w:t>5. CRONOGRAMA DE EXECUÇÃO</w:t>
      </w:r>
      <w:bookmarkEnd w:id="24"/>
    </w:p>
    <w:p w14:paraId="1A7A8E2C" w14:textId="77777777" w:rsidR="00F63539" w:rsidRDefault="00F63539">
      <w:pPr>
        <w:rPr>
          <w:lang w:val="zh-CN"/>
        </w:rPr>
      </w:pPr>
    </w:p>
    <w:p w14:paraId="6AACDF6F" w14:textId="77777777" w:rsidR="00F63539" w:rsidRDefault="00D1798C">
      <w:pPr>
        <w:rPr>
          <w:lang w:val="zh-CN"/>
        </w:rPr>
      </w:pPr>
      <w:r>
        <w:rPr>
          <w:noProof/>
        </w:rPr>
        <w:drawing>
          <wp:inline distT="0" distB="0" distL="0" distR="0" wp14:anchorId="71BF97B8" wp14:editId="5E2C5E4F">
            <wp:extent cx="581406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816665" cy="3411153"/>
                    </a:xfrm>
                    <a:prstGeom prst="rect">
                      <a:avLst/>
                    </a:prstGeom>
                  </pic:spPr>
                </pic:pic>
              </a:graphicData>
            </a:graphic>
          </wp:inline>
        </w:drawing>
      </w:r>
    </w:p>
    <w:p w14:paraId="0504A109" w14:textId="77777777" w:rsidR="00F63539" w:rsidRDefault="00F63539">
      <w:pPr>
        <w:rPr>
          <w:lang w:val="zh-CN"/>
        </w:rPr>
      </w:pPr>
    </w:p>
    <w:p w14:paraId="1DA2857A" w14:textId="77777777" w:rsidR="00F63539" w:rsidRDefault="00F63539">
      <w:pPr>
        <w:rPr>
          <w:lang w:val="zh-CN"/>
        </w:rPr>
      </w:pPr>
    </w:p>
    <w:p w14:paraId="7EE75D6D" w14:textId="77777777" w:rsidR="00F63539" w:rsidRDefault="00D1798C">
      <w:pPr>
        <w:spacing w:after="160" w:line="259" w:lineRule="auto"/>
        <w:rPr>
          <w:rFonts w:ascii="Times New Roman" w:eastAsiaTheme="majorEastAsia" w:hAnsi="Times New Roman" w:cstheme="majorBidi"/>
          <w:b/>
          <w:color w:val="000000" w:themeColor="text1"/>
          <w:sz w:val="28"/>
          <w:szCs w:val="32"/>
          <w:lang w:val="zh-CN"/>
        </w:rPr>
      </w:pPr>
      <w:r>
        <w:rPr>
          <w:lang w:val="zh-CN"/>
        </w:rPr>
        <w:br w:type="page"/>
      </w:r>
    </w:p>
    <w:p w14:paraId="0CF82313" w14:textId="77777777" w:rsidR="00F63539" w:rsidRDefault="00D1798C">
      <w:pPr>
        <w:pStyle w:val="Ttulo1"/>
        <w:rPr>
          <w:lang w:val="zh-CN"/>
        </w:rPr>
      </w:pPr>
      <w:bookmarkStart w:id="25" w:name="_Toc131227813"/>
      <w:r>
        <w:rPr>
          <w:lang w:val="zh-CN"/>
        </w:rPr>
        <w:lastRenderedPageBreak/>
        <w:t>6. REFERÊNCIAS BIBLIOGRÁFICAS</w:t>
      </w:r>
      <w:bookmarkEnd w:id="25"/>
    </w:p>
    <w:p w14:paraId="266648C6" w14:textId="77777777" w:rsidR="00F63539" w:rsidRDefault="00F63539">
      <w:pPr>
        <w:rPr>
          <w:lang w:val="zh-CN"/>
        </w:rPr>
      </w:pPr>
    </w:p>
    <w:p w14:paraId="3D02A89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Edmundo Fernandes. 2014.</w:t>
      </w:r>
      <w:r w:rsidRPr="00A2456A">
        <w:rPr>
          <w:rFonts w:asciiTheme="majorBidi" w:hAnsiTheme="majorBidi" w:cstheme="majorBidi"/>
          <w:lang w:val="zh-CN"/>
        </w:rPr>
        <w:t xml:space="preserve"> O impacto dos computadores na sociedade. Tecnologia em </w:t>
      </w:r>
    </w:p>
    <w:p w14:paraId="2A0AD92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Geral. [Online] Tecnologia em Geral, 2014. [Citação: 17 de 05 de 2018.] http://tecnologiaemgeral.blogspot.com/2014/10/o-impacto-dos-computadores-na-sociedade.html.</w:t>
      </w:r>
    </w:p>
    <w:p w14:paraId="7D39E317" w14:textId="77777777" w:rsidR="00F63539" w:rsidRPr="00A2456A" w:rsidRDefault="00F63539" w:rsidP="00A2456A">
      <w:pPr>
        <w:jc w:val="both"/>
        <w:rPr>
          <w:rFonts w:asciiTheme="majorBidi" w:hAnsiTheme="majorBidi" w:cstheme="majorBidi"/>
          <w:lang w:val="zh-CN"/>
        </w:rPr>
      </w:pPr>
    </w:p>
    <w:p w14:paraId="30C9EA7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BeCode. 2016.</w:t>
      </w:r>
      <w:r w:rsidRPr="00A2456A">
        <w:rPr>
          <w:rFonts w:asciiTheme="majorBidi" w:hAnsiTheme="majorBidi" w:cstheme="majorBidi"/>
          <w:lang w:val="zh-CN"/>
        </w:rPr>
        <w:t xml:space="preserve"> Manifesto Ágil e as TOP 3 Metodologias Ágeis de Desenvolvimento! </w:t>
      </w:r>
    </w:p>
    <w:p w14:paraId="4D34632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BeCode. [Online] BeCode, 2016. [Citação: 28 de 05 de 2018.] </w:t>
      </w:r>
    </w:p>
    <w:p w14:paraId="6DCC57B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https://becode.com.br/manifesto-agil-e-top-metodologias-ageis/.</w:t>
      </w:r>
    </w:p>
    <w:p w14:paraId="534DAFB7" w14:textId="77777777" w:rsidR="00F63539" w:rsidRPr="00A2456A" w:rsidRDefault="00F63539" w:rsidP="00A2456A">
      <w:pPr>
        <w:jc w:val="both"/>
        <w:rPr>
          <w:rFonts w:asciiTheme="majorBidi" w:hAnsiTheme="majorBidi" w:cstheme="majorBidi"/>
          <w:lang w:val="zh-CN"/>
        </w:rPr>
      </w:pPr>
    </w:p>
    <w:p w14:paraId="665AEE26"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Brizeno, Marcos. 2011.</w:t>
      </w:r>
      <w:r w:rsidRPr="00A2456A">
        <w:rPr>
          <w:rFonts w:asciiTheme="majorBidi" w:hAnsiTheme="majorBidi" w:cstheme="majorBidi"/>
          <w:lang w:val="zh-CN"/>
        </w:rPr>
        <w:t xml:space="preserve"> Classificação dos Padrões de Projeto GoF. Brizeno. [Online] 12 </w:t>
      </w:r>
    </w:p>
    <w:p w14:paraId="496F0C82"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 12 de 2011. [Citação: 13 de 03 de 2019.] </w:t>
      </w:r>
    </w:p>
    <w:p w14:paraId="443FB5D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https://brizeno.wordpress.com/2011/12/12/classificacao-dos-padroes-de-projeto-gof/.</w:t>
      </w:r>
    </w:p>
    <w:p w14:paraId="5B30A292" w14:textId="77777777" w:rsidR="00F63539" w:rsidRPr="00A2456A" w:rsidRDefault="00F63539" w:rsidP="00A2456A">
      <w:pPr>
        <w:jc w:val="both"/>
        <w:rPr>
          <w:rFonts w:asciiTheme="majorBidi" w:hAnsiTheme="majorBidi" w:cstheme="majorBidi"/>
          <w:lang w:val="zh-CN"/>
        </w:rPr>
      </w:pPr>
    </w:p>
    <w:p w14:paraId="73D9993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Burgués, Esteban Gracia. 2016.</w:t>
      </w:r>
      <w:r w:rsidRPr="00A2456A">
        <w:rPr>
          <w:rFonts w:asciiTheme="majorBidi" w:hAnsiTheme="majorBidi" w:cstheme="majorBidi"/>
          <w:lang w:val="zh-CN"/>
        </w:rPr>
        <w:t xml:space="preserve"> Aprende a Modelar Aplicaciones con UML: 2ª Edición. </w:t>
      </w:r>
    </w:p>
    <w:p w14:paraId="7DD805E8"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Espanha : ITCampos Academy, 2016. 978-1523498536.</w:t>
      </w:r>
    </w:p>
    <w:p w14:paraId="63678C31" w14:textId="77777777" w:rsidR="00F63539" w:rsidRPr="00A2456A" w:rsidRDefault="00F63539" w:rsidP="00A2456A">
      <w:pPr>
        <w:jc w:val="both"/>
        <w:rPr>
          <w:rFonts w:asciiTheme="majorBidi" w:hAnsiTheme="majorBidi" w:cstheme="majorBidi"/>
          <w:lang w:val="zh-CN"/>
        </w:rPr>
      </w:pPr>
    </w:p>
    <w:p w14:paraId="167A17D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Campos, Edmilson. 2010.</w:t>
      </w:r>
      <w:r w:rsidRPr="00A2456A">
        <w:rPr>
          <w:rFonts w:asciiTheme="majorBidi" w:hAnsiTheme="majorBidi" w:cstheme="majorBidi"/>
          <w:lang w:val="zh-CN"/>
        </w:rPr>
        <w:t xml:space="preserve"> Modelagem Conceitual. Rio Grande do Norte : Instituto federal </w:t>
      </w:r>
    </w:p>
    <w:p w14:paraId="64F10CA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de Educação, Ciência e Tecnologia, 2010.</w:t>
      </w:r>
    </w:p>
    <w:p w14:paraId="0E7F97C6" w14:textId="77777777" w:rsidR="00F63539" w:rsidRPr="00A2456A" w:rsidRDefault="00F63539" w:rsidP="00A2456A">
      <w:pPr>
        <w:jc w:val="both"/>
        <w:rPr>
          <w:rFonts w:asciiTheme="majorBidi" w:hAnsiTheme="majorBidi" w:cstheme="majorBidi"/>
          <w:lang w:val="zh-CN"/>
        </w:rPr>
      </w:pPr>
    </w:p>
    <w:p w14:paraId="4FEE3B61"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DIEDRICH, LUCAS GUILHERME. 2011.</w:t>
      </w:r>
      <w:r w:rsidRPr="00A2456A">
        <w:rPr>
          <w:rFonts w:asciiTheme="majorBidi" w:hAnsiTheme="majorBidi" w:cstheme="majorBidi"/>
          <w:lang w:val="zh-CN"/>
        </w:rPr>
        <w:t xml:space="preserve"> INTEGRAÇÃO DA METODOLOGIA ÁGIL </w:t>
      </w:r>
    </w:p>
    <w:p w14:paraId="0168D7C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OPENUP NOS. MEDIANEIRA : UNIVERSIDADE TECNOLÓGICA FEDERAL DO </w:t>
      </w:r>
    </w:p>
    <w:p w14:paraId="2E2A911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PARANÁ – UTFPR, 2011.</w:t>
      </w:r>
    </w:p>
    <w:p w14:paraId="320DB245" w14:textId="77777777" w:rsidR="00F63539" w:rsidRPr="00A2456A" w:rsidRDefault="00F63539" w:rsidP="00A2456A">
      <w:pPr>
        <w:jc w:val="both"/>
        <w:rPr>
          <w:rFonts w:asciiTheme="majorBidi" w:hAnsiTheme="majorBidi" w:cstheme="majorBidi"/>
          <w:lang w:val="zh-CN"/>
        </w:rPr>
      </w:pPr>
    </w:p>
    <w:p w14:paraId="527CD0E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Fabri, José Augusto. 2013.</w:t>
      </w:r>
      <w:r w:rsidRPr="00A2456A">
        <w:rPr>
          <w:rFonts w:asciiTheme="majorBidi" w:hAnsiTheme="majorBidi" w:cstheme="majorBidi"/>
          <w:lang w:val="zh-CN"/>
        </w:rPr>
        <w:t xml:space="preserve"> Modelagem: do Problema ou do Negócio? Engenharia </w:t>
      </w:r>
    </w:p>
    <w:p w14:paraId="1967093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Software. [Online] 11 de 11 de 2013. [Citação: 18 de 02 de 2018.] </w:t>
      </w:r>
    </w:p>
    <w:p w14:paraId="20D97CA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https://engenhariasoftware.wordpress.com/2013/11/11/modelagem-do-problema-ou-donegocio/.</w:t>
      </w:r>
    </w:p>
    <w:p w14:paraId="52905EFF" w14:textId="77777777" w:rsidR="00F63539" w:rsidRPr="00A2456A" w:rsidRDefault="00F63539" w:rsidP="00A2456A">
      <w:pPr>
        <w:jc w:val="both"/>
        <w:rPr>
          <w:rFonts w:asciiTheme="majorBidi" w:hAnsiTheme="majorBidi" w:cstheme="majorBidi"/>
          <w:lang w:val="zh-CN"/>
        </w:rPr>
      </w:pPr>
    </w:p>
    <w:p w14:paraId="0799434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FILHO, ANTONIO MENDES DA SILVA. 2008.</w:t>
      </w:r>
      <w:r w:rsidRPr="00A2456A">
        <w:rPr>
          <w:rFonts w:asciiTheme="majorBidi" w:hAnsiTheme="majorBidi" w:cstheme="majorBidi"/>
          <w:lang w:val="zh-CN"/>
        </w:rPr>
        <w:t xml:space="preserve"> Artigo Engenharia de Software 3 -</w:t>
      </w:r>
    </w:p>
    <w:p w14:paraId="1DB741E1"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Requisitos Não Funcionais. Devmedia. [Online] 2008. [Citação: 12 de 03 de 2019.] </w:t>
      </w:r>
    </w:p>
    <w:p w14:paraId="1A671FF8"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https://www.devmedia.com.br/artigo-engenharia-de-software-3-requisitos-naofuncionais/9525.</w:t>
      </w:r>
    </w:p>
    <w:p w14:paraId="01422EA9" w14:textId="77777777" w:rsidR="00F63539" w:rsidRPr="00A2456A" w:rsidRDefault="00F63539" w:rsidP="00A2456A">
      <w:pPr>
        <w:jc w:val="both"/>
        <w:rPr>
          <w:rFonts w:asciiTheme="majorBidi" w:hAnsiTheme="majorBidi" w:cstheme="majorBidi"/>
          <w:lang w:val="zh-CN"/>
        </w:rPr>
      </w:pPr>
    </w:p>
    <w:p w14:paraId="6304BA6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Fonseca, Daniel. 2016.</w:t>
      </w:r>
      <w:r w:rsidRPr="00A2456A">
        <w:rPr>
          <w:rFonts w:asciiTheme="majorBidi" w:hAnsiTheme="majorBidi" w:cstheme="majorBidi"/>
          <w:lang w:val="zh-CN"/>
        </w:rPr>
        <w:t xml:space="preserve"> Conceitos básicos sobre Metodologias Ágeis para </w:t>
      </w:r>
    </w:p>
    <w:p w14:paraId="476FACF4"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Desenvolvimento de Software (Metodologias Clássicas x Extreme Programming). </w:t>
      </w:r>
    </w:p>
    <w:p w14:paraId="224AE00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DevMedia. [Online] 2016. [Citação: 28 de 05 de 20018.] </w:t>
      </w:r>
    </w:p>
    <w:p w14:paraId="2D81997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https://www.devmedia.com.br/conceitos-basicos-sobre-metodologias-ageis-paradesenvolvimento-de-software-metodologias-classicas-x-extreme-programming/10596.</w:t>
      </w:r>
    </w:p>
    <w:p w14:paraId="2571E291" w14:textId="77777777" w:rsidR="00F63539" w:rsidRPr="00A2456A" w:rsidRDefault="00F63539" w:rsidP="00A2456A">
      <w:pPr>
        <w:jc w:val="both"/>
        <w:rPr>
          <w:rFonts w:asciiTheme="majorBidi" w:hAnsiTheme="majorBidi" w:cstheme="majorBidi"/>
          <w:b/>
          <w:lang w:val="zh-CN" w:eastAsia="zh-CN"/>
        </w:rPr>
      </w:pPr>
    </w:p>
    <w:p w14:paraId="1D0D9C62"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Junior, Delmir Peixoto de Azevedo. 2008.</w:t>
      </w:r>
      <w:r w:rsidRPr="00A2456A">
        <w:rPr>
          <w:rFonts w:asciiTheme="majorBidi" w:hAnsiTheme="majorBidi" w:cstheme="majorBidi"/>
          <w:lang w:val="zh-CN"/>
        </w:rPr>
        <w:t xml:space="preserve"> Definição de requisitos de software baseada </w:t>
      </w:r>
    </w:p>
    <w:p w14:paraId="2E352EE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numa arquitetura de modelagem. São Paulo : editoracubo, 2008.</w:t>
      </w:r>
    </w:p>
    <w:p w14:paraId="4955ECF9" w14:textId="77777777" w:rsidR="00F63539" w:rsidRPr="00A2456A" w:rsidRDefault="00F63539" w:rsidP="00A2456A">
      <w:pPr>
        <w:jc w:val="both"/>
        <w:rPr>
          <w:rFonts w:asciiTheme="majorBidi" w:hAnsiTheme="majorBidi" w:cstheme="majorBidi"/>
          <w:lang w:val="zh-CN"/>
        </w:rPr>
      </w:pPr>
    </w:p>
    <w:p w14:paraId="0070F31D"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Koopmans, Regan. 2017.</w:t>
      </w:r>
      <w:r w:rsidRPr="00A2456A">
        <w:rPr>
          <w:rFonts w:asciiTheme="majorBidi" w:hAnsiTheme="majorBidi" w:cstheme="majorBidi"/>
          <w:lang w:val="zh-CN"/>
        </w:rPr>
        <w:t xml:space="preserve"> Entendendo os Padrões de Design GRASP. Medium. [Online] </w:t>
      </w:r>
    </w:p>
    <w:p w14:paraId="082B4D2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24 de 09 de 2017. [Citação: 12 de 03 de 2018.] </w:t>
      </w:r>
    </w:p>
    <w:p w14:paraId="003C35D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https://medium.com/@ReganKoopmans/understanding-the-grasp-design-patterns-</w:t>
      </w:r>
    </w:p>
    <w:p w14:paraId="20EAB943"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2cab23c7226e.</w:t>
      </w:r>
    </w:p>
    <w:p w14:paraId="67D1FEFE" w14:textId="77777777" w:rsidR="00F63539" w:rsidRPr="00A2456A" w:rsidRDefault="00F63539" w:rsidP="00A2456A">
      <w:pPr>
        <w:jc w:val="both"/>
        <w:rPr>
          <w:rFonts w:asciiTheme="majorBidi" w:hAnsiTheme="majorBidi" w:cstheme="majorBidi"/>
          <w:lang w:val="zh-CN"/>
        </w:rPr>
      </w:pPr>
    </w:p>
    <w:p w14:paraId="7E3036F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Nakagawa, Elisa Yumi. 2013.</w:t>
      </w:r>
      <w:r w:rsidRPr="00A2456A">
        <w:rPr>
          <w:rFonts w:asciiTheme="majorBidi" w:hAnsiTheme="majorBidi" w:cstheme="majorBidi"/>
          <w:lang w:val="zh-CN"/>
        </w:rPr>
        <w:t xml:space="preserve"> Arquitetura de Software:. São Paulo : Universidade de São </w:t>
      </w:r>
    </w:p>
    <w:p w14:paraId="1AB99E6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Paulo, 2013.</w:t>
      </w:r>
    </w:p>
    <w:p w14:paraId="5DFF0593" w14:textId="77777777" w:rsidR="00F63539" w:rsidRPr="00A2456A" w:rsidRDefault="00F63539" w:rsidP="00A2456A">
      <w:pPr>
        <w:jc w:val="both"/>
        <w:rPr>
          <w:rFonts w:asciiTheme="majorBidi" w:hAnsiTheme="majorBidi" w:cstheme="majorBidi"/>
          <w:lang w:val="zh-CN"/>
        </w:rPr>
      </w:pPr>
    </w:p>
    <w:p w14:paraId="1B85B3A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NPM. 2019.</w:t>
      </w:r>
      <w:r w:rsidRPr="00A2456A">
        <w:rPr>
          <w:rFonts w:asciiTheme="majorBidi" w:hAnsiTheme="majorBidi" w:cstheme="majorBidi"/>
          <w:lang w:val="zh-CN"/>
        </w:rPr>
        <w:t xml:space="preserve"> angular-ide. NPM. [Online] 12 de 02 de 2019. [Citação: 12 de 03 de 2019.] </w:t>
      </w:r>
    </w:p>
    <w:p w14:paraId="734A63B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https://www.npmjs.com/package/angular-ide.</w:t>
      </w:r>
    </w:p>
    <w:p w14:paraId="07E1217B" w14:textId="77777777" w:rsidR="00F63539" w:rsidRPr="00A2456A" w:rsidRDefault="00F63539" w:rsidP="00A2456A">
      <w:pPr>
        <w:jc w:val="both"/>
        <w:rPr>
          <w:rFonts w:asciiTheme="majorBidi" w:hAnsiTheme="majorBidi" w:cstheme="majorBidi"/>
          <w:lang w:val="zh-CN"/>
        </w:rPr>
      </w:pPr>
    </w:p>
    <w:p w14:paraId="62CE1AA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Paradigm, Visual. 2018.</w:t>
      </w:r>
      <w:r w:rsidRPr="00A2456A">
        <w:rPr>
          <w:rFonts w:asciiTheme="majorBidi" w:hAnsiTheme="majorBidi" w:cstheme="majorBidi"/>
          <w:lang w:val="zh-CN"/>
        </w:rPr>
        <w:t xml:space="preserve"> Ideal Modeling Diagramming Tool for Agile Team Collaboration. </w:t>
      </w:r>
    </w:p>
    <w:p w14:paraId="17E1C154"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Visual Paradigm. [Online] Visual Paradigm, 2018. [Citação: 15 de 02 de 19.] </w:t>
      </w:r>
    </w:p>
    <w:p w14:paraId="4AC277A0"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https://www.visual-paradigm.com/.</w:t>
      </w:r>
    </w:p>
    <w:p w14:paraId="2174133D" w14:textId="77777777" w:rsidR="00F63539" w:rsidRPr="00A2456A" w:rsidRDefault="00F63539" w:rsidP="00A2456A">
      <w:pPr>
        <w:jc w:val="both"/>
        <w:rPr>
          <w:rFonts w:asciiTheme="majorBidi" w:hAnsiTheme="majorBidi" w:cstheme="majorBidi"/>
          <w:lang w:val="zh-CN"/>
        </w:rPr>
      </w:pPr>
    </w:p>
    <w:p w14:paraId="7D12C407" w14:textId="77777777" w:rsidR="00F63539" w:rsidRPr="00A2456A" w:rsidRDefault="00D1798C" w:rsidP="00A2456A">
      <w:pPr>
        <w:jc w:val="both"/>
        <w:rPr>
          <w:rFonts w:asciiTheme="majorBidi" w:hAnsiTheme="majorBidi" w:cstheme="majorBidi"/>
          <w:lang w:val="en-US"/>
        </w:rPr>
      </w:pPr>
      <w:r w:rsidRPr="00A2456A">
        <w:rPr>
          <w:rFonts w:asciiTheme="majorBidi" w:hAnsiTheme="majorBidi" w:cstheme="majorBidi"/>
          <w:b/>
          <w:lang w:val="en-US"/>
        </w:rPr>
        <w:t>Pearson Prentice Hall. 2011.</w:t>
      </w:r>
      <w:r w:rsidRPr="00A2456A">
        <w:rPr>
          <w:rFonts w:asciiTheme="majorBidi" w:hAnsiTheme="majorBidi" w:cstheme="majorBidi"/>
          <w:lang w:val="en-US"/>
        </w:rPr>
        <w:t xml:space="preserve"> Modelagem. Nova Jersey : Prentice Hall, 2011.</w:t>
      </w:r>
    </w:p>
    <w:p w14:paraId="53F73B93" w14:textId="77777777" w:rsidR="00F63539" w:rsidRPr="00A2456A" w:rsidRDefault="00F63539" w:rsidP="00A2456A">
      <w:pPr>
        <w:jc w:val="both"/>
        <w:rPr>
          <w:rFonts w:asciiTheme="majorBidi" w:hAnsiTheme="majorBidi" w:cstheme="majorBidi"/>
          <w:lang w:val="en-US"/>
        </w:rPr>
      </w:pPr>
    </w:p>
    <w:p w14:paraId="4EB55A22" w14:textId="77777777" w:rsidR="00F63539" w:rsidRPr="00A2456A" w:rsidRDefault="00D1798C" w:rsidP="00A2456A">
      <w:pPr>
        <w:jc w:val="both"/>
        <w:rPr>
          <w:rFonts w:asciiTheme="majorBidi" w:hAnsiTheme="majorBidi" w:cstheme="majorBidi"/>
          <w:lang w:val="en-US"/>
        </w:rPr>
      </w:pPr>
      <w:r w:rsidRPr="00A2456A">
        <w:rPr>
          <w:rFonts w:asciiTheme="majorBidi" w:hAnsiTheme="majorBidi" w:cstheme="majorBidi"/>
          <w:b/>
        </w:rPr>
        <w:t>Silva, Flávio. 2006.</w:t>
      </w:r>
      <w:r w:rsidRPr="00A2456A">
        <w:rPr>
          <w:rFonts w:asciiTheme="majorBidi" w:hAnsiTheme="majorBidi" w:cstheme="majorBidi"/>
        </w:rPr>
        <w:t xml:space="preserve"> Modelagem de Software. </w:t>
      </w:r>
      <w:r w:rsidRPr="00A2456A">
        <w:rPr>
          <w:rFonts w:asciiTheme="majorBidi" w:hAnsiTheme="majorBidi" w:cstheme="majorBidi"/>
          <w:lang w:val="en-US"/>
        </w:rPr>
        <w:t>2006.</w:t>
      </w:r>
    </w:p>
    <w:p w14:paraId="1E4F9B20" w14:textId="77777777" w:rsidR="00F63539" w:rsidRPr="00A2456A" w:rsidRDefault="00F63539" w:rsidP="00A2456A">
      <w:pPr>
        <w:jc w:val="both"/>
        <w:rPr>
          <w:rFonts w:asciiTheme="majorBidi" w:hAnsiTheme="majorBidi" w:cstheme="majorBidi"/>
          <w:lang w:val="en-US"/>
        </w:rPr>
      </w:pPr>
    </w:p>
    <w:p w14:paraId="6EFEED1E" w14:textId="77777777" w:rsidR="00F63539" w:rsidRPr="00C223BB" w:rsidRDefault="00D1798C" w:rsidP="00A2456A">
      <w:pPr>
        <w:jc w:val="both"/>
        <w:rPr>
          <w:rFonts w:asciiTheme="majorBidi" w:hAnsiTheme="majorBidi" w:cstheme="majorBidi"/>
          <w:lang w:val="en-US"/>
        </w:rPr>
      </w:pPr>
      <w:r w:rsidRPr="00A2456A">
        <w:rPr>
          <w:rFonts w:asciiTheme="majorBidi" w:hAnsiTheme="majorBidi" w:cstheme="majorBidi"/>
          <w:b/>
          <w:lang w:val="en-US"/>
        </w:rPr>
        <w:t>Tigris.org. 2009.</w:t>
      </w:r>
      <w:r w:rsidRPr="00A2456A">
        <w:rPr>
          <w:rFonts w:asciiTheme="majorBidi" w:hAnsiTheme="majorBidi" w:cstheme="majorBidi"/>
          <w:lang w:val="en-US"/>
        </w:rPr>
        <w:t xml:space="preserve"> Open Source Software Engineering Tools. </w:t>
      </w:r>
      <w:r w:rsidRPr="00C223BB">
        <w:rPr>
          <w:rFonts w:asciiTheme="majorBidi" w:hAnsiTheme="majorBidi" w:cstheme="majorBidi"/>
          <w:lang w:val="en-US"/>
        </w:rPr>
        <w:t xml:space="preserve">Tigris.org. [Online] Tigris.org, </w:t>
      </w:r>
    </w:p>
    <w:p w14:paraId="44DB9794"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2009. [Citação: 15 de 02 de 19.] http://argouml.tigris.org/.</w:t>
      </w:r>
    </w:p>
    <w:p w14:paraId="3752D006" w14:textId="77777777" w:rsidR="00F63539" w:rsidRPr="00A2456A" w:rsidRDefault="00F63539" w:rsidP="00A2456A">
      <w:pPr>
        <w:jc w:val="both"/>
        <w:rPr>
          <w:rFonts w:asciiTheme="majorBidi" w:hAnsiTheme="majorBidi" w:cstheme="majorBidi"/>
        </w:rPr>
      </w:pPr>
    </w:p>
    <w:p w14:paraId="7F03460D"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b/>
        </w:rPr>
        <w:t>Videira, Alberto Manuel Rodrigues da Silva e Carlos Alberto Escaleira. 2001.</w:t>
      </w:r>
      <w:r w:rsidRPr="00A2456A">
        <w:rPr>
          <w:rFonts w:asciiTheme="majorBidi" w:hAnsiTheme="majorBidi" w:cstheme="majorBidi"/>
        </w:rPr>
        <w:t xml:space="preserve"> UML, </w:t>
      </w:r>
    </w:p>
    <w:p w14:paraId="3BA352B0"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Metodologias e Ferramentas CASE. Porto - Lisboa : s.n., 2001. 972-8426-36-4.</w:t>
      </w:r>
    </w:p>
    <w:p w14:paraId="03A80E6C" w14:textId="77777777" w:rsidR="00F63539" w:rsidRPr="00A2456A" w:rsidRDefault="00F63539" w:rsidP="00A2456A">
      <w:pPr>
        <w:jc w:val="both"/>
        <w:rPr>
          <w:rFonts w:asciiTheme="majorBidi" w:hAnsiTheme="majorBidi" w:cstheme="majorBidi"/>
        </w:rPr>
      </w:pPr>
    </w:p>
    <w:p w14:paraId="613DE899"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b/>
        </w:rPr>
        <w:t>Xexéo, Geraldo. 2007.</w:t>
      </w:r>
      <w:r w:rsidRPr="00A2456A">
        <w:rPr>
          <w:rFonts w:asciiTheme="majorBidi" w:hAnsiTheme="majorBidi" w:cstheme="majorBidi"/>
        </w:rPr>
        <w:t xml:space="preserve"> Modelagem de sistemas de informação - Da análise de requisitos </w:t>
      </w:r>
    </w:p>
    <w:p w14:paraId="1F112B99"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ao modelo de interface. Brazil : s.n., 2007.</w:t>
      </w:r>
    </w:p>
    <w:sectPr w:rsidR="00F63539" w:rsidRPr="00A2456A" w:rsidSect="00327DDE">
      <w:footerReference w:type="default" r:id="rId14"/>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06A51" w14:textId="77777777" w:rsidR="00DE606C" w:rsidRDefault="00DE606C">
      <w:r>
        <w:separator/>
      </w:r>
    </w:p>
  </w:endnote>
  <w:endnote w:type="continuationSeparator" w:id="0">
    <w:p w14:paraId="0CEE4056" w14:textId="77777777" w:rsidR="00DE606C" w:rsidRDefault="00DE6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HelveticaNeue">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64336"/>
      <w:docPartObj>
        <w:docPartGallery w:val="AutoText"/>
      </w:docPartObj>
    </w:sdtPr>
    <w:sdtContent>
      <w:p w14:paraId="71209D67" w14:textId="77777777" w:rsidR="00F63539" w:rsidRDefault="00D1798C">
        <w:pPr>
          <w:pStyle w:val="Rodap"/>
          <w:jc w:val="right"/>
        </w:pPr>
        <w:r>
          <w:fldChar w:fldCharType="begin"/>
        </w:r>
        <w:r>
          <w:instrText xml:space="preserve"> PAGE   \* MERGEFORMAT </w:instrText>
        </w:r>
        <w:r>
          <w:fldChar w:fldCharType="separate"/>
        </w:r>
        <w:r w:rsidR="00EE6973">
          <w:rPr>
            <w:noProof/>
          </w:rPr>
          <w:t>17</w:t>
        </w:r>
        <w:r>
          <w:fldChar w:fldCharType="end"/>
        </w:r>
      </w:p>
    </w:sdtContent>
  </w:sdt>
  <w:p w14:paraId="0B435B1A" w14:textId="77777777" w:rsidR="00F63539" w:rsidRDefault="00F6353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D78FE" w14:textId="77777777" w:rsidR="00DE606C" w:rsidRDefault="00DE606C">
      <w:r>
        <w:separator/>
      </w:r>
    </w:p>
  </w:footnote>
  <w:footnote w:type="continuationSeparator" w:id="0">
    <w:p w14:paraId="70A72824" w14:textId="77777777" w:rsidR="00DE606C" w:rsidRDefault="00DE6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141A1"/>
    <w:multiLevelType w:val="multilevel"/>
    <w:tmpl w:val="126141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828587E"/>
    <w:multiLevelType w:val="multilevel"/>
    <w:tmpl w:val="482858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DA251B5"/>
    <w:multiLevelType w:val="multilevel"/>
    <w:tmpl w:val="5DA251B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31003723">
    <w:abstractNumId w:val="2"/>
  </w:num>
  <w:num w:numId="2" w16cid:durableId="1753313283">
    <w:abstractNumId w:val="1"/>
  </w:num>
  <w:num w:numId="3" w16cid:durableId="376129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34A"/>
    <w:rsid w:val="00023E45"/>
    <w:rsid w:val="00034AFB"/>
    <w:rsid w:val="0005148E"/>
    <w:rsid w:val="00062415"/>
    <w:rsid w:val="000802AB"/>
    <w:rsid w:val="000829B6"/>
    <w:rsid w:val="000876FC"/>
    <w:rsid w:val="000A3226"/>
    <w:rsid w:val="000B3402"/>
    <w:rsid w:val="000B52F7"/>
    <w:rsid w:val="000D4A92"/>
    <w:rsid w:val="000E3B3A"/>
    <w:rsid w:val="000E4C56"/>
    <w:rsid w:val="001134C0"/>
    <w:rsid w:val="00132703"/>
    <w:rsid w:val="00137768"/>
    <w:rsid w:val="00140D1E"/>
    <w:rsid w:val="001466D6"/>
    <w:rsid w:val="0015694E"/>
    <w:rsid w:val="0016247B"/>
    <w:rsid w:val="00162E5F"/>
    <w:rsid w:val="00171C89"/>
    <w:rsid w:val="00172B3E"/>
    <w:rsid w:val="00173F2B"/>
    <w:rsid w:val="00181CCD"/>
    <w:rsid w:val="00191845"/>
    <w:rsid w:val="0019683F"/>
    <w:rsid w:val="00197CEA"/>
    <w:rsid w:val="001C30C2"/>
    <w:rsid w:val="001C5C60"/>
    <w:rsid w:val="001D2611"/>
    <w:rsid w:val="001F006A"/>
    <w:rsid w:val="00210B59"/>
    <w:rsid w:val="00213129"/>
    <w:rsid w:val="00222545"/>
    <w:rsid w:val="0024321A"/>
    <w:rsid w:val="00247411"/>
    <w:rsid w:val="00286BDB"/>
    <w:rsid w:val="00287844"/>
    <w:rsid w:val="002A65CA"/>
    <w:rsid w:val="002B59BF"/>
    <w:rsid w:val="002D1B73"/>
    <w:rsid w:val="002D2C1C"/>
    <w:rsid w:val="002D65A9"/>
    <w:rsid w:val="002E07A5"/>
    <w:rsid w:val="002E747F"/>
    <w:rsid w:val="002F0FE0"/>
    <w:rsid w:val="003026C0"/>
    <w:rsid w:val="00306D14"/>
    <w:rsid w:val="00327DDE"/>
    <w:rsid w:val="00331978"/>
    <w:rsid w:val="00346AAE"/>
    <w:rsid w:val="003726B0"/>
    <w:rsid w:val="00375FE1"/>
    <w:rsid w:val="00376ECD"/>
    <w:rsid w:val="00380226"/>
    <w:rsid w:val="003A22DC"/>
    <w:rsid w:val="003D59A9"/>
    <w:rsid w:val="003F1AFF"/>
    <w:rsid w:val="003F6C27"/>
    <w:rsid w:val="0041749A"/>
    <w:rsid w:val="00422E70"/>
    <w:rsid w:val="004309A9"/>
    <w:rsid w:val="004337AD"/>
    <w:rsid w:val="00461A85"/>
    <w:rsid w:val="004643E7"/>
    <w:rsid w:val="00464DA4"/>
    <w:rsid w:val="00482E91"/>
    <w:rsid w:val="00484232"/>
    <w:rsid w:val="0048552C"/>
    <w:rsid w:val="004A2EC2"/>
    <w:rsid w:val="004A6A0B"/>
    <w:rsid w:val="004B572A"/>
    <w:rsid w:val="004B636E"/>
    <w:rsid w:val="004C2E07"/>
    <w:rsid w:val="004C5BDB"/>
    <w:rsid w:val="004D5BF9"/>
    <w:rsid w:val="004E2D79"/>
    <w:rsid w:val="004E4BF2"/>
    <w:rsid w:val="004E5498"/>
    <w:rsid w:val="004F4E56"/>
    <w:rsid w:val="00503506"/>
    <w:rsid w:val="00515465"/>
    <w:rsid w:val="0051658A"/>
    <w:rsid w:val="00541323"/>
    <w:rsid w:val="00564574"/>
    <w:rsid w:val="00581270"/>
    <w:rsid w:val="005A502C"/>
    <w:rsid w:val="005A77AD"/>
    <w:rsid w:val="005B09F6"/>
    <w:rsid w:val="005B3021"/>
    <w:rsid w:val="005C4F2B"/>
    <w:rsid w:val="005F70D3"/>
    <w:rsid w:val="006039BC"/>
    <w:rsid w:val="00611B60"/>
    <w:rsid w:val="006136BC"/>
    <w:rsid w:val="00617369"/>
    <w:rsid w:val="00675064"/>
    <w:rsid w:val="00675486"/>
    <w:rsid w:val="00685FD2"/>
    <w:rsid w:val="006C5B28"/>
    <w:rsid w:val="006E11DF"/>
    <w:rsid w:val="006E37CF"/>
    <w:rsid w:val="006F07DF"/>
    <w:rsid w:val="006F689D"/>
    <w:rsid w:val="00702FB1"/>
    <w:rsid w:val="00723579"/>
    <w:rsid w:val="00725482"/>
    <w:rsid w:val="00735220"/>
    <w:rsid w:val="00772A3E"/>
    <w:rsid w:val="00773FAE"/>
    <w:rsid w:val="00787356"/>
    <w:rsid w:val="00792958"/>
    <w:rsid w:val="007B0563"/>
    <w:rsid w:val="007C3B3C"/>
    <w:rsid w:val="007C4189"/>
    <w:rsid w:val="007E0C3C"/>
    <w:rsid w:val="008034BA"/>
    <w:rsid w:val="0081518F"/>
    <w:rsid w:val="00815C69"/>
    <w:rsid w:val="0082358B"/>
    <w:rsid w:val="00836A07"/>
    <w:rsid w:val="00863517"/>
    <w:rsid w:val="008667A3"/>
    <w:rsid w:val="00871152"/>
    <w:rsid w:val="00872C8D"/>
    <w:rsid w:val="00877473"/>
    <w:rsid w:val="0088005E"/>
    <w:rsid w:val="008811C4"/>
    <w:rsid w:val="008B4FC7"/>
    <w:rsid w:val="008D6EAF"/>
    <w:rsid w:val="008E0DE6"/>
    <w:rsid w:val="008F312C"/>
    <w:rsid w:val="009021A0"/>
    <w:rsid w:val="0093261C"/>
    <w:rsid w:val="00940F34"/>
    <w:rsid w:val="00952316"/>
    <w:rsid w:val="009642C3"/>
    <w:rsid w:val="00986BB2"/>
    <w:rsid w:val="00986CC9"/>
    <w:rsid w:val="009C5993"/>
    <w:rsid w:val="009D4211"/>
    <w:rsid w:val="009F761C"/>
    <w:rsid w:val="00A2420E"/>
    <w:rsid w:val="00A2456A"/>
    <w:rsid w:val="00A26122"/>
    <w:rsid w:val="00A3358A"/>
    <w:rsid w:val="00A528AC"/>
    <w:rsid w:val="00A65364"/>
    <w:rsid w:val="00A76AAA"/>
    <w:rsid w:val="00A83E38"/>
    <w:rsid w:val="00A90206"/>
    <w:rsid w:val="00A919E3"/>
    <w:rsid w:val="00A9580E"/>
    <w:rsid w:val="00A97E2F"/>
    <w:rsid w:val="00AA63CB"/>
    <w:rsid w:val="00AB388A"/>
    <w:rsid w:val="00AC7DB2"/>
    <w:rsid w:val="00AD13C9"/>
    <w:rsid w:val="00AD28F1"/>
    <w:rsid w:val="00AE03D1"/>
    <w:rsid w:val="00AE2E03"/>
    <w:rsid w:val="00AF3456"/>
    <w:rsid w:val="00B11B1F"/>
    <w:rsid w:val="00B12829"/>
    <w:rsid w:val="00B3063B"/>
    <w:rsid w:val="00B3410E"/>
    <w:rsid w:val="00B422F8"/>
    <w:rsid w:val="00B458AE"/>
    <w:rsid w:val="00B67A16"/>
    <w:rsid w:val="00B73F07"/>
    <w:rsid w:val="00B83D28"/>
    <w:rsid w:val="00B9018B"/>
    <w:rsid w:val="00B90EF8"/>
    <w:rsid w:val="00B96643"/>
    <w:rsid w:val="00BA451A"/>
    <w:rsid w:val="00BC1811"/>
    <w:rsid w:val="00BC1815"/>
    <w:rsid w:val="00BC532F"/>
    <w:rsid w:val="00BC5D22"/>
    <w:rsid w:val="00BF227E"/>
    <w:rsid w:val="00C00EC3"/>
    <w:rsid w:val="00C07E55"/>
    <w:rsid w:val="00C148C0"/>
    <w:rsid w:val="00C213FA"/>
    <w:rsid w:val="00C21851"/>
    <w:rsid w:val="00C223BB"/>
    <w:rsid w:val="00C26932"/>
    <w:rsid w:val="00C331B1"/>
    <w:rsid w:val="00C47F81"/>
    <w:rsid w:val="00C62C86"/>
    <w:rsid w:val="00C75A5E"/>
    <w:rsid w:val="00CD13BF"/>
    <w:rsid w:val="00CD1A52"/>
    <w:rsid w:val="00CD234A"/>
    <w:rsid w:val="00CE3C10"/>
    <w:rsid w:val="00D11E08"/>
    <w:rsid w:val="00D1397F"/>
    <w:rsid w:val="00D15A35"/>
    <w:rsid w:val="00D16792"/>
    <w:rsid w:val="00D1798C"/>
    <w:rsid w:val="00D24B15"/>
    <w:rsid w:val="00D85F50"/>
    <w:rsid w:val="00DB5021"/>
    <w:rsid w:val="00DC6D6A"/>
    <w:rsid w:val="00DE606C"/>
    <w:rsid w:val="00E00452"/>
    <w:rsid w:val="00E31CB1"/>
    <w:rsid w:val="00E43CC3"/>
    <w:rsid w:val="00E52534"/>
    <w:rsid w:val="00E55816"/>
    <w:rsid w:val="00E56E16"/>
    <w:rsid w:val="00E64155"/>
    <w:rsid w:val="00E734B4"/>
    <w:rsid w:val="00E76CD9"/>
    <w:rsid w:val="00E8173A"/>
    <w:rsid w:val="00E83025"/>
    <w:rsid w:val="00E9606B"/>
    <w:rsid w:val="00EA18DE"/>
    <w:rsid w:val="00EC3270"/>
    <w:rsid w:val="00EE27BB"/>
    <w:rsid w:val="00EE6973"/>
    <w:rsid w:val="00EE7360"/>
    <w:rsid w:val="00EF0537"/>
    <w:rsid w:val="00EF6206"/>
    <w:rsid w:val="00EF7015"/>
    <w:rsid w:val="00F047A7"/>
    <w:rsid w:val="00F15C87"/>
    <w:rsid w:val="00F22730"/>
    <w:rsid w:val="00F22C0D"/>
    <w:rsid w:val="00F2780E"/>
    <w:rsid w:val="00F32F82"/>
    <w:rsid w:val="00F4045B"/>
    <w:rsid w:val="00F439C0"/>
    <w:rsid w:val="00F61AA9"/>
    <w:rsid w:val="00F63539"/>
    <w:rsid w:val="00F67AAA"/>
    <w:rsid w:val="00F75485"/>
    <w:rsid w:val="00FA210E"/>
    <w:rsid w:val="00FA53B6"/>
    <w:rsid w:val="00FC6444"/>
    <w:rsid w:val="00FD747D"/>
    <w:rsid w:val="00FF5BDD"/>
    <w:rsid w:val="00FF780A"/>
    <w:rsid w:val="09D866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13129A54"/>
  <w15:docId w15:val="{65800A67-4664-4DE1-B6D6-552AB652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EC3"/>
    <w:rPr>
      <w:rFonts w:ascii="Calibri" w:eastAsia="SimSun" w:hAnsi="Calibri" w:cs="Times New Roman"/>
      <w:sz w:val="24"/>
      <w:szCs w:val="24"/>
    </w:rPr>
  </w:style>
  <w:style w:type="paragraph" w:styleId="Ttulo1">
    <w:name w:val="heading 1"/>
    <w:basedOn w:val="Normal"/>
    <w:next w:val="Normal"/>
    <w:link w:val="Ttulo1Carter"/>
    <w:uiPriority w:val="9"/>
    <w:qFormat/>
    <w:pPr>
      <w:keepNext/>
      <w:keepLines/>
      <w:spacing w:before="240" w:after="100" w:afterAutospacing="1"/>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ter"/>
    <w:uiPriority w:val="9"/>
    <w:unhideWhenUsed/>
    <w:qFormat/>
    <w:pPr>
      <w:keepNext/>
      <w:keepLines/>
      <w:spacing w:before="40" w:after="100" w:afterAutospacing="1"/>
      <w:ind w:left="68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ter"/>
    <w:uiPriority w:val="9"/>
    <w:unhideWhenUsed/>
    <w:qFormat/>
    <w:pPr>
      <w:keepNext/>
      <w:keepLines/>
      <w:spacing w:before="40" w:after="100" w:afterAutospacing="1"/>
      <w:ind w:left="680"/>
      <w:outlineLvl w:val="2"/>
    </w:pPr>
    <w:rPr>
      <w:rFonts w:ascii="Times New Roman" w:eastAsiaTheme="majorEastAsia" w:hAnsi="Times New Roman" w:cstheme="majorBidi"/>
      <w:b/>
      <w:color w:val="000000" w:themeColor="tex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arter"/>
    <w:uiPriority w:val="99"/>
    <w:unhideWhenUsed/>
    <w:qFormat/>
    <w:pPr>
      <w:tabs>
        <w:tab w:val="center" w:pos="4419"/>
        <w:tab w:val="right" w:pos="8838"/>
      </w:tabs>
    </w:pPr>
  </w:style>
  <w:style w:type="paragraph" w:styleId="Cabealho">
    <w:name w:val="header"/>
    <w:basedOn w:val="Normal"/>
    <w:link w:val="CabealhoCarter"/>
    <w:uiPriority w:val="99"/>
    <w:unhideWhenUsed/>
    <w:qFormat/>
    <w:pPr>
      <w:tabs>
        <w:tab w:val="center" w:pos="4419"/>
        <w:tab w:val="right" w:pos="8838"/>
      </w:tabs>
    </w:pPr>
  </w:style>
  <w:style w:type="character" w:styleId="Hiperligao">
    <w:name w:val="Hyperlink"/>
    <w:basedOn w:val="Tipodeletrapredefinidodopargrafo"/>
    <w:uiPriority w:val="99"/>
    <w:unhideWhenUsed/>
    <w:rPr>
      <w:color w:val="0563C1" w:themeColor="hyperlink"/>
      <w:u w:val="single"/>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uiPriority w:val="39"/>
    <w:unhideWhenUsed/>
    <w:pPr>
      <w:spacing w:after="100" w:line="259" w:lineRule="auto"/>
    </w:pPr>
    <w:rPr>
      <w:rFonts w:asciiTheme="minorHAnsi" w:eastAsiaTheme="minorEastAsia" w:hAnsiTheme="minorHAnsi"/>
      <w:sz w:val="22"/>
      <w:szCs w:val="22"/>
      <w:lang w:val="en-US" w:eastAsia="en-US"/>
    </w:rPr>
  </w:style>
  <w:style w:type="paragraph" w:styleId="ndice2">
    <w:name w:val="toc 2"/>
    <w:basedOn w:val="Normal"/>
    <w:next w:val="Normal"/>
    <w:uiPriority w:val="39"/>
    <w:unhideWhenUsed/>
    <w:pPr>
      <w:spacing w:after="100" w:line="259" w:lineRule="auto"/>
      <w:ind w:left="220"/>
    </w:pPr>
    <w:rPr>
      <w:rFonts w:asciiTheme="minorHAnsi" w:eastAsiaTheme="minorEastAsia" w:hAnsiTheme="minorHAnsi"/>
      <w:sz w:val="22"/>
      <w:szCs w:val="22"/>
      <w:lang w:val="en-US" w:eastAsia="en-US"/>
    </w:rPr>
  </w:style>
  <w:style w:type="paragraph" w:styleId="ndice3">
    <w:name w:val="toc 3"/>
    <w:basedOn w:val="Normal"/>
    <w:next w:val="Normal"/>
    <w:uiPriority w:val="39"/>
    <w:unhideWhenUsed/>
    <w:qFormat/>
    <w:pPr>
      <w:spacing w:after="100" w:line="259" w:lineRule="auto"/>
      <w:ind w:left="440"/>
    </w:pPr>
    <w:rPr>
      <w:rFonts w:asciiTheme="minorHAnsi" w:eastAsiaTheme="minorEastAsia" w:hAnsiTheme="minorHAnsi"/>
      <w:sz w:val="22"/>
      <w:szCs w:val="22"/>
      <w:lang w:val="en-US" w:eastAsia="en-US"/>
    </w:rPr>
  </w:style>
  <w:style w:type="table" w:styleId="ListaClara">
    <w:name w:val="Light List"/>
    <w:basedOn w:val="Tabela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grafodaLista">
    <w:name w:val="List Paragraph"/>
    <w:basedOn w:val="Normal"/>
    <w:uiPriority w:val="34"/>
    <w:qFormat/>
    <w:pPr>
      <w:ind w:left="720"/>
      <w:contextualSpacing/>
    </w:pPr>
  </w:style>
  <w:style w:type="character" w:customStyle="1" w:styleId="CabealhoCarter">
    <w:name w:val="Cabeçalho Caráter"/>
    <w:basedOn w:val="Tipodeletrapredefinidodopargrafo"/>
    <w:link w:val="Cabealho"/>
    <w:uiPriority w:val="99"/>
    <w:qFormat/>
    <w:rPr>
      <w:rFonts w:ascii="Calibri" w:eastAsia="SimSun" w:hAnsi="Calibri" w:cs="Times New Roman"/>
      <w:sz w:val="24"/>
      <w:szCs w:val="24"/>
      <w:lang w:val="pt-BR" w:eastAsia="pt-BR"/>
    </w:rPr>
  </w:style>
  <w:style w:type="character" w:customStyle="1" w:styleId="RodapCarter">
    <w:name w:val="Rodapé Caráter"/>
    <w:basedOn w:val="Tipodeletrapredefinidodopargrafo"/>
    <w:link w:val="Rodap"/>
    <w:uiPriority w:val="99"/>
    <w:rPr>
      <w:rFonts w:ascii="Calibri" w:eastAsia="SimSun" w:hAnsi="Calibri" w:cs="Times New Roman"/>
      <w:sz w:val="24"/>
      <w:szCs w:val="24"/>
      <w:lang w:val="pt-BR" w:eastAsia="pt-BR"/>
    </w:rPr>
  </w:style>
  <w:style w:type="character" w:customStyle="1" w:styleId="Ttulo1Carter">
    <w:name w:val="Título 1 Caráter"/>
    <w:basedOn w:val="Tipodeletrapredefinidodopargrafo"/>
    <w:link w:val="Ttulo1"/>
    <w:uiPriority w:val="9"/>
    <w:qFormat/>
    <w:rPr>
      <w:rFonts w:ascii="Times New Roman" w:eastAsiaTheme="majorEastAsia" w:hAnsi="Times New Roman" w:cstheme="majorBidi"/>
      <w:b/>
      <w:color w:val="000000" w:themeColor="text1"/>
      <w:sz w:val="28"/>
      <w:szCs w:val="32"/>
      <w:lang w:val="pt-BR" w:eastAsia="pt-BR"/>
    </w:rPr>
  </w:style>
  <w:style w:type="paragraph" w:customStyle="1" w:styleId="TOCHeading1">
    <w:name w:val="TOC Heading1"/>
    <w:basedOn w:val="Ttulo1"/>
    <w:next w:val="Normal"/>
    <w:uiPriority w:val="39"/>
    <w:unhideWhenUsed/>
    <w:qFormat/>
    <w:pPr>
      <w:spacing w:line="259" w:lineRule="auto"/>
      <w:outlineLvl w:val="9"/>
    </w:pPr>
    <w:rPr>
      <w:lang w:val="en-US" w:eastAsia="en-US"/>
    </w:rPr>
  </w:style>
  <w:style w:type="character" w:customStyle="1" w:styleId="Ttulo2Carter">
    <w:name w:val="Título 2 Caráter"/>
    <w:basedOn w:val="Tipodeletrapredefinidodopargrafo"/>
    <w:link w:val="Ttulo2"/>
    <w:uiPriority w:val="9"/>
    <w:rPr>
      <w:rFonts w:ascii="Times New Roman" w:eastAsiaTheme="majorEastAsia" w:hAnsi="Times New Roman" w:cstheme="majorBidi"/>
      <w:b/>
      <w:color w:val="000000" w:themeColor="text1"/>
      <w:sz w:val="24"/>
      <w:szCs w:val="26"/>
      <w:lang w:val="pt-BR" w:eastAsia="pt-BR"/>
    </w:rPr>
  </w:style>
  <w:style w:type="character" w:customStyle="1" w:styleId="Ttulo3Carter">
    <w:name w:val="Título 3 Caráter"/>
    <w:basedOn w:val="Tipodeletrapredefinidodopargrafo"/>
    <w:link w:val="Ttulo3"/>
    <w:uiPriority w:val="9"/>
    <w:qFormat/>
    <w:rPr>
      <w:rFonts w:ascii="Times New Roman" w:eastAsiaTheme="majorEastAsia" w:hAnsi="Times New Roman" w:cstheme="majorBidi"/>
      <w:b/>
      <w:color w:val="000000" w:themeColor="text1"/>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8"/>
    <customShpInfo spid="_x0000_s1031"/>
  </customShpExts>
</s:customData>
</file>

<file path=customXml/itemProps1.xml><?xml version="1.0" encoding="utf-8"?>
<ds:datastoreItem xmlns:ds="http://schemas.openxmlformats.org/officeDocument/2006/customXml" ds:itemID="{7EF103C4-C453-4946-BD47-6C417ABFF4B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9042</TotalTime>
  <Pages>19</Pages>
  <Words>4055</Words>
  <Characters>23118</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dc:creator>
  <cp:lastModifiedBy>adils</cp:lastModifiedBy>
  <cp:revision>243</cp:revision>
  <cp:lastPrinted>2023-04-01T10:37:00Z</cp:lastPrinted>
  <dcterms:created xsi:type="dcterms:W3CDTF">2023-01-14T00:28:00Z</dcterms:created>
  <dcterms:modified xsi:type="dcterms:W3CDTF">2023-04-13T18:09:00Z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A1E4FDB4B00C4DBBB11519075440420B</vt:lpwstr>
  </property>
</Properties>
</file>