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23" w:rsidRDefault="004C0123" w:rsidP="004C0123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:rsidR="004C0123" w:rsidRPr="00354093" w:rsidRDefault="004C0123" w:rsidP="004C0123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4C0123" w:rsidRPr="001035E0" w:rsidRDefault="004C0123" w:rsidP="004C0123">
      <w:pPr>
        <w:ind w:left="508"/>
        <w:jc w:val="center"/>
        <w:rPr>
          <w:sz w:val="1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0893DB" wp14:editId="5C1D24D4">
            <wp:extent cx="1314450" cy="1139825"/>
            <wp:effectExtent l="0" t="0" r="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23" w:rsidRPr="001035E0" w:rsidRDefault="004C0123" w:rsidP="004C0123">
      <w:pPr>
        <w:spacing w:after="23"/>
        <w:ind w:left="3542"/>
        <w:jc w:val="center"/>
        <w:rPr>
          <w:sz w:val="18"/>
        </w:rPr>
      </w:pPr>
    </w:p>
    <w:p w:rsidR="004C0123" w:rsidRPr="001035E0" w:rsidRDefault="004C0123" w:rsidP="004C0123">
      <w:pPr>
        <w:spacing w:after="55"/>
        <w:ind w:left="54"/>
        <w:jc w:val="center"/>
        <w:rPr>
          <w:sz w:val="18"/>
        </w:rPr>
      </w:pPr>
    </w:p>
    <w:p w:rsidR="004C0123" w:rsidRPr="001035E0" w:rsidRDefault="004C0123" w:rsidP="004C0123">
      <w:pPr>
        <w:spacing w:after="55"/>
        <w:rPr>
          <w:rFonts w:ascii="Britannic" w:eastAsia="Britannic" w:hAnsi="Britannic" w:cs="Britannic"/>
          <w:b/>
          <w:sz w:val="28"/>
        </w:rPr>
      </w:pPr>
    </w:p>
    <w:p w:rsidR="004C0123" w:rsidRPr="00B57180" w:rsidRDefault="004C0123" w:rsidP="004C0123">
      <w:pPr>
        <w:spacing w:after="55"/>
        <w:ind w:left="360"/>
        <w:jc w:val="center"/>
        <w:rPr>
          <w:rFonts w:asciiTheme="majorBidi" w:eastAsia="Times New Roman" w:hAnsiTheme="majorBidi" w:cstheme="majorBidi"/>
          <w:b/>
          <w:sz w:val="20"/>
        </w:rPr>
      </w:pPr>
      <w:r w:rsidRPr="00B57180">
        <w:rPr>
          <w:rFonts w:asciiTheme="majorBidi" w:eastAsia="Britannic" w:hAnsiTheme="majorBidi" w:cstheme="majorBidi"/>
          <w:b/>
          <w:sz w:val="28"/>
        </w:rPr>
        <w:t>Course: CSC-221 DATA STRUCTURES &amp; AL</w:t>
      </w:r>
      <w:r w:rsidRPr="00B57180">
        <w:rPr>
          <w:rFonts w:asciiTheme="majorBidi" w:hAnsiTheme="majorBidi" w:cstheme="majorBidi"/>
          <w:b/>
          <w:sz w:val="28"/>
          <w:szCs w:val="28"/>
        </w:rPr>
        <w:t>GORITHMS</w:t>
      </w:r>
    </w:p>
    <w:p w:rsidR="004C0123" w:rsidRPr="001035E0" w:rsidRDefault="004C0123" w:rsidP="004C0123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>
        <w:rPr>
          <w:rFonts w:ascii="Britannic" w:eastAsia="Britannic" w:hAnsi="Britannic" w:cs="Britannic"/>
          <w:b/>
          <w:sz w:val="28"/>
        </w:rPr>
        <w:t>BSE 3(A)</w:t>
      </w:r>
    </w:p>
    <w:p w:rsidR="004C0123" w:rsidRDefault="004C0123" w:rsidP="004C0123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4C0123" w:rsidTr="0011161B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4C0123" w:rsidRDefault="004C0123" w:rsidP="0011161B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4C0123" w:rsidRDefault="004C0123" w:rsidP="0011161B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</w:p>
        </w:tc>
      </w:tr>
    </w:tbl>
    <w:p w:rsidR="004C0123" w:rsidRDefault="004C0123" w:rsidP="004C0123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:rsidR="004C0123" w:rsidRDefault="004C0123" w:rsidP="004C0123">
      <w:pPr>
        <w:ind w:right="2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ENROLLMENT #02-131192-082</w:t>
      </w:r>
    </w:p>
    <w:p w:rsidR="004C0123" w:rsidRDefault="004C0123" w:rsidP="004C0123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:rsidR="004C0123" w:rsidRDefault="004C0123" w:rsidP="004C0123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(Name)     ADIL WAHEED      (Reg. No.) 65190</w:t>
      </w:r>
    </w:p>
    <w:p w:rsidR="004C0123" w:rsidRDefault="004C0123" w:rsidP="004C0123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278"/>
        <w:gridCol w:w="366"/>
        <w:gridCol w:w="21"/>
        <w:gridCol w:w="21"/>
        <w:gridCol w:w="21"/>
        <w:gridCol w:w="20"/>
      </w:tblGrid>
      <w:tr w:rsidR="004C0123" w:rsidTr="0011161B">
        <w:trPr>
          <w:trHeight w:val="288"/>
          <w:jc w:val="center"/>
        </w:trPr>
        <w:tc>
          <w:tcPr>
            <w:tcW w:w="3232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4C0123" w:rsidRDefault="004C0123" w:rsidP="0011161B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366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4C0123" w:rsidRDefault="004C0123" w:rsidP="0011161B">
            <w:pPr>
              <w:spacing w:after="160"/>
              <w:jc w:val="center"/>
              <w:rPr>
                <w:sz w:val="20"/>
              </w:rPr>
            </w:pPr>
          </w:p>
        </w:tc>
      </w:tr>
      <w:tr w:rsidR="004C0123" w:rsidTr="0011161B">
        <w:trPr>
          <w:trHeight w:val="272"/>
          <w:jc w:val="center"/>
        </w:trPr>
        <w:tc>
          <w:tcPr>
            <w:tcW w:w="43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8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27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4C0123" w:rsidRDefault="004C0123" w:rsidP="0011161B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66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4C0123" w:rsidRDefault="004C0123" w:rsidP="0011161B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4C0123" w:rsidRDefault="004C0123" w:rsidP="0011161B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:rsidR="004C0123" w:rsidRPr="00C03D25" w:rsidRDefault="004C0123" w:rsidP="004C0123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(Date: DD/MM/YY)</w:t>
      </w:r>
    </w:p>
    <w:p w:rsidR="004C0123" w:rsidRDefault="004C0123" w:rsidP="004C0123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4C0123" w:rsidRPr="00B76E94" w:rsidRDefault="004C0123" w:rsidP="004C0123">
      <w:pPr>
        <w:spacing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B57180">
        <w:rPr>
          <w:rFonts w:ascii="Britannic" w:eastAsia="Britannic" w:hAnsi="Britannic" w:cs="Britannic"/>
          <w:b/>
          <w:sz w:val="32"/>
          <w:u w:val="single" w:color="000000"/>
        </w:rPr>
        <w:t>g</w:t>
      </w:r>
      <w:r>
        <w:rPr>
          <w:rFonts w:ascii="Britannic" w:eastAsia="Britannic" w:hAnsi="Britannic" w:cs="Britannic"/>
          <w:b/>
          <w:sz w:val="32"/>
          <w:u w:val="single" w:color="000000"/>
        </w:rPr>
        <w:t xml:space="preserve">r. </w:t>
      </w:r>
      <w:proofErr w:type="spellStart"/>
      <w:r>
        <w:rPr>
          <w:rFonts w:ascii="Britannic" w:eastAsia="Britannic" w:hAnsi="Britannic" w:cs="Britannic"/>
          <w:b/>
          <w:sz w:val="32"/>
          <w:u w:val="single" w:color="000000"/>
        </w:rPr>
        <w:t>Ramshaa</w:t>
      </w:r>
      <w:proofErr w:type="spellEnd"/>
      <w:r>
        <w:rPr>
          <w:rFonts w:ascii="Britannic" w:eastAsia="Britannic" w:hAnsi="Britannic" w:cs="Britannic"/>
          <w:b/>
          <w:sz w:val="32"/>
          <w:u w:val="single" w:color="000000"/>
        </w:rPr>
        <w:t xml:space="preserve"> Masood</w:t>
      </w:r>
    </w:p>
    <w:p w:rsidR="004C0123" w:rsidRDefault="004C0123" w:rsidP="004C0123">
      <w:pPr>
        <w:spacing w:after="0"/>
        <w:ind w:left="538" w:right="60"/>
        <w:jc w:val="center"/>
      </w:pPr>
    </w:p>
    <w:p w:rsidR="004C0123" w:rsidRDefault="004C0123" w:rsidP="004C0123">
      <w:pPr>
        <w:spacing w:after="47"/>
        <w:ind w:left="508"/>
        <w:jc w:val="center"/>
      </w:pPr>
    </w:p>
    <w:p w:rsidR="004C0123" w:rsidRDefault="004C0123" w:rsidP="004C0123">
      <w:pPr>
        <w:spacing w:after="47"/>
        <w:ind w:left="508"/>
        <w:jc w:val="center"/>
      </w:pPr>
    </w:p>
    <w:p w:rsidR="004C0123" w:rsidRDefault="004C0123" w:rsidP="004C0123">
      <w:pPr>
        <w:spacing w:after="47"/>
        <w:ind w:left="508"/>
        <w:jc w:val="center"/>
      </w:pPr>
    </w:p>
    <w:p w:rsidR="004C0123" w:rsidRDefault="004C0123" w:rsidP="004C0123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4C0123" w:rsidRDefault="004C0123" w:rsidP="004C0123">
      <w:pPr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4C0123" w:rsidRDefault="004C0123" w:rsidP="004C0123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4C0123" w:rsidRDefault="004C0123" w:rsidP="004C012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4C0123" w:rsidRDefault="004C0123" w:rsidP="004C01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1AC4E9" wp14:editId="4F010E10">
            <wp:extent cx="1314450" cy="1139825"/>
            <wp:effectExtent l="0" t="0" r="0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23" w:rsidRDefault="004C0123" w:rsidP="004C012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4C0123" w:rsidRDefault="004C0123" w:rsidP="004C01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___ASSINGMENT 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4C0123" w:rsidRDefault="004C0123" w:rsidP="004C0123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440" w:type="dxa"/>
        <w:tblLayout w:type="fixed"/>
        <w:tblLook w:val="04A0" w:firstRow="1" w:lastRow="0" w:firstColumn="1" w:lastColumn="0" w:noHBand="0" w:noVBand="1"/>
      </w:tblPr>
      <w:tblGrid>
        <w:gridCol w:w="1868"/>
        <w:gridCol w:w="7572"/>
      </w:tblGrid>
      <w:tr w:rsidR="004C0123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4C0123" w:rsidRDefault="004C0123" w:rsidP="0011161B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C0123" w:rsidRDefault="004C0123" w:rsidP="00111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C0123" w:rsidTr="001116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C0123" w:rsidRDefault="004C0123" w:rsidP="00111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C0123" w:rsidRPr="00292D48" w:rsidRDefault="00886DF4" w:rsidP="0011161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2D48">
              <w:rPr>
                <w:rFonts w:asciiTheme="majorBidi" w:hAnsiTheme="majorBidi" w:cstheme="majorBidi"/>
                <w:bCs/>
                <w:sz w:val="24"/>
                <w:szCs w:val="28"/>
              </w:rPr>
              <w:t>Using dynamic Stack class write a code which takes n number of inputs from user and create sorted list. I.e. in ascending order.</w:t>
            </w:r>
          </w:p>
        </w:tc>
      </w:tr>
      <w:tr w:rsidR="004C0123" w:rsidTr="001116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C0123" w:rsidRDefault="004C0123" w:rsidP="00111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C0123" w:rsidRPr="00292D48" w:rsidRDefault="00276328" w:rsidP="0011161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2D48">
              <w:rPr>
                <w:rFonts w:asciiTheme="majorBidi" w:hAnsiTheme="majorBidi" w:cstheme="majorBidi"/>
                <w:bCs/>
                <w:sz w:val="24"/>
                <w:szCs w:val="28"/>
              </w:rPr>
              <w:t>With the help of Stacks, implement Polish notation in which you have to convert given expression to postfix notation. Show all the conversion using arrays or linked list.</w:t>
            </w:r>
          </w:p>
        </w:tc>
      </w:tr>
      <w:tr w:rsidR="004C0123" w:rsidTr="001116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4C0123" w:rsidRDefault="004C0123" w:rsidP="0011161B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C0123" w:rsidRDefault="004C0123" w:rsidP="0011161B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4C0123" w:rsidRDefault="004C0123" w:rsidP="004C0123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</w:p>
    <w:p w:rsidR="00E40BF1" w:rsidRPr="00382D4E" w:rsidRDefault="00E40BF1" w:rsidP="00E40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Using dynamic Stack class write a code which takes n number of inputs from user and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create sorted list. I.e. in ascending order.</w:t>
      </w:r>
    </w:p>
    <w:p w:rsidR="00E40BF1" w:rsidRDefault="00E40BF1" w:rsidP="00E40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F1" w:rsidRPr="00FA7EF8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DisplayStackList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 Stack elements are :   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CountElements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elements in the stack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stack"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for dynamic stack :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void Sort()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end, p, q;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(end = null; end != </w:t>
      </w:r>
      <w:proofErr w:type="spellStart"/>
      <w:r>
        <w:rPr>
          <w:rFonts w:ascii="Consolas" w:hAnsi="Consolas" w:cs="Consolas"/>
          <w:sz w:val="19"/>
          <w:szCs w:val="19"/>
        </w:rPr>
        <w:t>top.link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(p = top;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&gt; q.info)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p.info;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p.info = q.info;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q.info = temp;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stackQQ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Stack"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"2.Count the number of element in stack"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an element in the stack"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"5.Delete element from stack"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stackQQ.DisplayStackList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stackQQ.CountElements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stackQQ.DeleteElement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0BF1" w:rsidRDefault="00E40BF1" w:rsidP="00E4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0123" w:rsidRDefault="004C0123" w:rsidP="004C0123">
      <w:pPr>
        <w:pStyle w:val="ListParagraph"/>
        <w:spacing w:after="160" w:line="256" w:lineRule="auto"/>
        <w:ind w:left="0"/>
        <w:jc w:val="both"/>
        <w:rPr>
          <w:b/>
          <w:bCs/>
          <w:sz w:val="28"/>
          <w:szCs w:val="28"/>
        </w:rPr>
      </w:pPr>
    </w:p>
    <w:p w:rsidR="00AD7A2C" w:rsidRDefault="00AD7A2C" w:rsidP="004C0123">
      <w:pPr>
        <w:pStyle w:val="ListParagraph"/>
        <w:spacing w:after="160" w:line="256" w:lineRule="auto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676C7" w:rsidRDefault="00A676C7" w:rsidP="00A676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492FBC" wp14:editId="09B918FD">
            <wp:extent cx="54578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C7" w:rsidRDefault="00A676C7" w:rsidP="00A676C7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065A6" wp14:editId="33484C93">
            <wp:extent cx="29432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23" w:rsidRDefault="004C0123" w:rsidP="004C0123"/>
    <w:p w:rsidR="002B005B" w:rsidRPr="005029E1" w:rsidRDefault="002B005B" w:rsidP="002B005B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9E1">
        <w:rPr>
          <w:rFonts w:asciiTheme="majorBidi" w:hAnsiTheme="majorBidi" w:cstheme="majorBidi"/>
          <w:bCs/>
          <w:sz w:val="28"/>
          <w:szCs w:val="28"/>
        </w:rPr>
        <w:t>With the help of Stacks, implement Polish notation in which you have to convert given expression to postfix notation.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207A35">
        <w:rPr>
          <w:rFonts w:asciiTheme="majorBidi" w:hAnsiTheme="majorBidi" w:cstheme="majorBidi"/>
          <w:bCs/>
          <w:sz w:val="28"/>
          <w:szCs w:val="28"/>
        </w:rPr>
        <w:t>Show all the conversion using arrays or linked list.</w:t>
      </w:r>
    </w:p>
    <w:p w:rsidR="002B005B" w:rsidRDefault="002B005B" w:rsidP="002B00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>Stack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 of</w:t>
      </w: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 Integ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er: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-1;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-1;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top + 1;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(top == -1);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top + 1;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top] =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top - 1;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Stack 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of Character:</w:t>
      </w:r>
    </w:p>
    <w:p w:rsidR="002B005B" w:rsidRPr="001953B2" w:rsidRDefault="002B005B" w:rsidP="002B00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[10];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-1;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-1;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top + 1;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(top==-1);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Overflow\n"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top + 1;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top] =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underflow\n"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top - 1;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Peek()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53B2">
        <w:rPr>
          <w:rFonts w:ascii="Times New Roman" w:hAnsi="Times New Roman" w:cs="Times New Roman"/>
          <w:b/>
          <w:sz w:val="28"/>
          <w:szCs w:val="28"/>
          <w:u w:val="single"/>
        </w:rPr>
        <w:t>Main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infix;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infix expression :"</w:t>
      </w:r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infix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infix);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"postfix expression is : "</w:t>
      </w:r>
      <w:r>
        <w:rPr>
          <w:rFonts w:ascii="Consolas" w:hAnsi="Consolas" w:cs="Consolas"/>
          <w:sz w:val="19"/>
          <w:szCs w:val="19"/>
        </w:rPr>
        <w:t xml:space="preserve"> + postfix);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Expression: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(postfix));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next, symbol;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infix.Length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symbol</w:t>
      </w:r>
      <w:proofErr w:type="gramEnd"/>
      <w:r>
        <w:rPr>
          <w:rFonts w:ascii="Consolas" w:hAnsi="Consolas" w:cs="Consolas"/>
          <w:sz w:val="19"/>
          <w:szCs w:val="19"/>
        </w:rPr>
        <w:t xml:space="preserve"> = infix[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symbol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//ignore blank and tabs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(symbol)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symbol);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((next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postfix</w:t>
      </w:r>
      <w:proofErr w:type="gramEnd"/>
      <w:r>
        <w:rPr>
          <w:rFonts w:ascii="Consolas" w:hAnsi="Consolas" w:cs="Consolas"/>
          <w:sz w:val="19"/>
          <w:szCs w:val="19"/>
        </w:rPr>
        <w:t xml:space="preserve"> = postfix + next;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 &amp;&amp; Precedence(</w:t>
      </w:r>
      <w:proofErr w:type="spellStart"/>
      <w:r>
        <w:rPr>
          <w:rFonts w:ascii="Consolas" w:hAnsi="Consolas" w:cs="Consolas"/>
          <w:sz w:val="19"/>
          <w:szCs w:val="19"/>
        </w:rPr>
        <w:t>st.Peek</w:t>
      </w:r>
      <w:proofErr w:type="spellEnd"/>
      <w:r>
        <w:rPr>
          <w:rFonts w:ascii="Consolas" w:hAnsi="Consolas" w:cs="Consolas"/>
          <w:sz w:val="19"/>
          <w:szCs w:val="19"/>
        </w:rPr>
        <w:t>()) &gt;= Precedence(symbol))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postfix</w:t>
      </w:r>
      <w:proofErr w:type="gramEnd"/>
      <w:r>
        <w:rPr>
          <w:rFonts w:ascii="Consolas" w:hAnsi="Consolas" w:cs="Consolas"/>
          <w:sz w:val="19"/>
          <w:szCs w:val="19"/>
        </w:rPr>
        <w:t xml:space="preserve">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symbol);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//operands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postfix</w:t>
      </w:r>
      <w:proofErr w:type="gramEnd"/>
      <w:r>
        <w:rPr>
          <w:rFonts w:ascii="Consolas" w:hAnsi="Consolas" w:cs="Consolas"/>
          <w:sz w:val="19"/>
          <w:szCs w:val="19"/>
        </w:rPr>
        <w:t xml:space="preserve"> = postfix + symbol;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postfix</w:t>
      </w:r>
      <w:proofErr w:type="gramEnd"/>
      <w:r>
        <w:rPr>
          <w:rFonts w:ascii="Consolas" w:hAnsi="Consolas" w:cs="Consolas"/>
          <w:sz w:val="19"/>
          <w:szCs w:val="19"/>
        </w:rPr>
        <w:t xml:space="preserve">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postfix;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(symbol)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2;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3;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x, y;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postfix.Length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.GetNumericValue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+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-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*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/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%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power(x, y));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x = 1;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x * b;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B00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B005B" w:rsidRPr="00A65C5B" w:rsidRDefault="002B005B" w:rsidP="002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05B" w:rsidRDefault="002B005B" w:rsidP="002B00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005B" w:rsidRDefault="002B005B" w:rsidP="002B005B">
      <w:pPr>
        <w:rPr>
          <w:rFonts w:ascii="Times New Roman" w:hAnsi="Times New Roman" w:cs="Times New Roman"/>
          <w:bCs/>
          <w:sz w:val="28"/>
          <w:szCs w:val="28"/>
        </w:rPr>
      </w:pPr>
      <w:r w:rsidRPr="00A65C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323ED" wp14:editId="16062BB8">
            <wp:extent cx="4757351" cy="10001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577" cy="1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5B" w:rsidRDefault="002B005B" w:rsidP="002B005B"/>
    <w:p w:rsidR="002B005B" w:rsidRDefault="002B005B" w:rsidP="002B005B">
      <w:r>
        <w:rPr>
          <w:noProof/>
        </w:rPr>
        <w:drawing>
          <wp:inline distT="0" distB="0" distL="0" distR="0" wp14:anchorId="05C7E58C" wp14:editId="60BDEC12">
            <wp:extent cx="4785360" cy="9700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210" cy="1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5B" w:rsidRDefault="002B005B" w:rsidP="002B005B"/>
    <w:p w:rsidR="002B005B" w:rsidRDefault="002B005B" w:rsidP="002B005B">
      <w:r>
        <w:rPr>
          <w:noProof/>
        </w:rPr>
        <w:lastRenderedPageBreak/>
        <w:drawing>
          <wp:inline distT="0" distB="0" distL="0" distR="0" wp14:anchorId="711661ED" wp14:editId="02B7B6D0">
            <wp:extent cx="48387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613" b="4014"/>
                    <a:stretch/>
                  </pic:blipFill>
                  <pic:spPr bwMode="auto">
                    <a:xfrm>
                      <a:off x="0" y="0"/>
                      <a:ext cx="4935570" cy="106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48" w:rsidRDefault="00970848">
      <w:bookmarkStart w:id="0" w:name="_GoBack"/>
      <w:bookmarkEnd w:id="0"/>
    </w:p>
    <w:sectPr w:rsidR="00970848" w:rsidSect="00DD08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3E4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80" w:rsidRPr="0069360D" w:rsidRDefault="003E4FF1" w:rsidP="00B57180">
    <w:pPr>
      <w:pStyle w:val="Header"/>
      <w:rPr>
        <w:b/>
        <w:lang w:val="en-IN"/>
      </w:rPr>
    </w:pPr>
    <w:r w:rsidRPr="0069360D">
      <w:rPr>
        <w:b/>
        <w:lang w:val="en-IN"/>
      </w:rPr>
      <w:t>[ADIL WAHEED</w:t>
    </w:r>
    <w:r w:rsidRPr="0069360D">
      <w:rPr>
        <w:b/>
        <w:lang w:val="en-IN"/>
      </w:rPr>
      <w:t>]</w:t>
    </w:r>
    <w:r w:rsidRPr="0069360D">
      <w:rPr>
        <w:b/>
        <w:lang w:val="en-IN"/>
      </w:rPr>
      <w:tab/>
    </w:r>
    <w:r w:rsidRPr="0069360D">
      <w:rPr>
        <w:b/>
        <w:lang w:val="en-IN"/>
      </w:rPr>
      <w:tab/>
      <w:t xml:space="preserve">[Enrolment No. </w:t>
    </w:r>
    <w:r w:rsidRPr="0069360D">
      <w:rPr>
        <w:b/>
        <w:lang w:val="en-IN"/>
      </w:rPr>
      <w:t>02-131192-082</w:t>
    </w:r>
    <w:r w:rsidRPr="0069360D">
      <w:rPr>
        <w:b/>
        <w:lang w:val="en-IN"/>
      </w:rPr>
      <w:t>]</w:t>
    </w:r>
  </w:p>
  <w:p w:rsidR="00B57180" w:rsidRPr="0069360D" w:rsidRDefault="003E4FF1" w:rsidP="00B57180">
    <w:pPr>
      <w:pStyle w:val="Header"/>
      <w:rPr>
        <w:b/>
        <w:lang w:val="en-IN"/>
      </w:rPr>
    </w:pPr>
    <w:r w:rsidRPr="0069360D">
      <w:rPr>
        <w:b/>
        <w:lang w:val="en-IN"/>
      </w:rPr>
      <w:t>[BSE (3A</w:t>
    </w:r>
    <w:r w:rsidRPr="0069360D">
      <w:rPr>
        <w:b/>
        <w:lang w:val="en-IN"/>
      </w:rPr>
      <w:t>)]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3E4FF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3E4F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2" o:spid="_x0000_s2050" type="#_x0000_t136" style="position:absolute;margin-left:0;margin-top:0;width:618.5pt;height:41.2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80" w:rsidRPr="0069360D" w:rsidRDefault="003E4FF1" w:rsidP="00B57180">
    <w:pPr>
      <w:pStyle w:val="Header"/>
      <w:tabs>
        <w:tab w:val="left" w:pos="2850"/>
      </w:tabs>
      <w:rPr>
        <w:rFonts w:asciiTheme="majorBidi" w:hAnsiTheme="majorBidi" w:cstheme="majorBidi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3" o:spid="_x0000_s2051" type="#_x0000_t136" style="position:absolute;margin-left:0;margin-top:0;width:618.5pt;height:41.2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  <w10:wrap anchorx="margin" anchory="margin"/>
        </v:shape>
      </w:pict>
    </w:r>
    <w:r w:rsidRPr="0069360D">
      <w:rPr>
        <w:rFonts w:asciiTheme="majorBidi" w:hAnsiTheme="majorBidi" w:cstheme="majorBidi"/>
        <w:b/>
      </w:rPr>
      <w:t>Assignment no.1</w:t>
    </w:r>
    <w:r w:rsidRPr="0069360D">
      <w:rPr>
        <w:rFonts w:asciiTheme="majorBidi" w:hAnsiTheme="majorBidi" w:cstheme="majorBidi"/>
        <w:b/>
      </w:rPr>
      <w:tab/>
    </w:r>
    <w:r w:rsidRPr="0069360D">
      <w:rPr>
        <w:rFonts w:asciiTheme="majorBidi" w:hAnsiTheme="majorBidi" w:cstheme="majorBidi"/>
        <w:b/>
      </w:rPr>
      <w:tab/>
    </w:r>
    <w:r w:rsidRPr="0069360D">
      <w:rPr>
        <w:rFonts w:asciiTheme="majorBidi" w:hAnsiTheme="majorBidi" w:cstheme="majorBidi"/>
        <w:b/>
      </w:rPr>
      <w:tab/>
      <w:t>DATA STRUCTURES &amp; ALGORITHMS</w:t>
    </w:r>
  </w:p>
  <w:p w:rsidR="00B57180" w:rsidRPr="00B57180" w:rsidRDefault="003E4FF1">
    <w:pPr>
      <w:pStyle w:val="Header"/>
      <w:rPr>
        <w:rFonts w:asciiTheme="majorBidi" w:hAnsiTheme="majorBidi" w:cstheme="maj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5B" w:rsidRDefault="003E4F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74171" o:spid="_x0000_s2049" type="#_x0000_t136" style="position:absolute;margin-left:0;margin-top:0;width:618.5pt;height:41.2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 BSE-3A (SE) [082]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16"/>
    <w:rsid w:val="00276328"/>
    <w:rsid w:val="00292D48"/>
    <w:rsid w:val="002B005B"/>
    <w:rsid w:val="003E4FF1"/>
    <w:rsid w:val="004C0123"/>
    <w:rsid w:val="006D3516"/>
    <w:rsid w:val="00886DF4"/>
    <w:rsid w:val="00970848"/>
    <w:rsid w:val="00A676C7"/>
    <w:rsid w:val="00AD7A2C"/>
    <w:rsid w:val="00E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9BB113"/>
  <w15:chartTrackingRefBased/>
  <w15:docId w15:val="{557C91C0-B28D-4F80-98E0-03D6C157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123"/>
  </w:style>
  <w:style w:type="table" w:customStyle="1" w:styleId="TableGrid">
    <w:name w:val="TableGrid"/>
    <w:rsid w:val="004C01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23"/>
  </w:style>
  <w:style w:type="table" w:styleId="LightGrid-Accent1">
    <w:name w:val="Light Grid Accent 1"/>
    <w:basedOn w:val="TableNormal"/>
    <w:uiPriority w:val="62"/>
    <w:qFormat/>
    <w:rsid w:val="004C0123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4C0123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C0123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0DDE-5379-466F-A039-97526746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2021-01-05T17:44:00Z</dcterms:created>
  <dcterms:modified xsi:type="dcterms:W3CDTF">2021-01-05T17:50:00Z</dcterms:modified>
</cp:coreProperties>
</file>