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D6" w:rsidRPr="009657D6" w:rsidRDefault="009657D6" w:rsidP="009657D6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9657D6">
        <w:rPr>
          <w:rFonts w:asciiTheme="majorBidi" w:hAnsiTheme="majorBidi" w:cstheme="majorBidi"/>
          <w:b/>
          <w:sz w:val="28"/>
          <w:szCs w:val="28"/>
        </w:rPr>
        <w:t>LAB 4</w:t>
      </w:r>
    </w:p>
    <w:p w:rsidR="009657D6" w:rsidRPr="009657D6" w:rsidRDefault="009657D6" w:rsidP="009657D6">
      <w:pPr>
        <w:rPr>
          <w:rFonts w:asciiTheme="majorBidi" w:hAnsiTheme="majorBidi" w:cstheme="majorBidi"/>
          <w:b/>
        </w:rPr>
      </w:pPr>
      <w:r w:rsidRPr="009657D6">
        <w:rPr>
          <w:rFonts w:asciiTheme="majorBidi" w:hAnsiTheme="majorBidi" w:cstheme="majorBidi"/>
          <w:b/>
        </w:rPr>
        <w:t>Task # 01: Create vertical linear layout also apply weights.</w:t>
      </w:r>
    </w:p>
    <w:p w:rsidR="009657D6" w:rsidRDefault="009657D6" w:rsidP="009657D6">
      <w:pPr>
        <w:rPr>
          <w:rFonts w:ascii="Segoe UI" w:hAnsi="Segoe UI" w:cs="Segoe UI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774700</wp:posOffset>
            </wp:positionV>
            <wp:extent cx="1809750" cy="2593975"/>
            <wp:effectExtent l="0" t="0" r="0" b="0"/>
            <wp:wrapThrough wrapText="bothSides">
              <wp:wrapPolygon edited="0">
                <wp:start x="0" y="0"/>
                <wp:lineTo x="0" y="21415"/>
                <wp:lineTo x="21373" y="21415"/>
                <wp:lineTo x="2137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57D6">
        <w:rPr>
          <w:rFonts w:asciiTheme="majorBidi" w:hAnsiTheme="majorBidi" w:cstheme="majorBidi"/>
          <w:b/>
        </w:rPr>
        <w:t>XML CODE:</w:t>
      </w:r>
      <w:r>
        <w:rPr>
          <w:rFonts w:ascii="Segoe UI" w:hAnsi="Segoe UI" w:cs="Segoe UI"/>
          <w:b/>
        </w:rPr>
        <w:br/>
      </w: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 w:rsidRPr="009657D6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>OUTPUT: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="@+id/login"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="Weight: 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="@color/purple_200"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="30sp"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="Weight: 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="@color/</w:t>
      </w:r>
      <w:proofErr w:type="spellStart"/>
      <w:r>
        <w:rPr>
          <w:b/>
          <w:bCs/>
          <w:color w:val="008000"/>
        </w:rPr>
        <w:t>design_default_color_primary_dark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="30sp"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="@color/teal_700"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="Weight: 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="30sp"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:rsidR="009657D6" w:rsidRPr="009657D6" w:rsidRDefault="009657D6" w:rsidP="009657D6">
      <w:pPr>
        <w:rPr>
          <w:rFonts w:asciiTheme="majorBidi" w:hAnsiTheme="majorBidi" w:cstheme="majorBidi"/>
          <w:b/>
        </w:rPr>
      </w:pPr>
      <w:r w:rsidRPr="009657D6">
        <w:rPr>
          <w:rFonts w:asciiTheme="majorBidi" w:hAnsiTheme="majorBidi" w:cstheme="majorBidi"/>
          <w:b/>
        </w:rPr>
        <w:t xml:space="preserve">Task # 02:  Implement the design given below by using </w:t>
      </w:r>
      <w:proofErr w:type="spellStart"/>
      <w:r w:rsidRPr="009657D6">
        <w:rPr>
          <w:rFonts w:asciiTheme="majorBidi" w:hAnsiTheme="majorBidi" w:cstheme="majorBidi"/>
          <w:b/>
        </w:rPr>
        <w:t>LinearLayout</w:t>
      </w:r>
      <w:proofErr w:type="spellEnd"/>
      <w:r w:rsidRPr="009657D6">
        <w:rPr>
          <w:rFonts w:asciiTheme="majorBidi" w:hAnsiTheme="majorBidi" w:cstheme="majorBidi"/>
          <w:b/>
        </w:rPr>
        <w:t>.</w:t>
      </w:r>
    </w:p>
    <w:p w:rsidR="009657D6" w:rsidRPr="009657D6" w:rsidRDefault="009657D6" w:rsidP="009657D6">
      <w:pPr>
        <w:pStyle w:val="HTMLPreformatted"/>
        <w:shd w:val="clear" w:color="auto" w:fill="FFFFFF"/>
        <w:rPr>
          <w:color w:val="000000"/>
        </w:rPr>
      </w:pPr>
      <w:r w:rsidRPr="009657D6">
        <w:rPr>
          <w:rFonts w:asciiTheme="majorBidi" w:hAnsiTheme="majorBidi" w:cstheme="majorBidi"/>
          <w:b/>
        </w:rPr>
        <w:t>XML CODE:</w:t>
      </w:r>
      <w:r w:rsidRPr="009657D6">
        <w:rPr>
          <w:rFonts w:asciiTheme="majorBidi" w:hAnsiTheme="majorBidi" w:cstheme="majorBidi"/>
          <w:b/>
        </w:rPr>
        <w:br/>
      </w: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="2"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editTextTextPersonName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="3"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="text"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="right"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="7"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="8"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="9"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="+"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="4"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="5"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="6"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="-"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="2"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="3"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="*"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="."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1352550</wp:posOffset>
            </wp:positionV>
            <wp:extent cx="2657475" cy="5638800"/>
            <wp:effectExtent l="0" t="0" r="9525" b="0"/>
            <wp:wrapThrough wrapText="bothSides">
              <wp:wrapPolygon edited="0">
                <wp:start x="0" y="0"/>
                <wp:lineTo x="0" y="21527"/>
                <wp:lineTo x="21523" y="21527"/>
                <wp:lineTo x="2152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="="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="/"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:rsidR="009657D6" w:rsidRPr="009657D6" w:rsidRDefault="009657D6" w:rsidP="009657D6">
      <w:pPr>
        <w:ind w:left="2880" w:firstLine="720"/>
        <w:rPr>
          <w:rFonts w:ascii="Segoe UI" w:hAnsi="Segoe UI" w:cs="Segoe UI"/>
          <w:b/>
          <w:sz w:val="36"/>
          <w:szCs w:val="36"/>
        </w:rPr>
      </w:pPr>
      <w:r w:rsidRPr="009657D6">
        <w:rPr>
          <w:rFonts w:ascii="Segoe UI" w:hAnsi="Segoe UI" w:cs="Segoe UI"/>
          <w:b/>
          <w:sz w:val="36"/>
          <w:szCs w:val="36"/>
        </w:rPr>
        <w:t>OUTPUT:</w:t>
      </w:r>
    </w:p>
    <w:p w:rsidR="009657D6" w:rsidRPr="00654083" w:rsidRDefault="009657D6" w:rsidP="009657D6">
      <w:pPr>
        <w:rPr>
          <w:rFonts w:ascii="Segoe UI" w:hAnsi="Segoe UI" w:cs="Segoe UI"/>
          <w:b/>
        </w:rPr>
      </w:pPr>
    </w:p>
    <w:p w:rsidR="00D37967" w:rsidRDefault="00D37967">
      <w:bookmarkStart w:id="0" w:name="_GoBack"/>
      <w:bookmarkEnd w:id="0"/>
    </w:p>
    <w:sectPr w:rsidR="00D37967" w:rsidSect="00AC239D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6A"/>
    <w:rsid w:val="009657D6"/>
    <w:rsid w:val="00AC239D"/>
    <w:rsid w:val="00D37967"/>
    <w:rsid w:val="00F8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B1F6"/>
  <w15:chartTrackingRefBased/>
  <w15:docId w15:val="{A4C14BD7-22FF-4B8C-9F2F-8A87D7E8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65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57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380E7-4EDE-4C5B-8301-3D9A0F97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2</cp:revision>
  <dcterms:created xsi:type="dcterms:W3CDTF">2021-11-19T02:23:00Z</dcterms:created>
  <dcterms:modified xsi:type="dcterms:W3CDTF">2021-11-19T02:25:00Z</dcterms:modified>
</cp:coreProperties>
</file>