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D16F3F" w14:textId="77777777" w:rsidR="00CA0BF1" w:rsidRPr="00877557" w:rsidRDefault="00CA0BF1" w:rsidP="00F55E13">
      <w:pPr>
        <w:ind w:firstLine="709"/>
        <w:jc w:val="center"/>
        <w:rPr>
          <w:szCs w:val="28"/>
        </w:rPr>
      </w:pPr>
      <w:bookmarkStart w:id="0" w:name="_GoBack"/>
      <w:bookmarkEnd w:id="0"/>
      <w:r w:rsidRPr="00877557">
        <w:rPr>
          <w:szCs w:val="28"/>
        </w:rPr>
        <w:t>Федеральное государственное образовательное бюджетное учреждение</w:t>
      </w:r>
    </w:p>
    <w:p w14:paraId="61A59F39" w14:textId="77777777" w:rsidR="00CA0BF1" w:rsidRPr="00877557" w:rsidRDefault="00CA0BF1" w:rsidP="00F55E13">
      <w:pPr>
        <w:ind w:firstLine="709"/>
        <w:jc w:val="center"/>
        <w:rPr>
          <w:szCs w:val="28"/>
        </w:rPr>
      </w:pPr>
      <w:r w:rsidRPr="00877557">
        <w:rPr>
          <w:szCs w:val="28"/>
        </w:rPr>
        <w:t>высшего профессионального образования</w:t>
      </w:r>
    </w:p>
    <w:p w14:paraId="29DA37A8" w14:textId="77777777" w:rsidR="00CA0BF1" w:rsidRPr="00877557" w:rsidRDefault="00CA0BF1" w:rsidP="00F55E13">
      <w:pPr>
        <w:ind w:firstLine="709"/>
        <w:jc w:val="center"/>
        <w:rPr>
          <w:b/>
          <w:caps/>
          <w:szCs w:val="28"/>
        </w:rPr>
      </w:pPr>
      <w:r w:rsidRPr="00877557">
        <w:rPr>
          <w:b/>
          <w:caps/>
          <w:szCs w:val="28"/>
        </w:rPr>
        <w:t>«ФинансовЫЙ УНИВЕРСИТЕТ при Правительстве</w:t>
      </w:r>
    </w:p>
    <w:p w14:paraId="3395FBBA" w14:textId="77777777" w:rsidR="00CA0BF1" w:rsidRPr="00877557" w:rsidRDefault="00CA0BF1" w:rsidP="00F55E13">
      <w:pPr>
        <w:ind w:firstLine="709"/>
        <w:jc w:val="center"/>
        <w:rPr>
          <w:b/>
          <w:caps/>
          <w:szCs w:val="28"/>
        </w:rPr>
      </w:pPr>
      <w:r w:rsidRPr="00877557">
        <w:rPr>
          <w:b/>
          <w:caps/>
          <w:szCs w:val="28"/>
        </w:rPr>
        <w:t>Российской Федерации»</w:t>
      </w:r>
    </w:p>
    <w:p w14:paraId="1BE6E44A" w14:textId="77777777" w:rsidR="00CA0BF1" w:rsidRPr="00877557" w:rsidRDefault="00CA0BF1" w:rsidP="00F55E13">
      <w:pPr>
        <w:ind w:firstLine="709"/>
        <w:jc w:val="center"/>
        <w:rPr>
          <w:b/>
          <w:szCs w:val="28"/>
        </w:rPr>
      </w:pPr>
      <w:r w:rsidRPr="00877557">
        <w:rPr>
          <w:b/>
          <w:szCs w:val="28"/>
        </w:rPr>
        <w:t>(Финансовый университет)</w:t>
      </w:r>
    </w:p>
    <w:p w14:paraId="79ECCC53" w14:textId="77777777" w:rsidR="00CA0BF1" w:rsidRPr="00877557" w:rsidRDefault="00CA0BF1" w:rsidP="00EE595C">
      <w:pPr>
        <w:tabs>
          <w:tab w:val="left" w:pos="709"/>
          <w:tab w:val="left" w:pos="993"/>
        </w:tabs>
        <w:spacing w:line="360" w:lineRule="auto"/>
        <w:rPr>
          <w:b/>
          <w:sz w:val="44"/>
          <w:szCs w:val="44"/>
        </w:rPr>
      </w:pPr>
    </w:p>
    <w:p w14:paraId="0C679281" w14:textId="77777777" w:rsidR="00CA0BF1" w:rsidRPr="00877557" w:rsidRDefault="00CA0BF1" w:rsidP="00F55E13">
      <w:pPr>
        <w:tabs>
          <w:tab w:val="left" w:pos="709"/>
          <w:tab w:val="left" w:pos="993"/>
        </w:tabs>
        <w:spacing w:line="360" w:lineRule="auto"/>
        <w:ind w:firstLine="709"/>
        <w:jc w:val="center"/>
        <w:rPr>
          <w:b/>
          <w:sz w:val="44"/>
          <w:szCs w:val="44"/>
        </w:rPr>
      </w:pPr>
      <w:r w:rsidRPr="00877557">
        <w:rPr>
          <w:b/>
          <w:sz w:val="44"/>
          <w:szCs w:val="44"/>
        </w:rPr>
        <w:t xml:space="preserve">Кафедра «Макроэкономика» </w:t>
      </w:r>
    </w:p>
    <w:p w14:paraId="2695244A" w14:textId="77777777" w:rsidR="00EE595C" w:rsidRDefault="00CA0BF1" w:rsidP="00EE595C">
      <w:pPr>
        <w:tabs>
          <w:tab w:val="left" w:pos="709"/>
          <w:tab w:val="left" w:pos="993"/>
        </w:tabs>
        <w:spacing w:line="360" w:lineRule="auto"/>
        <w:ind w:firstLine="709"/>
        <w:jc w:val="center"/>
        <w:rPr>
          <w:b/>
          <w:szCs w:val="28"/>
        </w:rPr>
      </w:pPr>
      <w:r w:rsidRPr="00877557">
        <w:rPr>
          <w:b/>
          <w:szCs w:val="28"/>
        </w:rPr>
        <w:t xml:space="preserve"> </w:t>
      </w:r>
    </w:p>
    <w:p w14:paraId="1B22F170" w14:textId="5F01B225" w:rsidR="00EE595C" w:rsidRPr="002E09D5" w:rsidRDefault="00EE595C" w:rsidP="00EE595C">
      <w:pPr>
        <w:tabs>
          <w:tab w:val="left" w:pos="709"/>
          <w:tab w:val="left" w:pos="993"/>
        </w:tabs>
        <w:spacing w:line="360" w:lineRule="auto"/>
        <w:ind w:firstLine="709"/>
        <w:jc w:val="center"/>
        <w:rPr>
          <w:sz w:val="32"/>
          <w:szCs w:val="32"/>
        </w:rPr>
      </w:pPr>
      <w:r w:rsidRPr="002E09D5">
        <w:rPr>
          <w:sz w:val="32"/>
          <w:szCs w:val="32"/>
        </w:rPr>
        <w:t xml:space="preserve">В.Е. Корольков, </w:t>
      </w:r>
      <w:r w:rsidR="00DD6097">
        <w:rPr>
          <w:sz w:val="32"/>
          <w:szCs w:val="32"/>
        </w:rPr>
        <w:t xml:space="preserve">Е.М. Найдёнова, </w:t>
      </w:r>
      <w:r w:rsidRPr="002E09D5">
        <w:rPr>
          <w:sz w:val="32"/>
          <w:szCs w:val="32"/>
        </w:rPr>
        <w:t>О.В. Орусова, Г.А.Терская</w:t>
      </w:r>
    </w:p>
    <w:p w14:paraId="1C87FEF3" w14:textId="77777777" w:rsidR="00CA0BF1" w:rsidRPr="00877557" w:rsidRDefault="00CA0BF1" w:rsidP="00EE595C">
      <w:pPr>
        <w:tabs>
          <w:tab w:val="left" w:pos="709"/>
          <w:tab w:val="left" w:pos="993"/>
        </w:tabs>
        <w:spacing w:line="360" w:lineRule="auto"/>
        <w:rPr>
          <w:b/>
          <w:szCs w:val="28"/>
        </w:rPr>
      </w:pPr>
    </w:p>
    <w:p w14:paraId="284C7CB5" w14:textId="078C849A" w:rsidR="00CA0BF1" w:rsidRPr="00877557" w:rsidRDefault="00893808" w:rsidP="00F55E13">
      <w:pPr>
        <w:tabs>
          <w:tab w:val="left" w:pos="709"/>
          <w:tab w:val="left" w:pos="993"/>
        </w:tabs>
        <w:spacing w:line="360" w:lineRule="auto"/>
        <w:ind w:firstLine="709"/>
        <w:jc w:val="center"/>
        <w:rPr>
          <w:b/>
          <w:sz w:val="48"/>
          <w:szCs w:val="48"/>
        </w:rPr>
      </w:pPr>
      <w:r>
        <w:rPr>
          <w:b/>
          <w:sz w:val="48"/>
          <w:szCs w:val="48"/>
        </w:rPr>
        <w:t>Экономи</w:t>
      </w:r>
      <w:r w:rsidR="00FF2930">
        <w:rPr>
          <w:b/>
          <w:sz w:val="48"/>
          <w:szCs w:val="48"/>
        </w:rPr>
        <w:t>ка</w:t>
      </w:r>
      <w:r>
        <w:rPr>
          <w:b/>
          <w:sz w:val="48"/>
          <w:szCs w:val="48"/>
        </w:rPr>
        <w:t xml:space="preserve"> (м</w:t>
      </w:r>
      <w:r w:rsidR="00CA0BF1">
        <w:rPr>
          <w:b/>
          <w:sz w:val="48"/>
          <w:szCs w:val="48"/>
        </w:rPr>
        <w:t>акроэкономика</w:t>
      </w:r>
      <w:r>
        <w:rPr>
          <w:b/>
          <w:sz w:val="48"/>
          <w:szCs w:val="48"/>
        </w:rPr>
        <w:t>)</w:t>
      </w:r>
    </w:p>
    <w:p w14:paraId="5571E25B" w14:textId="77777777" w:rsidR="00EE595C" w:rsidRPr="00877557" w:rsidRDefault="00EE595C" w:rsidP="00EE595C">
      <w:pPr>
        <w:tabs>
          <w:tab w:val="left" w:pos="709"/>
          <w:tab w:val="left" w:pos="993"/>
        </w:tabs>
        <w:spacing w:line="360" w:lineRule="auto"/>
        <w:jc w:val="center"/>
        <w:rPr>
          <w:b/>
          <w:sz w:val="40"/>
          <w:szCs w:val="40"/>
        </w:rPr>
      </w:pPr>
      <w:r>
        <w:rPr>
          <w:b/>
          <w:sz w:val="40"/>
          <w:szCs w:val="40"/>
        </w:rPr>
        <w:t>УЧЕБНО-МЕТОДИЧЕСКИЙ КОМПЛЕКС</w:t>
      </w:r>
    </w:p>
    <w:p w14:paraId="1D21692A" w14:textId="753CF1F9" w:rsidR="00FF2930" w:rsidRDefault="00FF2930" w:rsidP="00F55E13">
      <w:pPr>
        <w:tabs>
          <w:tab w:val="left" w:pos="709"/>
          <w:tab w:val="left" w:pos="993"/>
        </w:tabs>
        <w:spacing w:line="360" w:lineRule="auto"/>
        <w:ind w:firstLine="709"/>
        <w:jc w:val="center"/>
        <w:rPr>
          <w:rStyle w:val="a8"/>
          <w:rFonts w:eastAsiaTheme="majorEastAsia"/>
          <w:b w:val="0"/>
          <w:color w:val="000000" w:themeColor="text1"/>
          <w:szCs w:val="28"/>
          <w:shd w:val="clear" w:color="auto" w:fill="FFFFFF"/>
        </w:rPr>
      </w:pPr>
      <w:r>
        <w:rPr>
          <w:b/>
          <w:color w:val="000000" w:themeColor="text1"/>
          <w:szCs w:val="28"/>
        </w:rPr>
        <w:t>д</w:t>
      </w:r>
      <w:r w:rsidR="00893808" w:rsidRPr="00893808">
        <w:rPr>
          <w:b/>
          <w:color w:val="000000" w:themeColor="text1"/>
          <w:szCs w:val="28"/>
        </w:rPr>
        <w:t>ля направления</w:t>
      </w:r>
      <w:r w:rsidR="00CA0BF1" w:rsidRPr="00893808">
        <w:rPr>
          <w:b/>
          <w:color w:val="000000" w:themeColor="text1"/>
          <w:szCs w:val="28"/>
        </w:rPr>
        <w:t xml:space="preserve"> </w:t>
      </w:r>
      <w:r>
        <w:rPr>
          <w:b/>
        </w:rPr>
        <w:t xml:space="preserve">01.03.02 </w:t>
      </w:r>
      <w:r w:rsidR="00893808" w:rsidRPr="00B85222">
        <w:rPr>
          <w:b/>
        </w:rPr>
        <w:t xml:space="preserve"> </w:t>
      </w:r>
      <w:r w:rsidR="00893808" w:rsidRPr="00893808">
        <w:rPr>
          <w:rStyle w:val="a8"/>
          <w:rFonts w:eastAsiaTheme="majorEastAsia"/>
          <w:b w:val="0"/>
          <w:color w:val="000000" w:themeColor="text1"/>
          <w:szCs w:val="28"/>
          <w:shd w:val="clear" w:color="auto" w:fill="FFFFFF"/>
        </w:rPr>
        <w:t xml:space="preserve">– </w:t>
      </w:r>
    </w:p>
    <w:p w14:paraId="52AC8C24" w14:textId="25CC4288" w:rsidR="00CA0BF1" w:rsidRDefault="00893808" w:rsidP="00F55E13">
      <w:pPr>
        <w:tabs>
          <w:tab w:val="left" w:pos="709"/>
          <w:tab w:val="left" w:pos="993"/>
        </w:tabs>
        <w:spacing w:line="360" w:lineRule="auto"/>
        <w:ind w:firstLine="709"/>
        <w:jc w:val="center"/>
        <w:rPr>
          <w:rStyle w:val="a8"/>
          <w:rFonts w:eastAsiaTheme="majorEastAsia"/>
          <w:color w:val="000000" w:themeColor="text1"/>
          <w:szCs w:val="28"/>
          <w:shd w:val="clear" w:color="auto" w:fill="FFFFFF"/>
        </w:rPr>
      </w:pPr>
      <w:r w:rsidRPr="00893808">
        <w:rPr>
          <w:rStyle w:val="a8"/>
          <w:rFonts w:eastAsiaTheme="majorEastAsia"/>
          <w:color w:val="000000" w:themeColor="text1"/>
          <w:szCs w:val="28"/>
          <w:shd w:val="clear" w:color="auto" w:fill="FFFFFF"/>
        </w:rPr>
        <w:t>«Прикладная</w:t>
      </w:r>
      <w:r>
        <w:rPr>
          <w:rStyle w:val="a8"/>
          <w:rFonts w:eastAsiaTheme="majorEastAsia"/>
          <w:color w:val="000000" w:themeColor="text1"/>
          <w:szCs w:val="28"/>
          <w:shd w:val="clear" w:color="auto" w:fill="FFFFFF"/>
        </w:rPr>
        <w:t xml:space="preserve"> </w:t>
      </w:r>
      <w:r w:rsidR="00FF2930">
        <w:rPr>
          <w:rStyle w:val="a8"/>
          <w:rFonts w:eastAsiaTheme="majorEastAsia"/>
          <w:color w:val="000000" w:themeColor="text1"/>
          <w:szCs w:val="28"/>
          <w:shd w:val="clear" w:color="auto" w:fill="FFFFFF"/>
        </w:rPr>
        <w:t xml:space="preserve">математика и </w:t>
      </w:r>
      <w:r>
        <w:rPr>
          <w:rStyle w:val="a8"/>
          <w:rFonts w:eastAsiaTheme="majorEastAsia"/>
          <w:color w:val="000000" w:themeColor="text1"/>
          <w:szCs w:val="28"/>
          <w:shd w:val="clear" w:color="auto" w:fill="FFFFFF"/>
        </w:rPr>
        <w:t>информатика»</w:t>
      </w:r>
    </w:p>
    <w:p w14:paraId="6E785AFA" w14:textId="1DFC7865" w:rsidR="003B35B2" w:rsidRDefault="003B35B2" w:rsidP="00F55E13">
      <w:pPr>
        <w:tabs>
          <w:tab w:val="left" w:pos="709"/>
          <w:tab w:val="left" w:pos="993"/>
        </w:tabs>
        <w:spacing w:line="360" w:lineRule="auto"/>
        <w:ind w:firstLine="709"/>
        <w:jc w:val="center"/>
        <w:rPr>
          <w:rStyle w:val="a8"/>
          <w:rFonts w:eastAsiaTheme="majorEastAsia"/>
          <w:color w:val="000000" w:themeColor="text1"/>
          <w:szCs w:val="28"/>
          <w:shd w:val="clear" w:color="auto" w:fill="FFFFFF"/>
        </w:rPr>
      </w:pPr>
      <w:r>
        <w:rPr>
          <w:rStyle w:val="a8"/>
          <w:rFonts w:eastAsiaTheme="majorEastAsia"/>
          <w:color w:val="000000" w:themeColor="text1"/>
          <w:szCs w:val="28"/>
          <w:shd w:val="clear" w:color="auto" w:fill="FFFFFF"/>
        </w:rPr>
        <w:t>профиль «</w:t>
      </w:r>
      <w:r w:rsidR="00DC47E4">
        <w:rPr>
          <w:rStyle w:val="a8"/>
          <w:rFonts w:eastAsiaTheme="majorEastAsia"/>
          <w:color w:val="000000" w:themeColor="text1"/>
          <w:szCs w:val="28"/>
          <w:shd w:val="clear" w:color="auto" w:fill="FFFFFF"/>
        </w:rPr>
        <w:t>Системный анализ, исследование операций и управление в финансах</w:t>
      </w:r>
      <w:r>
        <w:rPr>
          <w:rStyle w:val="a8"/>
          <w:rFonts w:eastAsiaTheme="majorEastAsia"/>
          <w:color w:val="000000" w:themeColor="text1"/>
          <w:szCs w:val="28"/>
          <w:shd w:val="clear" w:color="auto" w:fill="FFFFFF"/>
        </w:rPr>
        <w:t>»</w:t>
      </w:r>
    </w:p>
    <w:p w14:paraId="40892987" w14:textId="77777777" w:rsidR="00CA0BF1" w:rsidRPr="00877557" w:rsidRDefault="00CA0BF1" w:rsidP="00F55E13">
      <w:pPr>
        <w:tabs>
          <w:tab w:val="left" w:pos="709"/>
          <w:tab w:val="left" w:pos="993"/>
        </w:tabs>
        <w:spacing w:line="360" w:lineRule="auto"/>
        <w:ind w:firstLine="709"/>
        <w:jc w:val="center"/>
        <w:rPr>
          <w:color w:val="000000" w:themeColor="text1"/>
          <w:szCs w:val="28"/>
        </w:rPr>
      </w:pPr>
      <w:r>
        <w:rPr>
          <w:rStyle w:val="a8"/>
          <w:rFonts w:eastAsiaTheme="majorEastAsia"/>
          <w:color w:val="000000" w:themeColor="text1"/>
          <w:szCs w:val="28"/>
          <w:shd w:val="clear" w:color="auto" w:fill="FFFFFF"/>
        </w:rPr>
        <w:t>(программа подготовки бакалавров)</w:t>
      </w:r>
    </w:p>
    <w:p w14:paraId="6CB471BA" w14:textId="77777777" w:rsidR="00CA0BF1" w:rsidRPr="00877557" w:rsidRDefault="00CA0BF1" w:rsidP="00EE595C">
      <w:pPr>
        <w:tabs>
          <w:tab w:val="left" w:pos="709"/>
          <w:tab w:val="left" w:pos="993"/>
        </w:tabs>
        <w:spacing w:line="360" w:lineRule="auto"/>
        <w:rPr>
          <w:szCs w:val="28"/>
        </w:rPr>
      </w:pPr>
    </w:p>
    <w:p w14:paraId="43CC697E" w14:textId="77777777" w:rsidR="00EE595C" w:rsidRPr="00842B55" w:rsidRDefault="00EE595C" w:rsidP="00EE595C">
      <w:pPr>
        <w:tabs>
          <w:tab w:val="left" w:pos="709"/>
          <w:tab w:val="left" w:pos="993"/>
        </w:tabs>
        <w:jc w:val="both"/>
        <w:rPr>
          <w:i/>
          <w:sz w:val="24"/>
          <w:szCs w:val="24"/>
        </w:rPr>
      </w:pPr>
      <w:r w:rsidRPr="00842B55">
        <w:rPr>
          <w:i/>
          <w:sz w:val="24"/>
          <w:szCs w:val="24"/>
        </w:rPr>
        <w:t xml:space="preserve">Одобрено кафедрой «Макроэкономика» </w:t>
      </w:r>
    </w:p>
    <w:p w14:paraId="13F7E722" w14:textId="77777777" w:rsidR="00EE595C" w:rsidRPr="00893808" w:rsidRDefault="00EE595C" w:rsidP="00EE595C">
      <w:pPr>
        <w:tabs>
          <w:tab w:val="left" w:pos="709"/>
          <w:tab w:val="left" w:pos="993"/>
        </w:tabs>
        <w:rPr>
          <w:i/>
          <w:sz w:val="24"/>
          <w:szCs w:val="24"/>
        </w:rPr>
      </w:pPr>
      <w:r w:rsidRPr="00842B55">
        <w:rPr>
          <w:i/>
          <w:sz w:val="24"/>
          <w:szCs w:val="24"/>
        </w:rPr>
        <w:t>протокол № 14 от 21 апреля 2014 г.</w:t>
      </w:r>
    </w:p>
    <w:p w14:paraId="286ACD75" w14:textId="77777777" w:rsidR="00EE595C" w:rsidRPr="00347DEB" w:rsidRDefault="00EE595C" w:rsidP="00EE595C">
      <w:pPr>
        <w:tabs>
          <w:tab w:val="left" w:pos="709"/>
          <w:tab w:val="left" w:pos="993"/>
        </w:tabs>
        <w:contextualSpacing/>
        <w:rPr>
          <w:i/>
          <w:sz w:val="24"/>
          <w:szCs w:val="24"/>
        </w:rPr>
      </w:pPr>
      <w:r w:rsidRPr="00347DEB">
        <w:rPr>
          <w:i/>
          <w:sz w:val="24"/>
          <w:szCs w:val="24"/>
        </w:rPr>
        <w:t>Обсуждено:</w:t>
      </w:r>
    </w:p>
    <w:p w14:paraId="2458CDA2" w14:textId="77777777" w:rsidR="00EE595C" w:rsidRPr="00347DEB" w:rsidRDefault="00EE595C" w:rsidP="00EE595C">
      <w:pPr>
        <w:tabs>
          <w:tab w:val="left" w:pos="709"/>
          <w:tab w:val="left" w:pos="993"/>
        </w:tabs>
        <w:contextualSpacing/>
        <w:rPr>
          <w:i/>
          <w:szCs w:val="28"/>
        </w:rPr>
      </w:pPr>
      <w:r w:rsidRPr="00347DEB">
        <w:rPr>
          <w:i/>
          <w:szCs w:val="28"/>
        </w:rPr>
        <w:t>Руководитель Департамента</w:t>
      </w:r>
    </w:p>
    <w:p w14:paraId="7DD5884E" w14:textId="77777777" w:rsidR="00EE595C" w:rsidRPr="00347DEB" w:rsidRDefault="00EE595C" w:rsidP="00EE595C">
      <w:pPr>
        <w:tabs>
          <w:tab w:val="left" w:pos="709"/>
          <w:tab w:val="left" w:pos="993"/>
        </w:tabs>
        <w:contextualSpacing/>
        <w:rPr>
          <w:i/>
          <w:szCs w:val="28"/>
        </w:rPr>
      </w:pPr>
      <w:r w:rsidRPr="00347DEB">
        <w:rPr>
          <w:i/>
          <w:szCs w:val="28"/>
        </w:rPr>
        <w:t>«Экономическая теория»</w:t>
      </w:r>
    </w:p>
    <w:p w14:paraId="03DB0AFB" w14:textId="77777777" w:rsidR="00EE595C" w:rsidRPr="00347DEB" w:rsidRDefault="00EE595C" w:rsidP="00EE595C">
      <w:pPr>
        <w:tabs>
          <w:tab w:val="left" w:pos="709"/>
          <w:tab w:val="left" w:pos="993"/>
        </w:tabs>
        <w:contextualSpacing/>
        <w:rPr>
          <w:i/>
          <w:szCs w:val="28"/>
        </w:rPr>
      </w:pPr>
      <w:r w:rsidRPr="00347DEB">
        <w:rPr>
          <w:i/>
          <w:szCs w:val="28"/>
        </w:rPr>
        <w:t>д.э.н., проф. Р.М. Нуреев</w:t>
      </w:r>
    </w:p>
    <w:p w14:paraId="0540EF5E" w14:textId="77777777" w:rsidR="00EE595C" w:rsidRDefault="00EE595C" w:rsidP="00EE595C">
      <w:pPr>
        <w:tabs>
          <w:tab w:val="left" w:pos="709"/>
          <w:tab w:val="left" w:pos="993"/>
        </w:tabs>
        <w:contextualSpacing/>
        <w:rPr>
          <w:szCs w:val="28"/>
        </w:rPr>
      </w:pPr>
    </w:p>
    <w:p w14:paraId="272B94C2" w14:textId="77777777" w:rsidR="00EE595C" w:rsidRDefault="00EE595C" w:rsidP="00EE595C">
      <w:pPr>
        <w:tabs>
          <w:tab w:val="left" w:pos="709"/>
          <w:tab w:val="left" w:pos="993"/>
        </w:tabs>
        <w:contextualSpacing/>
        <w:rPr>
          <w:szCs w:val="28"/>
        </w:rPr>
      </w:pPr>
      <w:r>
        <w:rPr>
          <w:szCs w:val="28"/>
        </w:rPr>
        <w:t>______________________</w:t>
      </w:r>
    </w:p>
    <w:p w14:paraId="4DF6A560" w14:textId="77777777" w:rsidR="00EE595C" w:rsidRDefault="00EE595C" w:rsidP="00EE595C">
      <w:pPr>
        <w:rPr>
          <w:i/>
          <w:sz w:val="24"/>
          <w:szCs w:val="24"/>
        </w:rPr>
      </w:pPr>
      <w:r w:rsidRPr="00B77FC8">
        <w:rPr>
          <w:i/>
          <w:sz w:val="24"/>
          <w:szCs w:val="24"/>
        </w:rPr>
        <w:t>21 апреля 2014 г.</w:t>
      </w:r>
    </w:p>
    <w:p w14:paraId="617BE281" w14:textId="77777777" w:rsidR="00CA0BF1" w:rsidRPr="00877557" w:rsidRDefault="00CA0BF1" w:rsidP="00F55E13">
      <w:pPr>
        <w:tabs>
          <w:tab w:val="left" w:pos="709"/>
          <w:tab w:val="left" w:pos="993"/>
        </w:tabs>
        <w:spacing w:line="360" w:lineRule="auto"/>
        <w:ind w:firstLine="709"/>
        <w:jc w:val="center"/>
        <w:rPr>
          <w:b/>
          <w:szCs w:val="28"/>
        </w:rPr>
      </w:pPr>
    </w:p>
    <w:p w14:paraId="167B7379" w14:textId="77777777" w:rsidR="00CA0BF1" w:rsidRDefault="00CA0BF1" w:rsidP="00DC47E4">
      <w:pPr>
        <w:tabs>
          <w:tab w:val="left" w:pos="709"/>
          <w:tab w:val="left" w:pos="993"/>
        </w:tabs>
        <w:spacing w:line="360" w:lineRule="auto"/>
        <w:rPr>
          <w:b/>
          <w:szCs w:val="28"/>
        </w:rPr>
      </w:pPr>
    </w:p>
    <w:p w14:paraId="51F483A7" w14:textId="77777777" w:rsidR="00EE595C" w:rsidRDefault="00CA0BF1" w:rsidP="00EE595C">
      <w:pPr>
        <w:tabs>
          <w:tab w:val="left" w:pos="709"/>
          <w:tab w:val="left" w:pos="993"/>
        </w:tabs>
        <w:spacing w:line="360" w:lineRule="auto"/>
        <w:ind w:firstLine="709"/>
        <w:jc w:val="center"/>
        <w:rPr>
          <w:b/>
          <w:caps/>
          <w:szCs w:val="28"/>
        </w:rPr>
      </w:pPr>
      <w:r w:rsidRPr="00877557">
        <w:rPr>
          <w:b/>
          <w:szCs w:val="28"/>
        </w:rPr>
        <w:t>Москва</w:t>
      </w:r>
      <w:r w:rsidR="00893808">
        <w:rPr>
          <w:b/>
          <w:caps/>
          <w:szCs w:val="28"/>
        </w:rPr>
        <w:t xml:space="preserve"> 2014</w:t>
      </w:r>
      <w:r w:rsidR="00EE595C">
        <w:rPr>
          <w:b/>
          <w:caps/>
          <w:szCs w:val="28"/>
        </w:rPr>
        <w:t xml:space="preserve"> </w:t>
      </w:r>
    </w:p>
    <w:p w14:paraId="6D191A75" w14:textId="77777777" w:rsidR="00DC47E4" w:rsidRDefault="00DC47E4" w:rsidP="00EE595C">
      <w:pPr>
        <w:tabs>
          <w:tab w:val="left" w:pos="709"/>
          <w:tab w:val="left" w:pos="993"/>
        </w:tabs>
        <w:spacing w:line="360" w:lineRule="auto"/>
        <w:jc w:val="both"/>
        <w:rPr>
          <w:b/>
          <w:sz w:val="24"/>
          <w:szCs w:val="24"/>
        </w:rPr>
      </w:pPr>
    </w:p>
    <w:p w14:paraId="29DDDE4C" w14:textId="2C6B799B" w:rsidR="00893808" w:rsidRPr="0065158C" w:rsidRDefault="00893808" w:rsidP="00EE595C">
      <w:pPr>
        <w:tabs>
          <w:tab w:val="left" w:pos="709"/>
          <w:tab w:val="left" w:pos="993"/>
        </w:tabs>
        <w:spacing w:line="360" w:lineRule="auto"/>
        <w:jc w:val="both"/>
        <w:rPr>
          <w:b/>
          <w:sz w:val="24"/>
          <w:szCs w:val="24"/>
        </w:rPr>
      </w:pPr>
      <w:r w:rsidRPr="0065158C">
        <w:rPr>
          <w:b/>
          <w:sz w:val="24"/>
          <w:szCs w:val="24"/>
        </w:rPr>
        <w:lastRenderedPageBreak/>
        <w:t>УДК</w:t>
      </w:r>
      <w:r w:rsidRPr="0065158C">
        <w:rPr>
          <w:b/>
          <w:sz w:val="24"/>
          <w:szCs w:val="24"/>
        </w:rPr>
        <w:tab/>
        <w:t>330. 01. (073)</w:t>
      </w:r>
    </w:p>
    <w:p w14:paraId="3FA5D18A" w14:textId="77777777" w:rsidR="00893808" w:rsidRPr="0065158C" w:rsidRDefault="00893808" w:rsidP="0065158C">
      <w:pPr>
        <w:spacing w:line="276" w:lineRule="auto"/>
        <w:jc w:val="both"/>
        <w:rPr>
          <w:b/>
          <w:sz w:val="24"/>
          <w:szCs w:val="24"/>
        </w:rPr>
      </w:pPr>
      <w:r w:rsidRPr="0065158C">
        <w:rPr>
          <w:b/>
          <w:sz w:val="24"/>
          <w:szCs w:val="24"/>
        </w:rPr>
        <w:t>Э40</w:t>
      </w:r>
      <w:r w:rsidRPr="0065158C">
        <w:rPr>
          <w:b/>
          <w:sz w:val="24"/>
          <w:szCs w:val="24"/>
        </w:rPr>
        <w:tab/>
      </w:r>
      <w:r w:rsidRPr="0065158C">
        <w:rPr>
          <w:b/>
          <w:sz w:val="24"/>
          <w:szCs w:val="24"/>
        </w:rPr>
        <w:tab/>
      </w:r>
      <w:r w:rsidRPr="0065158C">
        <w:rPr>
          <w:b/>
          <w:sz w:val="24"/>
          <w:szCs w:val="24"/>
        </w:rPr>
        <w:tab/>
      </w:r>
      <w:r w:rsidRPr="0065158C">
        <w:rPr>
          <w:b/>
          <w:sz w:val="24"/>
          <w:szCs w:val="24"/>
        </w:rPr>
        <w:tab/>
      </w:r>
      <w:r w:rsidRPr="0065158C">
        <w:rPr>
          <w:b/>
          <w:sz w:val="24"/>
          <w:szCs w:val="24"/>
        </w:rPr>
        <w:tab/>
      </w:r>
      <w:r w:rsidRPr="0065158C">
        <w:rPr>
          <w:b/>
          <w:sz w:val="24"/>
          <w:szCs w:val="24"/>
        </w:rPr>
        <w:tab/>
      </w:r>
      <w:r w:rsidRPr="0065158C">
        <w:rPr>
          <w:b/>
          <w:sz w:val="24"/>
          <w:szCs w:val="24"/>
        </w:rPr>
        <w:tab/>
      </w:r>
      <w:r w:rsidRPr="0065158C">
        <w:rPr>
          <w:b/>
          <w:sz w:val="24"/>
          <w:szCs w:val="24"/>
        </w:rPr>
        <w:tab/>
        <w:t xml:space="preserve">                                                                            </w:t>
      </w:r>
    </w:p>
    <w:p w14:paraId="5764835B" w14:textId="77777777" w:rsidR="00893808" w:rsidRPr="0065158C" w:rsidRDefault="00893808" w:rsidP="0065158C">
      <w:pPr>
        <w:widowControl w:val="0"/>
        <w:spacing w:line="276" w:lineRule="auto"/>
        <w:jc w:val="both"/>
        <w:rPr>
          <w:b/>
          <w:sz w:val="24"/>
          <w:szCs w:val="24"/>
        </w:rPr>
      </w:pPr>
      <w:r w:rsidRPr="0065158C">
        <w:rPr>
          <w:b/>
          <w:sz w:val="24"/>
          <w:szCs w:val="24"/>
        </w:rPr>
        <w:t>ББК</w:t>
      </w:r>
      <w:r w:rsidRPr="0065158C">
        <w:rPr>
          <w:b/>
          <w:sz w:val="24"/>
          <w:szCs w:val="24"/>
        </w:rPr>
        <w:tab/>
        <w:t>65.012я73</w:t>
      </w:r>
    </w:p>
    <w:p w14:paraId="46102D4C" w14:textId="77777777" w:rsidR="00893808" w:rsidRPr="0065158C" w:rsidRDefault="00893808" w:rsidP="0065158C">
      <w:pPr>
        <w:widowControl w:val="0"/>
        <w:spacing w:line="276" w:lineRule="auto"/>
        <w:jc w:val="both"/>
        <w:rPr>
          <w:b/>
          <w:sz w:val="24"/>
          <w:szCs w:val="24"/>
        </w:rPr>
      </w:pPr>
      <w:r w:rsidRPr="0065158C">
        <w:rPr>
          <w:b/>
          <w:sz w:val="24"/>
          <w:szCs w:val="24"/>
        </w:rPr>
        <w:t>М 59</w:t>
      </w:r>
    </w:p>
    <w:p w14:paraId="0A5FE3CC" w14:textId="75A6A462" w:rsidR="00CA0BF1" w:rsidRPr="00877557" w:rsidRDefault="00CA0BF1" w:rsidP="00F55E13">
      <w:pPr>
        <w:pStyle w:val="33"/>
        <w:tabs>
          <w:tab w:val="left" w:pos="709"/>
          <w:tab w:val="left" w:pos="993"/>
        </w:tabs>
        <w:spacing w:after="0"/>
        <w:ind w:left="0" w:firstLine="709"/>
        <w:jc w:val="both"/>
        <w:rPr>
          <w:sz w:val="24"/>
          <w:szCs w:val="24"/>
        </w:rPr>
      </w:pPr>
    </w:p>
    <w:p w14:paraId="3510401C" w14:textId="19E3669D" w:rsidR="00CA0BF1" w:rsidRPr="003B35B2" w:rsidRDefault="00CA0BF1" w:rsidP="003B35B2">
      <w:pPr>
        <w:pStyle w:val="33"/>
        <w:tabs>
          <w:tab w:val="left" w:pos="8505"/>
        </w:tabs>
        <w:spacing w:after="0"/>
        <w:ind w:left="0"/>
        <w:rPr>
          <w:sz w:val="28"/>
          <w:szCs w:val="28"/>
        </w:rPr>
      </w:pPr>
      <w:r w:rsidRPr="003B35B2">
        <w:rPr>
          <w:b/>
          <w:i/>
          <w:sz w:val="28"/>
          <w:szCs w:val="28"/>
        </w:rPr>
        <w:t>Рецензенты:</w:t>
      </w:r>
      <w:r w:rsidRPr="003B35B2">
        <w:rPr>
          <w:b/>
          <w:sz w:val="28"/>
          <w:szCs w:val="28"/>
        </w:rPr>
        <w:t xml:space="preserve"> </w:t>
      </w:r>
      <w:r w:rsidR="00FF2930" w:rsidRPr="003B35B2">
        <w:rPr>
          <w:b/>
          <w:sz w:val="28"/>
          <w:szCs w:val="28"/>
        </w:rPr>
        <w:t>Соловых Н.Н</w:t>
      </w:r>
      <w:r w:rsidRPr="003B35B2">
        <w:rPr>
          <w:b/>
          <w:sz w:val="28"/>
          <w:szCs w:val="28"/>
        </w:rPr>
        <w:t xml:space="preserve">., </w:t>
      </w:r>
      <w:r w:rsidR="00FF2930" w:rsidRPr="003B35B2">
        <w:rPr>
          <w:b/>
          <w:sz w:val="28"/>
          <w:szCs w:val="28"/>
        </w:rPr>
        <w:t xml:space="preserve">к.э.н., </w:t>
      </w:r>
      <w:r w:rsidRPr="003B35B2">
        <w:rPr>
          <w:sz w:val="28"/>
          <w:szCs w:val="28"/>
        </w:rPr>
        <w:t>профессор</w:t>
      </w:r>
      <w:r w:rsidR="003B35B2">
        <w:rPr>
          <w:sz w:val="28"/>
          <w:szCs w:val="28"/>
        </w:rPr>
        <w:t xml:space="preserve"> кафедры </w:t>
      </w:r>
      <w:r w:rsidR="00FF2930" w:rsidRPr="003B35B2">
        <w:rPr>
          <w:sz w:val="28"/>
          <w:szCs w:val="28"/>
        </w:rPr>
        <w:t>«Микроэкономика»,</w:t>
      </w:r>
      <w:r w:rsidRPr="003B35B2">
        <w:rPr>
          <w:sz w:val="28"/>
          <w:szCs w:val="28"/>
        </w:rPr>
        <w:t xml:space="preserve"> </w:t>
      </w:r>
      <w:r w:rsidR="00FF2930" w:rsidRPr="003B35B2">
        <w:rPr>
          <w:sz w:val="28"/>
          <w:szCs w:val="28"/>
        </w:rPr>
        <w:t xml:space="preserve">   </w:t>
      </w:r>
      <w:r w:rsidR="003B35B2" w:rsidRPr="003B35B2">
        <w:rPr>
          <w:sz w:val="28"/>
          <w:szCs w:val="28"/>
        </w:rPr>
        <w:t xml:space="preserve"> </w:t>
      </w:r>
      <w:r w:rsidR="00FF2930" w:rsidRPr="003B35B2">
        <w:rPr>
          <w:b/>
          <w:sz w:val="28"/>
          <w:szCs w:val="28"/>
        </w:rPr>
        <w:t>Дюсуше О.М</w:t>
      </w:r>
      <w:r w:rsidRPr="003B35B2">
        <w:rPr>
          <w:b/>
          <w:sz w:val="28"/>
          <w:szCs w:val="28"/>
        </w:rPr>
        <w:t>.</w:t>
      </w:r>
      <w:r w:rsidRPr="003B35B2">
        <w:rPr>
          <w:sz w:val="28"/>
          <w:szCs w:val="28"/>
        </w:rPr>
        <w:t xml:space="preserve">, </w:t>
      </w:r>
      <w:r w:rsidR="00FF2930" w:rsidRPr="003B35B2">
        <w:rPr>
          <w:sz w:val="28"/>
          <w:szCs w:val="28"/>
        </w:rPr>
        <w:t xml:space="preserve">к.э.н., </w:t>
      </w:r>
      <w:r w:rsidRPr="003B35B2">
        <w:rPr>
          <w:sz w:val="28"/>
          <w:szCs w:val="28"/>
        </w:rPr>
        <w:t xml:space="preserve">доцент кафедры </w:t>
      </w:r>
      <w:r w:rsidR="00FF2930" w:rsidRPr="003B35B2">
        <w:rPr>
          <w:sz w:val="28"/>
          <w:szCs w:val="28"/>
        </w:rPr>
        <w:t>«Макроэкономика».</w:t>
      </w:r>
    </w:p>
    <w:p w14:paraId="67F48D6E" w14:textId="77777777" w:rsidR="003B35B2" w:rsidRDefault="00CA0BF1" w:rsidP="00F55E13">
      <w:pPr>
        <w:pStyle w:val="1"/>
        <w:tabs>
          <w:tab w:val="left" w:pos="709"/>
          <w:tab w:val="left" w:pos="993"/>
          <w:tab w:val="right" w:pos="9356"/>
        </w:tabs>
        <w:spacing w:before="0"/>
        <w:ind w:firstLine="709"/>
        <w:rPr>
          <w:rFonts w:ascii="Times New Roman" w:hAnsi="Times New Roman" w:cs="Times New Roman"/>
          <w:bCs w:val="0"/>
        </w:rPr>
      </w:pPr>
      <w:r w:rsidRPr="00877557">
        <w:rPr>
          <w:rFonts w:ascii="Times New Roman" w:hAnsi="Times New Roman" w:cs="Times New Roman"/>
          <w:bCs w:val="0"/>
          <w:i/>
        </w:rPr>
        <w:t xml:space="preserve"> </w:t>
      </w:r>
      <w:r w:rsidRPr="00877557">
        <w:rPr>
          <w:rFonts w:ascii="Times New Roman" w:hAnsi="Times New Roman" w:cs="Times New Roman"/>
          <w:bCs w:val="0"/>
        </w:rPr>
        <w:t xml:space="preserve">  </w:t>
      </w:r>
    </w:p>
    <w:p w14:paraId="4B784C4F" w14:textId="5F1C1D84" w:rsidR="00CA0BF1" w:rsidRPr="00877557" w:rsidRDefault="00CA0BF1" w:rsidP="00F55E13">
      <w:pPr>
        <w:pStyle w:val="1"/>
        <w:tabs>
          <w:tab w:val="left" w:pos="709"/>
          <w:tab w:val="left" w:pos="993"/>
          <w:tab w:val="right" w:pos="9356"/>
        </w:tabs>
        <w:spacing w:before="0"/>
        <w:ind w:firstLine="709"/>
        <w:rPr>
          <w:rFonts w:ascii="Times New Roman" w:hAnsi="Times New Roman" w:cs="Times New Roman"/>
          <w:b w:val="0"/>
          <w:bCs w:val="0"/>
          <w:i/>
          <w:color w:val="auto"/>
        </w:rPr>
      </w:pPr>
      <w:r w:rsidRPr="00877557">
        <w:rPr>
          <w:rFonts w:ascii="Times New Roman" w:hAnsi="Times New Roman" w:cs="Times New Roman"/>
          <w:bCs w:val="0"/>
          <w:color w:val="auto"/>
        </w:rPr>
        <w:t xml:space="preserve">В.Е. Корольков, </w:t>
      </w:r>
      <w:r w:rsidR="00DD6097">
        <w:rPr>
          <w:rFonts w:ascii="Times New Roman" w:hAnsi="Times New Roman" w:cs="Times New Roman"/>
          <w:bCs w:val="0"/>
          <w:color w:val="auto"/>
        </w:rPr>
        <w:t xml:space="preserve">Е.М. Найдёнова, </w:t>
      </w:r>
      <w:r w:rsidRPr="00877557">
        <w:rPr>
          <w:rFonts w:ascii="Times New Roman" w:hAnsi="Times New Roman" w:cs="Times New Roman"/>
          <w:bCs w:val="0"/>
          <w:color w:val="auto"/>
        </w:rPr>
        <w:t>О.В.</w:t>
      </w:r>
      <w:r>
        <w:rPr>
          <w:rFonts w:ascii="Times New Roman" w:hAnsi="Times New Roman" w:cs="Times New Roman"/>
          <w:bCs w:val="0"/>
          <w:color w:val="auto"/>
        </w:rPr>
        <w:t xml:space="preserve"> </w:t>
      </w:r>
      <w:r w:rsidRPr="00877557">
        <w:rPr>
          <w:rFonts w:ascii="Times New Roman" w:hAnsi="Times New Roman" w:cs="Times New Roman"/>
          <w:bCs w:val="0"/>
          <w:color w:val="auto"/>
        </w:rPr>
        <w:t>Орусова,</w:t>
      </w:r>
      <w:r w:rsidR="002E09D5">
        <w:rPr>
          <w:rFonts w:ascii="Times New Roman" w:hAnsi="Times New Roman" w:cs="Times New Roman"/>
          <w:bCs w:val="0"/>
          <w:color w:val="auto"/>
        </w:rPr>
        <w:t xml:space="preserve"> Г.А.</w:t>
      </w:r>
      <w:r w:rsidR="00406827">
        <w:rPr>
          <w:rFonts w:ascii="Times New Roman" w:hAnsi="Times New Roman" w:cs="Times New Roman"/>
          <w:bCs w:val="0"/>
          <w:color w:val="auto"/>
        </w:rPr>
        <w:t xml:space="preserve"> </w:t>
      </w:r>
      <w:r w:rsidR="002E09D5">
        <w:rPr>
          <w:rFonts w:ascii="Times New Roman" w:hAnsi="Times New Roman" w:cs="Times New Roman"/>
          <w:bCs w:val="0"/>
          <w:color w:val="auto"/>
        </w:rPr>
        <w:t>Терская</w:t>
      </w:r>
    </w:p>
    <w:p w14:paraId="6114603E" w14:textId="4776F562" w:rsidR="00CA0BF1" w:rsidRPr="00FF2930" w:rsidRDefault="00CA0BF1" w:rsidP="00FF2930">
      <w:pPr>
        <w:tabs>
          <w:tab w:val="left" w:pos="709"/>
          <w:tab w:val="left" w:pos="993"/>
        </w:tabs>
        <w:ind w:firstLine="709"/>
        <w:rPr>
          <w:rFonts w:eastAsiaTheme="majorEastAsia"/>
          <w:bCs/>
          <w:color w:val="000000" w:themeColor="text1"/>
          <w:szCs w:val="28"/>
          <w:shd w:val="clear" w:color="auto" w:fill="FFFFFF"/>
        </w:rPr>
      </w:pPr>
      <w:r w:rsidRPr="00877557">
        <w:rPr>
          <w:bCs/>
          <w:i/>
          <w:szCs w:val="28"/>
        </w:rPr>
        <w:t xml:space="preserve"> </w:t>
      </w:r>
      <w:r w:rsidRPr="00877557">
        <w:rPr>
          <w:b/>
          <w:bCs/>
          <w:szCs w:val="28"/>
        </w:rPr>
        <w:t>«</w:t>
      </w:r>
      <w:r w:rsidR="00893808">
        <w:rPr>
          <w:b/>
          <w:bCs/>
          <w:szCs w:val="28"/>
        </w:rPr>
        <w:t>Экономи</w:t>
      </w:r>
      <w:r w:rsidR="00FF2930">
        <w:rPr>
          <w:b/>
          <w:bCs/>
          <w:szCs w:val="28"/>
        </w:rPr>
        <w:t xml:space="preserve">ка </w:t>
      </w:r>
      <w:r w:rsidR="00893808">
        <w:rPr>
          <w:b/>
          <w:bCs/>
          <w:szCs w:val="28"/>
        </w:rPr>
        <w:t>(макроэкономика</w:t>
      </w:r>
      <w:r w:rsidR="00F47B4A">
        <w:rPr>
          <w:b/>
          <w:bCs/>
          <w:szCs w:val="28"/>
        </w:rPr>
        <w:t>)</w:t>
      </w:r>
      <w:r w:rsidRPr="00877557">
        <w:rPr>
          <w:b/>
          <w:szCs w:val="28"/>
        </w:rPr>
        <w:t>»</w:t>
      </w:r>
      <w:r w:rsidRPr="00877557">
        <w:rPr>
          <w:szCs w:val="28"/>
        </w:rPr>
        <w:t>.</w:t>
      </w:r>
      <w:r w:rsidRPr="00877557">
        <w:rPr>
          <w:b/>
          <w:szCs w:val="28"/>
        </w:rPr>
        <w:t xml:space="preserve"> </w:t>
      </w:r>
      <w:r w:rsidR="003D1401">
        <w:rPr>
          <w:szCs w:val="28"/>
        </w:rPr>
        <w:t>Учебно-методический комплекс</w:t>
      </w:r>
      <w:r w:rsidRPr="00877557">
        <w:rPr>
          <w:szCs w:val="28"/>
        </w:rPr>
        <w:t xml:space="preserve"> дисциплины для студентов, обучающихся по направлению </w:t>
      </w:r>
      <w:r w:rsidR="00FF2930" w:rsidRPr="00FF2930">
        <w:t xml:space="preserve">01.03.02  </w:t>
      </w:r>
      <w:r w:rsidR="00FF2930" w:rsidRPr="00FF2930">
        <w:rPr>
          <w:rStyle w:val="a8"/>
          <w:rFonts w:eastAsiaTheme="majorEastAsia"/>
          <w:b w:val="0"/>
          <w:color w:val="000000" w:themeColor="text1"/>
          <w:szCs w:val="28"/>
          <w:shd w:val="clear" w:color="auto" w:fill="FFFFFF"/>
        </w:rPr>
        <w:t>– «Прикладная математика и информатика»</w:t>
      </w:r>
      <w:r w:rsidR="00893808">
        <w:rPr>
          <w:rStyle w:val="a8"/>
          <w:rFonts w:eastAsiaTheme="majorEastAsia"/>
          <w:b w:val="0"/>
          <w:color w:val="000000" w:themeColor="text1"/>
          <w:szCs w:val="28"/>
          <w:shd w:val="clear" w:color="auto" w:fill="FFFFFF"/>
        </w:rPr>
        <w:t xml:space="preserve"> </w:t>
      </w:r>
      <w:r w:rsidRPr="00877557">
        <w:rPr>
          <w:szCs w:val="28"/>
        </w:rPr>
        <w:t>(программа подготовки бакалавров).– М.: Финансовый университет, кафедра</w:t>
      </w:r>
      <w:r>
        <w:rPr>
          <w:szCs w:val="28"/>
        </w:rPr>
        <w:t xml:space="preserve"> «Макроэкономика»</w:t>
      </w:r>
      <w:r w:rsidR="00893808">
        <w:rPr>
          <w:szCs w:val="28"/>
        </w:rPr>
        <w:t>, 2014</w:t>
      </w:r>
      <w:r w:rsidR="00FF2930">
        <w:rPr>
          <w:szCs w:val="28"/>
        </w:rPr>
        <w:t>.  –</w:t>
      </w:r>
      <w:r w:rsidR="003D1401">
        <w:rPr>
          <w:szCs w:val="28"/>
        </w:rPr>
        <w:t xml:space="preserve"> </w:t>
      </w:r>
      <w:r w:rsidR="00111C44">
        <w:rPr>
          <w:szCs w:val="28"/>
        </w:rPr>
        <w:t xml:space="preserve">114 </w:t>
      </w:r>
      <w:r w:rsidRPr="00877557">
        <w:rPr>
          <w:szCs w:val="28"/>
        </w:rPr>
        <w:t>с.</w:t>
      </w:r>
    </w:p>
    <w:p w14:paraId="65BD19CA" w14:textId="77777777" w:rsidR="00CA0BF1" w:rsidRPr="00877557" w:rsidRDefault="00CA0BF1" w:rsidP="00F55E13">
      <w:pPr>
        <w:tabs>
          <w:tab w:val="left" w:pos="709"/>
          <w:tab w:val="left" w:pos="993"/>
        </w:tabs>
        <w:ind w:firstLine="709"/>
        <w:rPr>
          <w:szCs w:val="28"/>
        </w:rPr>
      </w:pPr>
    </w:p>
    <w:p w14:paraId="22935079" w14:textId="061E024D" w:rsidR="00CA0BF1" w:rsidRPr="00EB0FF4" w:rsidRDefault="00CA0BF1" w:rsidP="00F55E13">
      <w:pPr>
        <w:shd w:val="clear" w:color="auto" w:fill="FFFFFF"/>
        <w:ind w:firstLine="709"/>
        <w:contextualSpacing/>
        <w:jc w:val="both"/>
        <w:rPr>
          <w:sz w:val="24"/>
          <w:szCs w:val="24"/>
        </w:rPr>
      </w:pPr>
      <w:r w:rsidRPr="001A0B6E">
        <w:rPr>
          <w:sz w:val="24"/>
          <w:szCs w:val="24"/>
        </w:rPr>
        <w:t xml:space="preserve">Дисциплина </w:t>
      </w:r>
      <w:r w:rsidRPr="00FD1EC2">
        <w:rPr>
          <w:sz w:val="24"/>
          <w:szCs w:val="24"/>
        </w:rPr>
        <w:t>«</w:t>
      </w:r>
      <w:r w:rsidR="00893808">
        <w:rPr>
          <w:bCs/>
          <w:sz w:val="24"/>
          <w:szCs w:val="24"/>
        </w:rPr>
        <w:t>Экономи</w:t>
      </w:r>
      <w:r w:rsidR="00FF2930">
        <w:rPr>
          <w:bCs/>
          <w:sz w:val="24"/>
          <w:szCs w:val="24"/>
        </w:rPr>
        <w:t xml:space="preserve">ка </w:t>
      </w:r>
      <w:r w:rsidR="00893808">
        <w:rPr>
          <w:bCs/>
          <w:sz w:val="24"/>
          <w:szCs w:val="24"/>
        </w:rPr>
        <w:t>(макроэкономика)</w:t>
      </w:r>
      <w:r w:rsidRPr="00FD1EC2">
        <w:rPr>
          <w:sz w:val="24"/>
          <w:szCs w:val="24"/>
        </w:rPr>
        <w:t xml:space="preserve">» </w:t>
      </w:r>
      <w:r w:rsidRPr="001A0B6E">
        <w:rPr>
          <w:sz w:val="24"/>
          <w:szCs w:val="24"/>
        </w:rPr>
        <w:t xml:space="preserve">является дисциплиной </w:t>
      </w:r>
      <w:r w:rsidR="00FF2930">
        <w:rPr>
          <w:sz w:val="24"/>
          <w:szCs w:val="24"/>
        </w:rPr>
        <w:t xml:space="preserve">вариативной части </w:t>
      </w:r>
      <w:r w:rsidRPr="001A0B6E">
        <w:rPr>
          <w:sz w:val="24"/>
          <w:szCs w:val="24"/>
        </w:rPr>
        <w:t xml:space="preserve">гуманитарного, социального и экономического цикла дисциплин Федерального государственного образовательного стандарта высшего профессионального образования (ФГОС ВПО) по направлению </w:t>
      </w:r>
      <w:r w:rsidR="00FF2930">
        <w:rPr>
          <w:sz w:val="24"/>
          <w:szCs w:val="24"/>
        </w:rPr>
        <w:t>01.03.02</w:t>
      </w:r>
      <w:r w:rsidR="00893808" w:rsidRPr="00EB0FF4">
        <w:rPr>
          <w:sz w:val="24"/>
          <w:szCs w:val="24"/>
        </w:rPr>
        <w:t xml:space="preserve"> </w:t>
      </w:r>
      <w:r w:rsidR="00893808" w:rsidRPr="00EB0FF4">
        <w:rPr>
          <w:rStyle w:val="a8"/>
          <w:rFonts w:eastAsiaTheme="majorEastAsia"/>
          <w:color w:val="000000" w:themeColor="text1"/>
          <w:sz w:val="24"/>
          <w:szCs w:val="24"/>
          <w:shd w:val="clear" w:color="auto" w:fill="FFFFFF"/>
        </w:rPr>
        <w:t xml:space="preserve">– </w:t>
      </w:r>
      <w:r w:rsidR="00893808" w:rsidRPr="00EB0FF4">
        <w:rPr>
          <w:rStyle w:val="a8"/>
          <w:rFonts w:eastAsiaTheme="majorEastAsia"/>
          <w:b w:val="0"/>
          <w:color w:val="000000" w:themeColor="text1"/>
          <w:sz w:val="24"/>
          <w:szCs w:val="24"/>
          <w:shd w:val="clear" w:color="auto" w:fill="FFFFFF"/>
        </w:rPr>
        <w:t xml:space="preserve">«Прикладная </w:t>
      </w:r>
      <w:r w:rsidR="00FF2930">
        <w:rPr>
          <w:rStyle w:val="a8"/>
          <w:rFonts w:eastAsiaTheme="majorEastAsia"/>
          <w:b w:val="0"/>
          <w:color w:val="000000" w:themeColor="text1"/>
          <w:sz w:val="24"/>
          <w:szCs w:val="24"/>
          <w:shd w:val="clear" w:color="auto" w:fill="FFFFFF"/>
        </w:rPr>
        <w:t xml:space="preserve">математика и </w:t>
      </w:r>
      <w:r w:rsidR="00893808" w:rsidRPr="00EB0FF4">
        <w:rPr>
          <w:rStyle w:val="a8"/>
          <w:rFonts w:eastAsiaTheme="majorEastAsia"/>
          <w:b w:val="0"/>
          <w:color w:val="000000" w:themeColor="text1"/>
          <w:sz w:val="24"/>
          <w:szCs w:val="24"/>
          <w:shd w:val="clear" w:color="auto" w:fill="FFFFFF"/>
        </w:rPr>
        <w:t>информатика»</w:t>
      </w:r>
      <w:r w:rsidRPr="00EB0FF4">
        <w:rPr>
          <w:color w:val="000000" w:themeColor="text1"/>
          <w:sz w:val="24"/>
          <w:szCs w:val="24"/>
          <w:shd w:val="clear" w:color="auto" w:fill="FFFFFF"/>
        </w:rPr>
        <w:t xml:space="preserve"> </w:t>
      </w:r>
      <w:r w:rsidRPr="00EB0FF4">
        <w:rPr>
          <w:sz w:val="24"/>
          <w:szCs w:val="24"/>
        </w:rPr>
        <w:t xml:space="preserve"> (бакалавриат).  </w:t>
      </w:r>
    </w:p>
    <w:p w14:paraId="6143C82C" w14:textId="77777777" w:rsidR="003D1401" w:rsidRPr="00877557" w:rsidRDefault="003D1401" w:rsidP="003D1401">
      <w:pPr>
        <w:tabs>
          <w:tab w:val="left" w:pos="709"/>
          <w:tab w:val="left" w:pos="993"/>
        </w:tabs>
        <w:ind w:firstLine="567"/>
        <w:contextualSpacing/>
        <w:jc w:val="both"/>
        <w:rPr>
          <w:sz w:val="24"/>
          <w:szCs w:val="24"/>
        </w:rPr>
      </w:pPr>
      <w:r>
        <w:rPr>
          <w:sz w:val="24"/>
          <w:szCs w:val="24"/>
        </w:rPr>
        <w:t>Учебно-методический комплекс</w:t>
      </w:r>
      <w:r w:rsidRPr="00877557">
        <w:rPr>
          <w:sz w:val="24"/>
          <w:szCs w:val="24"/>
        </w:rPr>
        <w:t xml:space="preserve"> дисциплины </w:t>
      </w:r>
      <w:r w:rsidRPr="00877557">
        <w:rPr>
          <w:spacing w:val="-2"/>
          <w:sz w:val="24"/>
          <w:szCs w:val="24"/>
        </w:rPr>
        <w:t>содержит</w:t>
      </w:r>
      <w:r w:rsidRPr="00877557">
        <w:rPr>
          <w:sz w:val="24"/>
          <w:szCs w:val="24"/>
        </w:rPr>
        <w:t xml:space="preserve"> </w:t>
      </w:r>
      <w:r>
        <w:rPr>
          <w:sz w:val="24"/>
          <w:szCs w:val="24"/>
        </w:rPr>
        <w:t xml:space="preserve">рабочую программу, </w:t>
      </w:r>
      <w:r w:rsidRPr="00877557">
        <w:rPr>
          <w:sz w:val="24"/>
          <w:szCs w:val="24"/>
        </w:rPr>
        <w:t xml:space="preserve">требования к результатам освоения дисциплины, </w:t>
      </w:r>
      <w:r>
        <w:rPr>
          <w:sz w:val="24"/>
          <w:szCs w:val="24"/>
        </w:rPr>
        <w:t>материалы для преподавателя   для студентов (планы</w:t>
      </w:r>
      <w:r w:rsidRPr="00877557">
        <w:rPr>
          <w:sz w:val="24"/>
          <w:szCs w:val="24"/>
        </w:rPr>
        <w:t xml:space="preserve"> семинарских занятий, формы самостоятельной работы, систему оценивания и учебно-методическое обеспечение дисциплины</w:t>
      </w:r>
      <w:r>
        <w:rPr>
          <w:sz w:val="24"/>
          <w:szCs w:val="24"/>
        </w:rPr>
        <w:t>)</w:t>
      </w:r>
      <w:r w:rsidRPr="00877557">
        <w:rPr>
          <w:sz w:val="24"/>
          <w:szCs w:val="24"/>
        </w:rPr>
        <w:t xml:space="preserve">. </w:t>
      </w:r>
    </w:p>
    <w:p w14:paraId="0882EFA0" w14:textId="2B2EB424" w:rsidR="00CA0BF1" w:rsidRPr="00877557" w:rsidRDefault="003D1401" w:rsidP="003D1401">
      <w:pPr>
        <w:tabs>
          <w:tab w:val="left" w:pos="709"/>
          <w:tab w:val="left" w:pos="993"/>
        </w:tabs>
        <w:ind w:firstLine="709"/>
        <w:jc w:val="both"/>
        <w:rPr>
          <w:sz w:val="24"/>
          <w:szCs w:val="24"/>
        </w:rPr>
      </w:pPr>
      <w:r w:rsidRPr="00877557">
        <w:rPr>
          <w:color w:val="000000"/>
          <w:szCs w:val="28"/>
        </w:rPr>
        <w:t xml:space="preserve"> </w:t>
      </w:r>
    </w:p>
    <w:p w14:paraId="1636E529" w14:textId="48C29897" w:rsidR="00CA0BF1" w:rsidRPr="00DD6097" w:rsidRDefault="00CA0BF1" w:rsidP="00DD6097">
      <w:pPr>
        <w:pStyle w:val="33"/>
        <w:tabs>
          <w:tab w:val="left" w:pos="709"/>
          <w:tab w:val="left" w:pos="993"/>
        </w:tabs>
        <w:spacing w:after="0"/>
        <w:ind w:left="0" w:firstLine="709"/>
        <w:rPr>
          <w:color w:val="000000"/>
          <w:sz w:val="24"/>
          <w:szCs w:val="24"/>
        </w:rPr>
      </w:pPr>
      <w:r w:rsidRPr="00877557">
        <w:rPr>
          <w:color w:val="000000"/>
          <w:sz w:val="28"/>
          <w:szCs w:val="28"/>
        </w:rPr>
        <w:t xml:space="preserve">                                                                                      </w:t>
      </w:r>
      <w:r w:rsidR="00DD6097">
        <w:rPr>
          <w:color w:val="000000"/>
          <w:sz w:val="24"/>
          <w:szCs w:val="24"/>
        </w:rPr>
        <w:t xml:space="preserve"> </w:t>
      </w:r>
    </w:p>
    <w:p w14:paraId="53020A58" w14:textId="77777777" w:rsidR="00CA0BF1" w:rsidRPr="00877557" w:rsidRDefault="00CA0BF1" w:rsidP="00F55E13">
      <w:pPr>
        <w:pStyle w:val="33"/>
        <w:tabs>
          <w:tab w:val="left" w:pos="709"/>
          <w:tab w:val="left" w:pos="993"/>
        </w:tabs>
        <w:spacing w:after="0"/>
        <w:ind w:left="0" w:firstLine="709"/>
        <w:jc w:val="center"/>
        <w:rPr>
          <w:i/>
          <w:sz w:val="28"/>
          <w:szCs w:val="28"/>
        </w:rPr>
      </w:pPr>
      <w:r w:rsidRPr="00877557">
        <w:rPr>
          <w:i/>
          <w:sz w:val="28"/>
          <w:szCs w:val="28"/>
        </w:rPr>
        <w:t>Учебное издание</w:t>
      </w:r>
    </w:p>
    <w:p w14:paraId="1053B181" w14:textId="77777777" w:rsidR="00CA0BF1" w:rsidRPr="00877557" w:rsidRDefault="00CA0BF1" w:rsidP="00F55E13">
      <w:pPr>
        <w:tabs>
          <w:tab w:val="left" w:pos="709"/>
          <w:tab w:val="left" w:pos="993"/>
        </w:tabs>
        <w:ind w:firstLine="709"/>
        <w:jc w:val="center"/>
        <w:rPr>
          <w:b/>
          <w:szCs w:val="28"/>
        </w:rPr>
      </w:pPr>
      <w:r w:rsidRPr="00877557">
        <w:rPr>
          <w:b/>
          <w:szCs w:val="28"/>
        </w:rPr>
        <w:t>Владимир Евгеньевич Корольков</w:t>
      </w:r>
    </w:p>
    <w:p w14:paraId="54A53641" w14:textId="77777777" w:rsidR="00DD6097" w:rsidRDefault="00DD6097" w:rsidP="00F55E13">
      <w:pPr>
        <w:tabs>
          <w:tab w:val="left" w:pos="709"/>
          <w:tab w:val="left" w:pos="993"/>
        </w:tabs>
        <w:ind w:firstLine="709"/>
        <w:jc w:val="center"/>
        <w:rPr>
          <w:b/>
          <w:szCs w:val="28"/>
        </w:rPr>
      </w:pPr>
      <w:r>
        <w:rPr>
          <w:b/>
          <w:szCs w:val="28"/>
        </w:rPr>
        <w:t>Елена Михайловна Найдёнова</w:t>
      </w:r>
    </w:p>
    <w:p w14:paraId="75CD6C0A" w14:textId="611F4BA1" w:rsidR="00CA0BF1" w:rsidRDefault="00CA0BF1" w:rsidP="00F55E13">
      <w:pPr>
        <w:tabs>
          <w:tab w:val="left" w:pos="709"/>
          <w:tab w:val="left" w:pos="993"/>
        </w:tabs>
        <w:ind w:firstLine="709"/>
        <w:jc w:val="center"/>
        <w:rPr>
          <w:b/>
          <w:szCs w:val="28"/>
        </w:rPr>
      </w:pPr>
      <w:r w:rsidRPr="00877557">
        <w:rPr>
          <w:b/>
          <w:szCs w:val="28"/>
        </w:rPr>
        <w:t>Ольга Вячеславовна Орусова</w:t>
      </w:r>
    </w:p>
    <w:p w14:paraId="64B6B517" w14:textId="77777777" w:rsidR="002E09D5" w:rsidRPr="00877557" w:rsidRDefault="002E09D5" w:rsidP="00F55E13">
      <w:pPr>
        <w:tabs>
          <w:tab w:val="left" w:pos="709"/>
          <w:tab w:val="left" w:pos="993"/>
        </w:tabs>
        <w:ind w:firstLine="709"/>
        <w:jc w:val="center"/>
        <w:rPr>
          <w:b/>
          <w:szCs w:val="28"/>
        </w:rPr>
      </w:pPr>
      <w:r>
        <w:rPr>
          <w:b/>
          <w:szCs w:val="28"/>
        </w:rPr>
        <w:t>Галина Алексеевна Терская</w:t>
      </w:r>
    </w:p>
    <w:p w14:paraId="504E1E21" w14:textId="77777777" w:rsidR="00CA0BF1" w:rsidRPr="00877557" w:rsidRDefault="00CA0BF1" w:rsidP="00F55E13">
      <w:pPr>
        <w:pStyle w:val="33"/>
        <w:tabs>
          <w:tab w:val="left" w:pos="709"/>
          <w:tab w:val="left" w:pos="993"/>
        </w:tabs>
        <w:spacing w:after="0"/>
        <w:ind w:left="0" w:firstLine="709"/>
        <w:jc w:val="center"/>
        <w:rPr>
          <w:b/>
          <w:sz w:val="28"/>
          <w:szCs w:val="28"/>
        </w:rPr>
      </w:pPr>
    </w:p>
    <w:p w14:paraId="5FE6AB9B" w14:textId="7E011416" w:rsidR="00CA0BF1" w:rsidRPr="00877557" w:rsidRDefault="00893808" w:rsidP="00F55E13">
      <w:pPr>
        <w:pStyle w:val="33"/>
        <w:tabs>
          <w:tab w:val="left" w:pos="709"/>
          <w:tab w:val="left" w:pos="993"/>
        </w:tabs>
        <w:spacing w:after="0"/>
        <w:ind w:left="0" w:firstLine="709"/>
        <w:jc w:val="center"/>
        <w:rPr>
          <w:b/>
          <w:sz w:val="28"/>
          <w:szCs w:val="28"/>
        </w:rPr>
      </w:pPr>
      <w:r>
        <w:rPr>
          <w:b/>
          <w:sz w:val="28"/>
          <w:szCs w:val="28"/>
        </w:rPr>
        <w:t>Экономи</w:t>
      </w:r>
      <w:r w:rsidR="00FF2930">
        <w:rPr>
          <w:b/>
          <w:sz w:val="28"/>
          <w:szCs w:val="28"/>
        </w:rPr>
        <w:t>ка</w:t>
      </w:r>
      <w:r>
        <w:rPr>
          <w:b/>
          <w:sz w:val="28"/>
          <w:szCs w:val="28"/>
        </w:rPr>
        <w:t xml:space="preserve"> (макроэкономика)</w:t>
      </w:r>
    </w:p>
    <w:p w14:paraId="2F524E6C" w14:textId="77777777" w:rsidR="00CA0BF1" w:rsidRPr="00877557" w:rsidRDefault="00CA0BF1" w:rsidP="00FC05D9">
      <w:pPr>
        <w:pStyle w:val="33"/>
        <w:tabs>
          <w:tab w:val="left" w:pos="709"/>
          <w:tab w:val="left" w:pos="993"/>
        </w:tabs>
        <w:spacing w:after="0"/>
        <w:ind w:left="0" w:firstLine="709"/>
        <w:rPr>
          <w:b/>
          <w:sz w:val="24"/>
          <w:szCs w:val="24"/>
        </w:rPr>
      </w:pPr>
    </w:p>
    <w:p w14:paraId="03975B68" w14:textId="40BDB7C6" w:rsidR="00CA0BF1" w:rsidRPr="00877557" w:rsidRDefault="003D1401" w:rsidP="00F55E13">
      <w:pPr>
        <w:pStyle w:val="33"/>
        <w:tabs>
          <w:tab w:val="left" w:pos="709"/>
          <w:tab w:val="left" w:pos="993"/>
        </w:tabs>
        <w:spacing w:after="0"/>
        <w:ind w:left="0" w:firstLine="709"/>
        <w:jc w:val="center"/>
        <w:rPr>
          <w:sz w:val="28"/>
          <w:szCs w:val="28"/>
        </w:rPr>
      </w:pPr>
      <w:r>
        <w:rPr>
          <w:b/>
          <w:sz w:val="28"/>
          <w:szCs w:val="28"/>
        </w:rPr>
        <w:t>Учебно-методический комплекс</w:t>
      </w:r>
    </w:p>
    <w:p w14:paraId="609A53E9" w14:textId="77777777" w:rsidR="00CA0BF1" w:rsidRPr="00877557" w:rsidRDefault="00CA0BF1" w:rsidP="00F55E13">
      <w:pPr>
        <w:pStyle w:val="33"/>
        <w:tabs>
          <w:tab w:val="left" w:pos="709"/>
          <w:tab w:val="left" w:pos="993"/>
        </w:tabs>
        <w:spacing w:after="0"/>
        <w:ind w:left="0" w:firstLine="709"/>
        <w:rPr>
          <w:b/>
          <w:i/>
          <w:sz w:val="28"/>
          <w:szCs w:val="28"/>
        </w:rPr>
      </w:pPr>
    </w:p>
    <w:p w14:paraId="1B91F527" w14:textId="0D4C56E5" w:rsidR="00CA0BF1" w:rsidRPr="00877557" w:rsidRDefault="00CA0BF1" w:rsidP="00F55E13">
      <w:pPr>
        <w:pStyle w:val="33"/>
        <w:tabs>
          <w:tab w:val="left" w:pos="709"/>
          <w:tab w:val="left" w:pos="993"/>
        </w:tabs>
        <w:spacing w:after="0"/>
        <w:ind w:left="0" w:firstLine="709"/>
        <w:jc w:val="center"/>
        <w:rPr>
          <w:sz w:val="24"/>
          <w:szCs w:val="24"/>
        </w:rPr>
      </w:pPr>
      <w:r w:rsidRPr="00877557">
        <w:rPr>
          <w:sz w:val="24"/>
          <w:szCs w:val="24"/>
        </w:rPr>
        <w:t xml:space="preserve">Компьютерный набор, верстка: </w:t>
      </w:r>
      <w:r w:rsidR="00F47B4A">
        <w:rPr>
          <w:sz w:val="24"/>
          <w:szCs w:val="24"/>
        </w:rPr>
        <w:t>Терская Г.А.</w:t>
      </w:r>
    </w:p>
    <w:p w14:paraId="49769509" w14:textId="77777777" w:rsidR="00CA0BF1" w:rsidRPr="00877557" w:rsidRDefault="00CA0BF1" w:rsidP="00F55E13">
      <w:pPr>
        <w:tabs>
          <w:tab w:val="left" w:pos="709"/>
          <w:tab w:val="left" w:pos="993"/>
        </w:tabs>
        <w:ind w:firstLine="709"/>
        <w:jc w:val="center"/>
        <w:rPr>
          <w:sz w:val="24"/>
          <w:szCs w:val="24"/>
        </w:rPr>
      </w:pPr>
      <w:r w:rsidRPr="00877557">
        <w:rPr>
          <w:sz w:val="24"/>
          <w:szCs w:val="24"/>
        </w:rPr>
        <w:t xml:space="preserve">Формат 60х90/16. Гарнитура </w:t>
      </w:r>
      <w:r w:rsidRPr="00877557">
        <w:rPr>
          <w:i/>
          <w:sz w:val="24"/>
          <w:szCs w:val="24"/>
        </w:rPr>
        <w:t>Times New Roman</w:t>
      </w:r>
    </w:p>
    <w:p w14:paraId="65405920" w14:textId="1AC7C816" w:rsidR="00CA0BF1" w:rsidRPr="00877557" w:rsidRDefault="00CA0BF1" w:rsidP="00F55E13">
      <w:pPr>
        <w:tabs>
          <w:tab w:val="left" w:pos="709"/>
          <w:tab w:val="left" w:pos="993"/>
        </w:tabs>
        <w:ind w:firstLine="709"/>
        <w:jc w:val="center"/>
        <w:rPr>
          <w:sz w:val="24"/>
          <w:szCs w:val="24"/>
        </w:rPr>
      </w:pPr>
      <w:r w:rsidRPr="00877557">
        <w:rPr>
          <w:sz w:val="24"/>
          <w:szCs w:val="24"/>
        </w:rPr>
        <w:t xml:space="preserve">Усл. п.л. </w:t>
      </w:r>
      <w:r>
        <w:rPr>
          <w:sz w:val="24"/>
          <w:szCs w:val="24"/>
        </w:rPr>
        <w:t xml:space="preserve">   </w:t>
      </w:r>
      <w:r w:rsidRPr="00877557">
        <w:rPr>
          <w:sz w:val="24"/>
          <w:szCs w:val="24"/>
        </w:rPr>
        <w:t xml:space="preserve"> Изд. № </w:t>
      </w:r>
      <w:r>
        <w:rPr>
          <w:sz w:val="24"/>
          <w:szCs w:val="24"/>
        </w:rPr>
        <w:t xml:space="preserve">   </w:t>
      </w:r>
      <w:r w:rsidR="00893808">
        <w:rPr>
          <w:sz w:val="24"/>
          <w:szCs w:val="24"/>
        </w:rPr>
        <w:t xml:space="preserve"> - 2014</w:t>
      </w:r>
      <w:r w:rsidRPr="00877557">
        <w:rPr>
          <w:sz w:val="24"/>
          <w:szCs w:val="24"/>
        </w:rPr>
        <w:t>. Тираж 36  экз.</w:t>
      </w:r>
    </w:p>
    <w:p w14:paraId="70A81F2D" w14:textId="77777777" w:rsidR="00CA0BF1" w:rsidRPr="00877557" w:rsidRDefault="00CA0BF1" w:rsidP="00F55E13">
      <w:pPr>
        <w:tabs>
          <w:tab w:val="left" w:pos="709"/>
          <w:tab w:val="left" w:pos="993"/>
        </w:tabs>
        <w:ind w:firstLine="709"/>
        <w:jc w:val="center"/>
        <w:rPr>
          <w:sz w:val="24"/>
          <w:szCs w:val="24"/>
        </w:rPr>
      </w:pPr>
      <w:r w:rsidRPr="00877557">
        <w:rPr>
          <w:sz w:val="24"/>
          <w:szCs w:val="24"/>
        </w:rPr>
        <w:t>Заказ ____________</w:t>
      </w:r>
    </w:p>
    <w:p w14:paraId="7CC0F987" w14:textId="77777777" w:rsidR="00CA0BF1" w:rsidRPr="00877557" w:rsidRDefault="00CA0BF1" w:rsidP="00F55E13">
      <w:pPr>
        <w:tabs>
          <w:tab w:val="left" w:pos="709"/>
          <w:tab w:val="left" w:pos="993"/>
        </w:tabs>
        <w:ind w:firstLine="709"/>
        <w:jc w:val="center"/>
        <w:rPr>
          <w:bCs/>
          <w:sz w:val="24"/>
          <w:szCs w:val="24"/>
        </w:rPr>
      </w:pPr>
    </w:p>
    <w:p w14:paraId="610DD975" w14:textId="493FF3A8" w:rsidR="005731D1" w:rsidRPr="00893808" w:rsidRDefault="00CA0BF1" w:rsidP="003D1401">
      <w:pPr>
        <w:tabs>
          <w:tab w:val="left" w:pos="709"/>
          <w:tab w:val="left" w:pos="993"/>
        </w:tabs>
        <w:ind w:firstLine="709"/>
        <w:jc w:val="center"/>
        <w:rPr>
          <w:sz w:val="24"/>
          <w:szCs w:val="24"/>
        </w:rPr>
      </w:pPr>
      <w:r w:rsidRPr="00877557">
        <w:rPr>
          <w:sz w:val="24"/>
          <w:szCs w:val="24"/>
        </w:rPr>
        <w:t xml:space="preserve">Отпечатано в Финансовом университете                                                                           </w:t>
      </w:r>
      <w:r w:rsidRPr="00877557">
        <w:rPr>
          <w:sz w:val="24"/>
          <w:szCs w:val="24"/>
        </w:rPr>
        <w:tab/>
      </w:r>
      <w:r w:rsidRPr="00877557">
        <w:rPr>
          <w:sz w:val="24"/>
          <w:szCs w:val="24"/>
        </w:rPr>
        <w:tab/>
      </w:r>
      <w:r w:rsidRPr="00877557">
        <w:rPr>
          <w:sz w:val="24"/>
          <w:szCs w:val="24"/>
        </w:rPr>
        <w:tab/>
      </w:r>
      <w:r w:rsidRPr="00877557">
        <w:rPr>
          <w:sz w:val="24"/>
          <w:szCs w:val="24"/>
        </w:rPr>
        <w:tab/>
      </w:r>
      <w:r w:rsidRPr="00877557">
        <w:rPr>
          <w:sz w:val="24"/>
          <w:szCs w:val="24"/>
        </w:rPr>
        <w:tab/>
      </w:r>
    </w:p>
    <w:p w14:paraId="117CC588" w14:textId="2E5C18EF" w:rsidR="00CA0BF1" w:rsidRPr="003D1401" w:rsidRDefault="00CA0BF1" w:rsidP="00F55E13">
      <w:pPr>
        <w:tabs>
          <w:tab w:val="left" w:pos="709"/>
          <w:tab w:val="left" w:pos="993"/>
        </w:tabs>
        <w:ind w:firstLine="709"/>
        <w:jc w:val="right"/>
        <w:rPr>
          <w:sz w:val="24"/>
          <w:szCs w:val="24"/>
        </w:rPr>
      </w:pPr>
      <w:r w:rsidRPr="003D1401">
        <w:rPr>
          <w:sz w:val="24"/>
          <w:szCs w:val="24"/>
        </w:rPr>
        <w:sym w:font="Symbol" w:char="F0D3"/>
      </w:r>
      <w:r w:rsidRPr="003D1401">
        <w:rPr>
          <w:sz w:val="24"/>
          <w:szCs w:val="24"/>
        </w:rPr>
        <w:t xml:space="preserve"> </w:t>
      </w:r>
      <w:r w:rsidR="00DC0CA7">
        <w:rPr>
          <w:sz w:val="24"/>
          <w:szCs w:val="24"/>
        </w:rPr>
        <w:t>Кол. авторов</w:t>
      </w:r>
      <w:r w:rsidR="002E09D5" w:rsidRPr="003D1401">
        <w:rPr>
          <w:sz w:val="24"/>
          <w:szCs w:val="24"/>
        </w:rPr>
        <w:t xml:space="preserve">, </w:t>
      </w:r>
      <w:r w:rsidR="00893808" w:rsidRPr="003D1401">
        <w:rPr>
          <w:sz w:val="24"/>
          <w:szCs w:val="24"/>
        </w:rPr>
        <w:t>2014</w:t>
      </w:r>
    </w:p>
    <w:p w14:paraId="7AB2B337" w14:textId="2FDE4FF0" w:rsidR="00CA0BF1" w:rsidRPr="003D1401" w:rsidRDefault="005731D1" w:rsidP="00F55E13">
      <w:pPr>
        <w:tabs>
          <w:tab w:val="left" w:pos="709"/>
          <w:tab w:val="left" w:pos="993"/>
        </w:tabs>
        <w:ind w:firstLine="709"/>
        <w:jc w:val="right"/>
        <w:rPr>
          <w:sz w:val="24"/>
          <w:szCs w:val="24"/>
        </w:rPr>
      </w:pPr>
      <w:r w:rsidRPr="003D1401">
        <w:rPr>
          <w:sz w:val="24"/>
          <w:szCs w:val="24"/>
        </w:rPr>
        <w:tab/>
      </w:r>
      <w:r w:rsidRPr="003D1401">
        <w:rPr>
          <w:sz w:val="24"/>
          <w:szCs w:val="24"/>
        </w:rPr>
        <w:tab/>
      </w:r>
      <w:r w:rsidRPr="003D1401">
        <w:rPr>
          <w:sz w:val="24"/>
          <w:szCs w:val="24"/>
        </w:rPr>
        <w:tab/>
      </w:r>
      <w:r w:rsidRPr="003D1401">
        <w:rPr>
          <w:sz w:val="24"/>
          <w:szCs w:val="24"/>
        </w:rPr>
        <w:tab/>
      </w:r>
      <w:r w:rsidRPr="003D1401">
        <w:rPr>
          <w:sz w:val="24"/>
          <w:szCs w:val="24"/>
        </w:rPr>
        <w:tab/>
      </w:r>
      <w:r w:rsidRPr="003D1401">
        <w:rPr>
          <w:sz w:val="24"/>
          <w:szCs w:val="24"/>
        </w:rPr>
        <w:tab/>
      </w:r>
      <w:r w:rsidRPr="003D1401">
        <w:rPr>
          <w:sz w:val="24"/>
          <w:szCs w:val="24"/>
        </w:rPr>
        <w:tab/>
      </w:r>
      <w:r w:rsidR="00CA0BF1" w:rsidRPr="003D1401">
        <w:rPr>
          <w:sz w:val="24"/>
          <w:szCs w:val="24"/>
        </w:rPr>
        <w:sym w:font="Symbol" w:char="F0D3"/>
      </w:r>
      <w:r w:rsidR="00893808" w:rsidRPr="003D1401">
        <w:rPr>
          <w:sz w:val="24"/>
          <w:szCs w:val="24"/>
        </w:rPr>
        <w:t xml:space="preserve"> Финансовый университет, 2014</w:t>
      </w:r>
    </w:p>
    <w:p w14:paraId="349249C1" w14:textId="77777777" w:rsidR="00B03412" w:rsidRPr="00877557" w:rsidRDefault="00B03412" w:rsidP="00AD46EE">
      <w:pPr>
        <w:pStyle w:val="Iniiaiieoaenonionooiii3"/>
        <w:pageBreakBefore/>
        <w:tabs>
          <w:tab w:val="left" w:pos="142"/>
          <w:tab w:val="left" w:pos="993"/>
          <w:tab w:val="left" w:pos="3495"/>
          <w:tab w:val="center" w:pos="4818"/>
        </w:tabs>
        <w:spacing w:line="360" w:lineRule="auto"/>
        <w:rPr>
          <w:sz w:val="32"/>
          <w:szCs w:val="32"/>
        </w:rPr>
      </w:pPr>
      <w:r w:rsidRPr="00877557">
        <w:rPr>
          <w:b/>
          <w:bCs/>
          <w:sz w:val="32"/>
          <w:szCs w:val="32"/>
        </w:rPr>
        <w:lastRenderedPageBreak/>
        <w:tab/>
      </w:r>
      <w:r w:rsidRPr="00877557">
        <w:rPr>
          <w:b/>
          <w:bCs/>
          <w:sz w:val="32"/>
          <w:szCs w:val="32"/>
        </w:rPr>
        <w:tab/>
      </w:r>
      <w:r w:rsidRPr="00877557">
        <w:rPr>
          <w:b/>
          <w:bCs/>
          <w:sz w:val="32"/>
          <w:szCs w:val="32"/>
        </w:rPr>
        <w:tab/>
      </w:r>
      <w:r w:rsidRPr="00877557">
        <w:rPr>
          <w:b/>
          <w:bCs/>
          <w:sz w:val="32"/>
          <w:szCs w:val="32"/>
        </w:rPr>
        <w:tab/>
        <w:t>СОДЕРЖАНИЕ</w:t>
      </w:r>
    </w:p>
    <w:p w14:paraId="4F8E3F60" w14:textId="77777777" w:rsidR="00B03412" w:rsidRPr="00877557" w:rsidRDefault="00B03412" w:rsidP="00F55E13">
      <w:pPr>
        <w:ind w:firstLine="709"/>
      </w:pPr>
    </w:p>
    <w:tbl>
      <w:tblPr>
        <w:tblW w:w="9464" w:type="dxa"/>
        <w:tblLayout w:type="fixed"/>
        <w:tblLook w:val="04A0" w:firstRow="1" w:lastRow="0" w:firstColumn="1" w:lastColumn="0" w:noHBand="0" w:noVBand="1"/>
      </w:tblPr>
      <w:tblGrid>
        <w:gridCol w:w="817"/>
        <w:gridCol w:w="7938"/>
        <w:gridCol w:w="709"/>
      </w:tblGrid>
      <w:tr w:rsidR="003D1401" w:rsidRPr="001971FB" w14:paraId="5EF36BC5" w14:textId="77777777" w:rsidTr="00DC47E4">
        <w:trPr>
          <w:trHeight w:val="310"/>
        </w:trPr>
        <w:tc>
          <w:tcPr>
            <w:tcW w:w="817" w:type="dxa"/>
            <w:vAlign w:val="center"/>
          </w:tcPr>
          <w:p w14:paraId="61A0D8C9" w14:textId="77777777" w:rsidR="003D1401" w:rsidRPr="001971FB" w:rsidRDefault="003D1401" w:rsidP="00DC47E4">
            <w:pPr>
              <w:pStyle w:val="Iaeaaeaiea2"/>
              <w:tabs>
                <w:tab w:val="left" w:pos="709"/>
                <w:tab w:val="left" w:pos="993"/>
              </w:tabs>
              <w:spacing w:line="276" w:lineRule="auto"/>
              <w:contextualSpacing/>
              <w:rPr>
                <w:rStyle w:val="Aeiannueea"/>
                <w:b/>
              </w:rPr>
            </w:pPr>
            <w:r w:rsidRPr="001971FB">
              <w:rPr>
                <w:rStyle w:val="Aeiannueea"/>
                <w:b/>
              </w:rPr>
              <w:t>1.</w:t>
            </w:r>
          </w:p>
        </w:tc>
        <w:tc>
          <w:tcPr>
            <w:tcW w:w="7938" w:type="dxa"/>
          </w:tcPr>
          <w:p w14:paraId="72A98DA1" w14:textId="77777777" w:rsidR="003D1401" w:rsidRPr="001971FB" w:rsidRDefault="003D1401" w:rsidP="00DC47E4">
            <w:pPr>
              <w:tabs>
                <w:tab w:val="left" w:pos="709"/>
                <w:tab w:val="left" w:pos="993"/>
              </w:tabs>
              <w:contextualSpacing/>
              <w:rPr>
                <w:rStyle w:val="Aeiannueea"/>
                <w:rFonts w:eastAsia="MS Gothic"/>
              </w:rPr>
            </w:pPr>
            <w:r w:rsidRPr="00B87D84">
              <w:rPr>
                <w:b/>
                <w:sz w:val="32"/>
                <w:szCs w:val="32"/>
              </w:rPr>
              <w:t>Рабочая учебная программа дисциплины</w:t>
            </w:r>
            <w:r>
              <w:rPr>
                <w:szCs w:val="28"/>
              </w:rPr>
              <w:t xml:space="preserve"> </w:t>
            </w:r>
          </w:p>
        </w:tc>
        <w:tc>
          <w:tcPr>
            <w:tcW w:w="709" w:type="dxa"/>
            <w:vAlign w:val="center"/>
          </w:tcPr>
          <w:p w14:paraId="6DAB47EE" w14:textId="77777777" w:rsidR="003D1401" w:rsidRPr="001971FB" w:rsidRDefault="003D1401" w:rsidP="00DC47E4">
            <w:pPr>
              <w:pStyle w:val="Iaeaaeaiea2"/>
              <w:tabs>
                <w:tab w:val="left" w:pos="709"/>
                <w:tab w:val="left" w:pos="993"/>
              </w:tabs>
              <w:spacing w:line="276" w:lineRule="auto"/>
              <w:contextualSpacing/>
              <w:jc w:val="center"/>
              <w:rPr>
                <w:rStyle w:val="Aeiannueea"/>
              </w:rPr>
            </w:pPr>
          </w:p>
        </w:tc>
      </w:tr>
      <w:tr w:rsidR="00111C44" w:rsidRPr="001971FB" w14:paraId="2C0C07FC" w14:textId="77777777" w:rsidTr="00DC47E4">
        <w:trPr>
          <w:trHeight w:val="360"/>
        </w:trPr>
        <w:tc>
          <w:tcPr>
            <w:tcW w:w="817" w:type="dxa"/>
            <w:vAlign w:val="center"/>
          </w:tcPr>
          <w:p w14:paraId="3B7A5D94" w14:textId="77777777" w:rsidR="00111C44" w:rsidRPr="001971FB" w:rsidRDefault="00111C44" w:rsidP="00DC47E4">
            <w:pPr>
              <w:pStyle w:val="Iaeaaeaiea2"/>
              <w:tabs>
                <w:tab w:val="left" w:pos="709"/>
                <w:tab w:val="left" w:pos="993"/>
              </w:tabs>
              <w:spacing w:line="276" w:lineRule="auto"/>
              <w:contextualSpacing/>
              <w:rPr>
                <w:rStyle w:val="Aeiannueea"/>
              </w:rPr>
            </w:pPr>
            <w:r w:rsidRPr="001971FB">
              <w:rPr>
                <w:sz w:val="28"/>
                <w:szCs w:val="28"/>
              </w:rPr>
              <w:t>1.1.</w:t>
            </w:r>
          </w:p>
        </w:tc>
        <w:tc>
          <w:tcPr>
            <w:tcW w:w="7938" w:type="dxa"/>
          </w:tcPr>
          <w:p w14:paraId="6064B7A7" w14:textId="77777777" w:rsidR="00111C44" w:rsidRPr="001971FB" w:rsidRDefault="00111C44" w:rsidP="00DC47E4">
            <w:pPr>
              <w:tabs>
                <w:tab w:val="left" w:pos="709"/>
                <w:tab w:val="left" w:pos="993"/>
              </w:tabs>
              <w:contextualSpacing/>
              <w:rPr>
                <w:szCs w:val="28"/>
              </w:rPr>
            </w:pPr>
            <w:r>
              <w:rPr>
                <w:szCs w:val="28"/>
              </w:rPr>
              <w:t>Цели дисциплины…………………………………</w:t>
            </w:r>
            <w:r w:rsidRPr="001971FB">
              <w:rPr>
                <w:szCs w:val="28"/>
              </w:rPr>
              <w:t>………</w:t>
            </w:r>
            <w:r>
              <w:rPr>
                <w:szCs w:val="28"/>
              </w:rPr>
              <w:t>………..</w:t>
            </w:r>
          </w:p>
        </w:tc>
        <w:tc>
          <w:tcPr>
            <w:tcW w:w="709" w:type="dxa"/>
            <w:vAlign w:val="center"/>
          </w:tcPr>
          <w:p w14:paraId="12E6670D" w14:textId="37B94429" w:rsidR="00111C44" w:rsidRPr="001971FB" w:rsidRDefault="00111C44" w:rsidP="00DC47E4">
            <w:pPr>
              <w:pStyle w:val="Iaeaaeaiea2"/>
              <w:tabs>
                <w:tab w:val="left" w:pos="709"/>
                <w:tab w:val="left" w:pos="993"/>
              </w:tabs>
              <w:spacing w:line="276" w:lineRule="auto"/>
              <w:contextualSpacing/>
              <w:jc w:val="center"/>
              <w:rPr>
                <w:rStyle w:val="Aeiannueea"/>
              </w:rPr>
            </w:pPr>
            <w:r>
              <w:rPr>
                <w:rStyle w:val="Aeiannueea"/>
              </w:rPr>
              <w:t>3</w:t>
            </w:r>
          </w:p>
        </w:tc>
      </w:tr>
      <w:tr w:rsidR="00111C44" w:rsidRPr="001971FB" w14:paraId="49B263F3" w14:textId="77777777" w:rsidTr="00DC47E4">
        <w:trPr>
          <w:trHeight w:val="380"/>
        </w:trPr>
        <w:tc>
          <w:tcPr>
            <w:tcW w:w="817" w:type="dxa"/>
            <w:vAlign w:val="center"/>
          </w:tcPr>
          <w:p w14:paraId="649B131B" w14:textId="77777777" w:rsidR="00111C44" w:rsidRPr="001971FB" w:rsidRDefault="00111C44" w:rsidP="00DC47E4">
            <w:pPr>
              <w:pStyle w:val="Iaeaaeaiea2"/>
              <w:tabs>
                <w:tab w:val="left" w:pos="709"/>
                <w:tab w:val="left" w:pos="993"/>
              </w:tabs>
              <w:spacing w:line="276" w:lineRule="auto"/>
              <w:contextualSpacing/>
              <w:rPr>
                <w:rStyle w:val="Aeiannueea"/>
              </w:rPr>
            </w:pPr>
            <w:r w:rsidRPr="001971FB">
              <w:rPr>
                <w:sz w:val="28"/>
                <w:szCs w:val="28"/>
              </w:rPr>
              <w:t>1.2.</w:t>
            </w:r>
          </w:p>
        </w:tc>
        <w:tc>
          <w:tcPr>
            <w:tcW w:w="7938" w:type="dxa"/>
          </w:tcPr>
          <w:p w14:paraId="2C38D45E" w14:textId="77777777" w:rsidR="00111C44" w:rsidRPr="001971FB" w:rsidRDefault="00111C44" w:rsidP="00DC47E4">
            <w:pPr>
              <w:tabs>
                <w:tab w:val="left" w:pos="709"/>
                <w:tab w:val="left" w:pos="993"/>
              </w:tabs>
              <w:contextualSpacing/>
              <w:rPr>
                <w:szCs w:val="28"/>
              </w:rPr>
            </w:pPr>
            <w:r w:rsidRPr="001971FB">
              <w:rPr>
                <w:szCs w:val="28"/>
              </w:rPr>
              <w:t>Место дисциплины в структуре ООП ВПО…………………</w:t>
            </w:r>
            <w:r>
              <w:rPr>
                <w:szCs w:val="28"/>
              </w:rPr>
              <w:t>……</w:t>
            </w:r>
          </w:p>
        </w:tc>
        <w:tc>
          <w:tcPr>
            <w:tcW w:w="709" w:type="dxa"/>
            <w:vAlign w:val="center"/>
          </w:tcPr>
          <w:p w14:paraId="1B37E0A9" w14:textId="046DFEFE" w:rsidR="00111C44" w:rsidRPr="001971FB" w:rsidRDefault="00111C44" w:rsidP="00DC47E4">
            <w:pPr>
              <w:pStyle w:val="Iaeaaeaiea2"/>
              <w:tabs>
                <w:tab w:val="left" w:pos="709"/>
                <w:tab w:val="left" w:pos="993"/>
              </w:tabs>
              <w:spacing w:line="276" w:lineRule="auto"/>
              <w:contextualSpacing/>
              <w:jc w:val="center"/>
              <w:rPr>
                <w:rStyle w:val="Aeiannueea"/>
              </w:rPr>
            </w:pPr>
            <w:r>
              <w:rPr>
                <w:rStyle w:val="Aeiannueea"/>
              </w:rPr>
              <w:t>3</w:t>
            </w:r>
          </w:p>
        </w:tc>
      </w:tr>
      <w:tr w:rsidR="00111C44" w:rsidRPr="001971FB" w14:paraId="433D345E" w14:textId="77777777" w:rsidTr="00DC47E4">
        <w:trPr>
          <w:trHeight w:val="380"/>
        </w:trPr>
        <w:tc>
          <w:tcPr>
            <w:tcW w:w="817" w:type="dxa"/>
            <w:vAlign w:val="center"/>
          </w:tcPr>
          <w:p w14:paraId="5BB12FBA" w14:textId="77777777" w:rsidR="00111C44" w:rsidRPr="001971FB" w:rsidRDefault="00111C44" w:rsidP="00DC47E4">
            <w:pPr>
              <w:pStyle w:val="Iaeaaeaiea2"/>
              <w:tabs>
                <w:tab w:val="left" w:pos="709"/>
                <w:tab w:val="left" w:pos="993"/>
              </w:tabs>
              <w:spacing w:line="276" w:lineRule="auto"/>
              <w:contextualSpacing/>
              <w:rPr>
                <w:rStyle w:val="Aeiannueea"/>
              </w:rPr>
            </w:pPr>
            <w:r w:rsidRPr="001971FB">
              <w:rPr>
                <w:sz w:val="28"/>
                <w:szCs w:val="28"/>
              </w:rPr>
              <w:t>1.3.</w:t>
            </w:r>
          </w:p>
        </w:tc>
        <w:tc>
          <w:tcPr>
            <w:tcW w:w="7938" w:type="dxa"/>
          </w:tcPr>
          <w:p w14:paraId="3780D33B" w14:textId="77777777" w:rsidR="00111C44" w:rsidRPr="001971FB" w:rsidRDefault="00111C44" w:rsidP="00DC47E4">
            <w:pPr>
              <w:tabs>
                <w:tab w:val="left" w:pos="709"/>
                <w:tab w:val="left" w:pos="993"/>
              </w:tabs>
              <w:contextualSpacing/>
              <w:rPr>
                <w:szCs w:val="28"/>
              </w:rPr>
            </w:pPr>
            <w:r w:rsidRPr="001971FB">
              <w:rPr>
                <w:szCs w:val="28"/>
              </w:rPr>
              <w:t>Требования к результатам освоения дисциплины…………</w:t>
            </w:r>
            <w:r>
              <w:rPr>
                <w:szCs w:val="28"/>
              </w:rPr>
              <w:t>……..</w:t>
            </w:r>
          </w:p>
        </w:tc>
        <w:tc>
          <w:tcPr>
            <w:tcW w:w="709" w:type="dxa"/>
            <w:vAlign w:val="center"/>
          </w:tcPr>
          <w:p w14:paraId="64343E0C" w14:textId="370FD52E" w:rsidR="00111C44" w:rsidRPr="001971FB" w:rsidRDefault="00111C44" w:rsidP="00DC47E4">
            <w:pPr>
              <w:pStyle w:val="Iaeaaeaiea2"/>
              <w:tabs>
                <w:tab w:val="left" w:pos="709"/>
                <w:tab w:val="left" w:pos="993"/>
              </w:tabs>
              <w:spacing w:line="276" w:lineRule="auto"/>
              <w:contextualSpacing/>
              <w:jc w:val="center"/>
              <w:rPr>
                <w:rStyle w:val="Aeiannueea"/>
              </w:rPr>
            </w:pPr>
            <w:r>
              <w:rPr>
                <w:rStyle w:val="Aeiannueea"/>
              </w:rPr>
              <w:t>3</w:t>
            </w:r>
          </w:p>
        </w:tc>
      </w:tr>
      <w:tr w:rsidR="00111C44" w:rsidRPr="001971FB" w14:paraId="5C699C8E" w14:textId="77777777" w:rsidTr="00DC47E4">
        <w:trPr>
          <w:trHeight w:val="380"/>
        </w:trPr>
        <w:tc>
          <w:tcPr>
            <w:tcW w:w="817" w:type="dxa"/>
            <w:vAlign w:val="center"/>
          </w:tcPr>
          <w:p w14:paraId="1E0EC41B" w14:textId="77777777" w:rsidR="00111C44" w:rsidRPr="001971FB" w:rsidRDefault="00111C44" w:rsidP="00DC47E4">
            <w:pPr>
              <w:pStyle w:val="Iaeaaeaiea2"/>
              <w:tabs>
                <w:tab w:val="left" w:pos="709"/>
                <w:tab w:val="left" w:pos="993"/>
              </w:tabs>
              <w:spacing w:line="276" w:lineRule="auto"/>
              <w:contextualSpacing/>
              <w:rPr>
                <w:rStyle w:val="Aeiannueea"/>
              </w:rPr>
            </w:pPr>
            <w:r w:rsidRPr="001971FB">
              <w:rPr>
                <w:rStyle w:val="Aeiannueea"/>
              </w:rPr>
              <w:t>1.4.</w:t>
            </w:r>
          </w:p>
        </w:tc>
        <w:tc>
          <w:tcPr>
            <w:tcW w:w="7938" w:type="dxa"/>
          </w:tcPr>
          <w:p w14:paraId="3785FE00" w14:textId="77777777" w:rsidR="00111C44" w:rsidRPr="001971FB" w:rsidRDefault="00111C44" w:rsidP="00DC47E4">
            <w:pPr>
              <w:tabs>
                <w:tab w:val="left" w:pos="709"/>
                <w:tab w:val="left" w:pos="993"/>
              </w:tabs>
              <w:contextualSpacing/>
              <w:rPr>
                <w:szCs w:val="28"/>
              </w:rPr>
            </w:pPr>
            <w:r w:rsidRPr="001971FB">
              <w:rPr>
                <w:szCs w:val="28"/>
              </w:rPr>
              <w:t>Объём дисциплины и виды учебной работы………………</w:t>
            </w:r>
            <w:r>
              <w:rPr>
                <w:szCs w:val="28"/>
              </w:rPr>
              <w:t>……...</w:t>
            </w:r>
          </w:p>
        </w:tc>
        <w:tc>
          <w:tcPr>
            <w:tcW w:w="709" w:type="dxa"/>
            <w:vAlign w:val="center"/>
          </w:tcPr>
          <w:p w14:paraId="2A6E16B3" w14:textId="3608F7B5" w:rsidR="00111C44" w:rsidRPr="001971FB" w:rsidRDefault="00111C44" w:rsidP="00DC47E4">
            <w:pPr>
              <w:pStyle w:val="Iaeaaeaiea2"/>
              <w:tabs>
                <w:tab w:val="left" w:pos="709"/>
                <w:tab w:val="left" w:pos="993"/>
              </w:tabs>
              <w:spacing w:line="276" w:lineRule="auto"/>
              <w:contextualSpacing/>
              <w:jc w:val="center"/>
              <w:rPr>
                <w:rStyle w:val="Aeiannueea"/>
              </w:rPr>
            </w:pPr>
            <w:r>
              <w:rPr>
                <w:rStyle w:val="Aeiannueea"/>
              </w:rPr>
              <w:t>6</w:t>
            </w:r>
          </w:p>
        </w:tc>
      </w:tr>
      <w:tr w:rsidR="00111C44" w:rsidRPr="001971FB" w14:paraId="3F17708A" w14:textId="77777777" w:rsidTr="00DC47E4">
        <w:trPr>
          <w:trHeight w:val="380"/>
        </w:trPr>
        <w:tc>
          <w:tcPr>
            <w:tcW w:w="817" w:type="dxa"/>
            <w:vAlign w:val="center"/>
          </w:tcPr>
          <w:p w14:paraId="5AA7D105" w14:textId="77777777" w:rsidR="00111C44" w:rsidRPr="001971FB" w:rsidRDefault="00111C44" w:rsidP="00DC47E4">
            <w:pPr>
              <w:pStyle w:val="Iaeaaeaiea2"/>
              <w:tabs>
                <w:tab w:val="left" w:pos="709"/>
                <w:tab w:val="left" w:pos="993"/>
              </w:tabs>
              <w:spacing w:line="276" w:lineRule="auto"/>
              <w:contextualSpacing/>
              <w:rPr>
                <w:rStyle w:val="Aeiannueea"/>
              </w:rPr>
            </w:pPr>
            <w:r w:rsidRPr="001971FB">
              <w:rPr>
                <w:rStyle w:val="Aeiannueea"/>
              </w:rPr>
              <w:t>1.5.</w:t>
            </w:r>
          </w:p>
        </w:tc>
        <w:tc>
          <w:tcPr>
            <w:tcW w:w="7938" w:type="dxa"/>
          </w:tcPr>
          <w:p w14:paraId="730A9A0F" w14:textId="77777777" w:rsidR="00111C44" w:rsidRPr="001971FB" w:rsidRDefault="00111C44" w:rsidP="00DC47E4">
            <w:pPr>
              <w:tabs>
                <w:tab w:val="left" w:pos="709"/>
                <w:tab w:val="left" w:pos="993"/>
              </w:tabs>
              <w:contextualSpacing/>
              <w:rPr>
                <w:szCs w:val="28"/>
              </w:rPr>
            </w:pPr>
            <w:r w:rsidRPr="001971FB">
              <w:rPr>
                <w:szCs w:val="28"/>
              </w:rPr>
              <w:t>Содержание дисциплины:</w:t>
            </w:r>
          </w:p>
        </w:tc>
        <w:tc>
          <w:tcPr>
            <w:tcW w:w="709" w:type="dxa"/>
            <w:vAlign w:val="center"/>
          </w:tcPr>
          <w:p w14:paraId="78C52B34" w14:textId="77777777" w:rsidR="00111C44" w:rsidRPr="001971FB" w:rsidRDefault="00111C44" w:rsidP="00DC47E4">
            <w:pPr>
              <w:pStyle w:val="Iaeaaeaiea2"/>
              <w:tabs>
                <w:tab w:val="left" w:pos="709"/>
                <w:tab w:val="left" w:pos="993"/>
              </w:tabs>
              <w:spacing w:line="276" w:lineRule="auto"/>
              <w:contextualSpacing/>
              <w:jc w:val="center"/>
              <w:rPr>
                <w:rStyle w:val="Aeiannueea"/>
              </w:rPr>
            </w:pPr>
          </w:p>
        </w:tc>
      </w:tr>
      <w:tr w:rsidR="00111C44" w:rsidRPr="001971FB" w14:paraId="5A7649B1" w14:textId="77777777" w:rsidTr="00DC47E4">
        <w:trPr>
          <w:trHeight w:val="416"/>
        </w:trPr>
        <w:tc>
          <w:tcPr>
            <w:tcW w:w="817" w:type="dxa"/>
            <w:vAlign w:val="center"/>
          </w:tcPr>
          <w:p w14:paraId="01452159" w14:textId="77777777" w:rsidR="00111C44" w:rsidRPr="001971FB" w:rsidRDefault="00111C44" w:rsidP="00DC47E4">
            <w:pPr>
              <w:pStyle w:val="Iaeaaeaiea2"/>
              <w:tabs>
                <w:tab w:val="left" w:pos="709"/>
                <w:tab w:val="left" w:pos="993"/>
              </w:tabs>
              <w:spacing w:line="276" w:lineRule="auto"/>
              <w:contextualSpacing/>
              <w:rPr>
                <w:rStyle w:val="Aeiannueea"/>
              </w:rPr>
            </w:pPr>
          </w:p>
        </w:tc>
        <w:tc>
          <w:tcPr>
            <w:tcW w:w="7938" w:type="dxa"/>
          </w:tcPr>
          <w:p w14:paraId="541D042F" w14:textId="3CDAAC93" w:rsidR="00111C44" w:rsidRPr="001971FB" w:rsidRDefault="00111C44" w:rsidP="00DC47E4">
            <w:pPr>
              <w:tabs>
                <w:tab w:val="left" w:pos="709"/>
                <w:tab w:val="left" w:pos="993"/>
              </w:tabs>
              <w:contextualSpacing/>
              <w:rPr>
                <w:szCs w:val="28"/>
              </w:rPr>
            </w:pPr>
            <w:r w:rsidRPr="001971FB">
              <w:rPr>
                <w:szCs w:val="28"/>
              </w:rPr>
              <w:t>1.5.1. Программа дисциплины «</w:t>
            </w:r>
            <w:r>
              <w:rPr>
                <w:szCs w:val="28"/>
              </w:rPr>
              <w:t>Экономика (макроэкономика)</w:t>
            </w:r>
            <w:r w:rsidRPr="001971FB">
              <w:rPr>
                <w:szCs w:val="28"/>
              </w:rPr>
              <w:t>»……………</w:t>
            </w:r>
            <w:r>
              <w:rPr>
                <w:szCs w:val="28"/>
              </w:rPr>
              <w:t>……………………………………</w:t>
            </w:r>
          </w:p>
        </w:tc>
        <w:tc>
          <w:tcPr>
            <w:tcW w:w="709" w:type="dxa"/>
            <w:vAlign w:val="center"/>
          </w:tcPr>
          <w:p w14:paraId="78366965" w14:textId="39189E84" w:rsidR="00111C44" w:rsidRPr="001971FB" w:rsidRDefault="00111C44" w:rsidP="00DC47E4">
            <w:pPr>
              <w:pStyle w:val="Iaeaaeaiea2"/>
              <w:tabs>
                <w:tab w:val="left" w:pos="709"/>
                <w:tab w:val="left" w:pos="993"/>
              </w:tabs>
              <w:contextualSpacing/>
              <w:jc w:val="center"/>
              <w:rPr>
                <w:rStyle w:val="Aeiannueea"/>
              </w:rPr>
            </w:pPr>
            <w:r>
              <w:rPr>
                <w:rStyle w:val="Aeiannueea"/>
              </w:rPr>
              <w:t>6</w:t>
            </w:r>
          </w:p>
        </w:tc>
      </w:tr>
      <w:tr w:rsidR="00111C44" w:rsidRPr="001971FB" w14:paraId="1B52A4B7" w14:textId="77777777" w:rsidTr="00DC47E4">
        <w:trPr>
          <w:trHeight w:val="421"/>
        </w:trPr>
        <w:tc>
          <w:tcPr>
            <w:tcW w:w="817" w:type="dxa"/>
            <w:vAlign w:val="center"/>
          </w:tcPr>
          <w:p w14:paraId="06F5EAD7" w14:textId="77777777" w:rsidR="00111C44" w:rsidRPr="001971FB" w:rsidRDefault="00111C44" w:rsidP="00DC47E4">
            <w:pPr>
              <w:pStyle w:val="Iaeaaeaiea2"/>
              <w:tabs>
                <w:tab w:val="left" w:pos="709"/>
                <w:tab w:val="left" w:pos="993"/>
              </w:tabs>
              <w:spacing w:line="276" w:lineRule="auto"/>
              <w:contextualSpacing/>
              <w:rPr>
                <w:rStyle w:val="Aeiannueea"/>
              </w:rPr>
            </w:pPr>
          </w:p>
        </w:tc>
        <w:tc>
          <w:tcPr>
            <w:tcW w:w="7938" w:type="dxa"/>
          </w:tcPr>
          <w:p w14:paraId="233EDDEC" w14:textId="77777777" w:rsidR="00111C44" w:rsidRPr="001971FB" w:rsidRDefault="00111C44" w:rsidP="00DC47E4">
            <w:pPr>
              <w:tabs>
                <w:tab w:val="left" w:pos="709"/>
                <w:tab w:val="left" w:pos="993"/>
              </w:tabs>
              <w:contextualSpacing/>
              <w:rPr>
                <w:szCs w:val="28"/>
              </w:rPr>
            </w:pPr>
            <w:r w:rsidRPr="001971FB">
              <w:rPr>
                <w:szCs w:val="28"/>
              </w:rPr>
              <w:t>1.5.2. Новое в профессиональной области</w:t>
            </w:r>
            <w:r>
              <w:rPr>
                <w:szCs w:val="28"/>
              </w:rPr>
              <w:t>………………………</w:t>
            </w:r>
          </w:p>
        </w:tc>
        <w:tc>
          <w:tcPr>
            <w:tcW w:w="709" w:type="dxa"/>
            <w:vAlign w:val="center"/>
          </w:tcPr>
          <w:p w14:paraId="3DD479D5" w14:textId="306D0DDA" w:rsidR="00111C44" w:rsidRPr="001971FB" w:rsidRDefault="00111C44" w:rsidP="00DC47E4">
            <w:pPr>
              <w:pStyle w:val="Iaeaaeaiea2"/>
              <w:tabs>
                <w:tab w:val="left" w:pos="709"/>
                <w:tab w:val="left" w:pos="993"/>
              </w:tabs>
              <w:spacing w:line="276" w:lineRule="auto"/>
              <w:contextualSpacing/>
              <w:jc w:val="center"/>
              <w:rPr>
                <w:rStyle w:val="Aeiannueea"/>
              </w:rPr>
            </w:pPr>
            <w:r>
              <w:rPr>
                <w:rStyle w:val="Aeiannueea"/>
              </w:rPr>
              <w:t>15</w:t>
            </w:r>
          </w:p>
        </w:tc>
      </w:tr>
      <w:tr w:rsidR="00111C44" w:rsidRPr="001971FB" w14:paraId="6C796B83" w14:textId="77777777" w:rsidTr="00DC47E4">
        <w:trPr>
          <w:trHeight w:val="740"/>
        </w:trPr>
        <w:tc>
          <w:tcPr>
            <w:tcW w:w="817" w:type="dxa"/>
            <w:vAlign w:val="center"/>
          </w:tcPr>
          <w:p w14:paraId="4C85CD22" w14:textId="77777777" w:rsidR="00111C44" w:rsidRPr="001971FB" w:rsidRDefault="00111C44" w:rsidP="00DC47E4">
            <w:pPr>
              <w:pStyle w:val="Iaeaaeaiea2"/>
              <w:tabs>
                <w:tab w:val="left" w:pos="709"/>
                <w:tab w:val="left" w:pos="993"/>
              </w:tabs>
              <w:spacing w:line="276" w:lineRule="auto"/>
              <w:contextualSpacing/>
              <w:rPr>
                <w:rStyle w:val="Aeiannueea"/>
              </w:rPr>
            </w:pPr>
          </w:p>
        </w:tc>
        <w:tc>
          <w:tcPr>
            <w:tcW w:w="7938" w:type="dxa"/>
          </w:tcPr>
          <w:p w14:paraId="441B6439" w14:textId="77777777" w:rsidR="00111C44" w:rsidRPr="001971FB" w:rsidRDefault="00111C44" w:rsidP="00DC47E4">
            <w:pPr>
              <w:tabs>
                <w:tab w:val="left" w:pos="709"/>
                <w:tab w:val="left" w:pos="993"/>
              </w:tabs>
              <w:contextualSpacing/>
              <w:rPr>
                <w:szCs w:val="28"/>
              </w:rPr>
            </w:pPr>
            <w:r w:rsidRPr="001971FB">
              <w:rPr>
                <w:szCs w:val="28"/>
              </w:rPr>
              <w:t>1.5.3. Междисциплинарные связи тем дисциплины  с обеспечиваемыми (последующими) дисциплинами…………</w:t>
            </w:r>
            <w:r>
              <w:rPr>
                <w:szCs w:val="28"/>
              </w:rPr>
              <w:t>...</w:t>
            </w:r>
          </w:p>
        </w:tc>
        <w:tc>
          <w:tcPr>
            <w:tcW w:w="709" w:type="dxa"/>
            <w:vAlign w:val="center"/>
          </w:tcPr>
          <w:p w14:paraId="69E0B47F" w14:textId="74ADDD8C" w:rsidR="00111C44" w:rsidRPr="001971FB" w:rsidRDefault="00111C44" w:rsidP="00DC47E4">
            <w:pPr>
              <w:pStyle w:val="Iaeaaeaiea2"/>
              <w:tabs>
                <w:tab w:val="left" w:pos="709"/>
                <w:tab w:val="left" w:pos="993"/>
              </w:tabs>
              <w:spacing w:line="276" w:lineRule="auto"/>
              <w:contextualSpacing/>
              <w:jc w:val="center"/>
              <w:rPr>
                <w:rStyle w:val="Aeiannueea"/>
              </w:rPr>
            </w:pPr>
            <w:r>
              <w:rPr>
                <w:rStyle w:val="Aeiannueea"/>
              </w:rPr>
              <w:t>16</w:t>
            </w:r>
          </w:p>
        </w:tc>
      </w:tr>
      <w:tr w:rsidR="00111C44" w:rsidRPr="001971FB" w14:paraId="0DC9EBB6" w14:textId="77777777" w:rsidTr="00DC47E4">
        <w:trPr>
          <w:trHeight w:val="688"/>
        </w:trPr>
        <w:tc>
          <w:tcPr>
            <w:tcW w:w="817" w:type="dxa"/>
            <w:vAlign w:val="center"/>
          </w:tcPr>
          <w:p w14:paraId="091E78B4" w14:textId="77777777" w:rsidR="00111C44" w:rsidRPr="001971FB" w:rsidRDefault="00111C44" w:rsidP="00DC47E4">
            <w:pPr>
              <w:pStyle w:val="Iaeaaeaiea2"/>
              <w:tabs>
                <w:tab w:val="left" w:pos="709"/>
                <w:tab w:val="left" w:pos="993"/>
              </w:tabs>
              <w:spacing w:line="276" w:lineRule="auto"/>
              <w:contextualSpacing/>
              <w:rPr>
                <w:rStyle w:val="Aeiannueea"/>
              </w:rPr>
            </w:pPr>
          </w:p>
        </w:tc>
        <w:tc>
          <w:tcPr>
            <w:tcW w:w="7938" w:type="dxa"/>
          </w:tcPr>
          <w:p w14:paraId="71094B75" w14:textId="77777777" w:rsidR="00111C44" w:rsidRPr="001971FB" w:rsidRDefault="00111C44" w:rsidP="00DC47E4">
            <w:pPr>
              <w:tabs>
                <w:tab w:val="left" w:pos="709"/>
                <w:tab w:val="left" w:pos="993"/>
              </w:tabs>
              <w:contextualSpacing/>
              <w:rPr>
                <w:szCs w:val="28"/>
              </w:rPr>
            </w:pPr>
            <w:r w:rsidRPr="001971FB">
              <w:rPr>
                <w:szCs w:val="28"/>
              </w:rPr>
              <w:t>1.5.4. Темы дисциплины и виды занятий (учебно-тематический план)</w:t>
            </w:r>
            <w:r>
              <w:rPr>
                <w:szCs w:val="28"/>
              </w:rPr>
              <w:t>………………………………………………………………..</w:t>
            </w:r>
          </w:p>
        </w:tc>
        <w:tc>
          <w:tcPr>
            <w:tcW w:w="709" w:type="dxa"/>
            <w:vAlign w:val="center"/>
          </w:tcPr>
          <w:p w14:paraId="0CA0BEF1" w14:textId="5C945426" w:rsidR="00111C44" w:rsidRPr="001971FB" w:rsidRDefault="00111C44" w:rsidP="00DC47E4">
            <w:pPr>
              <w:pStyle w:val="Iaeaaeaiea2"/>
              <w:tabs>
                <w:tab w:val="left" w:pos="709"/>
                <w:tab w:val="left" w:pos="993"/>
              </w:tabs>
              <w:spacing w:line="276" w:lineRule="auto"/>
              <w:contextualSpacing/>
              <w:jc w:val="center"/>
              <w:rPr>
                <w:rStyle w:val="Aeiannueea"/>
              </w:rPr>
            </w:pPr>
            <w:r>
              <w:rPr>
                <w:rStyle w:val="Aeiannueea"/>
              </w:rPr>
              <w:t>17</w:t>
            </w:r>
          </w:p>
        </w:tc>
      </w:tr>
      <w:tr w:rsidR="00111C44" w:rsidRPr="001971FB" w14:paraId="4968DE41" w14:textId="77777777" w:rsidTr="00DC47E4">
        <w:trPr>
          <w:trHeight w:val="390"/>
        </w:trPr>
        <w:tc>
          <w:tcPr>
            <w:tcW w:w="817" w:type="dxa"/>
            <w:vAlign w:val="center"/>
          </w:tcPr>
          <w:p w14:paraId="16645586" w14:textId="77777777" w:rsidR="00111C44" w:rsidRPr="001971FB" w:rsidRDefault="00111C44" w:rsidP="00DC47E4">
            <w:pPr>
              <w:pStyle w:val="Iaeaaeaiea2"/>
              <w:tabs>
                <w:tab w:val="left" w:pos="709"/>
                <w:tab w:val="left" w:pos="993"/>
              </w:tabs>
              <w:spacing w:line="276" w:lineRule="auto"/>
              <w:contextualSpacing/>
              <w:rPr>
                <w:rStyle w:val="Aeiannueea"/>
              </w:rPr>
            </w:pPr>
            <w:r w:rsidRPr="001971FB">
              <w:rPr>
                <w:rStyle w:val="Aeiannueea"/>
              </w:rPr>
              <w:t>1.6.</w:t>
            </w:r>
          </w:p>
        </w:tc>
        <w:tc>
          <w:tcPr>
            <w:tcW w:w="7938" w:type="dxa"/>
          </w:tcPr>
          <w:p w14:paraId="2231B632" w14:textId="77777777" w:rsidR="00111C44" w:rsidRPr="001971FB" w:rsidRDefault="00111C44" w:rsidP="00DC47E4">
            <w:pPr>
              <w:tabs>
                <w:tab w:val="left" w:pos="709"/>
                <w:tab w:val="left" w:pos="993"/>
              </w:tabs>
              <w:contextualSpacing/>
              <w:rPr>
                <w:szCs w:val="28"/>
              </w:rPr>
            </w:pPr>
            <w:r w:rsidRPr="001971FB">
              <w:rPr>
                <w:szCs w:val="28"/>
              </w:rPr>
              <w:t>Практические занятия и семинары</w:t>
            </w:r>
            <w:r>
              <w:rPr>
                <w:szCs w:val="28"/>
              </w:rPr>
              <w:t>………………………….……</w:t>
            </w:r>
          </w:p>
        </w:tc>
        <w:tc>
          <w:tcPr>
            <w:tcW w:w="709" w:type="dxa"/>
            <w:vAlign w:val="center"/>
          </w:tcPr>
          <w:p w14:paraId="68275EB3" w14:textId="110F1255" w:rsidR="00111C44" w:rsidRPr="001971FB" w:rsidRDefault="00111C44" w:rsidP="00DC47E4">
            <w:pPr>
              <w:pStyle w:val="Iaeaaeaiea2"/>
              <w:tabs>
                <w:tab w:val="left" w:pos="709"/>
                <w:tab w:val="left" w:pos="993"/>
              </w:tabs>
              <w:spacing w:line="276" w:lineRule="auto"/>
              <w:contextualSpacing/>
              <w:jc w:val="center"/>
              <w:rPr>
                <w:rStyle w:val="Aeiannueea"/>
              </w:rPr>
            </w:pPr>
            <w:r>
              <w:rPr>
                <w:rStyle w:val="Aeiannueea"/>
              </w:rPr>
              <w:t>19</w:t>
            </w:r>
          </w:p>
        </w:tc>
      </w:tr>
      <w:tr w:rsidR="00111C44" w:rsidRPr="001971FB" w14:paraId="45FFA807" w14:textId="77777777" w:rsidTr="00DC47E4">
        <w:trPr>
          <w:trHeight w:val="390"/>
        </w:trPr>
        <w:tc>
          <w:tcPr>
            <w:tcW w:w="817" w:type="dxa"/>
            <w:vAlign w:val="center"/>
          </w:tcPr>
          <w:p w14:paraId="57234CA9" w14:textId="77777777" w:rsidR="00111C44" w:rsidRPr="001971FB" w:rsidRDefault="00111C44" w:rsidP="00DC47E4">
            <w:pPr>
              <w:pStyle w:val="Iaeaaeaiea2"/>
              <w:tabs>
                <w:tab w:val="left" w:pos="709"/>
                <w:tab w:val="left" w:pos="993"/>
              </w:tabs>
              <w:spacing w:line="276" w:lineRule="auto"/>
              <w:contextualSpacing/>
              <w:rPr>
                <w:rStyle w:val="Aeiannueea"/>
              </w:rPr>
            </w:pPr>
            <w:r w:rsidRPr="001971FB">
              <w:rPr>
                <w:sz w:val="28"/>
                <w:szCs w:val="28"/>
              </w:rPr>
              <w:t>1.7.</w:t>
            </w:r>
          </w:p>
        </w:tc>
        <w:tc>
          <w:tcPr>
            <w:tcW w:w="7938" w:type="dxa"/>
          </w:tcPr>
          <w:p w14:paraId="0040E290" w14:textId="77777777" w:rsidR="00111C44" w:rsidRPr="001971FB" w:rsidRDefault="00111C44" w:rsidP="00DC47E4">
            <w:pPr>
              <w:tabs>
                <w:tab w:val="left" w:pos="709"/>
                <w:tab w:val="left" w:pos="993"/>
              </w:tabs>
              <w:contextualSpacing/>
              <w:rPr>
                <w:szCs w:val="28"/>
              </w:rPr>
            </w:pPr>
            <w:r w:rsidRPr="001971FB">
              <w:rPr>
                <w:szCs w:val="28"/>
              </w:rPr>
              <w:t>Самостоятельная работа</w:t>
            </w:r>
            <w:r>
              <w:rPr>
                <w:szCs w:val="28"/>
              </w:rPr>
              <w:t>………………………………………….</w:t>
            </w:r>
          </w:p>
        </w:tc>
        <w:tc>
          <w:tcPr>
            <w:tcW w:w="709" w:type="dxa"/>
            <w:vAlign w:val="center"/>
          </w:tcPr>
          <w:p w14:paraId="544068C1" w14:textId="2BD83516" w:rsidR="00111C44" w:rsidRPr="001971FB" w:rsidRDefault="00111C44" w:rsidP="00DC47E4">
            <w:pPr>
              <w:pStyle w:val="Iaeaaeaiea2"/>
              <w:tabs>
                <w:tab w:val="left" w:pos="709"/>
                <w:tab w:val="left" w:pos="993"/>
              </w:tabs>
              <w:spacing w:line="276" w:lineRule="auto"/>
              <w:contextualSpacing/>
              <w:jc w:val="center"/>
              <w:rPr>
                <w:rStyle w:val="Aeiannueea"/>
              </w:rPr>
            </w:pPr>
            <w:r>
              <w:rPr>
                <w:rStyle w:val="Aeiannueea"/>
              </w:rPr>
              <w:t>21</w:t>
            </w:r>
          </w:p>
        </w:tc>
      </w:tr>
      <w:tr w:rsidR="00111C44" w:rsidRPr="001971FB" w14:paraId="2C782A1D" w14:textId="77777777" w:rsidTr="00DC47E4">
        <w:trPr>
          <w:trHeight w:val="380"/>
        </w:trPr>
        <w:tc>
          <w:tcPr>
            <w:tcW w:w="817" w:type="dxa"/>
            <w:vAlign w:val="center"/>
          </w:tcPr>
          <w:p w14:paraId="7BDDFCB1" w14:textId="77777777" w:rsidR="00111C44" w:rsidRPr="001971FB" w:rsidRDefault="00111C44" w:rsidP="00DC47E4">
            <w:pPr>
              <w:pStyle w:val="Iaeaaeaiea2"/>
              <w:tabs>
                <w:tab w:val="left" w:pos="709"/>
                <w:tab w:val="left" w:pos="993"/>
              </w:tabs>
              <w:spacing w:line="276" w:lineRule="auto"/>
              <w:contextualSpacing/>
              <w:rPr>
                <w:rStyle w:val="Aeiannueea"/>
              </w:rPr>
            </w:pPr>
            <w:r w:rsidRPr="001971FB">
              <w:rPr>
                <w:rStyle w:val="Aeiannueea"/>
              </w:rPr>
              <w:t>1.8.</w:t>
            </w:r>
          </w:p>
        </w:tc>
        <w:tc>
          <w:tcPr>
            <w:tcW w:w="7938" w:type="dxa"/>
          </w:tcPr>
          <w:p w14:paraId="0E33FE93" w14:textId="77777777" w:rsidR="00111C44" w:rsidRPr="001971FB" w:rsidRDefault="00111C44" w:rsidP="00DC47E4">
            <w:pPr>
              <w:tabs>
                <w:tab w:val="left" w:pos="709"/>
                <w:tab w:val="left" w:pos="993"/>
              </w:tabs>
              <w:contextualSpacing/>
              <w:rPr>
                <w:szCs w:val="28"/>
              </w:rPr>
            </w:pPr>
            <w:r w:rsidRPr="001971FB">
              <w:rPr>
                <w:szCs w:val="28"/>
              </w:rPr>
              <w:t xml:space="preserve">Формы контроля и система оценивания </w:t>
            </w:r>
            <w:r>
              <w:rPr>
                <w:szCs w:val="28"/>
              </w:rPr>
              <w:t>………………………….</w:t>
            </w:r>
          </w:p>
        </w:tc>
        <w:tc>
          <w:tcPr>
            <w:tcW w:w="709" w:type="dxa"/>
            <w:vAlign w:val="center"/>
          </w:tcPr>
          <w:p w14:paraId="7BBA1302" w14:textId="6BE970DE" w:rsidR="00111C44" w:rsidRPr="001971FB" w:rsidRDefault="00111C44" w:rsidP="00DC47E4">
            <w:pPr>
              <w:pStyle w:val="Iaeaaeaiea2"/>
              <w:tabs>
                <w:tab w:val="left" w:pos="709"/>
                <w:tab w:val="left" w:pos="993"/>
              </w:tabs>
              <w:spacing w:line="276" w:lineRule="auto"/>
              <w:contextualSpacing/>
              <w:jc w:val="center"/>
              <w:rPr>
                <w:rStyle w:val="Aeiannueea"/>
              </w:rPr>
            </w:pPr>
            <w:r>
              <w:rPr>
                <w:rStyle w:val="Aeiannueea"/>
              </w:rPr>
              <w:t>21</w:t>
            </w:r>
          </w:p>
        </w:tc>
      </w:tr>
      <w:tr w:rsidR="00111C44" w:rsidRPr="001971FB" w14:paraId="2BCD40BE" w14:textId="77777777" w:rsidTr="00DC47E4">
        <w:trPr>
          <w:trHeight w:val="740"/>
        </w:trPr>
        <w:tc>
          <w:tcPr>
            <w:tcW w:w="817" w:type="dxa"/>
            <w:vAlign w:val="center"/>
          </w:tcPr>
          <w:p w14:paraId="18F47414" w14:textId="77777777" w:rsidR="00111C44" w:rsidRPr="001971FB" w:rsidRDefault="00111C44" w:rsidP="00DC47E4">
            <w:pPr>
              <w:pStyle w:val="Iaeaaeaiea2"/>
              <w:tabs>
                <w:tab w:val="left" w:pos="709"/>
                <w:tab w:val="left" w:pos="993"/>
              </w:tabs>
              <w:spacing w:line="276" w:lineRule="auto"/>
              <w:contextualSpacing/>
              <w:rPr>
                <w:rStyle w:val="Aeiannueea"/>
              </w:rPr>
            </w:pPr>
            <w:r w:rsidRPr="001971FB">
              <w:rPr>
                <w:rStyle w:val="Aeiannueea"/>
              </w:rPr>
              <w:t>1.9.</w:t>
            </w:r>
          </w:p>
        </w:tc>
        <w:tc>
          <w:tcPr>
            <w:tcW w:w="7938" w:type="dxa"/>
          </w:tcPr>
          <w:p w14:paraId="7515D910" w14:textId="77777777" w:rsidR="00111C44" w:rsidRPr="001971FB" w:rsidRDefault="00111C44" w:rsidP="00DC47E4">
            <w:pPr>
              <w:tabs>
                <w:tab w:val="left" w:pos="709"/>
                <w:tab w:val="left" w:pos="993"/>
              </w:tabs>
              <w:contextualSpacing/>
              <w:rPr>
                <w:szCs w:val="28"/>
              </w:rPr>
            </w:pPr>
            <w:r w:rsidRPr="001971FB">
              <w:rPr>
                <w:szCs w:val="28"/>
              </w:rPr>
              <w:t>Учебно-методическое и информационное обеспечение дисциплины</w:t>
            </w:r>
            <w:r>
              <w:rPr>
                <w:szCs w:val="28"/>
              </w:rPr>
              <w:t>…………………………………………………………</w:t>
            </w:r>
          </w:p>
        </w:tc>
        <w:tc>
          <w:tcPr>
            <w:tcW w:w="709" w:type="dxa"/>
            <w:vAlign w:val="center"/>
          </w:tcPr>
          <w:p w14:paraId="623524AF" w14:textId="7A078CA2" w:rsidR="00111C44" w:rsidRPr="001971FB" w:rsidRDefault="00111C44" w:rsidP="00DC47E4">
            <w:pPr>
              <w:pStyle w:val="Iaeaaeaiea2"/>
              <w:tabs>
                <w:tab w:val="left" w:pos="709"/>
                <w:tab w:val="left" w:pos="993"/>
              </w:tabs>
              <w:spacing w:line="276" w:lineRule="auto"/>
              <w:contextualSpacing/>
              <w:jc w:val="center"/>
              <w:rPr>
                <w:rStyle w:val="Aeiannueea"/>
              </w:rPr>
            </w:pPr>
            <w:r>
              <w:rPr>
                <w:rStyle w:val="Aeiannueea"/>
              </w:rPr>
              <w:t>23</w:t>
            </w:r>
          </w:p>
        </w:tc>
      </w:tr>
      <w:tr w:rsidR="00111C44" w:rsidRPr="001971FB" w14:paraId="404C5CD4" w14:textId="77777777" w:rsidTr="00DC47E4">
        <w:trPr>
          <w:trHeight w:val="380"/>
        </w:trPr>
        <w:tc>
          <w:tcPr>
            <w:tcW w:w="817" w:type="dxa"/>
            <w:vAlign w:val="center"/>
          </w:tcPr>
          <w:p w14:paraId="7C397377" w14:textId="77777777" w:rsidR="00111C44" w:rsidRPr="001971FB" w:rsidRDefault="00111C44" w:rsidP="00DC47E4">
            <w:pPr>
              <w:pStyle w:val="Iaeaaeaiea2"/>
              <w:tabs>
                <w:tab w:val="left" w:pos="709"/>
                <w:tab w:val="left" w:pos="993"/>
              </w:tabs>
              <w:spacing w:line="276" w:lineRule="auto"/>
              <w:contextualSpacing/>
              <w:rPr>
                <w:rStyle w:val="Aeiannueea"/>
                <w:b/>
              </w:rPr>
            </w:pPr>
            <w:r w:rsidRPr="001971FB">
              <w:rPr>
                <w:rStyle w:val="Aeiannueea"/>
                <w:b/>
              </w:rPr>
              <w:t>2.</w:t>
            </w:r>
          </w:p>
        </w:tc>
        <w:tc>
          <w:tcPr>
            <w:tcW w:w="7938" w:type="dxa"/>
          </w:tcPr>
          <w:p w14:paraId="430F9025" w14:textId="77777777" w:rsidR="00111C44" w:rsidRPr="001971FB" w:rsidRDefault="00111C44" w:rsidP="00DC47E4">
            <w:pPr>
              <w:tabs>
                <w:tab w:val="left" w:pos="709"/>
                <w:tab w:val="left" w:pos="993"/>
              </w:tabs>
              <w:contextualSpacing/>
              <w:rPr>
                <w:rStyle w:val="Aeiannueea"/>
                <w:rFonts w:eastAsia="MS Gothic"/>
              </w:rPr>
            </w:pPr>
            <w:r w:rsidRPr="00B87D84">
              <w:rPr>
                <w:b/>
                <w:sz w:val="32"/>
                <w:szCs w:val="32"/>
              </w:rPr>
              <w:t>Учебно-методические материалы по изучению дисциплин</w:t>
            </w:r>
            <w:r>
              <w:rPr>
                <w:b/>
                <w:sz w:val="32"/>
                <w:szCs w:val="32"/>
              </w:rPr>
              <w:t>ы</w:t>
            </w:r>
          </w:p>
        </w:tc>
        <w:tc>
          <w:tcPr>
            <w:tcW w:w="709" w:type="dxa"/>
            <w:vAlign w:val="center"/>
          </w:tcPr>
          <w:p w14:paraId="4719B548" w14:textId="77777777" w:rsidR="00111C44" w:rsidRPr="001971FB" w:rsidRDefault="00111C44" w:rsidP="00DC47E4">
            <w:pPr>
              <w:tabs>
                <w:tab w:val="left" w:pos="709"/>
                <w:tab w:val="left" w:pos="993"/>
              </w:tabs>
              <w:contextualSpacing/>
              <w:jc w:val="center"/>
              <w:rPr>
                <w:szCs w:val="28"/>
              </w:rPr>
            </w:pPr>
          </w:p>
        </w:tc>
      </w:tr>
      <w:tr w:rsidR="00111C44" w:rsidRPr="001971FB" w14:paraId="1039A8AA" w14:textId="77777777" w:rsidTr="00DC47E4">
        <w:trPr>
          <w:trHeight w:val="380"/>
        </w:trPr>
        <w:tc>
          <w:tcPr>
            <w:tcW w:w="817" w:type="dxa"/>
            <w:vAlign w:val="center"/>
          </w:tcPr>
          <w:p w14:paraId="4C920A68" w14:textId="77777777" w:rsidR="00111C44" w:rsidRPr="001971FB" w:rsidRDefault="00111C44" w:rsidP="00DC47E4">
            <w:pPr>
              <w:pStyle w:val="Iaeaaeaiea2"/>
              <w:tabs>
                <w:tab w:val="left" w:pos="709"/>
                <w:tab w:val="left" w:pos="993"/>
              </w:tabs>
              <w:spacing w:line="276" w:lineRule="auto"/>
              <w:contextualSpacing/>
              <w:rPr>
                <w:rStyle w:val="Aeiannueea"/>
              </w:rPr>
            </w:pPr>
            <w:r w:rsidRPr="001971FB">
              <w:rPr>
                <w:rStyle w:val="Aeiannueea"/>
              </w:rPr>
              <w:t>2.1.</w:t>
            </w:r>
          </w:p>
        </w:tc>
        <w:tc>
          <w:tcPr>
            <w:tcW w:w="7938" w:type="dxa"/>
          </w:tcPr>
          <w:p w14:paraId="19A60602" w14:textId="77777777" w:rsidR="00111C44" w:rsidRPr="001971FB" w:rsidRDefault="00111C44" w:rsidP="00DC47E4">
            <w:pPr>
              <w:tabs>
                <w:tab w:val="left" w:pos="709"/>
                <w:tab w:val="left" w:pos="993"/>
              </w:tabs>
              <w:contextualSpacing/>
              <w:rPr>
                <w:szCs w:val="28"/>
              </w:rPr>
            </w:pPr>
            <w:r>
              <w:rPr>
                <w:szCs w:val="28"/>
              </w:rPr>
              <w:t>Планы семинарских занятий и р</w:t>
            </w:r>
            <w:r w:rsidRPr="001971FB">
              <w:rPr>
                <w:szCs w:val="28"/>
              </w:rPr>
              <w:t xml:space="preserve">екомендуемая литература </w:t>
            </w:r>
            <w:r>
              <w:rPr>
                <w:szCs w:val="28"/>
              </w:rPr>
              <w:t>…….</w:t>
            </w:r>
          </w:p>
        </w:tc>
        <w:tc>
          <w:tcPr>
            <w:tcW w:w="709" w:type="dxa"/>
            <w:vAlign w:val="center"/>
          </w:tcPr>
          <w:p w14:paraId="1141467B" w14:textId="5513B15A" w:rsidR="00111C44" w:rsidRPr="001971FB" w:rsidRDefault="00111C44" w:rsidP="00DC47E4">
            <w:pPr>
              <w:tabs>
                <w:tab w:val="left" w:pos="709"/>
                <w:tab w:val="left" w:pos="993"/>
              </w:tabs>
              <w:contextualSpacing/>
              <w:jc w:val="center"/>
              <w:rPr>
                <w:szCs w:val="28"/>
              </w:rPr>
            </w:pPr>
            <w:r>
              <w:rPr>
                <w:szCs w:val="28"/>
              </w:rPr>
              <w:t>26</w:t>
            </w:r>
          </w:p>
        </w:tc>
      </w:tr>
      <w:tr w:rsidR="00111C44" w:rsidRPr="001971FB" w14:paraId="716698D4" w14:textId="77777777" w:rsidTr="00DC47E4">
        <w:trPr>
          <w:trHeight w:val="380"/>
        </w:trPr>
        <w:tc>
          <w:tcPr>
            <w:tcW w:w="817" w:type="dxa"/>
            <w:vAlign w:val="center"/>
          </w:tcPr>
          <w:p w14:paraId="0F083C48" w14:textId="77777777" w:rsidR="00111C44" w:rsidRPr="001971FB" w:rsidRDefault="00111C44" w:rsidP="00DC47E4">
            <w:pPr>
              <w:pStyle w:val="Iaeaaeaiea2"/>
              <w:tabs>
                <w:tab w:val="left" w:pos="709"/>
                <w:tab w:val="left" w:pos="993"/>
              </w:tabs>
              <w:spacing w:line="276" w:lineRule="auto"/>
              <w:contextualSpacing/>
              <w:rPr>
                <w:rStyle w:val="Aeiannueea"/>
              </w:rPr>
            </w:pPr>
            <w:r w:rsidRPr="001971FB">
              <w:rPr>
                <w:rStyle w:val="Aeiannueea"/>
              </w:rPr>
              <w:t>2.2.</w:t>
            </w:r>
          </w:p>
        </w:tc>
        <w:tc>
          <w:tcPr>
            <w:tcW w:w="7938" w:type="dxa"/>
          </w:tcPr>
          <w:p w14:paraId="49FD4450" w14:textId="77777777" w:rsidR="00111C44" w:rsidRPr="001971FB" w:rsidRDefault="00111C44" w:rsidP="00DC47E4">
            <w:pPr>
              <w:tabs>
                <w:tab w:val="left" w:pos="709"/>
                <w:tab w:val="left" w:pos="993"/>
              </w:tabs>
              <w:contextualSpacing/>
              <w:rPr>
                <w:szCs w:val="28"/>
              </w:rPr>
            </w:pPr>
            <w:r w:rsidRPr="001971FB">
              <w:rPr>
                <w:szCs w:val="28"/>
              </w:rPr>
              <w:t xml:space="preserve">Вспомогательные учебно-методические </w:t>
            </w:r>
            <w:r>
              <w:rPr>
                <w:szCs w:val="28"/>
              </w:rPr>
              <w:t xml:space="preserve"> и информационные </w:t>
            </w:r>
            <w:r w:rsidRPr="001971FB">
              <w:rPr>
                <w:szCs w:val="28"/>
              </w:rPr>
              <w:t>материалы</w:t>
            </w:r>
            <w:r>
              <w:rPr>
                <w:szCs w:val="28"/>
              </w:rPr>
              <w:t>………………………………………………..………….</w:t>
            </w:r>
          </w:p>
        </w:tc>
        <w:tc>
          <w:tcPr>
            <w:tcW w:w="709" w:type="dxa"/>
            <w:vAlign w:val="center"/>
          </w:tcPr>
          <w:p w14:paraId="143286B5" w14:textId="41F2AC6F" w:rsidR="00111C44" w:rsidRPr="001971FB" w:rsidRDefault="00111C44" w:rsidP="00DC47E4">
            <w:pPr>
              <w:tabs>
                <w:tab w:val="left" w:pos="709"/>
                <w:tab w:val="left" w:pos="993"/>
              </w:tabs>
              <w:contextualSpacing/>
              <w:jc w:val="center"/>
              <w:rPr>
                <w:szCs w:val="28"/>
              </w:rPr>
            </w:pPr>
            <w:r>
              <w:rPr>
                <w:szCs w:val="28"/>
              </w:rPr>
              <w:t>44</w:t>
            </w:r>
          </w:p>
        </w:tc>
      </w:tr>
      <w:tr w:rsidR="00111C44" w:rsidRPr="001971FB" w14:paraId="78E6E1C9" w14:textId="77777777" w:rsidTr="00DC47E4">
        <w:trPr>
          <w:trHeight w:val="380"/>
        </w:trPr>
        <w:tc>
          <w:tcPr>
            <w:tcW w:w="817" w:type="dxa"/>
            <w:vAlign w:val="center"/>
          </w:tcPr>
          <w:p w14:paraId="0C80273F" w14:textId="77777777" w:rsidR="00111C44" w:rsidRPr="001971FB" w:rsidRDefault="00111C44" w:rsidP="00DC47E4">
            <w:pPr>
              <w:pStyle w:val="Iaeaaeaiea2"/>
              <w:tabs>
                <w:tab w:val="left" w:pos="709"/>
                <w:tab w:val="left" w:pos="993"/>
              </w:tabs>
              <w:spacing w:line="276" w:lineRule="auto"/>
              <w:contextualSpacing/>
              <w:rPr>
                <w:rStyle w:val="Aeiannueea"/>
                <w:b/>
              </w:rPr>
            </w:pPr>
            <w:r w:rsidRPr="001971FB">
              <w:rPr>
                <w:rStyle w:val="Aeiannueea"/>
                <w:b/>
              </w:rPr>
              <w:t>4.</w:t>
            </w:r>
          </w:p>
        </w:tc>
        <w:tc>
          <w:tcPr>
            <w:tcW w:w="7938" w:type="dxa"/>
          </w:tcPr>
          <w:p w14:paraId="2B6E5908" w14:textId="77777777" w:rsidR="00111C44" w:rsidRPr="001971FB" w:rsidRDefault="00111C44" w:rsidP="00DC47E4">
            <w:pPr>
              <w:tabs>
                <w:tab w:val="left" w:pos="709"/>
                <w:tab w:val="left" w:pos="993"/>
              </w:tabs>
              <w:contextualSpacing/>
              <w:rPr>
                <w:szCs w:val="28"/>
              </w:rPr>
            </w:pPr>
            <w:r w:rsidRPr="00B87D84">
              <w:rPr>
                <w:b/>
                <w:sz w:val="32"/>
                <w:szCs w:val="32"/>
              </w:rPr>
              <w:t>Методические рекомендации для студентов</w:t>
            </w:r>
          </w:p>
        </w:tc>
        <w:tc>
          <w:tcPr>
            <w:tcW w:w="709" w:type="dxa"/>
            <w:vAlign w:val="center"/>
          </w:tcPr>
          <w:p w14:paraId="435A43C6" w14:textId="77777777" w:rsidR="00111C44" w:rsidRPr="001971FB" w:rsidRDefault="00111C44" w:rsidP="00DC47E4">
            <w:pPr>
              <w:tabs>
                <w:tab w:val="left" w:pos="709"/>
                <w:tab w:val="left" w:pos="993"/>
              </w:tabs>
              <w:contextualSpacing/>
              <w:jc w:val="center"/>
              <w:rPr>
                <w:szCs w:val="28"/>
              </w:rPr>
            </w:pPr>
          </w:p>
        </w:tc>
      </w:tr>
      <w:tr w:rsidR="00111C44" w:rsidRPr="001971FB" w14:paraId="55209624" w14:textId="77777777" w:rsidTr="00DC47E4">
        <w:trPr>
          <w:trHeight w:val="380"/>
        </w:trPr>
        <w:tc>
          <w:tcPr>
            <w:tcW w:w="817" w:type="dxa"/>
            <w:vAlign w:val="center"/>
          </w:tcPr>
          <w:p w14:paraId="4C70DA93" w14:textId="77777777" w:rsidR="00111C44" w:rsidRPr="001971FB" w:rsidRDefault="00111C44" w:rsidP="00DC47E4">
            <w:pPr>
              <w:pStyle w:val="Iaeaaeaiea2"/>
              <w:tabs>
                <w:tab w:val="left" w:pos="709"/>
                <w:tab w:val="left" w:pos="993"/>
              </w:tabs>
              <w:spacing w:line="276" w:lineRule="auto"/>
              <w:contextualSpacing/>
              <w:rPr>
                <w:rStyle w:val="Aeiannueea"/>
              </w:rPr>
            </w:pPr>
            <w:r w:rsidRPr="001971FB">
              <w:rPr>
                <w:rStyle w:val="Aeiannueea"/>
              </w:rPr>
              <w:t>4.1.</w:t>
            </w:r>
          </w:p>
        </w:tc>
        <w:tc>
          <w:tcPr>
            <w:tcW w:w="7938" w:type="dxa"/>
          </w:tcPr>
          <w:p w14:paraId="207E0B4D" w14:textId="77777777" w:rsidR="00111C44" w:rsidRPr="001971FB" w:rsidRDefault="00111C44" w:rsidP="00DC47E4">
            <w:pPr>
              <w:tabs>
                <w:tab w:val="left" w:pos="709"/>
                <w:tab w:val="left" w:pos="993"/>
              </w:tabs>
              <w:contextualSpacing/>
              <w:rPr>
                <w:szCs w:val="28"/>
              </w:rPr>
            </w:pPr>
            <w:r w:rsidRPr="001971FB">
              <w:rPr>
                <w:szCs w:val="28"/>
              </w:rPr>
              <w:t>Методические материалы по изучению дисциплины</w:t>
            </w:r>
            <w:r>
              <w:rPr>
                <w:szCs w:val="28"/>
              </w:rPr>
              <w:t>……………</w:t>
            </w:r>
          </w:p>
        </w:tc>
        <w:tc>
          <w:tcPr>
            <w:tcW w:w="709" w:type="dxa"/>
            <w:vAlign w:val="center"/>
          </w:tcPr>
          <w:p w14:paraId="1E8450E8" w14:textId="7054123D" w:rsidR="00111C44" w:rsidRPr="001971FB" w:rsidRDefault="00111C44" w:rsidP="00DC47E4">
            <w:pPr>
              <w:tabs>
                <w:tab w:val="left" w:pos="709"/>
                <w:tab w:val="left" w:pos="993"/>
              </w:tabs>
              <w:contextualSpacing/>
              <w:jc w:val="center"/>
              <w:rPr>
                <w:szCs w:val="28"/>
              </w:rPr>
            </w:pPr>
            <w:r>
              <w:rPr>
                <w:szCs w:val="28"/>
              </w:rPr>
              <w:t>75</w:t>
            </w:r>
          </w:p>
        </w:tc>
      </w:tr>
      <w:tr w:rsidR="00111C44" w:rsidRPr="001971FB" w14:paraId="3863B8EE" w14:textId="77777777" w:rsidTr="00DC47E4">
        <w:trPr>
          <w:trHeight w:val="740"/>
        </w:trPr>
        <w:tc>
          <w:tcPr>
            <w:tcW w:w="817" w:type="dxa"/>
            <w:vAlign w:val="center"/>
          </w:tcPr>
          <w:p w14:paraId="5E2CD651" w14:textId="77777777" w:rsidR="00111C44" w:rsidRPr="001971FB" w:rsidRDefault="00111C44" w:rsidP="00DC47E4">
            <w:pPr>
              <w:pStyle w:val="Iaeaaeaiea2"/>
              <w:tabs>
                <w:tab w:val="left" w:pos="709"/>
                <w:tab w:val="left" w:pos="993"/>
              </w:tabs>
              <w:spacing w:line="276" w:lineRule="auto"/>
              <w:contextualSpacing/>
              <w:rPr>
                <w:rStyle w:val="Aeiannueea"/>
              </w:rPr>
            </w:pPr>
            <w:r w:rsidRPr="001971FB">
              <w:rPr>
                <w:rStyle w:val="Aeiannueea"/>
              </w:rPr>
              <w:t>4.2.</w:t>
            </w:r>
          </w:p>
        </w:tc>
        <w:tc>
          <w:tcPr>
            <w:tcW w:w="7938" w:type="dxa"/>
          </w:tcPr>
          <w:p w14:paraId="7926C933" w14:textId="77777777" w:rsidR="00111C44" w:rsidRPr="001971FB" w:rsidRDefault="00111C44" w:rsidP="00DC47E4">
            <w:pPr>
              <w:tabs>
                <w:tab w:val="left" w:pos="709"/>
                <w:tab w:val="left" w:pos="993"/>
              </w:tabs>
              <w:contextualSpacing/>
              <w:rPr>
                <w:szCs w:val="28"/>
              </w:rPr>
            </w:pPr>
            <w:r w:rsidRPr="001971FB">
              <w:rPr>
                <w:szCs w:val="28"/>
              </w:rPr>
              <w:t>Методические рекомендации по выполнению форм самостоятельной работы</w:t>
            </w:r>
            <w:r>
              <w:rPr>
                <w:szCs w:val="28"/>
              </w:rPr>
              <w:t>………………..………………………….</w:t>
            </w:r>
          </w:p>
        </w:tc>
        <w:tc>
          <w:tcPr>
            <w:tcW w:w="709" w:type="dxa"/>
            <w:vAlign w:val="center"/>
          </w:tcPr>
          <w:p w14:paraId="60019952" w14:textId="6C09601F" w:rsidR="00111C44" w:rsidRPr="001971FB" w:rsidRDefault="00111C44" w:rsidP="00DC47E4">
            <w:pPr>
              <w:tabs>
                <w:tab w:val="left" w:pos="709"/>
                <w:tab w:val="left" w:pos="993"/>
              </w:tabs>
              <w:contextualSpacing/>
              <w:jc w:val="center"/>
              <w:rPr>
                <w:szCs w:val="28"/>
              </w:rPr>
            </w:pPr>
            <w:r>
              <w:rPr>
                <w:szCs w:val="28"/>
              </w:rPr>
              <w:t>75</w:t>
            </w:r>
          </w:p>
        </w:tc>
      </w:tr>
      <w:tr w:rsidR="00111C44" w:rsidRPr="001971FB" w14:paraId="602A2E9D" w14:textId="77777777" w:rsidTr="00DC47E4">
        <w:trPr>
          <w:trHeight w:val="740"/>
        </w:trPr>
        <w:tc>
          <w:tcPr>
            <w:tcW w:w="817" w:type="dxa"/>
            <w:vAlign w:val="center"/>
          </w:tcPr>
          <w:p w14:paraId="64BA49A4" w14:textId="77777777" w:rsidR="00111C44" w:rsidRPr="001971FB" w:rsidRDefault="00111C44" w:rsidP="00DC47E4">
            <w:pPr>
              <w:pStyle w:val="Iaeaaeaiea2"/>
              <w:tabs>
                <w:tab w:val="left" w:pos="709"/>
                <w:tab w:val="left" w:pos="993"/>
              </w:tabs>
              <w:spacing w:line="276" w:lineRule="auto"/>
              <w:contextualSpacing/>
              <w:rPr>
                <w:rStyle w:val="Aeiannueea"/>
              </w:rPr>
            </w:pPr>
            <w:r w:rsidRPr="001971FB">
              <w:rPr>
                <w:rStyle w:val="Aeiannueea"/>
              </w:rPr>
              <w:t>4.3.</w:t>
            </w:r>
          </w:p>
        </w:tc>
        <w:tc>
          <w:tcPr>
            <w:tcW w:w="7938" w:type="dxa"/>
          </w:tcPr>
          <w:p w14:paraId="59A807D8" w14:textId="77777777" w:rsidR="00111C44" w:rsidRPr="001971FB" w:rsidRDefault="00111C44" w:rsidP="00DC47E4">
            <w:pPr>
              <w:tabs>
                <w:tab w:val="left" w:pos="709"/>
                <w:tab w:val="left" w:pos="993"/>
              </w:tabs>
              <w:contextualSpacing/>
              <w:rPr>
                <w:szCs w:val="28"/>
              </w:rPr>
            </w:pPr>
            <w:r w:rsidRPr="001971FB">
              <w:rPr>
                <w:szCs w:val="28"/>
              </w:rPr>
              <w:t>Методические материалы для текущего контроля успеваемости студентов</w:t>
            </w:r>
            <w:r>
              <w:rPr>
                <w:szCs w:val="28"/>
              </w:rPr>
              <w:t>…………………………………………………………….</w:t>
            </w:r>
          </w:p>
        </w:tc>
        <w:tc>
          <w:tcPr>
            <w:tcW w:w="709" w:type="dxa"/>
            <w:vAlign w:val="center"/>
          </w:tcPr>
          <w:p w14:paraId="1E41DF8F" w14:textId="69934DFB" w:rsidR="00111C44" w:rsidRPr="001971FB" w:rsidRDefault="00111C44" w:rsidP="00DC47E4">
            <w:pPr>
              <w:tabs>
                <w:tab w:val="left" w:pos="709"/>
                <w:tab w:val="left" w:pos="993"/>
              </w:tabs>
              <w:contextualSpacing/>
              <w:jc w:val="center"/>
              <w:rPr>
                <w:szCs w:val="28"/>
              </w:rPr>
            </w:pPr>
            <w:r>
              <w:rPr>
                <w:szCs w:val="28"/>
              </w:rPr>
              <w:t>102</w:t>
            </w:r>
          </w:p>
        </w:tc>
      </w:tr>
      <w:tr w:rsidR="00111C44" w:rsidRPr="001971FB" w14:paraId="18F650DF" w14:textId="77777777" w:rsidTr="00DC47E4">
        <w:trPr>
          <w:trHeight w:val="740"/>
        </w:trPr>
        <w:tc>
          <w:tcPr>
            <w:tcW w:w="817" w:type="dxa"/>
            <w:vAlign w:val="center"/>
          </w:tcPr>
          <w:p w14:paraId="4D4B29AE" w14:textId="77777777" w:rsidR="00111C44" w:rsidRPr="001971FB" w:rsidRDefault="00111C44" w:rsidP="00DC47E4">
            <w:pPr>
              <w:pStyle w:val="Iaeaaeaiea2"/>
              <w:tabs>
                <w:tab w:val="left" w:pos="709"/>
                <w:tab w:val="left" w:pos="993"/>
              </w:tabs>
              <w:spacing w:line="276" w:lineRule="auto"/>
              <w:contextualSpacing/>
              <w:rPr>
                <w:rStyle w:val="Aeiannueea"/>
              </w:rPr>
            </w:pPr>
            <w:r w:rsidRPr="001971FB">
              <w:rPr>
                <w:rStyle w:val="Aeiannueea"/>
              </w:rPr>
              <w:t>4.4.</w:t>
            </w:r>
          </w:p>
        </w:tc>
        <w:tc>
          <w:tcPr>
            <w:tcW w:w="7938" w:type="dxa"/>
          </w:tcPr>
          <w:p w14:paraId="578AE096" w14:textId="77777777" w:rsidR="00111C44" w:rsidRPr="001971FB" w:rsidRDefault="00111C44" w:rsidP="00DC47E4">
            <w:pPr>
              <w:tabs>
                <w:tab w:val="left" w:pos="709"/>
                <w:tab w:val="left" w:pos="993"/>
              </w:tabs>
              <w:contextualSpacing/>
              <w:rPr>
                <w:rStyle w:val="Aeiannueea"/>
              </w:rPr>
            </w:pPr>
            <w:r w:rsidRPr="001971FB">
              <w:rPr>
                <w:szCs w:val="28"/>
              </w:rPr>
              <w:t>Методические материалы для промежуточной аттестации по дисциплине</w:t>
            </w:r>
            <w:r>
              <w:rPr>
                <w:szCs w:val="28"/>
              </w:rPr>
              <w:t>………………………………………………………….</w:t>
            </w:r>
          </w:p>
        </w:tc>
        <w:tc>
          <w:tcPr>
            <w:tcW w:w="709" w:type="dxa"/>
            <w:vAlign w:val="center"/>
          </w:tcPr>
          <w:p w14:paraId="05D6B54F" w14:textId="1264FE28" w:rsidR="00111C44" w:rsidRPr="001971FB" w:rsidRDefault="00111C44" w:rsidP="00DC47E4">
            <w:pPr>
              <w:tabs>
                <w:tab w:val="left" w:pos="709"/>
                <w:tab w:val="left" w:pos="993"/>
              </w:tabs>
              <w:contextualSpacing/>
              <w:jc w:val="center"/>
              <w:rPr>
                <w:szCs w:val="28"/>
              </w:rPr>
            </w:pPr>
            <w:r>
              <w:rPr>
                <w:szCs w:val="28"/>
              </w:rPr>
              <w:t>109</w:t>
            </w:r>
          </w:p>
        </w:tc>
      </w:tr>
    </w:tbl>
    <w:p w14:paraId="53CEEE61" w14:textId="77777777" w:rsidR="00C66693" w:rsidRDefault="00C66693" w:rsidP="003D1401">
      <w:pPr>
        <w:widowControl w:val="0"/>
        <w:spacing w:line="360" w:lineRule="auto"/>
        <w:contextualSpacing/>
        <w:rPr>
          <w:b/>
          <w:i/>
          <w:szCs w:val="28"/>
        </w:rPr>
      </w:pPr>
      <w:bookmarkStart w:id="1" w:name="_Toc41449091"/>
      <w:bookmarkStart w:id="2" w:name="_Toc41886875"/>
    </w:p>
    <w:p w14:paraId="68912998" w14:textId="77777777" w:rsidR="00CB4B8E" w:rsidRDefault="00CB4B8E" w:rsidP="003D1401">
      <w:pPr>
        <w:widowControl w:val="0"/>
        <w:spacing w:line="360" w:lineRule="auto"/>
        <w:contextualSpacing/>
        <w:jc w:val="center"/>
        <w:rPr>
          <w:b/>
          <w:color w:val="660066"/>
          <w:sz w:val="44"/>
          <w:szCs w:val="44"/>
        </w:rPr>
      </w:pPr>
    </w:p>
    <w:p w14:paraId="23F59C04" w14:textId="77777777" w:rsidR="00CB4B8E" w:rsidRDefault="00CB4B8E" w:rsidP="003D1401">
      <w:pPr>
        <w:widowControl w:val="0"/>
        <w:spacing w:line="360" w:lineRule="auto"/>
        <w:contextualSpacing/>
        <w:jc w:val="center"/>
        <w:rPr>
          <w:b/>
          <w:color w:val="660066"/>
          <w:sz w:val="44"/>
          <w:szCs w:val="44"/>
        </w:rPr>
      </w:pPr>
    </w:p>
    <w:p w14:paraId="3F50A3F9" w14:textId="77777777" w:rsidR="003D1401" w:rsidRPr="00657129" w:rsidRDefault="003D1401" w:rsidP="003D1401">
      <w:pPr>
        <w:widowControl w:val="0"/>
        <w:spacing w:line="360" w:lineRule="auto"/>
        <w:contextualSpacing/>
        <w:jc w:val="center"/>
        <w:rPr>
          <w:b/>
          <w:i/>
          <w:color w:val="660066"/>
          <w:sz w:val="44"/>
          <w:szCs w:val="44"/>
        </w:rPr>
      </w:pPr>
      <w:r w:rsidRPr="00657129">
        <w:rPr>
          <w:b/>
          <w:color w:val="660066"/>
          <w:sz w:val="44"/>
          <w:szCs w:val="44"/>
        </w:rPr>
        <w:t>1. РАБОЧАЯ УЧЕБНАЯ ПРОГРАММА ДИСЦИПЛИНЫ</w:t>
      </w:r>
    </w:p>
    <w:p w14:paraId="13AF4A85" w14:textId="77777777" w:rsidR="003D1401" w:rsidRPr="00605BF0" w:rsidRDefault="003D1401" w:rsidP="003D1401">
      <w:pPr>
        <w:widowControl w:val="0"/>
        <w:spacing w:line="360" w:lineRule="auto"/>
        <w:ind w:firstLine="709"/>
        <w:contextualSpacing/>
        <w:jc w:val="center"/>
        <w:rPr>
          <w:b/>
          <w:i/>
          <w:color w:val="660066"/>
          <w:sz w:val="36"/>
          <w:szCs w:val="36"/>
        </w:rPr>
      </w:pPr>
      <w:r w:rsidRPr="00605BF0">
        <w:rPr>
          <w:b/>
          <w:i/>
          <w:color w:val="660066"/>
          <w:sz w:val="36"/>
          <w:szCs w:val="36"/>
        </w:rPr>
        <w:t>1.1. Цели дисциплины</w:t>
      </w:r>
    </w:p>
    <w:p w14:paraId="46CA9999" w14:textId="77777777" w:rsidR="003D1401" w:rsidRDefault="003D1401" w:rsidP="003D1401">
      <w:pPr>
        <w:widowControl w:val="0"/>
        <w:spacing w:line="360" w:lineRule="auto"/>
        <w:ind w:firstLine="708"/>
        <w:contextualSpacing/>
        <w:jc w:val="both"/>
        <w:rPr>
          <w:szCs w:val="28"/>
        </w:rPr>
      </w:pPr>
      <w:r>
        <w:rPr>
          <w:szCs w:val="28"/>
        </w:rPr>
        <w:t>Целями изучения студентами дисциплины являются:</w:t>
      </w:r>
    </w:p>
    <w:p w14:paraId="65734EC8" w14:textId="77777777" w:rsidR="003D1401" w:rsidRPr="002F578E" w:rsidRDefault="003D1401" w:rsidP="006D2994">
      <w:pPr>
        <w:pStyle w:val="ab"/>
        <w:widowControl w:val="0"/>
        <w:numPr>
          <w:ilvl w:val="0"/>
          <w:numId w:val="12"/>
        </w:numPr>
        <w:tabs>
          <w:tab w:val="left" w:pos="993"/>
        </w:tabs>
        <w:spacing w:line="360" w:lineRule="auto"/>
        <w:ind w:left="0" w:firstLine="709"/>
        <w:jc w:val="both"/>
        <w:rPr>
          <w:szCs w:val="28"/>
        </w:rPr>
      </w:pPr>
      <w:r w:rsidRPr="002F578E">
        <w:rPr>
          <w:szCs w:val="28"/>
        </w:rPr>
        <w:t xml:space="preserve">овладение понятийным аппаратом современной экономической науки, позволяющее самостоятельно ориентироваться в сложных проблемах функционирования экономики в целом, </w:t>
      </w:r>
    </w:p>
    <w:p w14:paraId="13A24472" w14:textId="77777777" w:rsidR="003D1401" w:rsidRPr="002F578E" w:rsidRDefault="003D1401" w:rsidP="006D2994">
      <w:pPr>
        <w:pStyle w:val="ab"/>
        <w:widowControl w:val="0"/>
        <w:numPr>
          <w:ilvl w:val="0"/>
          <w:numId w:val="12"/>
        </w:numPr>
        <w:tabs>
          <w:tab w:val="left" w:pos="993"/>
        </w:tabs>
        <w:spacing w:line="360" w:lineRule="auto"/>
        <w:ind w:left="0" w:firstLine="709"/>
        <w:jc w:val="both"/>
        <w:rPr>
          <w:szCs w:val="28"/>
        </w:rPr>
      </w:pPr>
      <w:r w:rsidRPr="002F578E">
        <w:rPr>
          <w:szCs w:val="28"/>
        </w:rPr>
        <w:t>формирование научного социально-экономического мировоззрения.</w:t>
      </w:r>
    </w:p>
    <w:p w14:paraId="0BA82B79" w14:textId="77777777" w:rsidR="00693A00" w:rsidRPr="00877557" w:rsidRDefault="00693A00" w:rsidP="00F55E13">
      <w:pPr>
        <w:widowControl w:val="0"/>
        <w:spacing w:line="360" w:lineRule="auto"/>
        <w:ind w:right="-1" w:firstLine="709"/>
        <w:contextualSpacing/>
        <w:jc w:val="both"/>
        <w:rPr>
          <w:szCs w:val="28"/>
        </w:rPr>
      </w:pPr>
    </w:p>
    <w:p w14:paraId="0DB336F7" w14:textId="77777777" w:rsidR="003D1401" w:rsidRPr="00605BF0" w:rsidRDefault="003D1401" w:rsidP="003D1401">
      <w:pPr>
        <w:pStyle w:val="aff1"/>
        <w:suppressAutoHyphens/>
        <w:spacing w:before="0" w:beforeAutospacing="0" w:after="0" w:afterAutospacing="0" w:line="360" w:lineRule="auto"/>
        <w:contextualSpacing/>
        <w:jc w:val="center"/>
        <w:rPr>
          <w:b/>
          <w:i/>
          <w:color w:val="660066"/>
          <w:sz w:val="36"/>
          <w:szCs w:val="36"/>
        </w:rPr>
      </w:pPr>
      <w:r w:rsidRPr="00605BF0">
        <w:rPr>
          <w:b/>
          <w:i/>
          <w:color w:val="660066"/>
          <w:sz w:val="36"/>
          <w:szCs w:val="36"/>
        </w:rPr>
        <w:t>1.2. Место дисциплины в структуре ООП ВПО</w:t>
      </w:r>
    </w:p>
    <w:p w14:paraId="6B086B65" w14:textId="55215F71" w:rsidR="00501568" w:rsidRPr="00501568" w:rsidRDefault="00693A00" w:rsidP="00F55E13">
      <w:pPr>
        <w:shd w:val="clear" w:color="auto" w:fill="FFFFFF"/>
        <w:spacing w:line="360" w:lineRule="auto"/>
        <w:ind w:firstLine="709"/>
        <w:contextualSpacing/>
        <w:jc w:val="both"/>
        <w:rPr>
          <w:szCs w:val="28"/>
        </w:rPr>
      </w:pPr>
      <w:r w:rsidRPr="00877557">
        <w:rPr>
          <w:szCs w:val="28"/>
        </w:rPr>
        <w:t>Дисциплина «</w:t>
      </w:r>
      <w:r w:rsidR="003D1401">
        <w:rPr>
          <w:szCs w:val="28"/>
        </w:rPr>
        <w:t xml:space="preserve">Экономика </w:t>
      </w:r>
      <w:r w:rsidR="00F47B4A">
        <w:rPr>
          <w:szCs w:val="28"/>
        </w:rPr>
        <w:t>(м</w:t>
      </w:r>
      <w:r w:rsidR="00501568">
        <w:rPr>
          <w:szCs w:val="28"/>
        </w:rPr>
        <w:t>акроэкономика</w:t>
      </w:r>
      <w:r w:rsidR="00F47B4A">
        <w:rPr>
          <w:szCs w:val="28"/>
        </w:rPr>
        <w:t>)</w:t>
      </w:r>
      <w:r w:rsidRPr="00877557">
        <w:rPr>
          <w:szCs w:val="28"/>
        </w:rPr>
        <w:t xml:space="preserve">» является дисциплиной </w:t>
      </w:r>
      <w:r w:rsidR="00FF2930">
        <w:rPr>
          <w:szCs w:val="28"/>
        </w:rPr>
        <w:t xml:space="preserve">вариативной части </w:t>
      </w:r>
      <w:r w:rsidRPr="00877557">
        <w:rPr>
          <w:szCs w:val="28"/>
        </w:rPr>
        <w:t xml:space="preserve">гуманитарного, социального и экономического цикла дисциплин Федерального государственного образовательного стандарта высшего профессионального образования (ФГОС ВПО) по направлению </w:t>
      </w:r>
      <w:r w:rsidR="00FF2930">
        <w:t>01.03.02</w:t>
      </w:r>
      <w:r w:rsidR="00F47B4A" w:rsidRPr="00B85222">
        <w:rPr>
          <w:b/>
        </w:rPr>
        <w:t xml:space="preserve"> </w:t>
      </w:r>
      <w:r w:rsidR="00F47B4A" w:rsidRPr="00893808">
        <w:rPr>
          <w:rStyle w:val="a8"/>
          <w:rFonts w:eastAsiaTheme="majorEastAsia"/>
          <w:b w:val="0"/>
          <w:color w:val="000000" w:themeColor="text1"/>
          <w:szCs w:val="28"/>
          <w:shd w:val="clear" w:color="auto" w:fill="FFFFFF"/>
        </w:rPr>
        <w:t xml:space="preserve">– «Прикладная </w:t>
      </w:r>
      <w:r w:rsidR="00FF2930">
        <w:rPr>
          <w:rStyle w:val="a8"/>
          <w:rFonts w:eastAsiaTheme="majorEastAsia"/>
          <w:b w:val="0"/>
          <w:color w:val="000000" w:themeColor="text1"/>
          <w:szCs w:val="28"/>
          <w:shd w:val="clear" w:color="auto" w:fill="FFFFFF"/>
        </w:rPr>
        <w:t xml:space="preserve">математика и </w:t>
      </w:r>
      <w:r w:rsidR="00F47B4A" w:rsidRPr="00893808">
        <w:rPr>
          <w:rStyle w:val="a8"/>
          <w:rFonts w:eastAsiaTheme="majorEastAsia"/>
          <w:b w:val="0"/>
          <w:color w:val="000000" w:themeColor="text1"/>
          <w:szCs w:val="28"/>
          <w:shd w:val="clear" w:color="auto" w:fill="FFFFFF"/>
        </w:rPr>
        <w:t>информатика»</w:t>
      </w:r>
      <w:r w:rsidR="00F47B4A">
        <w:rPr>
          <w:rStyle w:val="a8"/>
          <w:rFonts w:eastAsiaTheme="majorEastAsia"/>
          <w:b w:val="0"/>
          <w:color w:val="000000" w:themeColor="text1"/>
          <w:szCs w:val="28"/>
          <w:shd w:val="clear" w:color="auto" w:fill="FFFFFF"/>
        </w:rPr>
        <w:t xml:space="preserve"> </w:t>
      </w:r>
      <w:r w:rsidR="00F47B4A" w:rsidRPr="00877557">
        <w:rPr>
          <w:szCs w:val="28"/>
        </w:rPr>
        <w:t>(программа подготовки бакалавров)</w:t>
      </w:r>
      <w:r w:rsidR="00605B6A">
        <w:rPr>
          <w:rStyle w:val="a8"/>
          <w:rFonts w:eastAsiaTheme="majorEastAsia"/>
          <w:color w:val="000000" w:themeColor="text1"/>
          <w:shd w:val="clear" w:color="auto" w:fill="FFFFFF"/>
        </w:rPr>
        <w:t>.</w:t>
      </w:r>
    </w:p>
    <w:p w14:paraId="31E43B6E" w14:textId="4364D855" w:rsidR="00831D12" w:rsidRPr="00DC47E4" w:rsidRDefault="00BD796D" w:rsidP="00DC47E4">
      <w:pPr>
        <w:shd w:val="clear" w:color="auto" w:fill="FFFFFF"/>
        <w:spacing w:line="360" w:lineRule="auto"/>
        <w:ind w:firstLine="709"/>
        <w:contextualSpacing/>
        <w:jc w:val="both"/>
        <w:rPr>
          <w:szCs w:val="28"/>
        </w:rPr>
      </w:pPr>
      <w:r>
        <w:rPr>
          <w:szCs w:val="28"/>
        </w:rPr>
        <w:t>Д</w:t>
      </w:r>
      <w:r w:rsidR="00693A00" w:rsidRPr="00877557">
        <w:rPr>
          <w:szCs w:val="28"/>
        </w:rPr>
        <w:t>исциплина «</w:t>
      </w:r>
      <w:r w:rsidR="00605B6A">
        <w:rPr>
          <w:szCs w:val="28"/>
        </w:rPr>
        <w:t>Экономи</w:t>
      </w:r>
      <w:r w:rsidR="00FF2930">
        <w:rPr>
          <w:szCs w:val="28"/>
        </w:rPr>
        <w:t xml:space="preserve">ка </w:t>
      </w:r>
      <w:r w:rsidR="00605B6A">
        <w:rPr>
          <w:szCs w:val="28"/>
        </w:rPr>
        <w:t>(м</w:t>
      </w:r>
      <w:r w:rsidR="00501568">
        <w:rPr>
          <w:szCs w:val="28"/>
        </w:rPr>
        <w:t>акроэкономика</w:t>
      </w:r>
      <w:r w:rsidR="00605B6A">
        <w:rPr>
          <w:szCs w:val="28"/>
        </w:rPr>
        <w:t>)</w:t>
      </w:r>
      <w:r w:rsidR="00693A00" w:rsidRPr="00877557">
        <w:rPr>
          <w:szCs w:val="28"/>
        </w:rPr>
        <w:t xml:space="preserve">» является общим теоретическим и методологическим основанием для всех экономических дисциплин, входящих в ООП бакалавра по </w:t>
      </w:r>
      <w:r w:rsidR="00501568" w:rsidRPr="00877557">
        <w:rPr>
          <w:szCs w:val="28"/>
        </w:rPr>
        <w:t xml:space="preserve">направлению </w:t>
      </w:r>
      <w:r w:rsidR="00501568">
        <w:rPr>
          <w:szCs w:val="28"/>
        </w:rPr>
        <w:t xml:space="preserve">подготовки </w:t>
      </w:r>
      <w:r w:rsidR="00605B6A" w:rsidRPr="00893808">
        <w:rPr>
          <w:rStyle w:val="a8"/>
          <w:rFonts w:eastAsiaTheme="majorEastAsia"/>
          <w:b w:val="0"/>
          <w:color w:val="000000" w:themeColor="text1"/>
          <w:szCs w:val="28"/>
          <w:shd w:val="clear" w:color="auto" w:fill="FFFFFF"/>
        </w:rPr>
        <w:t xml:space="preserve">«Прикладная </w:t>
      </w:r>
      <w:r w:rsidR="00FF2930">
        <w:rPr>
          <w:rStyle w:val="a8"/>
          <w:rFonts w:eastAsiaTheme="majorEastAsia"/>
          <w:b w:val="0"/>
          <w:color w:val="000000" w:themeColor="text1"/>
          <w:szCs w:val="28"/>
          <w:shd w:val="clear" w:color="auto" w:fill="FFFFFF"/>
        </w:rPr>
        <w:t xml:space="preserve">математика и </w:t>
      </w:r>
      <w:r w:rsidR="00605B6A" w:rsidRPr="00893808">
        <w:rPr>
          <w:rStyle w:val="a8"/>
          <w:rFonts w:eastAsiaTheme="majorEastAsia"/>
          <w:b w:val="0"/>
          <w:color w:val="000000" w:themeColor="text1"/>
          <w:szCs w:val="28"/>
          <w:shd w:val="clear" w:color="auto" w:fill="FFFFFF"/>
        </w:rPr>
        <w:t>информатика»</w:t>
      </w:r>
      <w:r w:rsidR="00605B6A">
        <w:rPr>
          <w:rStyle w:val="a8"/>
          <w:rFonts w:eastAsiaTheme="majorEastAsia"/>
          <w:b w:val="0"/>
          <w:color w:val="000000" w:themeColor="text1"/>
          <w:szCs w:val="28"/>
          <w:shd w:val="clear" w:color="auto" w:fill="FFFFFF"/>
        </w:rPr>
        <w:t>.</w:t>
      </w:r>
    </w:p>
    <w:p w14:paraId="535372B8" w14:textId="77777777" w:rsidR="00DC47E4" w:rsidRPr="00605BF0" w:rsidRDefault="00DC47E4" w:rsidP="00DC47E4">
      <w:pPr>
        <w:spacing w:line="360" w:lineRule="auto"/>
        <w:contextualSpacing/>
        <w:jc w:val="center"/>
        <w:rPr>
          <w:b/>
          <w:i/>
          <w:color w:val="660066"/>
          <w:sz w:val="36"/>
          <w:szCs w:val="36"/>
        </w:rPr>
      </w:pPr>
      <w:r w:rsidRPr="00605BF0">
        <w:rPr>
          <w:b/>
          <w:i/>
          <w:color w:val="660066"/>
          <w:sz w:val="36"/>
          <w:szCs w:val="36"/>
        </w:rPr>
        <w:t>1.3. Требования к результатам освоения дисциплины</w:t>
      </w:r>
    </w:p>
    <w:p w14:paraId="2D3BE50F" w14:textId="0ECC0667" w:rsidR="00605B6A" w:rsidRDefault="00D66DE5" w:rsidP="00DC47E4">
      <w:pPr>
        <w:tabs>
          <w:tab w:val="left" w:pos="0"/>
        </w:tabs>
        <w:spacing w:line="360" w:lineRule="auto"/>
        <w:ind w:firstLine="709"/>
        <w:jc w:val="both"/>
        <w:rPr>
          <w:szCs w:val="28"/>
        </w:rPr>
      </w:pPr>
      <w:r w:rsidRPr="005A07C8">
        <w:rPr>
          <w:szCs w:val="28"/>
        </w:rPr>
        <w:t xml:space="preserve">В совокупности с другими дисциплинами </w:t>
      </w:r>
      <w:r>
        <w:rPr>
          <w:szCs w:val="28"/>
        </w:rPr>
        <w:t xml:space="preserve"> </w:t>
      </w:r>
      <w:r w:rsidRPr="00877557">
        <w:rPr>
          <w:szCs w:val="28"/>
        </w:rPr>
        <w:t xml:space="preserve">гуманитарного, социального и экономического цикла </w:t>
      </w:r>
      <w:r w:rsidRPr="005A07C8">
        <w:rPr>
          <w:szCs w:val="28"/>
        </w:rPr>
        <w:t>дисциплина «</w:t>
      </w:r>
      <w:r w:rsidR="00605B6A">
        <w:rPr>
          <w:szCs w:val="28"/>
        </w:rPr>
        <w:t>Экономи</w:t>
      </w:r>
      <w:r w:rsidR="00FF2930">
        <w:rPr>
          <w:szCs w:val="28"/>
        </w:rPr>
        <w:t>ка</w:t>
      </w:r>
      <w:r w:rsidR="00605B6A">
        <w:rPr>
          <w:szCs w:val="28"/>
        </w:rPr>
        <w:t xml:space="preserve"> (м</w:t>
      </w:r>
      <w:r w:rsidR="00501568">
        <w:rPr>
          <w:szCs w:val="28"/>
        </w:rPr>
        <w:t>акроэкономика</w:t>
      </w:r>
      <w:r w:rsidR="00605B6A">
        <w:rPr>
          <w:szCs w:val="28"/>
        </w:rPr>
        <w:t>)</w:t>
      </w:r>
      <w:r>
        <w:rPr>
          <w:szCs w:val="28"/>
        </w:rPr>
        <w:t>»</w:t>
      </w:r>
      <w:r w:rsidRPr="005A07C8">
        <w:rPr>
          <w:szCs w:val="28"/>
        </w:rPr>
        <w:t xml:space="preserve"> обеспечивает инструментарий формирования </w:t>
      </w:r>
      <w:r w:rsidRPr="005A07C8">
        <w:rPr>
          <w:szCs w:val="28"/>
        </w:rPr>
        <w:lastRenderedPageBreak/>
        <w:t>следующих</w:t>
      </w:r>
      <w:r>
        <w:rPr>
          <w:szCs w:val="28"/>
        </w:rPr>
        <w:t xml:space="preserve"> общекультурных (ОК) и </w:t>
      </w:r>
      <w:r w:rsidRPr="005A07C8">
        <w:rPr>
          <w:szCs w:val="28"/>
        </w:rPr>
        <w:t xml:space="preserve"> профессиональных</w:t>
      </w:r>
      <w:r>
        <w:rPr>
          <w:szCs w:val="28"/>
        </w:rPr>
        <w:t xml:space="preserve"> (ПК) </w:t>
      </w:r>
      <w:r w:rsidRPr="005A07C8">
        <w:rPr>
          <w:szCs w:val="28"/>
        </w:rPr>
        <w:t>компетенций</w:t>
      </w:r>
      <w:r>
        <w:rPr>
          <w:szCs w:val="28"/>
        </w:rPr>
        <w:t xml:space="preserve"> бакалавра </w:t>
      </w:r>
      <w:r w:rsidR="005D1903">
        <w:rPr>
          <w:szCs w:val="28"/>
        </w:rPr>
        <w:t xml:space="preserve">прикладной </w:t>
      </w:r>
      <w:r w:rsidR="00FF2930">
        <w:rPr>
          <w:szCs w:val="28"/>
        </w:rPr>
        <w:t xml:space="preserve">математики и </w:t>
      </w:r>
      <w:r w:rsidR="005D1903">
        <w:rPr>
          <w:szCs w:val="28"/>
        </w:rPr>
        <w:t>информатики</w:t>
      </w:r>
      <w:r w:rsidRPr="005A07C8">
        <w:rPr>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984"/>
        <w:gridCol w:w="5219"/>
        <w:gridCol w:w="2366"/>
      </w:tblGrid>
      <w:tr w:rsidR="00AD46EE" w:rsidRPr="002578E2" w14:paraId="74D4EA1F" w14:textId="77777777" w:rsidTr="00AD46EE">
        <w:tc>
          <w:tcPr>
            <w:tcW w:w="674" w:type="dxa"/>
            <w:shd w:val="clear" w:color="auto" w:fill="auto"/>
            <w:vAlign w:val="center"/>
          </w:tcPr>
          <w:p w14:paraId="56F6E1EB" w14:textId="77777777" w:rsidR="00AD46EE" w:rsidRPr="002578E2" w:rsidRDefault="00AD46EE" w:rsidP="00AD46EE">
            <w:pPr>
              <w:tabs>
                <w:tab w:val="left" w:pos="0"/>
              </w:tabs>
              <w:suppressAutoHyphens/>
              <w:spacing w:line="360" w:lineRule="auto"/>
              <w:contextualSpacing/>
              <w:jc w:val="center"/>
              <w:rPr>
                <w:szCs w:val="28"/>
              </w:rPr>
            </w:pPr>
            <w:r w:rsidRPr="002578E2">
              <w:rPr>
                <w:szCs w:val="28"/>
              </w:rPr>
              <w:t>№</w:t>
            </w:r>
          </w:p>
          <w:p w14:paraId="5845E609" w14:textId="77777777" w:rsidR="00AD46EE" w:rsidRPr="002578E2" w:rsidRDefault="00AD46EE" w:rsidP="00AD46EE">
            <w:pPr>
              <w:tabs>
                <w:tab w:val="left" w:pos="0"/>
              </w:tabs>
              <w:suppressAutoHyphens/>
              <w:spacing w:line="360" w:lineRule="auto"/>
              <w:contextualSpacing/>
              <w:jc w:val="center"/>
              <w:rPr>
                <w:szCs w:val="28"/>
              </w:rPr>
            </w:pPr>
            <w:r w:rsidRPr="002578E2">
              <w:rPr>
                <w:szCs w:val="28"/>
              </w:rPr>
              <w:t>п/п</w:t>
            </w:r>
          </w:p>
        </w:tc>
        <w:tc>
          <w:tcPr>
            <w:tcW w:w="988" w:type="dxa"/>
            <w:shd w:val="clear" w:color="auto" w:fill="auto"/>
            <w:vAlign w:val="center"/>
          </w:tcPr>
          <w:p w14:paraId="0C96D62B" w14:textId="77777777" w:rsidR="00AD46EE" w:rsidRPr="002578E2" w:rsidRDefault="00AD46EE" w:rsidP="00AD46EE">
            <w:pPr>
              <w:tabs>
                <w:tab w:val="left" w:pos="0"/>
              </w:tabs>
              <w:suppressAutoHyphens/>
              <w:spacing w:line="360" w:lineRule="auto"/>
              <w:contextualSpacing/>
              <w:jc w:val="center"/>
              <w:rPr>
                <w:szCs w:val="28"/>
              </w:rPr>
            </w:pPr>
            <w:r w:rsidRPr="002578E2">
              <w:rPr>
                <w:szCs w:val="28"/>
              </w:rPr>
              <w:t>Код</w:t>
            </w:r>
          </w:p>
        </w:tc>
        <w:tc>
          <w:tcPr>
            <w:tcW w:w="5253" w:type="dxa"/>
            <w:shd w:val="clear" w:color="auto" w:fill="auto"/>
            <w:vAlign w:val="center"/>
          </w:tcPr>
          <w:p w14:paraId="11A2DC82" w14:textId="77777777" w:rsidR="00AD46EE" w:rsidRPr="002578E2" w:rsidRDefault="00AD46EE" w:rsidP="00AD46EE">
            <w:pPr>
              <w:tabs>
                <w:tab w:val="left" w:pos="0"/>
              </w:tabs>
              <w:suppressAutoHyphens/>
              <w:spacing w:line="360" w:lineRule="auto"/>
              <w:contextualSpacing/>
              <w:jc w:val="center"/>
              <w:rPr>
                <w:szCs w:val="28"/>
              </w:rPr>
            </w:pPr>
            <w:r w:rsidRPr="002578E2">
              <w:rPr>
                <w:szCs w:val="28"/>
              </w:rPr>
              <w:t>Компетенция</w:t>
            </w:r>
          </w:p>
        </w:tc>
        <w:tc>
          <w:tcPr>
            <w:tcW w:w="2371" w:type="dxa"/>
            <w:shd w:val="clear" w:color="auto" w:fill="auto"/>
            <w:vAlign w:val="center"/>
          </w:tcPr>
          <w:p w14:paraId="2FF21323" w14:textId="77777777" w:rsidR="00AD46EE" w:rsidRPr="002578E2" w:rsidRDefault="00AD46EE" w:rsidP="00AD46EE">
            <w:pPr>
              <w:tabs>
                <w:tab w:val="left" w:pos="0"/>
              </w:tabs>
              <w:suppressAutoHyphens/>
              <w:contextualSpacing/>
              <w:jc w:val="center"/>
              <w:rPr>
                <w:szCs w:val="28"/>
              </w:rPr>
            </w:pPr>
            <w:r w:rsidRPr="002578E2">
              <w:rPr>
                <w:szCs w:val="28"/>
              </w:rPr>
              <w:t>Формы и методы обучения</w:t>
            </w:r>
          </w:p>
        </w:tc>
      </w:tr>
      <w:tr w:rsidR="00AD46EE" w:rsidRPr="002578E2" w14:paraId="53C2C60C" w14:textId="77777777" w:rsidTr="00AD46EE">
        <w:tc>
          <w:tcPr>
            <w:tcW w:w="674" w:type="dxa"/>
            <w:shd w:val="clear" w:color="auto" w:fill="auto"/>
          </w:tcPr>
          <w:p w14:paraId="2726A13F" w14:textId="77777777" w:rsidR="00AD46EE" w:rsidRPr="002578E2" w:rsidRDefault="00AD46EE" w:rsidP="00AD46EE">
            <w:pPr>
              <w:tabs>
                <w:tab w:val="left" w:pos="0"/>
              </w:tabs>
              <w:suppressAutoHyphens/>
              <w:spacing w:line="360" w:lineRule="auto"/>
              <w:contextualSpacing/>
              <w:rPr>
                <w:szCs w:val="28"/>
              </w:rPr>
            </w:pPr>
            <w:r>
              <w:rPr>
                <w:szCs w:val="28"/>
              </w:rPr>
              <w:t>1.</w:t>
            </w:r>
          </w:p>
        </w:tc>
        <w:tc>
          <w:tcPr>
            <w:tcW w:w="988" w:type="dxa"/>
            <w:shd w:val="clear" w:color="auto" w:fill="auto"/>
          </w:tcPr>
          <w:p w14:paraId="1004BCA4" w14:textId="77777777" w:rsidR="00AD46EE" w:rsidRPr="002578E2" w:rsidRDefault="00AD46EE" w:rsidP="00AD46EE">
            <w:pPr>
              <w:tabs>
                <w:tab w:val="left" w:pos="0"/>
              </w:tabs>
              <w:suppressAutoHyphens/>
              <w:spacing w:line="360" w:lineRule="auto"/>
              <w:contextualSpacing/>
              <w:rPr>
                <w:szCs w:val="28"/>
              </w:rPr>
            </w:pPr>
            <w:r w:rsidRPr="00877557">
              <w:rPr>
                <w:szCs w:val="28"/>
              </w:rPr>
              <w:t>ОК-1</w:t>
            </w:r>
          </w:p>
        </w:tc>
        <w:tc>
          <w:tcPr>
            <w:tcW w:w="5253" w:type="dxa"/>
            <w:shd w:val="clear" w:color="auto" w:fill="auto"/>
          </w:tcPr>
          <w:p w14:paraId="20C58F62" w14:textId="77777777" w:rsidR="00AD46EE" w:rsidRPr="002578E2" w:rsidRDefault="00AD46EE" w:rsidP="00AD46EE">
            <w:pPr>
              <w:tabs>
                <w:tab w:val="left" w:pos="0"/>
              </w:tabs>
              <w:suppressAutoHyphens/>
              <w:contextualSpacing/>
              <w:rPr>
                <w:szCs w:val="28"/>
              </w:rPr>
            </w:pPr>
            <w:r w:rsidRPr="00877557">
              <w:rPr>
                <w:szCs w:val="28"/>
              </w:rPr>
              <w:t>способность использовать, обобщать и анализировать информацию, ставить цели и находить пути их достижения в условиях формирования и развития информационного общества</w:t>
            </w:r>
          </w:p>
        </w:tc>
        <w:tc>
          <w:tcPr>
            <w:tcW w:w="2371" w:type="dxa"/>
            <w:shd w:val="clear" w:color="auto" w:fill="auto"/>
          </w:tcPr>
          <w:p w14:paraId="561A7818" w14:textId="77777777" w:rsidR="00AD46EE" w:rsidRPr="002578E2" w:rsidRDefault="00AD46EE" w:rsidP="00AD46EE">
            <w:pPr>
              <w:tabs>
                <w:tab w:val="left" w:pos="0"/>
              </w:tabs>
              <w:suppressAutoHyphens/>
              <w:contextualSpacing/>
              <w:rPr>
                <w:szCs w:val="28"/>
              </w:rPr>
            </w:pPr>
            <w:r w:rsidRPr="002578E2">
              <w:rPr>
                <w:szCs w:val="28"/>
              </w:rPr>
              <w:t>Групповые дискуссии</w:t>
            </w:r>
          </w:p>
          <w:p w14:paraId="507E1439" w14:textId="77777777" w:rsidR="00AD46EE" w:rsidRPr="002578E2" w:rsidRDefault="00AD46EE" w:rsidP="00AD46EE">
            <w:pPr>
              <w:tabs>
                <w:tab w:val="left" w:pos="0"/>
              </w:tabs>
              <w:suppressAutoHyphens/>
              <w:contextualSpacing/>
              <w:rPr>
                <w:szCs w:val="28"/>
              </w:rPr>
            </w:pPr>
            <w:r w:rsidRPr="002578E2">
              <w:rPr>
                <w:szCs w:val="28"/>
              </w:rPr>
              <w:t>Решение ситуационных задач</w:t>
            </w:r>
          </w:p>
          <w:p w14:paraId="0FDAB0F1" w14:textId="77777777" w:rsidR="00AD46EE" w:rsidRPr="002578E2" w:rsidRDefault="00AD46EE" w:rsidP="00AD46EE">
            <w:pPr>
              <w:tabs>
                <w:tab w:val="left" w:pos="0"/>
              </w:tabs>
              <w:suppressAutoHyphens/>
              <w:contextualSpacing/>
              <w:rPr>
                <w:szCs w:val="28"/>
              </w:rPr>
            </w:pPr>
            <w:r w:rsidRPr="002578E2">
              <w:rPr>
                <w:szCs w:val="28"/>
              </w:rPr>
              <w:t>Презентация докладов</w:t>
            </w:r>
          </w:p>
        </w:tc>
      </w:tr>
      <w:tr w:rsidR="00AD46EE" w:rsidRPr="002578E2" w14:paraId="29BEDC48" w14:textId="77777777" w:rsidTr="00AD46EE">
        <w:tc>
          <w:tcPr>
            <w:tcW w:w="674" w:type="dxa"/>
            <w:shd w:val="clear" w:color="auto" w:fill="auto"/>
          </w:tcPr>
          <w:p w14:paraId="7234928C" w14:textId="77777777" w:rsidR="00AD46EE" w:rsidRPr="002578E2" w:rsidRDefault="00AD46EE" w:rsidP="00AD46EE">
            <w:pPr>
              <w:tabs>
                <w:tab w:val="left" w:pos="0"/>
              </w:tabs>
              <w:suppressAutoHyphens/>
              <w:spacing w:line="360" w:lineRule="auto"/>
              <w:contextualSpacing/>
              <w:rPr>
                <w:szCs w:val="28"/>
              </w:rPr>
            </w:pPr>
            <w:r>
              <w:rPr>
                <w:szCs w:val="28"/>
              </w:rPr>
              <w:t>2.</w:t>
            </w:r>
          </w:p>
        </w:tc>
        <w:tc>
          <w:tcPr>
            <w:tcW w:w="988" w:type="dxa"/>
            <w:shd w:val="clear" w:color="auto" w:fill="auto"/>
          </w:tcPr>
          <w:p w14:paraId="65E6FD0B" w14:textId="77777777" w:rsidR="00AD46EE" w:rsidRPr="00877557" w:rsidRDefault="00AD46EE" w:rsidP="00AD46EE">
            <w:pPr>
              <w:tabs>
                <w:tab w:val="left" w:pos="0"/>
              </w:tabs>
              <w:suppressAutoHyphens/>
              <w:spacing w:line="360" w:lineRule="auto"/>
              <w:contextualSpacing/>
              <w:rPr>
                <w:szCs w:val="28"/>
              </w:rPr>
            </w:pPr>
            <w:r w:rsidRPr="00877557">
              <w:rPr>
                <w:szCs w:val="28"/>
              </w:rPr>
              <w:t>ОК-2</w:t>
            </w:r>
          </w:p>
        </w:tc>
        <w:tc>
          <w:tcPr>
            <w:tcW w:w="5253" w:type="dxa"/>
            <w:shd w:val="clear" w:color="auto" w:fill="auto"/>
          </w:tcPr>
          <w:p w14:paraId="69867652" w14:textId="77777777" w:rsidR="00AD46EE" w:rsidRPr="00877557" w:rsidRDefault="00AD46EE" w:rsidP="00AD46EE">
            <w:pPr>
              <w:tabs>
                <w:tab w:val="left" w:pos="0"/>
              </w:tabs>
              <w:suppressAutoHyphens/>
              <w:contextualSpacing/>
              <w:rPr>
                <w:szCs w:val="28"/>
              </w:rPr>
            </w:pPr>
            <w:r w:rsidRPr="00877557">
              <w:rPr>
                <w:szCs w:val="28"/>
              </w:rPr>
              <w:t>способность логически верно, аргументировано и ясно строить устную и письменную речь, владеть навыками ведения дискуссии и полемики</w:t>
            </w:r>
          </w:p>
        </w:tc>
        <w:tc>
          <w:tcPr>
            <w:tcW w:w="2371" w:type="dxa"/>
            <w:shd w:val="clear" w:color="auto" w:fill="auto"/>
          </w:tcPr>
          <w:p w14:paraId="66761422" w14:textId="77777777" w:rsidR="00AD46EE" w:rsidRPr="002578E2" w:rsidRDefault="00AD46EE" w:rsidP="00AD46EE">
            <w:pPr>
              <w:tabs>
                <w:tab w:val="left" w:pos="0"/>
              </w:tabs>
              <w:suppressAutoHyphens/>
              <w:contextualSpacing/>
              <w:rPr>
                <w:szCs w:val="28"/>
              </w:rPr>
            </w:pPr>
            <w:r w:rsidRPr="002578E2">
              <w:rPr>
                <w:szCs w:val="28"/>
              </w:rPr>
              <w:t>Групповые дискуссии</w:t>
            </w:r>
          </w:p>
          <w:p w14:paraId="5AEF4F37" w14:textId="77777777" w:rsidR="00AD46EE" w:rsidRPr="002578E2" w:rsidRDefault="00AD46EE" w:rsidP="00AD46EE">
            <w:pPr>
              <w:tabs>
                <w:tab w:val="left" w:pos="0"/>
              </w:tabs>
              <w:suppressAutoHyphens/>
              <w:contextualSpacing/>
              <w:rPr>
                <w:szCs w:val="28"/>
              </w:rPr>
            </w:pPr>
            <w:r w:rsidRPr="002578E2">
              <w:rPr>
                <w:szCs w:val="28"/>
              </w:rPr>
              <w:t>Презентация докладов</w:t>
            </w:r>
          </w:p>
        </w:tc>
      </w:tr>
      <w:tr w:rsidR="00AD46EE" w:rsidRPr="002578E2" w14:paraId="013C5AD2" w14:textId="77777777" w:rsidTr="00AD46EE">
        <w:tc>
          <w:tcPr>
            <w:tcW w:w="674" w:type="dxa"/>
            <w:shd w:val="clear" w:color="auto" w:fill="auto"/>
          </w:tcPr>
          <w:p w14:paraId="1A156DD5" w14:textId="77777777" w:rsidR="00AD46EE" w:rsidRPr="002578E2" w:rsidRDefault="00AD46EE" w:rsidP="00AD46EE">
            <w:pPr>
              <w:tabs>
                <w:tab w:val="left" w:pos="0"/>
              </w:tabs>
              <w:suppressAutoHyphens/>
              <w:spacing w:line="360" w:lineRule="auto"/>
              <w:contextualSpacing/>
              <w:rPr>
                <w:szCs w:val="28"/>
              </w:rPr>
            </w:pPr>
            <w:r>
              <w:rPr>
                <w:szCs w:val="28"/>
              </w:rPr>
              <w:t>3.</w:t>
            </w:r>
          </w:p>
        </w:tc>
        <w:tc>
          <w:tcPr>
            <w:tcW w:w="988" w:type="dxa"/>
            <w:shd w:val="clear" w:color="auto" w:fill="auto"/>
          </w:tcPr>
          <w:p w14:paraId="43233648" w14:textId="77777777" w:rsidR="00AD46EE" w:rsidRPr="002578E2" w:rsidRDefault="00AD46EE" w:rsidP="00AD46EE">
            <w:pPr>
              <w:tabs>
                <w:tab w:val="left" w:pos="0"/>
              </w:tabs>
              <w:suppressAutoHyphens/>
              <w:spacing w:line="360" w:lineRule="auto"/>
              <w:contextualSpacing/>
              <w:rPr>
                <w:szCs w:val="28"/>
              </w:rPr>
            </w:pPr>
            <w:r w:rsidRPr="002578E2">
              <w:rPr>
                <w:szCs w:val="28"/>
              </w:rPr>
              <w:t>ОК-3</w:t>
            </w:r>
          </w:p>
        </w:tc>
        <w:tc>
          <w:tcPr>
            <w:tcW w:w="5253" w:type="dxa"/>
            <w:shd w:val="clear" w:color="auto" w:fill="auto"/>
          </w:tcPr>
          <w:p w14:paraId="38E640F2" w14:textId="77777777" w:rsidR="00AD46EE" w:rsidRPr="002578E2" w:rsidRDefault="00AD46EE" w:rsidP="00AD46EE">
            <w:pPr>
              <w:tabs>
                <w:tab w:val="left" w:pos="0"/>
              </w:tabs>
              <w:suppressAutoHyphens/>
              <w:contextualSpacing/>
              <w:rPr>
                <w:szCs w:val="28"/>
              </w:rPr>
            </w:pPr>
            <w:r>
              <w:rPr>
                <w:szCs w:val="28"/>
              </w:rPr>
              <w:t>способность работать в коллективе, нести ответственность за поддержание партнерских, доверительных отношений</w:t>
            </w:r>
          </w:p>
        </w:tc>
        <w:tc>
          <w:tcPr>
            <w:tcW w:w="2371" w:type="dxa"/>
            <w:shd w:val="clear" w:color="auto" w:fill="auto"/>
          </w:tcPr>
          <w:p w14:paraId="7456671E" w14:textId="777012FF" w:rsidR="00AD46EE" w:rsidRPr="002578E2" w:rsidRDefault="005C2FF3" w:rsidP="00AD46EE">
            <w:pPr>
              <w:tabs>
                <w:tab w:val="left" w:pos="0"/>
              </w:tabs>
              <w:suppressAutoHyphens/>
              <w:contextualSpacing/>
              <w:rPr>
                <w:szCs w:val="28"/>
              </w:rPr>
            </w:pPr>
            <w:r>
              <w:rPr>
                <w:szCs w:val="28"/>
              </w:rPr>
              <w:t>Лекционные занятия</w:t>
            </w:r>
          </w:p>
          <w:p w14:paraId="31BED69F" w14:textId="77777777" w:rsidR="00AD46EE" w:rsidRPr="002578E2" w:rsidRDefault="00AD46EE" w:rsidP="00AD46EE">
            <w:pPr>
              <w:tabs>
                <w:tab w:val="left" w:pos="0"/>
              </w:tabs>
              <w:suppressAutoHyphens/>
              <w:contextualSpacing/>
              <w:rPr>
                <w:szCs w:val="28"/>
              </w:rPr>
            </w:pPr>
            <w:r w:rsidRPr="002578E2">
              <w:rPr>
                <w:szCs w:val="28"/>
              </w:rPr>
              <w:t>Групповые дискуссии</w:t>
            </w:r>
          </w:p>
        </w:tc>
      </w:tr>
      <w:tr w:rsidR="00AD46EE" w:rsidRPr="002578E2" w14:paraId="4750E92F" w14:textId="77777777" w:rsidTr="00AD46EE">
        <w:tc>
          <w:tcPr>
            <w:tcW w:w="674" w:type="dxa"/>
            <w:shd w:val="clear" w:color="auto" w:fill="auto"/>
          </w:tcPr>
          <w:p w14:paraId="0374E197" w14:textId="77777777" w:rsidR="00AD46EE" w:rsidRPr="002578E2" w:rsidRDefault="00AD46EE" w:rsidP="00AD46EE">
            <w:pPr>
              <w:tabs>
                <w:tab w:val="left" w:pos="0"/>
              </w:tabs>
              <w:suppressAutoHyphens/>
              <w:spacing w:line="360" w:lineRule="auto"/>
              <w:contextualSpacing/>
              <w:rPr>
                <w:szCs w:val="28"/>
              </w:rPr>
            </w:pPr>
            <w:r>
              <w:rPr>
                <w:szCs w:val="28"/>
              </w:rPr>
              <w:t>4.</w:t>
            </w:r>
          </w:p>
        </w:tc>
        <w:tc>
          <w:tcPr>
            <w:tcW w:w="988" w:type="dxa"/>
            <w:shd w:val="clear" w:color="auto" w:fill="auto"/>
          </w:tcPr>
          <w:p w14:paraId="35FF1348" w14:textId="77777777" w:rsidR="00AD46EE" w:rsidRPr="002578E2" w:rsidRDefault="00AD46EE" w:rsidP="00AD46EE">
            <w:pPr>
              <w:tabs>
                <w:tab w:val="left" w:pos="0"/>
              </w:tabs>
              <w:suppressAutoHyphens/>
              <w:spacing w:line="360" w:lineRule="auto"/>
              <w:contextualSpacing/>
              <w:rPr>
                <w:szCs w:val="28"/>
              </w:rPr>
            </w:pPr>
            <w:r w:rsidRPr="002578E2">
              <w:rPr>
                <w:szCs w:val="28"/>
              </w:rPr>
              <w:t>ОК-4</w:t>
            </w:r>
          </w:p>
        </w:tc>
        <w:tc>
          <w:tcPr>
            <w:tcW w:w="5253" w:type="dxa"/>
            <w:shd w:val="clear" w:color="auto" w:fill="auto"/>
          </w:tcPr>
          <w:p w14:paraId="159383B0" w14:textId="77777777" w:rsidR="00AD46EE" w:rsidRPr="00D9659F" w:rsidRDefault="00AD46EE" w:rsidP="00AD46EE">
            <w:pPr>
              <w:tabs>
                <w:tab w:val="left" w:pos="0"/>
              </w:tabs>
              <w:suppressAutoHyphens/>
              <w:rPr>
                <w:szCs w:val="28"/>
              </w:rPr>
            </w:pPr>
            <w:r w:rsidRPr="00D9659F">
              <w:rPr>
                <w:szCs w:val="28"/>
              </w:rPr>
              <w:t xml:space="preserve">способность понимать и анализировать </w:t>
            </w:r>
          </w:p>
          <w:p w14:paraId="572FB8F3" w14:textId="77777777" w:rsidR="00AD46EE" w:rsidRPr="00D9659F" w:rsidRDefault="00AD46EE" w:rsidP="00AD46EE">
            <w:pPr>
              <w:tabs>
                <w:tab w:val="left" w:pos="0"/>
              </w:tabs>
              <w:suppressAutoHyphens/>
              <w:rPr>
                <w:szCs w:val="28"/>
              </w:rPr>
            </w:pPr>
            <w:r w:rsidRPr="00D9659F">
              <w:rPr>
                <w:szCs w:val="28"/>
              </w:rPr>
              <w:t xml:space="preserve">экономические и социально значимые проблемы и процессы, применять основные положения и </w:t>
            </w:r>
          </w:p>
          <w:p w14:paraId="5CD71D17" w14:textId="77777777" w:rsidR="00AD46EE" w:rsidRPr="00D9659F" w:rsidRDefault="00AD46EE" w:rsidP="00AD46EE">
            <w:pPr>
              <w:tabs>
                <w:tab w:val="left" w:pos="0"/>
              </w:tabs>
              <w:suppressAutoHyphens/>
              <w:rPr>
                <w:szCs w:val="28"/>
              </w:rPr>
            </w:pPr>
            <w:r w:rsidRPr="00D9659F">
              <w:rPr>
                <w:szCs w:val="28"/>
              </w:rPr>
              <w:t xml:space="preserve">методы социальных, гуманитарных и экономических наук при решении социальных и </w:t>
            </w:r>
          </w:p>
          <w:p w14:paraId="4383DAE4" w14:textId="77777777" w:rsidR="00AD46EE" w:rsidRPr="002578E2" w:rsidRDefault="00AD46EE" w:rsidP="00AD46EE">
            <w:pPr>
              <w:tabs>
                <w:tab w:val="left" w:pos="0"/>
              </w:tabs>
              <w:suppressAutoHyphens/>
              <w:contextualSpacing/>
              <w:rPr>
                <w:szCs w:val="28"/>
              </w:rPr>
            </w:pPr>
            <w:r w:rsidRPr="00D9659F">
              <w:rPr>
                <w:szCs w:val="28"/>
              </w:rPr>
              <w:t>профессиональных задач</w:t>
            </w:r>
            <w:r>
              <w:rPr>
                <w:szCs w:val="28"/>
              </w:rPr>
              <w:t xml:space="preserve"> </w:t>
            </w:r>
          </w:p>
        </w:tc>
        <w:tc>
          <w:tcPr>
            <w:tcW w:w="2371" w:type="dxa"/>
            <w:shd w:val="clear" w:color="auto" w:fill="auto"/>
          </w:tcPr>
          <w:p w14:paraId="34712702" w14:textId="77777777" w:rsidR="00AD46EE" w:rsidRPr="00D9659F" w:rsidRDefault="00AD46EE" w:rsidP="00AD46EE">
            <w:pPr>
              <w:tabs>
                <w:tab w:val="left" w:pos="0"/>
              </w:tabs>
              <w:suppressAutoHyphens/>
              <w:rPr>
                <w:szCs w:val="28"/>
              </w:rPr>
            </w:pPr>
            <w:r w:rsidRPr="00D9659F">
              <w:rPr>
                <w:szCs w:val="28"/>
              </w:rPr>
              <w:t>Лекционные занятия</w:t>
            </w:r>
          </w:p>
          <w:p w14:paraId="73F24AD2" w14:textId="77777777" w:rsidR="00AD46EE" w:rsidRPr="00D9659F" w:rsidRDefault="00AD46EE" w:rsidP="00AD46EE">
            <w:pPr>
              <w:tabs>
                <w:tab w:val="left" w:pos="0"/>
              </w:tabs>
              <w:suppressAutoHyphens/>
              <w:rPr>
                <w:szCs w:val="28"/>
              </w:rPr>
            </w:pPr>
            <w:r w:rsidRPr="00D9659F">
              <w:rPr>
                <w:szCs w:val="28"/>
              </w:rPr>
              <w:t>Групповые дискуссии</w:t>
            </w:r>
          </w:p>
          <w:p w14:paraId="312D44FD" w14:textId="77777777" w:rsidR="00AD46EE" w:rsidRPr="00D9659F" w:rsidRDefault="00AD46EE" w:rsidP="00AD46EE">
            <w:pPr>
              <w:tabs>
                <w:tab w:val="left" w:pos="0"/>
              </w:tabs>
              <w:suppressAutoHyphens/>
              <w:rPr>
                <w:szCs w:val="28"/>
              </w:rPr>
            </w:pPr>
            <w:r w:rsidRPr="00D9659F">
              <w:rPr>
                <w:szCs w:val="28"/>
              </w:rPr>
              <w:t>Решение ситуационных задач</w:t>
            </w:r>
          </w:p>
          <w:p w14:paraId="30BC6A90" w14:textId="77777777" w:rsidR="00AD46EE" w:rsidRPr="002578E2" w:rsidRDefault="00AD46EE" w:rsidP="00AD46EE">
            <w:pPr>
              <w:tabs>
                <w:tab w:val="left" w:pos="0"/>
              </w:tabs>
              <w:suppressAutoHyphens/>
              <w:contextualSpacing/>
              <w:rPr>
                <w:szCs w:val="28"/>
              </w:rPr>
            </w:pPr>
            <w:r w:rsidRPr="00D9659F">
              <w:rPr>
                <w:szCs w:val="28"/>
              </w:rPr>
              <w:t>Презентация докладов</w:t>
            </w:r>
            <w:r w:rsidRPr="002578E2">
              <w:rPr>
                <w:szCs w:val="28"/>
              </w:rPr>
              <w:t xml:space="preserve"> </w:t>
            </w:r>
          </w:p>
        </w:tc>
      </w:tr>
      <w:tr w:rsidR="00AD46EE" w:rsidRPr="002578E2" w14:paraId="28057EAF" w14:textId="77777777" w:rsidTr="00AD46EE">
        <w:tc>
          <w:tcPr>
            <w:tcW w:w="674" w:type="dxa"/>
            <w:shd w:val="clear" w:color="auto" w:fill="auto"/>
          </w:tcPr>
          <w:p w14:paraId="060E85DF" w14:textId="77777777" w:rsidR="00AD46EE" w:rsidRPr="002578E2" w:rsidRDefault="00AD46EE" w:rsidP="00AD46EE">
            <w:pPr>
              <w:tabs>
                <w:tab w:val="left" w:pos="0"/>
              </w:tabs>
              <w:suppressAutoHyphens/>
              <w:spacing w:line="360" w:lineRule="auto"/>
              <w:contextualSpacing/>
              <w:rPr>
                <w:szCs w:val="28"/>
              </w:rPr>
            </w:pPr>
            <w:r>
              <w:rPr>
                <w:szCs w:val="28"/>
              </w:rPr>
              <w:t>5.</w:t>
            </w:r>
          </w:p>
        </w:tc>
        <w:tc>
          <w:tcPr>
            <w:tcW w:w="988" w:type="dxa"/>
            <w:shd w:val="clear" w:color="auto" w:fill="auto"/>
          </w:tcPr>
          <w:p w14:paraId="76326EA9" w14:textId="77777777" w:rsidR="00AD46EE" w:rsidRPr="002578E2" w:rsidRDefault="00AD46EE" w:rsidP="00AD46EE">
            <w:pPr>
              <w:tabs>
                <w:tab w:val="left" w:pos="0"/>
              </w:tabs>
              <w:suppressAutoHyphens/>
              <w:spacing w:line="360" w:lineRule="auto"/>
              <w:contextualSpacing/>
              <w:rPr>
                <w:szCs w:val="28"/>
              </w:rPr>
            </w:pPr>
            <w:r w:rsidRPr="002578E2">
              <w:rPr>
                <w:szCs w:val="28"/>
              </w:rPr>
              <w:t>ОК-5</w:t>
            </w:r>
          </w:p>
        </w:tc>
        <w:tc>
          <w:tcPr>
            <w:tcW w:w="5253" w:type="dxa"/>
            <w:shd w:val="clear" w:color="auto" w:fill="auto"/>
          </w:tcPr>
          <w:p w14:paraId="07CC4182" w14:textId="77777777" w:rsidR="00AD46EE" w:rsidRPr="002578E2" w:rsidRDefault="00AD46EE" w:rsidP="00AD46EE">
            <w:pPr>
              <w:tabs>
                <w:tab w:val="left" w:pos="0"/>
              </w:tabs>
              <w:suppressAutoHyphens/>
              <w:contextualSpacing/>
              <w:rPr>
                <w:szCs w:val="28"/>
              </w:rPr>
            </w:pPr>
            <w:r>
              <w:rPr>
                <w:szCs w:val="28"/>
              </w:rPr>
              <w:t>способность самостоятельно приобретать и использовать в практической деятельности новые знания и умения, стремиться к саморазвитию</w:t>
            </w:r>
          </w:p>
        </w:tc>
        <w:tc>
          <w:tcPr>
            <w:tcW w:w="2371" w:type="dxa"/>
            <w:shd w:val="clear" w:color="auto" w:fill="auto"/>
          </w:tcPr>
          <w:p w14:paraId="41F9D24C" w14:textId="77777777" w:rsidR="00AD46EE" w:rsidRPr="002578E2" w:rsidRDefault="00AD46EE" w:rsidP="00AD46EE">
            <w:pPr>
              <w:tabs>
                <w:tab w:val="left" w:pos="0"/>
              </w:tabs>
              <w:suppressAutoHyphens/>
              <w:contextualSpacing/>
              <w:rPr>
                <w:szCs w:val="28"/>
              </w:rPr>
            </w:pPr>
            <w:r>
              <w:rPr>
                <w:szCs w:val="28"/>
              </w:rPr>
              <w:t>Подготовка домашнего задания на семинар</w:t>
            </w:r>
          </w:p>
        </w:tc>
      </w:tr>
      <w:tr w:rsidR="00AD46EE" w:rsidRPr="002578E2" w14:paraId="26603A91" w14:textId="77777777" w:rsidTr="00AD46EE">
        <w:tc>
          <w:tcPr>
            <w:tcW w:w="674" w:type="dxa"/>
            <w:shd w:val="clear" w:color="auto" w:fill="auto"/>
          </w:tcPr>
          <w:p w14:paraId="75D9C794" w14:textId="77777777" w:rsidR="00AD46EE" w:rsidRPr="002578E2" w:rsidRDefault="00AD46EE" w:rsidP="00AD46EE">
            <w:pPr>
              <w:tabs>
                <w:tab w:val="left" w:pos="0"/>
              </w:tabs>
              <w:suppressAutoHyphens/>
              <w:spacing w:line="360" w:lineRule="auto"/>
              <w:contextualSpacing/>
              <w:rPr>
                <w:szCs w:val="28"/>
              </w:rPr>
            </w:pPr>
            <w:r>
              <w:rPr>
                <w:szCs w:val="28"/>
              </w:rPr>
              <w:t>6.</w:t>
            </w:r>
          </w:p>
        </w:tc>
        <w:tc>
          <w:tcPr>
            <w:tcW w:w="988" w:type="dxa"/>
            <w:shd w:val="clear" w:color="auto" w:fill="auto"/>
          </w:tcPr>
          <w:p w14:paraId="3ECA67F6" w14:textId="77777777" w:rsidR="00AD46EE" w:rsidRPr="002578E2" w:rsidRDefault="00AD46EE" w:rsidP="00AD46EE">
            <w:pPr>
              <w:tabs>
                <w:tab w:val="left" w:pos="0"/>
              </w:tabs>
              <w:suppressAutoHyphens/>
              <w:spacing w:line="360" w:lineRule="auto"/>
              <w:contextualSpacing/>
              <w:rPr>
                <w:szCs w:val="28"/>
              </w:rPr>
            </w:pPr>
            <w:r w:rsidRPr="002578E2">
              <w:rPr>
                <w:szCs w:val="28"/>
              </w:rPr>
              <w:t>ПК-2</w:t>
            </w:r>
          </w:p>
        </w:tc>
        <w:tc>
          <w:tcPr>
            <w:tcW w:w="5253" w:type="dxa"/>
            <w:shd w:val="clear" w:color="auto" w:fill="auto"/>
          </w:tcPr>
          <w:p w14:paraId="7603111F" w14:textId="77777777" w:rsidR="00AD46EE" w:rsidRPr="002578E2" w:rsidRDefault="00AD46EE" w:rsidP="00AD46EE">
            <w:pPr>
              <w:tabs>
                <w:tab w:val="left" w:pos="0"/>
              </w:tabs>
              <w:suppressAutoHyphens/>
              <w:contextualSpacing/>
              <w:rPr>
                <w:szCs w:val="28"/>
              </w:rPr>
            </w:pPr>
            <w:r>
              <w:rPr>
                <w:szCs w:val="28"/>
              </w:rPr>
              <w:t>способность при решении профессиональных задач анализировать социально-экономические проблемы и процессы с применением методов системного анализа и математического моделирования</w:t>
            </w:r>
          </w:p>
        </w:tc>
        <w:tc>
          <w:tcPr>
            <w:tcW w:w="2371" w:type="dxa"/>
            <w:shd w:val="clear" w:color="auto" w:fill="auto"/>
          </w:tcPr>
          <w:p w14:paraId="6EB4BA69" w14:textId="77777777" w:rsidR="00AD46EE" w:rsidRPr="002578E2" w:rsidRDefault="00AD46EE" w:rsidP="00AD46EE">
            <w:pPr>
              <w:tabs>
                <w:tab w:val="left" w:pos="0"/>
              </w:tabs>
              <w:suppressAutoHyphens/>
              <w:contextualSpacing/>
              <w:rPr>
                <w:szCs w:val="28"/>
              </w:rPr>
            </w:pPr>
            <w:r w:rsidRPr="002578E2">
              <w:rPr>
                <w:szCs w:val="28"/>
              </w:rPr>
              <w:t>Решение ситуационных и практических задач</w:t>
            </w:r>
          </w:p>
        </w:tc>
      </w:tr>
      <w:tr w:rsidR="00AD46EE" w:rsidRPr="002578E2" w14:paraId="54B7B178" w14:textId="77777777" w:rsidTr="00AD46EE">
        <w:tc>
          <w:tcPr>
            <w:tcW w:w="674" w:type="dxa"/>
            <w:shd w:val="clear" w:color="auto" w:fill="auto"/>
          </w:tcPr>
          <w:p w14:paraId="54B3A038" w14:textId="77777777" w:rsidR="00AD46EE" w:rsidRPr="002578E2" w:rsidRDefault="00AD46EE" w:rsidP="00AD46EE">
            <w:pPr>
              <w:tabs>
                <w:tab w:val="left" w:pos="0"/>
              </w:tabs>
              <w:suppressAutoHyphens/>
              <w:spacing w:line="360" w:lineRule="auto"/>
              <w:contextualSpacing/>
              <w:rPr>
                <w:szCs w:val="28"/>
              </w:rPr>
            </w:pPr>
            <w:r>
              <w:rPr>
                <w:szCs w:val="28"/>
              </w:rPr>
              <w:t>7.</w:t>
            </w:r>
          </w:p>
        </w:tc>
        <w:tc>
          <w:tcPr>
            <w:tcW w:w="988" w:type="dxa"/>
            <w:shd w:val="clear" w:color="auto" w:fill="auto"/>
          </w:tcPr>
          <w:p w14:paraId="0A16727E" w14:textId="77777777" w:rsidR="00AD46EE" w:rsidRPr="002578E2" w:rsidRDefault="00AD46EE" w:rsidP="00AD46EE">
            <w:pPr>
              <w:tabs>
                <w:tab w:val="left" w:pos="0"/>
              </w:tabs>
              <w:suppressAutoHyphens/>
              <w:spacing w:line="360" w:lineRule="auto"/>
              <w:contextualSpacing/>
              <w:rPr>
                <w:szCs w:val="28"/>
              </w:rPr>
            </w:pPr>
            <w:r>
              <w:rPr>
                <w:szCs w:val="28"/>
              </w:rPr>
              <w:t>ПК-15</w:t>
            </w:r>
          </w:p>
        </w:tc>
        <w:tc>
          <w:tcPr>
            <w:tcW w:w="5253" w:type="dxa"/>
            <w:shd w:val="clear" w:color="auto" w:fill="auto"/>
          </w:tcPr>
          <w:p w14:paraId="1A32FFB4" w14:textId="77777777" w:rsidR="00AD46EE" w:rsidRPr="002578E2" w:rsidRDefault="00AD46EE" w:rsidP="00AD46EE">
            <w:pPr>
              <w:tabs>
                <w:tab w:val="left" w:pos="0"/>
              </w:tabs>
              <w:suppressAutoHyphens/>
              <w:contextualSpacing/>
              <w:rPr>
                <w:szCs w:val="28"/>
              </w:rPr>
            </w:pPr>
            <w:r>
              <w:rPr>
                <w:szCs w:val="28"/>
              </w:rPr>
              <w:t xml:space="preserve">способность проводить оценку экономических затрат на проекты по информатизации и автоматизации </w:t>
            </w:r>
            <w:r>
              <w:rPr>
                <w:szCs w:val="28"/>
              </w:rPr>
              <w:lastRenderedPageBreak/>
              <w:t>решения прикладных задач</w:t>
            </w:r>
          </w:p>
        </w:tc>
        <w:tc>
          <w:tcPr>
            <w:tcW w:w="2371" w:type="dxa"/>
            <w:shd w:val="clear" w:color="auto" w:fill="auto"/>
          </w:tcPr>
          <w:p w14:paraId="31884B26" w14:textId="77777777" w:rsidR="00AD46EE" w:rsidRPr="002578E2" w:rsidRDefault="00AD46EE" w:rsidP="00AD46EE">
            <w:pPr>
              <w:tabs>
                <w:tab w:val="left" w:pos="0"/>
              </w:tabs>
              <w:suppressAutoHyphens/>
              <w:contextualSpacing/>
              <w:rPr>
                <w:szCs w:val="28"/>
              </w:rPr>
            </w:pPr>
            <w:r w:rsidRPr="002578E2">
              <w:rPr>
                <w:szCs w:val="28"/>
              </w:rPr>
              <w:lastRenderedPageBreak/>
              <w:t xml:space="preserve">Решение ситуационных и практических </w:t>
            </w:r>
            <w:r w:rsidRPr="002578E2">
              <w:rPr>
                <w:szCs w:val="28"/>
              </w:rPr>
              <w:lastRenderedPageBreak/>
              <w:t>задач</w:t>
            </w:r>
          </w:p>
        </w:tc>
      </w:tr>
    </w:tbl>
    <w:p w14:paraId="16C1DEEA" w14:textId="77777777" w:rsidR="007A3262" w:rsidRDefault="007A3262" w:rsidP="00AD46EE">
      <w:pPr>
        <w:spacing w:line="360" w:lineRule="auto"/>
        <w:contextualSpacing/>
        <w:jc w:val="both"/>
        <w:rPr>
          <w:szCs w:val="28"/>
        </w:rPr>
      </w:pPr>
    </w:p>
    <w:p w14:paraId="778BF749" w14:textId="3D46D2C0" w:rsidR="00605B6A" w:rsidRPr="00AD46EE" w:rsidRDefault="00693A00" w:rsidP="00AD46EE">
      <w:pPr>
        <w:spacing w:line="360" w:lineRule="auto"/>
        <w:ind w:firstLine="709"/>
        <w:contextualSpacing/>
        <w:jc w:val="both"/>
        <w:rPr>
          <w:szCs w:val="28"/>
        </w:rPr>
      </w:pPr>
      <w:r w:rsidRPr="00877557">
        <w:rPr>
          <w:szCs w:val="28"/>
        </w:rPr>
        <w:t>В результате освоения содержания дисциплины «</w:t>
      </w:r>
      <w:r w:rsidR="00605B6A">
        <w:rPr>
          <w:szCs w:val="28"/>
        </w:rPr>
        <w:t>Экономи</w:t>
      </w:r>
      <w:r w:rsidR="00FF2930">
        <w:rPr>
          <w:szCs w:val="28"/>
        </w:rPr>
        <w:t xml:space="preserve">ка </w:t>
      </w:r>
      <w:r w:rsidR="00605B6A">
        <w:rPr>
          <w:szCs w:val="28"/>
        </w:rPr>
        <w:t xml:space="preserve"> (м</w:t>
      </w:r>
      <w:r w:rsidR="00501568">
        <w:rPr>
          <w:szCs w:val="28"/>
        </w:rPr>
        <w:t>акроэкономика</w:t>
      </w:r>
      <w:r w:rsidR="00605B6A">
        <w:rPr>
          <w:szCs w:val="28"/>
        </w:rPr>
        <w:t>)</w:t>
      </w:r>
      <w:r w:rsidRPr="00877557">
        <w:rPr>
          <w:szCs w:val="28"/>
        </w:rPr>
        <w:t>» студент должен:</w:t>
      </w:r>
    </w:p>
    <w:p w14:paraId="37609E2C" w14:textId="77777777" w:rsidR="00693A00" w:rsidRPr="00877557" w:rsidRDefault="00693A00" w:rsidP="00F55E13">
      <w:pPr>
        <w:shd w:val="clear" w:color="auto" w:fill="FFFFFF"/>
        <w:spacing w:line="360" w:lineRule="auto"/>
        <w:ind w:firstLine="709"/>
        <w:contextualSpacing/>
        <w:jc w:val="both"/>
        <w:rPr>
          <w:b/>
          <w:i/>
          <w:szCs w:val="28"/>
        </w:rPr>
      </w:pPr>
      <w:r w:rsidRPr="00877557">
        <w:rPr>
          <w:b/>
          <w:i/>
          <w:szCs w:val="28"/>
        </w:rPr>
        <w:t>знать:</w:t>
      </w:r>
    </w:p>
    <w:p w14:paraId="10A0CA44" w14:textId="77777777" w:rsidR="00693A00" w:rsidRDefault="00693A00" w:rsidP="006D2994">
      <w:pPr>
        <w:numPr>
          <w:ilvl w:val="0"/>
          <w:numId w:val="13"/>
        </w:numPr>
        <w:tabs>
          <w:tab w:val="left" w:pos="993"/>
        </w:tabs>
        <w:autoSpaceDE w:val="0"/>
        <w:autoSpaceDN w:val="0"/>
        <w:adjustRightInd w:val="0"/>
        <w:spacing w:line="360" w:lineRule="auto"/>
        <w:ind w:left="0" w:firstLine="709"/>
        <w:contextualSpacing/>
        <w:jc w:val="both"/>
        <w:rPr>
          <w:szCs w:val="28"/>
        </w:rPr>
      </w:pPr>
      <w:r w:rsidRPr="00877557">
        <w:rPr>
          <w:szCs w:val="28"/>
        </w:rPr>
        <w:t>основные категории макроэкономики;</w:t>
      </w:r>
    </w:p>
    <w:p w14:paraId="4FC9EBDF" w14:textId="106A971E" w:rsidR="00605B6A" w:rsidRPr="00877557" w:rsidRDefault="00605B6A" w:rsidP="006D2994">
      <w:pPr>
        <w:numPr>
          <w:ilvl w:val="0"/>
          <w:numId w:val="13"/>
        </w:numPr>
        <w:tabs>
          <w:tab w:val="left" w:pos="993"/>
        </w:tabs>
        <w:autoSpaceDE w:val="0"/>
        <w:autoSpaceDN w:val="0"/>
        <w:adjustRightInd w:val="0"/>
        <w:spacing w:line="360" w:lineRule="auto"/>
        <w:ind w:left="0" w:firstLine="709"/>
        <w:contextualSpacing/>
        <w:jc w:val="both"/>
        <w:rPr>
          <w:szCs w:val="28"/>
        </w:rPr>
      </w:pPr>
      <w:r>
        <w:rPr>
          <w:szCs w:val="28"/>
        </w:rPr>
        <w:t>принципы и методы макроэкономического анализа;</w:t>
      </w:r>
    </w:p>
    <w:p w14:paraId="037C42BC" w14:textId="3B6AD3A0" w:rsidR="00693A00" w:rsidRPr="00877557" w:rsidRDefault="00693A00" w:rsidP="006D2994">
      <w:pPr>
        <w:numPr>
          <w:ilvl w:val="0"/>
          <w:numId w:val="13"/>
        </w:numPr>
        <w:tabs>
          <w:tab w:val="left" w:pos="993"/>
        </w:tabs>
        <w:autoSpaceDE w:val="0"/>
        <w:autoSpaceDN w:val="0"/>
        <w:adjustRightInd w:val="0"/>
        <w:spacing w:line="360" w:lineRule="auto"/>
        <w:ind w:left="0" w:firstLine="709"/>
        <w:contextualSpacing/>
        <w:jc w:val="both"/>
        <w:rPr>
          <w:szCs w:val="28"/>
        </w:rPr>
      </w:pPr>
      <w:r w:rsidRPr="00877557">
        <w:rPr>
          <w:szCs w:val="28"/>
        </w:rPr>
        <w:t xml:space="preserve"> цели и методы государственного регулирования</w:t>
      </w:r>
      <w:r w:rsidR="00605B6A">
        <w:rPr>
          <w:szCs w:val="28"/>
        </w:rPr>
        <w:t xml:space="preserve"> национальной экономики</w:t>
      </w:r>
      <w:r w:rsidRPr="00877557">
        <w:rPr>
          <w:szCs w:val="28"/>
        </w:rPr>
        <w:t>;</w:t>
      </w:r>
    </w:p>
    <w:p w14:paraId="5118EA55" w14:textId="418CC0B6" w:rsidR="00693A00" w:rsidRPr="00877557" w:rsidRDefault="00693A00" w:rsidP="006D2994">
      <w:pPr>
        <w:numPr>
          <w:ilvl w:val="0"/>
          <w:numId w:val="13"/>
        </w:numPr>
        <w:tabs>
          <w:tab w:val="left" w:pos="993"/>
        </w:tabs>
        <w:autoSpaceDE w:val="0"/>
        <w:autoSpaceDN w:val="0"/>
        <w:adjustRightInd w:val="0"/>
        <w:spacing w:line="360" w:lineRule="auto"/>
        <w:ind w:left="0" w:firstLine="709"/>
        <w:contextualSpacing/>
        <w:jc w:val="both"/>
        <w:rPr>
          <w:szCs w:val="28"/>
        </w:rPr>
      </w:pPr>
      <w:r w:rsidRPr="00877557">
        <w:rPr>
          <w:szCs w:val="28"/>
        </w:rPr>
        <w:t>методы и подходы макроэкономики, используемые в процессе анализа функционирования экономической системы, закономерности и принципы развития экономических</w:t>
      </w:r>
      <w:r w:rsidR="0093251C">
        <w:rPr>
          <w:szCs w:val="28"/>
        </w:rPr>
        <w:t xml:space="preserve"> </w:t>
      </w:r>
      <w:r w:rsidRPr="00877557">
        <w:rPr>
          <w:szCs w:val="28"/>
        </w:rPr>
        <w:t>процессов на макро</w:t>
      </w:r>
      <w:r w:rsidR="00605B6A">
        <w:rPr>
          <w:szCs w:val="28"/>
        </w:rPr>
        <w:t>уровне;</w:t>
      </w:r>
    </w:p>
    <w:p w14:paraId="173B3451" w14:textId="77777777" w:rsidR="00605B6A" w:rsidRDefault="00693A00" w:rsidP="006D2994">
      <w:pPr>
        <w:numPr>
          <w:ilvl w:val="0"/>
          <w:numId w:val="13"/>
        </w:numPr>
        <w:tabs>
          <w:tab w:val="left" w:pos="993"/>
        </w:tabs>
        <w:autoSpaceDE w:val="0"/>
        <w:autoSpaceDN w:val="0"/>
        <w:adjustRightInd w:val="0"/>
        <w:spacing w:line="360" w:lineRule="auto"/>
        <w:ind w:left="0" w:firstLine="709"/>
        <w:contextualSpacing/>
        <w:jc w:val="both"/>
        <w:rPr>
          <w:szCs w:val="28"/>
        </w:rPr>
      </w:pPr>
      <w:r w:rsidRPr="00877557">
        <w:rPr>
          <w:szCs w:val="28"/>
        </w:rPr>
        <w:t>основы формирования и ме</w:t>
      </w:r>
      <w:r w:rsidR="00501568">
        <w:rPr>
          <w:szCs w:val="28"/>
        </w:rPr>
        <w:t>ханизмы рыночных процессов на ма</w:t>
      </w:r>
      <w:r w:rsidRPr="00877557">
        <w:rPr>
          <w:szCs w:val="28"/>
        </w:rPr>
        <w:t>кроуровне;</w:t>
      </w:r>
      <w:r w:rsidR="00605B6A" w:rsidRPr="00605B6A">
        <w:rPr>
          <w:szCs w:val="28"/>
        </w:rPr>
        <w:t xml:space="preserve"> </w:t>
      </w:r>
    </w:p>
    <w:p w14:paraId="43E29605" w14:textId="4F8AC89A" w:rsidR="00693A00" w:rsidRPr="00605B6A" w:rsidRDefault="00605B6A" w:rsidP="006D2994">
      <w:pPr>
        <w:numPr>
          <w:ilvl w:val="0"/>
          <w:numId w:val="13"/>
        </w:numPr>
        <w:tabs>
          <w:tab w:val="left" w:pos="993"/>
        </w:tabs>
        <w:autoSpaceDE w:val="0"/>
        <w:autoSpaceDN w:val="0"/>
        <w:adjustRightInd w:val="0"/>
        <w:spacing w:line="360" w:lineRule="auto"/>
        <w:ind w:left="0" w:firstLine="709"/>
        <w:contextualSpacing/>
        <w:jc w:val="both"/>
        <w:rPr>
          <w:szCs w:val="28"/>
        </w:rPr>
      </w:pPr>
      <w:r>
        <w:rPr>
          <w:szCs w:val="28"/>
        </w:rPr>
        <w:t>основные статические и динамические макроэкономические модели;</w:t>
      </w:r>
    </w:p>
    <w:p w14:paraId="1E78EB16" w14:textId="77777777" w:rsidR="00693A00" w:rsidRDefault="00693A00" w:rsidP="00AD46EE">
      <w:pPr>
        <w:shd w:val="clear" w:color="auto" w:fill="FFFFFF"/>
        <w:tabs>
          <w:tab w:val="left" w:pos="993"/>
        </w:tabs>
        <w:spacing w:line="360" w:lineRule="auto"/>
        <w:ind w:firstLine="709"/>
        <w:contextualSpacing/>
        <w:jc w:val="both"/>
        <w:rPr>
          <w:b/>
          <w:i/>
          <w:szCs w:val="28"/>
        </w:rPr>
      </w:pPr>
      <w:r w:rsidRPr="00877557">
        <w:rPr>
          <w:b/>
          <w:i/>
          <w:szCs w:val="28"/>
        </w:rPr>
        <w:t xml:space="preserve">уметь: </w:t>
      </w:r>
    </w:p>
    <w:p w14:paraId="1069C220" w14:textId="77777777" w:rsidR="00605B6A" w:rsidRDefault="00605B6A" w:rsidP="006D2994">
      <w:pPr>
        <w:numPr>
          <w:ilvl w:val="0"/>
          <w:numId w:val="1"/>
        </w:numPr>
        <w:tabs>
          <w:tab w:val="left" w:pos="993"/>
        </w:tabs>
        <w:autoSpaceDE w:val="0"/>
        <w:autoSpaceDN w:val="0"/>
        <w:adjustRightInd w:val="0"/>
        <w:spacing w:line="360" w:lineRule="auto"/>
        <w:ind w:left="0" w:firstLine="709"/>
        <w:contextualSpacing/>
        <w:rPr>
          <w:szCs w:val="28"/>
        </w:rPr>
      </w:pPr>
      <w:r>
        <w:rPr>
          <w:szCs w:val="28"/>
        </w:rPr>
        <w:t>оценивать современную экономическую политику государства, делать обоснованные предложения;</w:t>
      </w:r>
    </w:p>
    <w:p w14:paraId="4449101B" w14:textId="77777777" w:rsidR="00605B6A" w:rsidRDefault="00605B6A" w:rsidP="006D2994">
      <w:pPr>
        <w:numPr>
          <w:ilvl w:val="0"/>
          <w:numId w:val="1"/>
        </w:numPr>
        <w:tabs>
          <w:tab w:val="left" w:pos="993"/>
        </w:tabs>
        <w:autoSpaceDE w:val="0"/>
        <w:autoSpaceDN w:val="0"/>
        <w:adjustRightInd w:val="0"/>
        <w:spacing w:line="360" w:lineRule="auto"/>
        <w:ind w:left="0" w:firstLine="709"/>
        <w:contextualSpacing/>
        <w:rPr>
          <w:szCs w:val="28"/>
        </w:rPr>
      </w:pPr>
      <w:r>
        <w:rPr>
          <w:szCs w:val="28"/>
        </w:rPr>
        <w:t>анализировать конкретные экономические ситуации, процессы, протекающие в условиях различных социально-экономических систем;</w:t>
      </w:r>
    </w:p>
    <w:p w14:paraId="41FBA46A" w14:textId="77777777" w:rsidR="00605B6A" w:rsidRDefault="00605B6A" w:rsidP="006D2994">
      <w:pPr>
        <w:numPr>
          <w:ilvl w:val="0"/>
          <w:numId w:val="1"/>
        </w:numPr>
        <w:tabs>
          <w:tab w:val="left" w:pos="993"/>
        </w:tabs>
        <w:autoSpaceDE w:val="0"/>
        <w:autoSpaceDN w:val="0"/>
        <w:adjustRightInd w:val="0"/>
        <w:spacing w:line="360" w:lineRule="auto"/>
        <w:ind w:left="0" w:firstLine="709"/>
        <w:contextualSpacing/>
        <w:rPr>
          <w:szCs w:val="28"/>
        </w:rPr>
      </w:pPr>
      <w:r>
        <w:rPr>
          <w:szCs w:val="28"/>
        </w:rPr>
        <w:t>применять макроэкономические модели для определения состояния национальной и мировой экономики;</w:t>
      </w:r>
    </w:p>
    <w:p w14:paraId="4F9A9C83" w14:textId="42EC3A13" w:rsidR="00605B6A" w:rsidRPr="00AD46EE" w:rsidRDefault="00605B6A" w:rsidP="006D2994">
      <w:pPr>
        <w:numPr>
          <w:ilvl w:val="0"/>
          <w:numId w:val="1"/>
        </w:numPr>
        <w:tabs>
          <w:tab w:val="left" w:pos="993"/>
        </w:tabs>
        <w:autoSpaceDE w:val="0"/>
        <w:autoSpaceDN w:val="0"/>
        <w:adjustRightInd w:val="0"/>
        <w:spacing w:line="360" w:lineRule="auto"/>
        <w:ind w:left="0" w:firstLine="709"/>
        <w:contextualSpacing/>
        <w:rPr>
          <w:szCs w:val="28"/>
        </w:rPr>
      </w:pPr>
      <w:r>
        <w:rPr>
          <w:szCs w:val="28"/>
        </w:rPr>
        <w:t>системно освещать и анализировать основные проблемы современной экономической жизни и экономической политики в Российской Федерации;</w:t>
      </w:r>
    </w:p>
    <w:p w14:paraId="5BF06985" w14:textId="77777777" w:rsidR="00693A00" w:rsidRDefault="00693A00" w:rsidP="00AD46EE">
      <w:pPr>
        <w:shd w:val="clear" w:color="auto" w:fill="FFFFFF"/>
        <w:tabs>
          <w:tab w:val="num" w:pos="426"/>
          <w:tab w:val="left" w:pos="993"/>
        </w:tabs>
        <w:spacing w:line="360" w:lineRule="auto"/>
        <w:ind w:firstLine="709"/>
        <w:contextualSpacing/>
        <w:jc w:val="both"/>
        <w:rPr>
          <w:b/>
          <w:i/>
          <w:szCs w:val="28"/>
        </w:rPr>
      </w:pPr>
      <w:r w:rsidRPr="00877557">
        <w:rPr>
          <w:b/>
          <w:i/>
          <w:szCs w:val="28"/>
        </w:rPr>
        <w:t>владеть:</w:t>
      </w:r>
    </w:p>
    <w:p w14:paraId="27E47DEF" w14:textId="77777777" w:rsidR="00605B6A" w:rsidRPr="00877557" w:rsidRDefault="00605B6A" w:rsidP="006D2994">
      <w:pPr>
        <w:numPr>
          <w:ilvl w:val="0"/>
          <w:numId w:val="2"/>
        </w:numPr>
        <w:tabs>
          <w:tab w:val="left" w:pos="993"/>
        </w:tabs>
        <w:autoSpaceDE w:val="0"/>
        <w:autoSpaceDN w:val="0"/>
        <w:adjustRightInd w:val="0"/>
        <w:spacing w:line="360" w:lineRule="auto"/>
        <w:ind w:left="0" w:firstLine="709"/>
        <w:contextualSpacing/>
        <w:rPr>
          <w:szCs w:val="28"/>
        </w:rPr>
      </w:pPr>
      <w:bookmarkStart w:id="3" w:name="_Toc41449092"/>
      <w:bookmarkStart w:id="4" w:name="_Toc41886876"/>
      <w:bookmarkEnd w:id="1"/>
      <w:bookmarkEnd w:id="2"/>
      <w:r>
        <w:rPr>
          <w:szCs w:val="28"/>
        </w:rPr>
        <w:lastRenderedPageBreak/>
        <w:t xml:space="preserve">современным экономическим языком, позволяющим самостоятельно ориентироваться  в экономической действительности, понимать закономерности развития экономики России и мира в целом; </w:t>
      </w:r>
    </w:p>
    <w:p w14:paraId="15195AF3" w14:textId="11172B01" w:rsidR="00693A00" w:rsidRPr="00AD46EE" w:rsidRDefault="00605B6A" w:rsidP="006D2994">
      <w:pPr>
        <w:numPr>
          <w:ilvl w:val="0"/>
          <w:numId w:val="2"/>
        </w:numPr>
        <w:tabs>
          <w:tab w:val="left" w:pos="993"/>
        </w:tabs>
        <w:autoSpaceDE w:val="0"/>
        <w:autoSpaceDN w:val="0"/>
        <w:adjustRightInd w:val="0"/>
        <w:spacing w:line="360" w:lineRule="auto"/>
        <w:ind w:left="0" w:firstLine="709"/>
        <w:contextualSpacing/>
        <w:rPr>
          <w:szCs w:val="28"/>
        </w:rPr>
      </w:pPr>
      <w:r w:rsidRPr="00877557">
        <w:rPr>
          <w:szCs w:val="28"/>
        </w:rPr>
        <w:t xml:space="preserve">навыками оценки </w:t>
      </w:r>
      <w:r>
        <w:rPr>
          <w:szCs w:val="28"/>
        </w:rPr>
        <w:t>эффективности экономической политики государства на основе анализа основных</w:t>
      </w:r>
      <w:r w:rsidRPr="00877557">
        <w:rPr>
          <w:szCs w:val="28"/>
        </w:rPr>
        <w:t xml:space="preserve"> </w:t>
      </w:r>
      <w:r>
        <w:rPr>
          <w:szCs w:val="28"/>
        </w:rPr>
        <w:t>макроэкономических показателей.</w:t>
      </w:r>
    </w:p>
    <w:p w14:paraId="3E7BA296" w14:textId="77777777" w:rsidR="00DC47E4" w:rsidRPr="00DC47E4" w:rsidRDefault="00DC47E4" w:rsidP="00DC47E4">
      <w:pPr>
        <w:pStyle w:val="ab"/>
        <w:widowControl w:val="0"/>
        <w:spacing w:line="360" w:lineRule="auto"/>
        <w:jc w:val="center"/>
        <w:rPr>
          <w:b/>
          <w:i/>
          <w:color w:val="660066"/>
          <w:sz w:val="36"/>
          <w:szCs w:val="36"/>
        </w:rPr>
      </w:pPr>
      <w:r w:rsidRPr="00DC47E4">
        <w:rPr>
          <w:b/>
          <w:i/>
          <w:color w:val="660066"/>
          <w:sz w:val="36"/>
          <w:szCs w:val="36"/>
        </w:rPr>
        <w:t>1.4. Объём дисциплины и виды учебной работы</w:t>
      </w:r>
    </w:p>
    <w:p w14:paraId="38E1C029" w14:textId="42CCE791" w:rsidR="00693A00" w:rsidRPr="00877557" w:rsidRDefault="00693A00" w:rsidP="00F55E13">
      <w:pPr>
        <w:spacing w:line="360" w:lineRule="auto"/>
        <w:ind w:firstLine="709"/>
        <w:contextualSpacing/>
        <w:rPr>
          <w:szCs w:val="28"/>
        </w:rPr>
      </w:pPr>
      <w:r w:rsidRPr="00877557">
        <w:rPr>
          <w:szCs w:val="28"/>
        </w:rPr>
        <w:t>Общая труд</w:t>
      </w:r>
      <w:r w:rsidR="00605B6A">
        <w:rPr>
          <w:szCs w:val="28"/>
        </w:rPr>
        <w:t>оёмкость дисциплины составляет 3</w:t>
      </w:r>
      <w:r w:rsidRPr="00877557">
        <w:rPr>
          <w:szCs w:val="28"/>
        </w:rPr>
        <w:t xml:space="preserve"> зачётных единиц</w:t>
      </w:r>
      <w:r w:rsidR="00605B6A">
        <w:rPr>
          <w:szCs w:val="28"/>
        </w:rPr>
        <w:t>ы</w:t>
      </w:r>
      <w:r w:rsidRPr="00877557">
        <w:rPr>
          <w:szCs w:val="28"/>
        </w:rPr>
        <w:t>.</w:t>
      </w:r>
    </w:p>
    <w:p w14:paraId="5472DE9C" w14:textId="457AAD0F" w:rsidR="0013703F" w:rsidRDefault="00693A00" w:rsidP="00F55E13">
      <w:pPr>
        <w:spacing w:line="360" w:lineRule="auto"/>
        <w:ind w:firstLine="709"/>
        <w:contextualSpacing/>
        <w:rPr>
          <w:szCs w:val="28"/>
        </w:rPr>
      </w:pPr>
      <w:r w:rsidRPr="00877557">
        <w:rPr>
          <w:szCs w:val="28"/>
        </w:rPr>
        <w:t>Вид промежуточной аттестации –</w:t>
      </w:r>
      <w:r w:rsidR="00605B6A">
        <w:rPr>
          <w:szCs w:val="28"/>
        </w:rPr>
        <w:t xml:space="preserve"> </w:t>
      </w:r>
      <w:r w:rsidRPr="00877557">
        <w:rPr>
          <w:szCs w:val="28"/>
        </w:rPr>
        <w:t xml:space="preserve">экзамен.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83"/>
        <w:gridCol w:w="2429"/>
        <w:gridCol w:w="2330"/>
      </w:tblGrid>
      <w:tr w:rsidR="00433E82" w:rsidRPr="009870DB" w14:paraId="51655C2B" w14:textId="77777777" w:rsidTr="00406827">
        <w:trPr>
          <w:trHeight w:val="230"/>
        </w:trPr>
        <w:tc>
          <w:tcPr>
            <w:tcW w:w="4483" w:type="dxa"/>
            <w:vMerge w:val="restart"/>
            <w:shd w:val="clear" w:color="auto" w:fill="auto"/>
            <w:vAlign w:val="center"/>
          </w:tcPr>
          <w:p w14:paraId="55D2E501" w14:textId="77777777" w:rsidR="00433E82" w:rsidRPr="009870DB" w:rsidRDefault="00433E82" w:rsidP="00406827">
            <w:pPr>
              <w:ind w:firstLine="709"/>
              <w:rPr>
                <w:b/>
                <w:szCs w:val="28"/>
              </w:rPr>
            </w:pPr>
            <w:r w:rsidRPr="009870DB">
              <w:rPr>
                <w:b/>
                <w:szCs w:val="28"/>
              </w:rPr>
              <w:t>Вид учебной работы</w:t>
            </w:r>
          </w:p>
        </w:tc>
        <w:tc>
          <w:tcPr>
            <w:tcW w:w="4759" w:type="dxa"/>
            <w:gridSpan w:val="2"/>
            <w:shd w:val="clear" w:color="auto" w:fill="auto"/>
          </w:tcPr>
          <w:p w14:paraId="16A84B81" w14:textId="77777777" w:rsidR="00433E82" w:rsidRPr="009870DB" w:rsidRDefault="00433E82" w:rsidP="00F55E13">
            <w:pPr>
              <w:ind w:firstLine="709"/>
              <w:jc w:val="center"/>
              <w:rPr>
                <w:szCs w:val="28"/>
              </w:rPr>
            </w:pPr>
            <w:r>
              <w:rPr>
                <w:b/>
                <w:szCs w:val="28"/>
              </w:rPr>
              <w:t xml:space="preserve">Часы </w:t>
            </w:r>
          </w:p>
        </w:tc>
      </w:tr>
      <w:tr w:rsidR="00605B6A" w:rsidRPr="009870DB" w14:paraId="4BB18C8A" w14:textId="77777777" w:rsidTr="00406827">
        <w:trPr>
          <w:trHeight w:val="230"/>
        </w:trPr>
        <w:tc>
          <w:tcPr>
            <w:tcW w:w="4483" w:type="dxa"/>
            <w:vMerge/>
            <w:tcBorders>
              <w:bottom w:val="single" w:sz="4" w:space="0" w:color="auto"/>
            </w:tcBorders>
            <w:shd w:val="clear" w:color="auto" w:fill="auto"/>
            <w:vAlign w:val="center"/>
          </w:tcPr>
          <w:p w14:paraId="388DC253" w14:textId="77777777" w:rsidR="00605B6A" w:rsidRPr="009870DB" w:rsidRDefault="00605B6A" w:rsidP="00406827">
            <w:pPr>
              <w:ind w:firstLine="709"/>
              <w:rPr>
                <w:b/>
                <w:szCs w:val="28"/>
              </w:rPr>
            </w:pPr>
          </w:p>
        </w:tc>
        <w:tc>
          <w:tcPr>
            <w:tcW w:w="2429" w:type="dxa"/>
            <w:tcBorders>
              <w:bottom w:val="single" w:sz="4" w:space="0" w:color="auto"/>
            </w:tcBorders>
            <w:shd w:val="clear" w:color="auto" w:fill="auto"/>
          </w:tcPr>
          <w:p w14:paraId="0277B0AC" w14:textId="5D06FBCB" w:rsidR="00605B6A" w:rsidRPr="009870DB" w:rsidRDefault="00605B6A" w:rsidP="00AD46EE">
            <w:pPr>
              <w:ind w:firstLine="709"/>
              <w:rPr>
                <w:b/>
                <w:szCs w:val="28"/>
              </w:rPr>
            </w:pPr>
            <w:r>
              <w:rPr>
                <w:b/>
                <w:szCs w:val="28"/>
              </w:rPr>
              <w:t>Всего</w:t>
            </w:r>
          </w:p>
        </w:tc>
        <w:tc>
          <w:tcPr>
            <w:tcW w:w="2330" w:type="dxa"/>
            <w:tcBorders>
              <w:bottom w:val="single" w:sz="4" w:space="0" w:color="auto"/>
            </w:tcBorders>
            <w:shd w:val="clear" w:color="auto" w:fill="auto"/>
          </w:tcPr>
          <w:p w14:paraId="44C16E4E" w14:textId="40D971DF" w:rsidR="00605B6A" w:rsidRPr="009870DB" w:rsidRDefault="00605B6A" w:rsidP="00AD46EE">
            <w:pPr>
              <w:jc w:val="center"/>
              <w:rPr>
                <w:b/>
                <w:szCs w:val="28"/>
              </w:rPr>
            </w:pPr>
            <w:r>
              <w:rPr>
                <w:b/>
                <w:szCs w:val="28"/>
              </w:rPr>
              <w:t>Семестр 2</w:t>
            </w:r>
            <w:r w:rsidR="00AD46EE">
              <w:rPr>
                <w:b/>
                <w:szCs w:val="28"/>
              </w:rPr>
              <w:t>-й</w:t>
            </w:r>
          </w:p>
        </w:tc>
      </w:tr>
      <w:tr w:rsidR="00F55E13" w:rsidRPr="009870DB" w14:paraId="61787A66" w14:textId="77777777" w:rsidTr="0065158C">
        <w:trPr>
          <w:trHeight w:val="210"/>
        </w:trPr>
        <w:tc>
          <w:tcPr>
            <w:tcW w:w="4483" w:type="dxa"/>
            <w:shd w:val="clear" w:color="auto" w:fill="FFFF00"/>
            <w:vAlign w:val="center"/>
          </w:tcPr>
          <w:p w14:paraId="756971AE" w14:textId="076A69E7" w:rsidR="00F55E13" w:rsidRPr="009870DB" w:rsidRDefault="00F55E13" w:rsidP="00406827">
            <w:pPr>
              <w:rPr>
                <w:b/>
                <w:szCs w:val="28"/>
              </w:rPr>
            </w:pPr>
            <w:r w:rsidRPr="009870DB">
              <w:rPr>
                <w:b/>
                <w:szCs w:val="28"/>
              </w:rPr>
              <w:t xml:space="preserve">Общая трудоёмкость </w:t>
            </w:r>
            <w:r w:rsidR="00AD46EE">
              <w:rPr>
                <w:b/>
                <w:szCs w:val="28"/>
              </w:rPr>
              <w:t xml:space="preserve"> </w:t>
            </w:r>
            <w:r w:rsidRPr="009870DB">
              <w:rPr>
                <w:b/>
                <w:szCs w:val="28"/>
              </w:rPr>
              <w:t>дисциплины</w:t>
            </w:r>
          </w:p>
        </w:tc>
        <w:tc>
          <w:tcPr>
            <w:tcW w:w="2429" w:type="dxa"/>
            <w:shd w:val="clear" w:color="auto" w:fill="FFFF00"/>
            <w:vAlign w:val="center"/>
          </w:tcPr>
          <w:p w14:paraId="1C7F9272" w14:textId="06DECD2B" w:rsidR="00F55E13" w:rsidRPr="009870DB" w:rsidRDefault="00F55E13" w:rsidP="00406827">
            <w:pPr>
              <w:ind w:firstLine="709"/>
              <w:jc w:val="center"/>
              <w:rPr>
                <w:b/>
                <w:szCs w:val="28"/>
              </w:rPr>
            </w:pPr>
            <w:r>
              <w:rPr>
                <w:b/>
                <w:szCs w:val="28"/>
              </w:rPr>
              <w:t>108</w:t>
            </w:r>
          </w:p>
        </w:tc>
        <w:tc>
          <w:tcPr>
            <w:tcW w:w="2330" w:type="dxa"/>
            <w:shd w:val="clear" w:color="auto" w:fill="FFFF00"/>
            <w:vAlign w:val="center"/>
          </w:tcPr>
          <w:p w14:paraId="6521EC70" w14:textId="51EE6F0C" w:rsidR="00F55E13" w:rsidRPr="009870DB" w:rsidRDefault="00F55E13" w:rsidP="00406827">
            <w:pPr>
              <w:ind w:firstLine="709"/>
              <w:jc w:val="center"/>
              <w:rPr>
                <w:b/>
                <w:szCs w:val="28"/>
              </w:rPr>
            </w:pPr>
            <w:r>
              <w:rPr>
                <w:b/>
                <w:szCs w:val="28"/>
              </w:rPr>
              <w:t>108</w:t>
            </w:r>
          </w:p>
        </w:tc>
      </w:tr>
      <w:tr w:rsidR="00F55E13" w:rsidRPr="009870DB" w14:paraId="3A91D52F" w14:textId="77777777" w:rsidTr="0065158C">
        <w:tc>
          <w:tcPr>
            <w:tcW w:w="4483" w:type="dxa"/>
            <w:shd w:val="clear" w:color="auto" w:fill="DAEEF3" w:themeFill="accent5" w:themeFillTint="33"/>
            <w:vAlign w:val="center"/>
          </w:tcPr>
          <w:p w14:paraId="65FC829B" w14:textId="77777777" w:rsidR="00F55E13" w:rsidRPr="009870DB" w:rsidRDefault="00F55E13" w:rsidP="00406827">
            <w:pPr>
              <w:ind w:firstLine="709"/>
              <w:rPr>
                <w:b/>
                <w:i/>
                <w:szCs w:val="28"/>
              </w:rPr>
            </w:pPr>
            <w:r w:rsidRPr="009870DB">
              <w:rPr>
                <w:b/>
                <w:i/>
                <w:szCs w:val="28"/>
              </w:rPr>
              <w:t>Аудиторные занятия</w:t>
            </w:r>
          </w:p>
        </w:tc>
        <w:tc>
          <w:tcPr>
            <w:tcW w:w="2429" w:type="dxa"/>
            <w:shd w:val="clear" w:color="auto" w:fill="DAEEF3" w:themeFill="accent5" w:themeFillTint="33"/>
            <w:vAlign w:val="center"/>
          </w:tcPr>
          <w:p w14:paraId="4F8A17AA" w14:textId="2C719E9F" w:rsidR="00F55E13" w:rsidRPr="009870DB" w:rsidRDefault="00F55E13" w:rsidP="00406827">
            <w:pPr>
              <w:ind w:firstLine="709"/>
              <w:jc w:val="center"/>
              <w:rPr>
                <w:b/>
                <w:szCs w:val="28"/>
              </w:rPr>
            </w:pPr>
            <w:r>
              <w:rPr>
                <w:b/>
                <w:szCs w:val="28"/>
              </w:rPr>
              <w:t>50</w:t>
            </w:r>
          </w:p>
        </w:tc>
        <w:tc>
          <w:tcPr>
            <w:tcW w:w="2330" w:type="dxa"/>
            <w:shd w:val="clear" w:color="auto" w:fill="DAEEF3" w:themeFill="accent5" w:themeFillTint="33"/>
            <w:vAlign w:val="center"/>
          </w:tcPr>
          <w:p w14:paraId="7FBAC12D" w14:textId="4327136C" w:rsidR="00F55E13" w:rsidRPr="009870DB" w:rsidRDefault="00F55E13" w:rsidP="00406827">
            <w:pPr>
              <w:ind w:firstLine="709"/>
              <w:jc w:val="center"/>
              <w:rPr>
                <w:b/>
                <w:szCs w:val="28"/>
              </w:rPr>
            </w:pPr>
            <w:r>
              <w:rPr>
                <w:b/>
                <w:szCs w:val="28"/>
              </w:rPr>
              <w:t>50</w:t>
            </w:r>
          </w:p>
        </w:tc>
      </w:tr>
      <w:tr w:rsidR="00F55E13" w:rsidRPr="009870DB" w14:paraId="3DC61A1A" w14:textId="77777777" w:rsidTr="00406827">
        <w:tc>
          <w:tcPr>
            <w:tcW w:w="4483" w:type="dxa"/>
            <w:shd w:val="clear" w:color="auto" w:fill="auto"/>
            <w:vAlign w:val="center"/>
          </w:tcPr>
          <w:p w14:paraId="07AC2D0A" w14:textId="77777777" w:rsidR="00F55E13" w:rsidRPr="009870DB" w:rsidRDefault="00F55E13" w:rsidP="00406827">
            <w:pPr>
              <w:ind w:firstLine="709"/>
              <w:rPr>
                <w:szCs w:val="28"/>
              </w:rPr>
            </w:pPr>
            <w:r w:rsidRPr="009870DB">
              <w:rPr>
                <w:szCs w:val="28"/>
              </w:rPr>
              <w:t>Лекции (Л)</w:t>
            </w:r>
          </w:p>
        </w:tc>
        <w:tc>
          <w:tcPr>
            <w:tcW w:w="2429" w:type="dxa"/>
            <w:shd w:val="clear" w:color="auto" w:fill="auto"/>
            <w:vAlign w:val="center"/>
          </w:tcPr>
          <w:p w14:paraId="43F9DFE6" w14:textId="39BAC074" w:rsidR="00F55E13" w:rsidRPr="005731D1" w:rsidRDefault="00F55E13" w:rsidP="00406827">
            <w:pPr>
              <w:ind w:firstLine="709"/>
              <w:jc w:val="center"/>
              <w:rPr>
                <w:szCs w:val="28"/>
              </w:rPr>
            </w:pPr>
            <w:r w:rsidRPr="005731D1">
              <w:rPr>
                <w:szCs w:val="28"/>
              </w:rPr>
              <w:t>1</w:t>
            </w:r>
            <w:r w:rsidR="00FF2930" w:rsidRPr="005731D1">
              <w:rPr>
                <w:szCs w:val="28"/>
              </w:rPr>
              <w:t>8</w:t>
            </w:r>
          </w:p>
        </w:tc>
        <w:tc>
          <w:tcPr>
            <w:tcW w:w="2330" w:type="dxa"/>
            <w:shd w:val="clear" w:color="auto" w:fill="auto"/>
            <w:vAlign w:val="center"/>
          </w:tcPr>
          <w:p w14:paraId="640F65ED" w14:textId="00B41142" w:rsidR="00F55E13" w:rsidRPr="005731D1" w:rsidRDefault="00F55E13" w:rsidP="00406827">
            <w:pPr>
              <w:ind w:firstLine="709"/>
              <w:jc w:val="center"/>
              <w:rPr>
                <w:szCs w:val="28"/>
              </w:rPr>
            </w:pPr>
            <w:r w:rsidRPr="005731D1">
              <w:rPr>
                <w:szCs w:val="28"/>
              </w:rPr>
              <w:t>1</w:t>
            </w:r>
            <w:r w:rsidR="00FF2930" w:rsidRPr="005731D1">
              <w:rPr>
                <w:szCs w:val="28"/>
              </w:rPr>
              <w:t>8</w:t>
            </w:r>
          </w:p>
        </w:tc>
      </w:tr>
      <w:tr w:rsidR="00F55E13" w:rsidRPr="009870DB" w14:paraId="17E1CE09" w14:textId="77777777" w:rsidTr="00406827">
        <w:tc>
          <w:tcPr>
            <w:tcW w:w="4483" w:type="dxa"/>
            <w:tcBorders>
              <w:bottom w:val="single" w:sz="4" w:space="0" w:color="auto"/>
            </w:tcBorders>
            <w:shd w:val="clear" w:color="auto" w:fill="auto"/>
            <w:vAlign w:val="center"/>
          </w:tcPr>
          <w:p w14:paraId="73E42B96" w14:textId="77777777" w:rsidR="00F55E13" w:rsidRPr="009870DB" w:rsidRDefault="00F55E13" w:rsidP="00406827">
            <w:pPr>
              <w:spacing w:line="360" w:lineRule="auto"/>
              <w:ind w:firstLine="709"/>
              <w:rPr>
                <w:szCs w:val="28"/>
              </w:rPr>
            </w:pPr>
            <w:r w:rsidRPr="009870DB">
              <w:rPr>
                <w:szCs w:val="28"/>
              </w:rPr>
              <w:t>Семинары (С)</w:t>
            </w:r>
          </w:p>
        </w:tc>
        <w:tc>
          <w:tcPr>
            <w:tcW w:w="2429" w:type="dxa"/>
            <w:tcBorders>
              <w:bottom w:val="single" w:sz="4" w:space="0" w:color="auto"/>
            </w:tcBorders>
            <w:shd w:val="clear" w:color="auto" w:fill="auto"/>
            <w:vAlign w:val="center"/>
          </w:tcPr>
          <w:p w14:paraId="41F1B4A6" w14:textId="61DE258F" w:rsidR="00F55E13" w:rsidRPr="005731D1" w:rsidRDefault="00F55E13" w:rsidP="00406827">
            <w:pPr>
              <w:ind w:firstLine="709"/>
              <w:jc w:val="center"/>
              <w:rPr>
                <w:szCs w:val="28"/>
              </w:rPr>
            </w:pPr>
            <w:r w:rsidRPr="005731D1">
              <w:rPr>
                <w:szCs w:val="28"/>
              </w:rPr>
              <w:t>3</w:t>
            </w:r>
            <w:r w:rsidR="00FF2930" w:rsidRPr="005731D1">
              <w:rPr>
                <w:szCs w:val="28"/>
              </w:rPr>
              <w:t>2</w:t>
            </w:r>
          </w:p>
        </w:tc>
        <w:tc>
          <w:tcPr>
            <w:tcW w:w="2330" w:type="dxa"/>
            <w:shd w:val="clear" w:color="auto" w:fill="auto"/>
            <w:vAlign w:val="center"/>
          </w:tcPr>
          <w:p w14:paraId="70AC2A5B" w14:textId="789A5419" w:rsidR="00F55E13" w:rsidRPr="005731D1" w:rsidRDefault="00F55E13" w:rsidP="00406827">
            <w:pPr>
              <w:ind w:firstLine="709"/>
              <w:jc w:val="center"/>
              <w:rPr>
                <w:szCs w:val="28"/>
              </w:rPr>
            </w:pPr>
            <w:r w:rsidRPr="005731D1">
              <w:rPr>
                <w:szCs w:val="28"/>
              </w:rPr>
              <w:t>3</w:t>
            </w:r>
            <w:r w:rsidR="00FF2930" w:rsidRPr="005731D1">
              <w:rPr>
                <w:szCs w:val="28"/>
              </w:rPr>
              <w:t>2</w:t>
            </w:r>
          </w:p>
        </w:tc>
      </w:tr>
      <w:tr w:rsidR="00F55E13" w:rsidRPr="009870DB" w14:paraId="0F303A68" w14:textId="77777777" w:rsidTr="0065158C">
        <w:tc>
          <w:tcPr>
            <w:tcW w:w="4483" w:type="dxa"/>
            <w:shd w:val="clear" w:color="auto" w:fill="DAEEF3" w:themeFill="accent5" w:themeFillTint="33"/>
            <w:vAlign w:val="center"/>
          </w:tcPr>
          <w:p w14:paraId="4CA9F52D" w14:textId="1A9FB0DA" w:rsidR="00F55E13" w:rsidRPr="009870DB" w:rsidRDefault="00F55E13" w:rsidP="00406827">
            <w:pPr>
              <w:ind w:firstLine="709"/>
              <w:rPr>
                <w:b/>
                <w:i/>
                <w:szCs w:val="28"/>
              </w:rPr>
            </w:pPr>
            <w:r w:rsidRPr="009870DB">
              <w:rPr>
                <w:b/>
                <w:i/>
                <w:szCs w:val="28"/>
              </w:rPr>
              <w:t>Самостоятельная работа</w:t>
            </w:r>
          </w:p>
        </w:tc>
        <w:tc>
          <w:tcPr>
            <w:tcW w:w="2429" w:type="dxa"/>
            <w:shd w:val="clear" w:color="auto" w:fill="DAEEF3" w:themeFill="accent5" w:themeFillTint="33"/>
            <w:vAlign w:val="center"/>
          </w:tcPr>
          <w:p w14:paraId="52C958F1" w14:textId="099A0B83" w:rsidR="00F55E13" w:rsidRPr="009870DB" w:rsidRDefault="00F55E13" w:rsidP="00406827">
            <w:pPr>
              <w:ind w:firstLine="709"/>
              <w:jc w:val="center"/>
              <w:rPr>
                <w:b/>
                <w:szCs w:val="28"/>
              </w:rPr>
            </w:pPr>
            <w:r>
              <w:rPr>
                <w:b/>
                <w:szCs w:val="28"/>
              </w:rPr>
              <w:t>58</w:t>
            </w:r>
          </w:p>
        </w:tc>
        <w:tc>
          <w:tcPr>
            <w:tcW w:w="2330" w:type="dxa"/>
            <w:shd w:val="clear" w:color="auto" w:fill="DAEEF3" w:themeFill="accent5" w:themeFillTint="33"/>
            <w:vAlign w:val="center"/>
          </w:tcPr>
          <w:p w14:paraId="1165F337" w14:textId="63FE9890" w:rsidR="00F55E13" w:rsidRPr="009870DB" w:rsidRDefault="00F55E13" w:rsidP="00406827">
            <w:pPr>
              <w:ind w:firstLine="709"/>
              <w:jc w:val="center"/>
              <w:rPr>
                <w:b/>
                <w:szCs w:val="28"/>
              </w:rPr>
            </w:pPr>
            <w:r>
              <w:rPr>
                <w:b/>
                <w:szCs w:val="28"/>
              </w:rPr>
              <w:t>58</w:t>
            </w:r>
          </w:p>
        </w:tc>
      </w:tr>
      <w:tr w:rsidR="00F55E13" w:rsidRPr="009870DB" w14:paraId="4564B0A1" w14:textId="77777777" w:rsidTr="00406827">
        <w:tc>
          <w:tcPr>
            <w:tcW w:w="4483" w:type="dxa"/>
            <w:shd w:val="clear" w:color="auto" w:fill="auto"/>
            <w:vAlign w:val="center"/>
          </w:tcPr>
          <w:p w14:paraId="483D6ED0" w14:textId="7B506CF0" w:rsidR="00F55E13" w:rsidRPr="009870DB" w:rsidRDefault="00F55E13" w:rsidP="00406827">
            <w:pPr>
              <w:ind w:firstLine="709"/>
              <w:rPr>
                <w:szCs w:val="28"/>
              </w:rPr>
            </w:pPr>
            <w:r w:rsidRPr="009870DB">
              <w:rPr>
                <w:szCs w:val="28"/>
              </w:rPr>
              <w:t>В семестре</w:t>
            </w:r>
          </w:p>
        </w:tc>
        <w:tc>
          <w:tcPr>
            <w:tcW w:w="2429" w:type="dxa"/>
            <w:shd w:val="clear" w:color="auto" w:fill="auto"/>
            <w:vAlign w:val="center"/>
          </w:tcPr>
          <w:p w14:paraId="2868E329" w14:textId="75B853B0" w:rsidR="00F55E13" w:rsidRPr="005731D1" w:rsidRDefault="00F55E13" w:rsidP="00406827">
            <w:pPr>
              <w:ind w:firstLine="709"/>
              <w:jc w:val="center"/>
              <w:rPr>
                <w:szCs w:val="28"/>
              </w:rPr>
            </w:pPr>
            <w:r w:rsidRPr="005731D1">
              <w:rPr>
                <w:szCs w:val="28"/>
              </w:rPr>
              <w:t>22</w:t>
            </w:r>
          </w:p>
        </w:tc>
        <w:tc>
          <w:tcPr>
            <w:tcW w:w="2330" w:type="dxa"/>
            <w:shd w:val="clear" w:color="auto" w:fill="auto"/>
            <w:vAlign w:val="center"/>
          </w:tcPr>
          <w:p w14:paraId="5ADF58F6" w14:textId="392FB97C" w:rsidR="00F55E13" w:rsidRPr="005731D1" w:rsidRDefault="00F55E13" w:rsidP="00406827">
            <w:pPr>
              <w:ind w:firstLine="709"/>
              <w:jc w:val="center"/>
              <w:rPr>
                <w:szCs w:val="28"/>
              </w:rPr>
            </w:pPr>
            <w:r w:rsidRPr="005731D1">
              <w:rPr>
                <w:szCs w:val="28"/>
              </w:rPr>
              <w:t>22</w:t>
            </w:r>
          </w:p>
        </w:tc>
      </w:tr>
      <w:tr w:rsidR="00F55E13" w:rsidRPr="009870DB" w14:paraId="76DA0C71" w14:textId="77777777" w:rsidTr="00406827">
        <w:tc>
          <w:tcPr>
            <w:tcW w:w="4483" w:type="dxa"/>
            <w:shd w:val="clear" w:color="auto" w:fill="auto"/>
            <w:vAlign w:val="center"/>
          </w:tcPr>
          <w:p w14:paraId="42D8F378" w14:textId="577039E8" w:rsidR="00F55E13" w:rsidRPr="009870DB" w:rsidRDefault="00F55E13" w:rsidP="00406827">
            <w:pPr>
              <w:ind w:firstLine="709"/>
              <w:rPr>
                <w:szCs w:val="28"/>
              </w:rPr>
            </w:pPr>
            <w:r>
              <w:rPr>
                <w:szCs w:val="28"/>
              </w:rPr>
              <w:t>В сессию</w:t>
            </w:r>
          </w:p>
        </w:tc>
        <w:tc>
          <w:tcPr>
            <w:tcW w:w="2429" w:type="dxa"/>
            <w:shd w:val="clear" w:color="auto" w:fill="auto"/>
            <w:vAlign w:val="center"/>
          </w:tcPr>
          <w:p w14:paraId="7D5F037C" w14:textId="54F65FF6" w:rsidR="00F55E13" w:rsidRPr="005731D1" w:rsidRDefault="00F55E13" w:rsidP="00406827">
            <w:pPr>
              <w:ind w:firstLine="709"/>
              <w:jc w:val="center"/>
              <w:rPr>
                <w:szCs w:val="28"/>
              </w:rPr>
            </w:pPr>
            <w:r w:rsidRPr="005731D1">
              <w:rPr>
                <w:szCs w:val="28"/>
              </w:rPr>
              <w:t>36</w:t>
            </w:r>
          </w:p>
        </w:tc>
        <w:tc>
          <w:tcPr>
            <w:tcW w:w="2330" w:type="dxa"/>
            <w:shd w:val="clear" w:color="auto" w:fill="auto"/>
            <w:vAlign w:val="center"/>
          </w:tcPr>
          <w:p w14:paraId="4115A7FB" w14:textId="76EB9679" w:rsidR="00F55E13" w:rsidRPr="005731D1" w:rsidRDefault="00F55E13" w:rsidP="00406827">
            <w:pPr>
              <w:ind w:firstLine="709"/>
              <w:jc w:val="center"/>
              <w:rPr>
                <w:szCs w:val="28"/>
              </w:rPr>
            </w:pPr>
            <w:r w:rsidRPr="005731D1">
              <w:rPr>
                <w:szCs w:val="28"/>
              </w:rPr>
              <w:t>36</w:t>
            </w:r>
          </w:p>
        </w:tc>
      </w:tr>
      <w:bookmarkEnd w:id="3"/>
      <w:bookmarkEnd w:id="4"/>
    </w:tbl>
    <w:p w14:paraId="5F4B1C78" w14:textId="77777777" w:rsidR="0007258F" w:rsidRDefault="0007258F" w:rsidP="00F55E13">
      <w:pPr>
        <w:keepNext/>
        <w:tabs>
          <w:tab w:val="num" w:pos="142"/>
          <w:tab w:val="left" w:pos="8820"/>
          <w:tab w:val="center" w:pos="8931"/>
        </w:tabs>
        <w:suppressAutoHyphens/>
        <w:spacing w:before="240" w:line="360" w:lineRule="auto"/>
        <w:ind w:firstLine="709"/>
        <w:contextualSpacing/>
        <w:jc w:val="center"/>
        <w:outlineLvl w:val="0"/>
        <w:rPr>
          <w:b/>
          <w:bCs/>
          <w:i/>
          <w:kern w:val="32"/>
          <w:sz w:val="32"/>
          <w:szCs w:val="32"/>
        </w:rPr>
      </w:pPr>
    </w:p>
    <w:p w14:paraId="1CB33076" w14:textId="77777777" w:rsidR="00DC47E4" w:rsidRPr="00605BF0" w:rsidRDefault="00DC47E4" w:rsidP="00DC47E4">
      <w:pPr>
        <w:keepNext/>
        <w:tabs>
          <w:tab w:val="num" w:pos="142"/>
          <w:tab w:val="left" w:pos="8820"/>
          <w:tab w:val="center" w:pos="8931"/>
        </w:tabs>
        <w:suppressAutoHyphens/>
        <w:spacing w:before="240" w:line="360" w:lineRule="auto"/>
        <w:contextualSpacing/>
        <w:jc w:val="center"/>
        <w:outlineLvl w:val="0"/>
        <w:rPr>
          <w:b/>
          <w:bCs/>
          <w:i/>
          <w:color w:val="660066"/>
          <w:kern w:val="32"/>
          <w:sz w:val="36"/>
          <w:szCs w:val="36"/>
        </w:rPr>
      </w:pPr>
      <w:r w:rsidRPr="00605BF0">
        <w:rPr>
          <w:b/>
          <w:bCs/>
          <w:i/>
          <w:color w:val="660066"/>
          <w:kern w:val="32"/>
          <w:sz w:val="36"/>
          <w:szCs w:val="36"/>
        </w:rPr>
        <w:t>1.5. Содержание дисциплины</w:t>
      </w:r>
    </w:p>
    <w:p w14:paraId="186D769F" w14:textId="1EA19FAC" w:rsidR="00AD46EE" w:rsidRPr="00763116" w:rsidRDefault="00DC47E4" w:rsidP="00F55E13">
      <w:pPr>
        <w:tabs>
          <w:tab w:val="left" w:pos="709"/>
          <w:tab w:val="left" w:pos="993"/>
        </w:tabs>
        <w:spacing w:line="360" w:lineRule="auto"/>
        <w:ind w:firstLine="709"/>
        <w:jc w:val="center"/>
        <w:rPr>
          <w:b/>
          <w:i/>
          <w:sz w:val="32"/>
          <w:szCs w:val="32"/>
        </w:rPr>
      </w:pPr>
      <w:r w:rsidRPr="00763116">
        <w:rPr>
          <w:b/>
          <w:bCs/>
          <w:i/>
          <w:kern w:val="32"/>
          <w:sz w:val="32"/>
          <w:szCs w:val="32"/>
        </w:rPr>
        <w:t>1.</w:t>
      </w:r>
      <w:r w:rsidR="00F55E13" w:rsidRPr="00763116">
        <w:rPr>
          <w:b/>
          <w:i/>
          <w:sz w:val="32"/>
          <w:szCs w:val="32"/>
        </w:rPr>
        <w:t>5.</w:t>
      </w:r>
      <w:r w:rsidR="00457264" w:rsidRPr="00763116">
        <w:rPr>
          <w:b/>
          <w:i/>
          <w:sz w:val="32"/>
          <w:szCs w:val="32"/>
        </w:rPr>
        <w:t xml:space="preserve">1. Содержание </w:t>
      </w:r>
      <w:r w:rsidR="00F55E13" w:rsidRPr="00763116">
        <w:rPr>
          <w:b/>
          <w:i/>
          <w:sz w:val="32"/>
          <w:szCs w:val="32"/>
        </w:rPr>
        <w:t xml:space="preserve">тем учебной дисциплины </w:t>
      </w:r>
    </w:p>
    <w:p w14:paraId="3409802F" w14:textId="36CD2ACA" w:rsidR="00457264" w:rsidRPr="00763116" w:rsidRDefault="00F55E13" w:rsidP="00F55E13">
      <w:pPr>
        <w:tabs>
          <w:tab w:val="left" w:pos="709"/>
          <w:tab w:val="left" w:pos="993"/>
        </w:tabs>
        <w:spacing w:line="360" w:lineRule="auto"/>
        <w:ind w:firstLine="709"/>
        <w:jc w:val="center"/>
        <w:rPr>
          <w:b/>
          <w:i/>
          <w:sz w:val="32"/>
          <w:szCs w:val="32"/>
        </w:rPr>
      </w:pPr>
      <w:r w:rsidRPr="00763116">
        <w:rPr>
          <w:b/>
          <w:i/>
          <w:sz w:val="32"/>
          <w:szCs w:val="32"/>
        </w:rPr>
        <w:t>«Экономи</w:t>
      </w:r>
      <w:r w:rsidR="00FF2930" w:rsidRPr="00763116">
        <w:rPr>
          <w:b/>
          <w:i/>
          <w:sz w:val="32"/>
          <w:szCs w:val="32"/>
        </w:rPr>
        <w:t>ка</w:t>
      </w:r>
      <w:r w:rsidRPr="00763116">
        <w:rPr>
          <w:b/>
          <w:i/>
          <w:sz w:val="32"/>
          <w:szCs w:val="32"/>
        </w:rPr>
        <w:t xml:space="preserve"> (макроэкономика)»</w:t>
      </w:r>
    </w:p>
    <w:p w14:paraId="29581024" w14:textId="77777777" w:rsidR="00F55E13" w:rsidRDefault="00F55E13" w:rsidP="00F55E13">
      <w:pPr>
        <w:tabs>
          <w:tab w:val="left" w:pos="709"/>
          <w:tab w:val="left" w:pos="993"/>
        </w:tabs>
        <w:spacing w:line="360" w:lineRule="auto"/>
        <w:ind w:firstLine="709"/>
        <w:jc w:val="center"/>
        <w:rPr>
          <w:b/>
          <w:i/>
          <w:szCs w:val="28"/>
        </w:rPr>
      </w:pPr>
    </w:p>
    <w:p w14:paraId="364B6685" w14:textId="061CD7BB" w:rsidR="005C2FF3" w:rsidRDefault="00F55E13" w:rsidP="005C2FF3">
      <w:pPr>
        <w:pStyle w:val="31"/>
        <w:spacing w:line="276" w:lineRule="auto"/>
        <w:ind w:firstLine="709"/>
        <w:contextualSpacing/>
        <w:jc w:val="center"/>
        <w:rPr>
          <w:b/>
          <w:i/>
          <w:sz w:val="32"/>
          <w:szCs w:val="32"/>
        </w:rPr>
      </w:pPr>
      <w:r w:rsidRPr="00427237">
        <w:rPr>
          <w:i/>
          <w:sz w:val="32"/>
          <w:szCs w:val="32"/>
        </w:rPr>
        <w:t>Тема 1.</w:t>
      </w:r>
      <w:r w:rsidRPr="00427237">
        <w:rPr>
          <w:b/>
          <w:i/>
          <w:sz w:val="32"/>
          <w:szCs w:val="32"/>
        </w:rPr>
        <w:t xml:space="preserve"> Введение в макроэкономический анализ</w:t>
      </w:r>
      <w:r>
        <w:rPr>
          <w:b/>
          <w:i/>
          <w:sz w:val="32"/>
          <w:szCs w:val="32"/>
        </w:rPr>
        <w:t>. Развитие предмета и метода макроэкономики</w:t>
      </w:r>
    </w:p>
    <w:p w14:paraId="1B8CE39F" w14:textId="77777777" w:rsidR="005C2FF3" w:rsidRDefault="005C2FF3" w:rsidP="005C2FF3">
      <w:pPr>
        <w:pStyle w:val="31"/>
        <w:ind w:firstLine="709"/>
        <w:contextualSpacing/>
        <w:jc w:val="center"/>
        <w:rPr>
          <w:b/>
          <w:i/>
          <w:sz w:val="32"/>
          <w:szCs w:val="32"/>
        </w:rPr>
      </w:pPr>
    </w:p>
    <w:p w14:paraId="2D74F2B5" w14:textId="77777777" w:rsidR="00F55E13" w:rsidRPr="00C1682A" w:rsidRDefault="00F55E13" w:rsidP="00F55E13">
      <w:pPr>
        <w:pStyle w:val="31"/>
        <w:spacing w:line="360" w:lineRule="auto"/>
        <w:ind w:firstLine="709"/>
        <w:contextualSpacing/>
        <w:jc w:val="both"/>
        <w:rPr>
          <w:b/>
          <w:i/>
          <w:sz w:val="32"/>
          <w:szCs w:val="32"/>
        </w:rPr>
      </w:pPr>
      <w:r w:rsidRPr="000E3254">
        <w:rPr>
          <w:sz w:val="28"/>
          <w:szCs w:val="28"/>
        </w:rPr>
        <w:t xml:space="preserve">Предмет макроэкономики.  </w:t>
      </w:r>
      <w:r>
        <w:rPr>
          <w:sz w:val="28"/>
          <w:szCs w:val="28"/>
        </w:rPr>
        <w:t xml:space="preserve">Становление и развитие макроэкономики. </w:t>
      </w:r>
      <w:r w:rsidRPr="000E3254">
        <w:rPr>
          <w:sz w:val="28"/>
          <w:szCs w:val="28"/>
        </w:rPr>
        <w:t xml:space="preserve">Соотношение макроэкономического и микроэкономического анализа. Основные макроэкономические понятия. Методологические и методические аспекты макроэкономического </w:t>
      </w:r>
      <w:r w:rsidRPr="000E3254">
        <w:rPr>
          <w:sz w:val="28"/>
          <w:szCs w:val="28"/>
        </w:rPr>
        <w:lastRenderedPageBreak/>
        <w:t>анализа. Цели макроэкономического анализа. Агрегирование. Моделирование. Экзогенные и эндогенные переменные.</w:t>
      </w:r>
    </w:p>
    <w:p w14:paraId="7A8FD341" w14:textId="77777777" w:rsidR="00F55E13" w:rsidRDefault="00F55E13" w:rsidP="00F55E13">
      <w:pPr>
        <w:pStyle w:val="31"/>
        <w:spacing w:line="360" w:lineRule="auto"/>
        <w:ind w:firstLine="709"/>
        <w:contextualSpacing/>
        <w:jc w:val="both"/>
        <w:rPr>
          <w:sz w:val="28"/>
          <w:szCs w:val="28"/>
        </w:rPr>
      </w:pPr>
      <w:r w:rsidRPr="000E3254">
        <w:rPr>
          <w:sz w:val="28"/>
          <w:szCs w:val="28"/>
        </w:rPr>
        <w:t>Экономические субъекты: мотивация поведения.</w:t>
      </w:r>
    </w:p>
    <w:p w14:paraId="7AA86C15" w14:textId="77777777" w:rsidR="00F55E13" w:rsidRDefault="00F55E13" w:rsidP="00F55E13">
      <w:pPr>
        <w:pStyle w:val="31"/>
        <w:spacing w:line="360" w:lineRule="auto"/>
        <w:ind w:firstLine="709"/>
        <w:contextualSpacing/>
        <w:jc w:val="both"/>
        <w:rPr>
          <w:sz w:val="28"/>
          <w:szCs w:val="28"/>
        </w:rPr>
      </w:pPr>
      <w:r w:rsidRPr="000E3254">
        <w:rPr>
          <w:sz w:val="28"/>
          <w:szCs w:val="28"/>
        </w:rPr>
        <w:t xml:space="preserve">Основные макроэкономические показатели: потоки, запасы (активы) и показатели экономической конъюнктуры. Общая макроэкономическая взаимосвязь между потоками и запасами. </w:t>
      </w:r>
      <w:r>
        <w:rPr>
          <w:sz w:val="28"/>
          <w:szCs w:val="28"/>
        </w:rPr>
        <w:t xml:space="preserve">«Утечки» и «инъекции». </w:t>
      </w:r>
      <w:r w:rsidRPr="000E3254">
        <w:rPr>
          <w:sz w:val="28"/>
          <w:szCs w:val="28"/>
        </w:rPr>
        <w:t>Модель народнохозяйственного оборота в закрытой и открытой экономике.</w:t>
      </w:r>
    </w:p>
    <w:p w14:paraId="6965D01E" w14:textId="77777777" w:rsidR="005C2FF3" w:rsidRDefault="005C2FF3" w:rsidP="005C2FF3">
      <w:pPr>
        <w:pStyle w:val="31"/>
        <w:ind w:firstLine="709"/>
        <w:contextualSpacing/>
        <w:jc w:val="both"/>
        <w:rPr>
          <w:sz w:val="28"/>
          <w:szCs w:val="28"/>
        </w:rPr>
      </w:pPr>
    </w:p>
    <w:p w14:paraId="54806519" w14:textId="41927FD3" w:rsidR="005C2FF3" w:rsidRDefault="00F55E13" w:rsidP="005C2FF3">
      <w:pPr>
        <w:widowControl w:val="0"/>
        <w:spacing w:line="276" w:lineRule="auto"/>
        <w:ind w:firstLine="709"/>
        <w:jc w:val="center"/>
        <w:rPr>
          <w:b/>
          <w:i/>
          <w:sz w:val="32"/>
          <w:szCs w:val="32"/>
        </w:rPr>
      </w:pPr>
      <w:r w:rsidRPr="000D4886">
        <w:rPr>
          <w:i/>
          <w:sz w:val="32"/>
          <w:szCs w:val="32"/>
        </w:rPr>
        <w:t>Тема 2.</w:t>
      </w:r>
      <w:r w:rsidRPr="00776542">
        <w:rPr>
          <w:b/>
          <w:szCs w:val="28"/>
        </w:rPr>
        <w:t xml:space="preserve"> </w:t>
      </w:r>
      <w:r w:rsidRPr="000D4886">
        <w:rPr>
          <w:b/>
          <w:i/>
          <w:sz w:val="32"/>
          <w:szCs w:val="32"/>
        </w:rPr>
        <w:t>Национальное богатство как потенциал функционирования экономической системы.</w:t>
      </w:r>
      <w:r w:rsidRPr="000D4886">
        <w:rPr>
          <w:i/>
          <w:sz w:val="32"/>
          <w:szCs w:val="32"/>
        </w:rPr>
        <w:t xml:space="preserve"> </w:t>
      </w:r>
      <w:r w:rsidRPr="000D4886">
        <w:rPr>
          <w:b/>
          <w:i/>
          <w:sz w:val="32"/>
          <w:szCs w:val="32"/>
        </w:rPr>
        <w:t>Мно</w:t>
      </w:r>
      <w:r>
        <w:rPr>
          <w:b/>
          <w:i/>
          <w:sz w:val="32"/>
          <w:szCs w:val="32"/>
        </w:rPr>
        <w:t>гообразие форм собственности</w:t>
      </w:r>
    </w:p>
    <w:p w14:paraId="07051791" w14:textId="77777777" w:rsidR="005C2FF3" w:rsidRPr="000D4886" w:rsidRDefault="005C2FF3" w:rsidP="005C2FF3">
      <w:pPr>
        <w:widowControl w:val="0"/>
        <w:ind w:firstLine="709"/>
        <w:jc w:val="center"/>
        <w:rPr>
          <w:b/>
          <w:i/>
          <w:sz w:val="32"/>
          <w:szCs w:val="32"/>
        </w:rPr>
      </w:pPr>
    </w:p>
    <w:p w14:paraId="0C172172" w14:textId="77777777" w:rsidR="00F55E13" w:rsidRPr="00243DC4" w:rsidRDefault="00F55E13" w:rsidP="00F55E13">
      <w:pPr>
        <w:widowControl w:val="0"/>
        <w:spacing w:line="360" w:lineRule="auto"/>
        <w:ind w:firstLine="709"/>
        <w:jc w:val="both"/>
        <w:rPr>
          <w:szCs w:val="28"/>
        </w:rPr>
      </w:pPr>
      <w:r w:rsidRPr="00776542">
        <w:rPr>
          <w:b/>
          <w:szCs w:val="28"/>
        </w:rPr>
        <w:t xml:space="preserve"> </w:t>
      </w:r>
      <w:r w:rsidRPr="00243DC4">
        <w:rPr>
          <w:szCs w:val="28"/>
        </w:rPr>
        <w:t>Национальное богатство как важнейшая социально-экономическая категория, используемая для оценки экономического потенциала и уровня экономического развития страны.</w:t>
      </w:r>
    </w:p>
    <w:p w14:paraId="6E6ABF38" w14:textId="77777777" w:rsidR="00F55E13" w:rsidRDefault="00F55E13" w:rsidP="00F55E13">
      <w:pPr>
        <w:widowControl w:val="0"/>
        <w:spacing w:line="360" w:lineRule="auto"/>
        <w:ind w:firstLine="709"/>
        <w:jc w:val="both"/>
        <w:rPr>
          <w:szCs w:val="28"/>
        </w:rPr>
      </w:pPr>
      <w:r w:rsidRPr="00243DC4">
        <w:rPr>
          <w:szCs w:val="28"/>
        </w:rPr>
        <w:t>Показатели  национального богатства для измерения накопленных результатов производства, оценки уровня экономического развития и мощи государства.</w:t>
      </w:r>
    </w:p>
    <w:p w14:paraId="1036B903" w14:textId="77777777" w:rsidR="00F55E13" w:rsidRDefault="00F55E13" w:rsidP="00F55E13">
      <w:pPr>
        <w:widowControl w:val="0"/>
        <w:spacing w:line="360" w:lineRule="auto"/>
        <w:ind w:firstLine="709"/>
        <w:jc w:val="both"/>
        <w:rPr>
          <w:szCs w:val="28"/>
        </w:rPr>
      </w:pPr>
      <w:r w:rsidRPr="00243DC4">
        <w:rPr>
          <w:szCs w:val="28"/>
        </w:rPr>
        <w:t>Собственность как отношение</w:t>
      </w:r>
      <w:r w:rsidRPr="00776542">
        <w:rPr>
          <w:szCs w:val="28"/>
        </w:rPr>
        <w:t xml:space="preserve"> к средствам производства с целью получения дохода, право владеть, пользоваться и распоряжаться средствами производства. </w:t>
      </w:r>
    </w:p>
    <w:p w14:paraId="1E6470B3" w14:textId="77777777" w:rsidR="00F55E13" w:rsidRDefault="00F55E13" w:rsidP="00F55E13">
      <w:pPr>
        <w:spacing w:line="360" w:lineRule="auto"/>
        <w:ind w:firstLine="709"/>
        <w:contextualSpacing/>
        <w:jc w:val="both"/>
        <w:rPr>
          <w:szCs w:val="28"/>
        </w:rPr>
      </w:pPr>
      <w:r w:rsidRPr="00243DC4">
        <w:rPr>
          <w:szCs w:val="28"/>
        </w:rPr>
        <w:t>Формы собственности: Корпоративная</w:t>
      </w:r>
      <w:r>
        <w:rPr>
          <w:szCs w:val="28"/>
        </w:rPr>
        <w:t>, инд</w:t>
      </w:r>
      <w:r w:rsidRPr="00243DC4">
        <w:rPr>
          <w:szCs w:val="28"/>
        </w:rPr>
        <w:t>ивидуальная (частная)</w:t>
      </w:r>
      <w:r>
        <w:rPr>
          <w:szCs w:val="28"/>
        </w:rPr>
        <w:t>, г</w:t>
      </w:r>
      <w:r w:rsidRPr="00243DC4">
        <w:rPr>
          <w:szCs w:val="28"/>
        </w:rPr>
        <w:t>осударственная</w:t>
      </w:r>
      <w:r>
        <w:rPr>
          <w:szCs w:val="28"/>
        </w:rPr>
        <w:t>, к</w:t>
      </w:r>
      <w:r w:rsidRPr="00243DC4">
        <w:rPr>
          <w:szCs w:val="28"/>
        </w:rPr>
        <w:t>ооперативная собственность</w:t>
      </w:r>
      <w:r>
        <w:rPr>
          <w:szCs w:val="28"/>
        </w:rPr>
        <w:t xml:space="preserve">. </w:t>
      </w:r>
      <w:r w:rsidRPr="00243DC4">
        <w:rPr>
          <w:szCs w:val="28"/>
        </w:rPr>
        <w:t>Анализ форм собственности  с точки зрения практической экономики как инструмента решения общехозяйственных задач.</w:t>
      </w:r>
    </w:p>
    <w:p w14:paraId="01EE02D1" w14:textId="77777777" w:rsidR="005C2FF3" w:rsidRPr="00243DC4" w:rsidRDefault="005C2FF3" w:rsidP="005C2FF3">
      <w:pPr>
        <w:ind w:firstLine="709"/>
        <w:contextualSpacing/>
        <w:jc w:val="both"/>
        <w:rPr>
          <w:szCs w:val="28"/>
        </w:rPr>
      </w:pPr>
    </w:p>
    <w:p w14:paraId="0E4436E2" w14:textId="77777777" w:rsidR="00F55E13" w:rsidRDefault="00F55E13" w:rsidP="005C2FF3">
      <w:pPr>
        <w:pStyle w:val="31"/>
        <w:spacing w:after="100" w:afterAutospacing="1" w:line="276" w:lineRule="auto"/>
        <w:ind w:firstLine="709"/>
        <w:contextualSpacing/>
        <w:jc w:val="center"/>
        <w:rPr>
          <w:b/>
          <w:i/>
          <w:sz w:val="32"/>
          <w:szCs w:val="32"/>
        </w:rPr>
      </w:pPr>
      <w:r>
        <w:rPr>
          <w:i/>
          <w:sz w:val="32"/>
          <w:szCs w:val="32"/>
        </w:rPr>
        <w:t>Тема 3</w:t>
      </w:r>
      <w:r w:rsidRPr="00427237">
        <w:rPr>
          <w:i/>
          <w:sz w:val="32"/>
          <w:szCs w:val="32"/>
        </w:rPr>
        <w:t>.</w:t>
      </w:r>
      <w:r w:rsidRPr="00427237">
        <w:rPr>
          <w:b/>
          <w:i/>
          <w:sz w:val="32"/>
          <w:szCs w:val="32"/>
        </w:rPr>
        <w:t xml:space="preserve"> Национальная экономика: структура, средства измерения результатов ее функционирования</w:t>
      </w:r>
    </w:p>
    <w:p w14:paraId="5CB35276" w14:textId="77777777" w:rsidR="005C2FF3" w:rsidRDefault="005C2FF3" w:rsidP="005C2FF3">
      <w:pPr>
        <w:pStyle w:val="31"/>
        <w:spacing w:after="100" w:afterAutospacing="1"/>
        <w:ind w:firstLine="709"/>
        <w:contextualSpacing/>
        <w:jc w:val="center"/>
        <w:rPr>
          <w:b/>
          <w:i/>
          <w:sz w:val="32"/>
          <w:szCs w:val="32"/>
        </w:rPr>
      </w:pPr>
    </w:p>
    <w:p w14:paraId="69FA23E3" w14:textId="77777777" w:rsidR="00F55E13" w:rsidRPr="001C0759" w:rsidRDefault="00F55E13" w:rsidP="00F55E13">
      <w:pPr>
        <w:pStyle w:val="31"/>
        <w:spacing w:after="100" w:afterAutospacing="1" w:line="360" w:lineRule="auto"/>
        <w:ind w:firstLine="709"/>
        <w:contextualSpacing/>
        <w:jc w:val="both"/>
        <w:rPr>
          <w:b/>
          <w:i/>
          <w:sz w:val="32"/>
          <w:szCs w:val="32"/>
        </w:rPr>
      </w:pPr>
      <w:r w:rsidRPr="005B4C7D">
        <w:rPr>
          <w:sz w:val="28"/>
          <w:szCs w:val="28"/>
        </w:rPr>
        <w:lastRenderedPageBreak/>
        <w:t xml:space="preserve">Национальная экономика и её элементы: функциональные, отраслевые, территориальные. Цели её развития. Основные сферы экономической деятельности: производство, распределение, обмен и потребление. </w:t>
      </w:r>
    </w:p>
    <w:p w14:paraId="3C3FA69D" w14:textId="77777777" w:rsidR="00F55E13" w:rsidRDefault="00F55E13" w:rsidP="00F55E13">
      <w:pPr>
        <w:pStyle w:val="31"/>
        <w:spacing w:after="100" w:afterAutospacing="1" w:line="360" w:lineRule="auto"/>
        <w:ind w:firstLine="709"/>
        <w:contextualSpacing/>
        <w:jc w:val="both"/>
        <w:rPr>
          <w:sz w:val="28"/>
          <w:szCs w:val="28"/>
        </w:rPr>
      </w:pPr>
      <w:r w:rsidRPr="005B4C7D">
        <w:rPr>
          <w:sz w:val="28"/>
          <w:szCs w:val="28"/>
        </w:rPr>
        <w:t>Эволюция научных подходов к исследованию общественного воспроизводства. Кругооборот</w:t>
      </w:r>
      <w:r w:rsidRPr="00776542">
        <w:rPr>
          <w:sz w:val="28"/>
          <w:szCs w:val="28"/>
        </w:rPr>
        <w:t xml:space="preserve"> годового продукта и доходов в «Экономической таблице» Ф. Кенэ. К. Маркс о сущности общественного воспроизводства. </w:t>
      </w:r>
      <w:r w:rsidRPr="000E3254">
        <w:rPr>
          <w:sz w:val="28"/>
          <w:szCs w:val="28"/>
        </w:rPr>
        <w:t>Взаимосвязь макроэкономических показателей и Система национальных счетов (СНС). СНС: исторический экскурс. Соотношение показателей в системе национальных счетов. Основные показатели и методы их исчисления. Резидентные и нерезидентные институциональные единицы. Понятие конечного и промежуточного продукта. Валовые и чистые инвестиции. Показатели валового внутреннего продукта (ВВП), чистого внутреннего продукта (ЧВП), валового национального дохода (ВНД), чистого национального дохода (ЧНД), личного дохода (ЛД), располагаемого дохода (РД). Основное макроэкономическое тождество. Расчет ВВП производственным методом, по расходам, по доходам и по добавленной стоимости. Располагаемый личный доход и личные потребительские расходы. Сбережения.</w:t>
      </w:r>
    </w:p>
    <w:p w14:paraId="1D03841A" w14:textId="77777777" w:rsidR="00F55E13" w:rsidRPr="00427237" w:rsidRDefault="00F55E13" w:rsidP="00F55E13">
      <w:pPr>
        <w:pStyle w:val="31"/>
        <w:spacing w:after="100" w:afterAutospacing="1" w:line="360" w:lineRule="auto"/>
        <w:ind w:firstLine="709"/>
        <w:contextualSpacing/>
        <w:jc w:val="both"/>
        <w:rPr>
          <w:sz w:val="28"/>
          <w:szCs w:val="28"/>
        </w:rPr>
      </w:pPr>
      <w:r w:rsidRPr="00427237">
        <w:rPr>
          <w:sz w:val="28"/>
          <w:szCs w:val="28"/>
        </w:rPr>
        <w:t>Фактический и потенциальный ВВП. Номинальный и реальный ВВП. Индексирование: индекс потребительских цен, дефлятор ВВП. Виды ценовых индексов: индекс Ласпейраса и индекс Пааше.</w:t>
      </w:r>
    </w:p>
    <w:p w14:paraId="01B6E9DD" w14:textId="77777777" w:rsidR="00F55E13" w:rsidRPr="00427237" w:rsidRDefault="00F55E13" w:rsidP="00F55E13">
      <w:pPr>
        <w:pStyle w:val="31"/>
        <w:spacing w:after="100" w:afterAutospacing="1" w:line="360" w:lineRule="auto"/>
        <w:ind w:firstLine="709"/>
        <w:contextualSpacing/>
        <w:jc w:val="both"/>
        <w:rPr>
          <w:sz w:val="28"/>
          <w:szCs w:val="28"/>
        </w:rPr>
      </w:pPr>
      <w:r w:rsidRPr="00427237">
        <w:rPr>
          <w:sz w:val="28"/>
          <w:szCs w:val="28"/>
        </w:rPr>
        <w:t>Межотраслевой баланс. Структурные условия национального баланса В. Леонтьева (матрица затраты – выпуск).</w:t>
      </w:r>
    </w:p>
    <w:p w14:paraId="0131EB9F" w14:textId="77777777" w:rsidR="00F55E13" w:rsidRPr="00427237" w:rsidRDefault="00F55E13" w:rsidP="00F55E13">
      <w:pPr>
        <w:pStyle w:val="31"/>
        <w:spacing w:after="100" w:afterAutospacing="1" w:line="360" w:lineRule="auto"/>
        <w:ind w:firstLine="709"/>
        <w:contextualSpacing/>
        <w:jc w:val="both"/>
        <w:rPr>
          <w:b/>
          <w:i/>
          <w:sz w:val="28"/>
          <w:szCs w:val="28"/>
        </w:rPr>
      </w:pPr>
      <w:r w:rsidRPr="00427237">
        <w:rPr>
          <w:sz w:val="28"/>
          <w:szCs w:val="28"/>
        </w:rPr>
        <w:t>Теневая экономика. Национальное богатство. Проблемы его исчисления. Чистое экономическое благосостояние общества.</w:t>
      </w:r>
      <w:bookmarkStart w:id="5" w:name="_Toc41449104"/>
      <w:bookmarkStart w:id="6" w:name="_Toc41886888"/>
      <w:bookmarkStart w:id="7" w:name="_Toc44910789"/>
      <w:bookmarkStart w:id="8" w:name="_Toc74295640"/>
    </w:p>
    <w:p w14:paraId="7328EC9B" w14:textId="77777777" w:rsidR="00F55E13" w:rsidRDefault="00F55E13" w:rsidP="005C2FF3">
      <w:pPr>
        <w:pStyle w:val="1"/>
        <w:spacing w:before="0" w:line="276" w:lineRule="auto"/>
        <w:ind w:firstLine="709"/>
        <w:contextualSpacing/>
        <w:jc w:val="center"/>
        <w:rPr>
          <w:rFonts w:ascii="Times New Roman" w:hAnsi="Times New Roman" w:cs="Times New Roman"/>
          <w:i/>
          <w:color w:val="auto"/>
          <w:sz w:val="32"/>
          <w:szCs w:val="32"/>
        </w:rPr>
      </w:pPr>
      <w:r>
        <w:rPr>
          <w:rFonts w:ascii="Times New Roman" w:hAnsi="Times New Roman" w:cs="Times New Roman"/>
          <w:b w:val="0"/>
          <w:i/>
          <w:color w:val="auto"/>
          <w:sz w:val="32"/>
          <w:szCs w:val="32"/>
        </w:rPr>
        <w:lastRenderedPageBreak/>
        <w:t>Тема 4</w:t>
      </w:r>
      <w:r w:rsidRPr="00427237">
        <w:rPr>
          <w:rFonts w:ascii="Times New Roman" w:hAnsi="Times New Roman" w:cs="Times New Roman"/>
          <w:b w:val="0"/>
          <w:i/>
          <w:color w:val="auto"/>
          <w:sz w:val="32"/>
          <w:szCs w:val="32"/>
        </w:rPr>
        <w:t>.</w:t>
      </w:r>
      <w:r w:rsidRPr="00427237">
        <w:rPr>
          <w:rFonts w:ascii="Times New Roman" w:hAnsi="Times New Roman" w:cs="Times New Roman"/>
          <w:i/>
          <w:color w:val="auto"/>
          <w:sz w:val="32"/>
          <w:szCs w:val="32"/>
        </w:rPr>
        <w:t xml:space="preserve"> </w:t>
      </w:r>
      <w:r>
        <w:rPr>
          <w:rFonts w:ascii="Times New Roman" w:hAnsi="Times New Roman" w:cs="Times New Roman"/>
          <w:i/>
          <w:color w:val="auto"/>
          <w:sz w:val="32"/>
          <w:szCs w:val="32"/>
        </w:rPr>
        <w:t xml:space="preserve">Теория макроэкономического равновесия. </w:t>
      </w:r>
      <w:r w:rsidRPr="00427237">
        <w:rPr>
          <w:rFonts w:ascii="Times New Roman" w:hAnsi="Times New Roman" w:cs="Times New Roman"/>
          <w:i/>
          <w:color w:val="auto"/>
          <w:sz w:val="32"/>
          <w:szCs w:val="32"/>
        </w:rPr>
        <w:t>Экономическое равновеси</w:t>
      </w:r>
      <w:bookmarkEnd w:id="5"/>
      <w:bookmarkEnd w:id="6"/>
      <w:bookmarkEnd w:id="7"/>
      <w:bookmarkEnd w:id="8"/>
      <w:r>
        <w:rPr>
          <w:rFonts w:ascii="Times New Roman" w:hAnsi="Times New Roman" w:cs="Times New Roman"/>
          <w:i/>
          <w:color w:val="auto"/>
          <w:sz w:val="32"/>
          <w:szCs w:val="32"/>
        </w:rPr>
        <w:t>е на товарных рынках</w:t>
      </w:r>
    </w:p>
    <w:p w14:paraId="22EEBF54" w14:textId="77777777" w:rsidR="005C2FF3" w:rsidRPr="005C2FF3" w:rsidRDefault="005C2FF3" w:rsidP="005C2FF3"/>
    <w:p w14:paraId="0409D8D8" w14:textId="77777777" w:rsidR="00F55E13" w:rsidRPr="00877557" w:rsidRDefault="00F55E13" w:rsidP="00F55E13">
      <w:pPr>
        <w:pStyle w:val="af7"/>
        <w:widowControl w:val="0"/>
        <w:spacing w:after="0" w:line="360" w:lineRule="auto"/>
        <w:ind w:firstLine="709"/>
        <w:contextualSpacing/>
        <w:jc w:val="both"/>
        <w:rPr>
          <w:szCs w:val="28"/>
        </w:rPr>
      </w:pPr>
      <w:r w:rsidRPr="001C0759">
        <w:rPr>
          <w:b/>
          <w:bCs/>
          <w:szCs w:val="28"/>
        </w:rPr>
        <w:t>Равновесие в экономике.</w:t>
      </w:r>
      <w:r w:rsidRPr="00877557">
        <w:rPr>
          <w:szCs w:val="28"/>
        </w:rPr>
        <w:t xml:space="preserve"> Сущность общего равновесия – история вопроса (Ф</w:t>
      </w:r>
      <w:r>
        <w:rPr>
          <w:szCs w:val="28"/>
        </w:rPr>
        <w:t>.</w:t>
      </w:r>
      <w:r w:rsidRPr="00877557">
        <w:rPr>
          <w:szCs w:val="28"/>
        </w:rPr>
        <w:t xml:space="preserve"> Кэне, Ж.</w:t>
      </w:r>
      <w:r>
        <w:rPr>
          <w:szCs w:val="28"/>
        </w:rPr>
        <w:t>-</w:t>
      </w:r>
      <w:r w:rsidRPr="00877557">
        <w:rPr>
          <w:szCs w:val="28"/>
        </w:rPr>
        <w:t xml:space="preserve">Б. Сэй, К. Маркс, Л. Вальрас). Общее и частичное равновесие в экономике. Проблема стабильности равновесия. Макроэкономическое равновесие. </w:t>
      </w:r>
    </w:p>
    <w:p w14:paraId="08D09018" w14:textId="74A7FEBF" w:rsidR="00F55E13" w:rsidRDefault="00F55E13" w:rsidP="00F55E13">
      <w:pPr>
        <w:spacing w:line="360" w:lineRule="auto"/>
        <w:ind w:firstLine="709"/>
        <w:contextualSpacing/>
        <w:jc w:val="both"/>
        <w:rPr>
          <w:spacing w:val="-2"/>
          <w:szCs w:val="28"/>
        </w:rPr>
      </w:pPr>
      <w:r w:rsidRPr="001C0759">
        <w:rPr>
          <w:b/>
          <w:szCs w:val="28"/>
        </w:rPr>
        <w:t xml:space="preserve">Макроэкономическое равновесие в модели </w:t>
      </w:r>
      <w:r w:rsidR="005B1E89">
        <w:rPr>
          <w:b/>
          <w:i/>
          <w:szCs w:val="28"/>
        </w:rPr>
        <w:t>AD—</w:t>
      </w:r>
      <w:r w:rsidRPr="001C0759">
        <w:rPr>
          <w:b/>
          <w:i/>
          <w:szCs w:val="28"/>
        </w:rPr>
        <w:t>AS</w:t>
      </w:r>
      <w:r w:rsidRPr="001C0759">
        <w:rPr>
          <w:b/>
          <w:szCs w:val="28"/>
        </w:rPr>
        <w:t>.</w:t>
      </w:r>
      <w:r w:rsidRPr="00877557">
        <w:rPr>
          <w:szCs w:val="28"/>
        </w:rPr>
        <w:t xml:space="preserve"> </w:t>
      </w:r>
      <w:r>
        <w:rPr>
          <w:spacing w:val="-2"/>
          <w:szCs w:val="28"/>
        </w:rPr>
        <w:t>Совокупный спрос (</w:t>
      </w:r>
      <w:r>
        <w:rPr>
          <w:i/>
          <w:spacing w:val="-2"/>
          <w:szCs w:val="28"/>
          <w:lang w:val="en-US"/>
        </w:rPr>
        <w:t>AD</w:t>
      </w:r>
      <w:r w:rsidRPr="006261E2">
        <w:rPr>
          <w:i/>
          <w:spacing w:val="-2"/>
          <w:szCs w:val="28"/>
        </w:rPr>
        <w:t xml:space="preserve">) </w:t>
      </w:r>
      <w:r>
        <w:rPr>
          <w:spacing w:val="-2"/>
          <w:szCs w:val="28"/>
        </w:rPr>
        <w:t>и его составляющие. Кривая совокупного спроса. Особенности совокупного спроса, его общие черты и отличия от спроса на отдельное благо. Ценовые факторы совокупного спроса: эффект процентной ставки (эффект Кейнса), эффект богатства (эффект Пигу) и эффект импортных закупок. Неценовые факторы совокупного спроса.</w:t>
      </w:r>
    </w:p>
    <w:p w14:paraId="7CB0DDB3" w14:textId="43D03A5B" w:rsidR="00F55E13" w:rsidRDefault="00F55E13" w:rsidP="00F55E13">
      <w:pPr>
        <w:spacing w:line="360" w:lineRule="auto"/>
        <w:ind w:firstLine="708"/>
        <w:contextualSpacing/>
        <w:jc w:val="both"/>
        <w:rPr>
          <w:spacing w:val="-2"/>
          <w:szCs w:val="28"/>
        </w:rPr>
      </w:pPr>
      <w:r>
        <w:rPr>
          <w:spacing w:val="-2"/>
          <w:szCs w:val="28"/>
        </w:rPr>
        <w:t>Потребительский выбор и его концепции. Кейнсианская теория потребления и основной психологический закон. Средняя склонность к потреблению и средняя склонность к сбережению. Предельная склонность к потреблению и к сбережению.</w:t>
      </w:r>
    </w:p>
    <w:p w14:paraId="4432BA52" w14:textId="77777777" w:rsidR="005B1E89" w:rsidRDefault="00F55E13" w:rsidP="005B1E89">
      <w:pPr>
        <w:spacing w:line="360" w:lineRule="auto"/>
        <w:ind w:firstLine="709"/>
        <w:contextualSpacing/>
        <w:jc w:val="both"/>
        <w:rPr>
          <w:spacing w:val="-2"/>
          <w:szCs w:val="28"/>
        </w:rPr>
      </w:pPr>
      <w:r>
        <w:rPr>
          <w:spacing w:val="-2"/>
          <w:szCs w:val="28"/>
        </w:rPr>
        <w:t>Межвременной потребительский выбор И.Фишера</w:t>
      </w:r>
      <w:r>
        <w:rPr>
          <w:szCs w:val="28"/>
        </w:rPr>
        <w:t xml:space="preserve">. Межвременное бюджетное ограничение. </w:t>
      </w:r>
    </w:p>
    <w:p w14:paraId="05A0ED01" w14:textId="77777777" w:rsidR="005B1E89" w:rsidRDefault="00F55E13" w:rsidP="005B1E89">
      <w:pPr>
        <w:spacing w:line="360" w:lineRule="auto"/>
        <w:ind w:firstLine="709"/>
        <w:contextualSpacing/>
        <w:jc w:val="both"/>
        <w:rPr>
          <w:spacing w:val="-2"/>
          <w:szCs w:val="28"/>
        </w:rPr>
      </w:pPr>
      <w:r>
        <w:rPr>
          <w:szCs w:val="28"/>
        </w:rPr>
        <w:t xml:space="preserve">Изменение реальной процентной ставки. Эффект дохода и эффект замещения. </w:t>
      </w:r>
    </w:p>
    <w:p w14:paraId="3E38E5A7" w14:textId="77777777" w:rsidR="005B1E89" w:rsidRDefault="00F55E13" w:rsidP="005B1E89">
      <w:pPr>
        <w:spacing w:line="360" w:lineRule="auto"/>
        <w:ind w:firstLine="709"/>
        <w:contextualSpacing/>
        <w:jc w:val="both"/>
        <w:rPr>
          <w:spacing w:val="-2"/>
          <w:szCs w:val="28"/>
        </w:rPr>
      </w:pPr>
      <w:r>
        <w:rPr>
          <w:szCs w:val="28"/>
        </w:rPr>
        <w:t>Теория «жизненного цикла» Ф. Модильяни.</w:t>
      </w:r>
    </w:p>
    <w:p w14:paraId="2D0E4795" w14:textId="77777777" w:rsidR="005B1E89" w:rsidRDefault="00F55E13" w:rsidP="005B1E89">
      <w:pPr>
        <w:spacing w:line="360" w:lineRule="auto"/>
        <w:ind w:firstLine="709"/>
        <w:contextualSpacing/>
        <w:jc w:val="both"/>
        <w:rPr>
          <w:spacing w:val="-2"/>
          <w:szCs w:val="28"/>
        </w:rPr>
      </w:pPr>
      <w:r>
        <w:rPr>
          <w:szCs w:val="28"/>
        </w:rPr>
        <w:t>Теория перманентного дохода М. Фридмена.</w:t>
      </w:r>
    </w:p>
    <w:p w14:paraId="60D63A74" w14:textId="77777777" w:rsidR="005B1E89" w:rsidRDefault="00F55E13" w:rsidP="005B1E89">
      <w:pPr>
        <w:spacing w:line="360" w:lineRule="auto"/>
        <w:ind w:firstLine="709"/>
        <w:contextualSpacing/>
        <w:jc w:val="both"/>
        <w:rPr>
          <w:spacing w:val="-2"/>
          <w:szCs w:val="28"/>
        </w:rPr>
      </w:pPr>
      <w:r>
        <w:rPr>
          <w:szCs w:val="28"/>
        </w:rPr>
        <w:t>Неоклассическая функция потребления.</w:t>
      </w:r>
    </w:p>
    <w:p w14:paraId="33A28FF4" w14:textId="158D4CB5" w:rsidR="00F55E13" w:rsidRPr="005B1E89" w:rsidRDefault="00F55E13" w:rsidP="005B1E89">
      <w:pPr>
        <w:spacing w:line="360" w:lineRule="auto"/>
        <w:ind w:firstLine="709"/>
        <w:contextualSpacing/>
        <w:jc w:val="both"/>
        <w:rPr>
          <w:spacing w:val="-2"/>
          <w:szCs w:val="28"/>
        </w:rPr>
      </w:pPr>
      <w:r>
        <w:rPr>
          <w:szCs w:val="28"/>
        </w:rPr>
        <w:t>Спрос на инвестиционные блага. Кейнсианская и неоклассическая концепции спроса на инвестиции. Определение оптимального объема капитала.</w:t>
      </w:r>
    </w:p>
    <w:p w14:paraId="710792DF" w14:textId="77777777" w:rsidR="005B1E89" w:rsidRDefault="00F55E13" w:rsidP="005B1E89">
      <w:pPr>
        <w:spacing w:line="360" w:lineRule="auto"/>
        <w:ind w:firstLine="709"/>
        <w:contextualSpacing/>
        <w:jc w:val="both"/>
        <w:rPr>
          <w:szCs w:val="28"/>
        </w:rPr>
      </w:pPr>
      <w:r>
        <w:rPr>
          <w:szCs w:val="28"/>
        </w:rPr>
        <w:t xml:space="preserve">Совокупное предложение </w:t>
      </w:r>
      <w:r w:rsidRPr="006261E2">
        <w:rPr>
          <w:szCs w:val="28"/>
        </w:rPr>
        <w:t>(</w:t>
      </w:r>
      <w:r w:rsidRPr="006261E2">
        <w:rPr>
          <w:i/>
          <w:szCs w:val="28"/>
          <w:lang w:val="en-US"/>
        </w:rPr>
        <w:t>AS</w:t>
      </w:r>
      <w:r w:rsidRPr="006261E2">
        <w:rPr>
          <w:szCs w:val="28"/>
        </w:rPr>
        <w:t xml:space="preserve">) </w:t>
      </w:r>
      <w:r>
        <w:rPr>
          <w:szCs w:val="28"/>
        </w:rPr>
        <w:t xml:space="preserve">в краткосрочном и долгосрочном периодах. Характер кривой совокупного предложения и факторы, </w:t>
      </w:r>
      <w:r>
        <w:rPr>
          <w:szCs w:val="28"/>
        </w:rPr>
        <w:lastRenderedPageBreak/>
        <w:t>влияющие на совокупное предложение. Кейнсианская и классическая модели совокупного предложения.</w:t>
      </w:r>
    </w:p>
    <w:p w14:paraId="0F26DED4" w14:textId="4A9A6016" w:rsidR="00F55E13" w:rsidRPr="005B1E89" w:rsidRDefault="00F55E13" w:rsidP="005B1E89">
      <w:pPr>
        <w:spacing w:line="360" w:lineRule="auto"/>
        <w:ind w:firstLine="709"/>
        <w:contextualSpacing/>
        <w:jc w:val="both"/>
        <w:rPr>
          <w:szCs w:val="28"/>
        </w:rPr>
      </w:pPr>
      <w:r>
        <w:rPr>
          <w:szCs w:val="28"/>
        </w:rPr>
        <w:t xml:space="preserve">Взаимодействие совокупного спроса и совокупного предложения. Модель </w:t>
      </w:r>
      <w:r>
        <w:rPr>
          <w:i/>
          <w:szCs w:val="28"/>
          <w:lang w:val="en-US"/>
        </w:rPr>
        <w:t>AD</w:t>
      </w:r>
      <w:r w:rsidRPr="00C01068">
        <w:rPr>
          <w:i/>
          <w:szCs w:val="28"/>
        </w:rPr>
        <w:t>-</w:t>
      </w:r>
      <w:r>
        <w:rPr>
          <w:i/>
          <w:szCs w:val="28"/>
          <w:lang w:val="en-US"/>
        </w:rPr>
        <w:t>AS</w:t>
      </w:r>
      <w:r w:rsidRPr="00C01068">
        <w:rPr>
          <w:i/>
          <w:szCs w:val="28"/>
        </w:rPr>
        <w:t>.</w:t>
      </w:r>
    </w:p>
    <w:p w14:paraId="613F1799" w14:textId="77777777" w:rsidR="00F55E13" w:rsidRDefault="00F55E13" w:rsidP="00F55E13">
      <w:pPr>
        <w:spacing w:after="240" w:line="360" w:lineRule="auto"/>
        <w:ind w:firstLine="709"/>
        <w:contextualSpacing/>
        <w:jc w:val="both"/>
        <w:rPr>
          <w:szCs w:val="28"/>
        </w:rPr>
      </w:pPr>
      <w:r w:rsidRPr="00877557">
        <w:rPr>
          <w:szCs w:val="28"/>
        </w:rPr>
        <w:t>Шоки спроса и предложения. Нарушение равновесия между совокупным спросом и совокупным предложением в экономике России.</w:t>
      </w:r>
    </w:p>
    <w:p w14:paraId="4C792558" w14:textId="77777777" w:rsidR="00F55E13" w:rsidRDefault="00F55E13" w:rsidP="00F55E13">
      <w:pPr>
        <w:spacing w:after="240" w:line="360" w:lineRule="auto"/>
        <w:ind w:firstLine="709"/>
        <w:contextualSpacing/>
        <w:jc w:val="both"/>
        <w:rPr>
          <w:szCs w:val="28"/>
        </w:rPr>
      </w:pPr>
      <w:r w:rsidRPr="00D35604">
        <w:rPr>
          <w:b/>
          <w:szCs w:val="28"/>
        </w:rPr>
        <w:t>Модель совокупных расходов и доходов («кейнсианский крест»).</w:t>
      </w:r>
      <w:r w:rsidRPr="00877557">
        <w:rPr>
          <w:szCs w:val="28"/>
        </w:rPr>
        <w:t xml:space="preserve"> Изменения национального дохода под влиянием изменений в потреблении, инвестициях и государственных расходах. Понятие акселератора и мультипликатора в экономике. Инвестиционный мультипликатор. Инфляционный разрыв. Дефляционный разрыв.</w:t>
      </w:r>
    </w:p>
    <w:p w14:paraId="5E9A75DC" w14:textId="4751434A" w:rsidR="00F55E13" w:rsidRPr="001C0759" w:rsidRDefault="00F55E13" w:rsidP="00F55E13">
      <w:pPr>
        <w:spacing w:after="240" w:line="360" w:lineRule="auto"/>
        <w:ind w:firstLine="709"/>
        <w:contextualSpacing/>
        <w:jc w:val="both"/>
        <w:rPr>
          <w:szCs w:val="28"/>
        </w:rPr>
      </w:pPr>
      <w:r w:rsidRPr="00877557">
        <w:rPr>
          <w:szCs w:val="28"/>
        </w:rPr>
        <w:t xml:space="preserve">Равновесие между инвестициями и сбережениями – важнейшее условие макроэкономического равновесия. Модель </w:t>
      </w:r>
      <w:r w:rsidR="005B1E89" w:rsidRPr="00877557">
        <w:rPr>
          <w:i/>
          <w:szCs w:val="28"/>
        </w:rPr>
        <w:t>I</w:t>
      </w:r>
      <w:r w:rsidR="005B1E89">
        <w:rPr>
          <w:szCs w:val="28"/>
        </w:rPr>
        <w:t>–</w:t>
      </w:r>
      <w:r w:rsidRPr="00877557">
        <w:rPr>
          <w:i/>
          <w:szCs w:val="28"/>
        </w:rPr>
        <w:t>S</w:t>
      </w:r>
      <w:r w:rsidR="005B1E89">
        <w:rPr>
          <w:i/>
          <w:szCs w:val="28"/>
        </w:rPr>
        <w:t>.</w:t>
      </w:r>
      <w:r w:rsidRPr="00877557">
        <w:rPr>
          <w:i/>
          <w:szCs w:val="28"/>
        </w:rPr>
        <w:t xml:space="preserve"> </w:t>
      </w:r>
      <w:r w:rsidR="005B1E89">
        <w:rPr>
          <w:szCs w:val="28"/>
        </w:rPr>
        <w:t>Парадокс бережливости. Проблема</w:t>
      </w:r>
      <w:r w:rsidRPr="00877557">
        <w:rPr>
          <w:szCs w:val="28"/>
        </w:rPr>
        <w:t xml:space="preserve"> превращения сбережений в инвестиции в современной России. </w:t>
      </w:r>
    </w:p>
    <w:p w14:paraId="66A87168" w14:textId="77777777" w:rsidR="00F55E13" w:rsidRPr="001C0759" w:rsidRDefault="00F55E13" w:rsidP="005C2FF3">
      <w:pPr>
        <w:pStyle w:val="31"/>
        <w:spacing w:line="276" w:lineRule="auto"/>
        <w:ind w:firstLine="709"/>
        <w:contextualSpacing/>
        <w:jc w:val="center"/>
        <w:rPr>
          <w:b/>
          <w:i/>
          <w:sz w:val="32"/>
          <w:szCs w:val="32"/>
        </w:rPr>
      </w:pPr>
      <w:r w:rsidRPr="001C0759">
        <w:rPr>
          <w:i/>
          <w:sz w:val="32"/>
          <w:szCs w:val="32"/>
        </w:rPr>
        <w:t>Тема 5.</w:t>
      </w:r>
      <w:r w:rsidRPr="00C94C30">
        <w:rPr>
          <w:b/>
          <w:sz w:val="28"/>
          <w:szCs w:val="28"/>
        </w:rPr>
        <w:t xml:space="preserve"> </w:t>
      </w:r>
      <w:r w:rsidRPr="001C0759">
        <w:rPr>
          <w:b/>
          <w:i/>
          <w:sz w:val="32"/>
          <w:szCs w:val="32"/>
        </w:rPr>
        <w:t>Макроэкономическая нестабильность: цикличность, безработица, инфляция</w:t>
      </w:r>
    </w:p>
    <w:p w14:paraId="67137F9E" w14:textId="77777777" w:rsidR="00F55E13" w:rsidRDefault="00F55E13" w:rsidP="00F55E13">
      <w:pPr>
        <w:pStyle w:val="afa"/>
        <w:widowControl w:val="0"/>
        <w:spacing w:line="360" w:lineRule="auto"/>
        <w:ind w:left="0" w:firstLine="709"/>
        <w:contextualSpacing/>
        <w:jc w:val="both"/>
        <w:rPr>
          <w:szCs w:val="28"/>
        </w:rPr>
      </w:pPr>
      <w:r w:rsidRPr="00C94C30">
        <w:rPr>
          <w:b/>
          <w:szCs w:val="28"/>
        </w:rPr>
        <w:t>Экономические циклы.</w:t>
      </w:r>
      <w:r w:rsidRPr="00C94C30">
        <w:rPr>
          <w:szCs w:val="28"/>
        </w:rPr>
        <w:t xml:space="preserve"> Фазы цикла в двухфазовой и четырехфазовой модели: характеристика кризиса, депрессии, оживления, подъема. Трактовка причин циклов разными школами:</w:t>
      </w:r>
      <w:r>
        <w:rPr>
          <w:szCs w:val="28"/>
        </w:rPr>
        <w:t xml:space="preserve"> э</w:t>
      </w:r>
      <w:r w:rsidRPr="00C94C30">
        <w:rPr>
          <w:szCs w:val="28"/>
        </w:rPr>
        <w:t>кстернальные</w:t>
      </w:r>
      <w:r>
        <w:rPr>
          <w:szCs w:val="28"/>
        </w:rPr>
        <w:t>, интернальные</w:t>
      </w:r>
      <w:r w:rsidRPr="00C94C30">
        <w:rPr>
          <w:szCs w:val="28"/>
        </w:rPr>
        <w:t xml:space="preserve"> теории цик</w:t>
      </w:r>
      <w:r>
        <w:rPr>
          <w:szCs w:val="28"/>
        </w:rPr>
        <w:t>лов</w:t>
      </w:r>
      <w:r w:rsidRPr="00C94C30">
        <w:rPr>
          <w:szCs w:val="28"/>
        </w:rPr>
        <w:t xml:space="preserve">. Денежные (неоклассики, монетаристы) и реальные (марксисты, кейнсианцы) объяснения причин кризисов. </w:t>
      </w:r>
      <w:r>
        <w:rPr>
          <w:szCs w:val="28"/>
        </w:rPr>
        <w:t xml:space="preserve"> </w:t>
      </w:r>
      <w:r w:rsidRPr="00C94C30">
        <w:rPr>
          <w:szCs w:val="28"/>
        </w:rPr>
        <w:t>Структурные кризисы. Региональные (страновые) и отраслевые кризисы. Необходимость структурной перестройки российской экономики. Стабилизационная политика.</w:t>
      </w:r>
    </w:p>
    <w:p w14:paraId="7213AC42" w14:textId="236BCCAB" w:rsidR="00F55E13" w:rsidRDefault="00F55E13" w:rsidP="00F55E13">
      <w:pPr>
        <w:pStyle w:val="afa"/>
        <w:widowControl w:val="0"/>
        <w:spacing w:line="360" w:lineRule="auto"/>
        <w:ind w:left="0" w:firstLine="709"/>
        <w:contextualSpacing/>
        <w:jc w:val="both"/>
        <w:rPr>
          <w:szCs w:val="28"/>
        </w:rPr>
      </w:pPr>
      <w:r w:rsidRPr="00C94C30">
        <w:rPr>
          <w:b/>
          <w:szCs w:val="28"/>
        </w:rPr>
        <w:t xml:space="preserve">Инфляция и ее виды. </w:t>
      </w:r>
      <w:r w:rsidRPr="00C94C30">
        <w:rPr>
          <w:szCs w:val="28"/>
        </w:rPr>
        <w:t>Определение инфляции. Индексы цен. Уровень инфляции: ползучая, галопирующая,</w:t>
      </w:r>
      <w:r>
        <w:rPr>
          <w:szCs w:val="28"/>
        </w:rPr>
        <w:t xml:space="preserve"> гиперинфляция. Инфляция спроса. </w:t>
      </w:r>
      <w:r w:rsidR="005B1E89">
        <w:rPr>
          <w:szCs w:val="28"/>
        </w:rPr>
        <w:t>Инфляция предложения:</w:t>
      </w:r>
      <w:r w:rsidRPr="00C94C30">
        <w:rPr>
          <w:szCs w:val="28"/>
        </w:rPr>
        <w:t xml:space="preserve"> причины возникновения</w:t>
      </w:r>
      <w:r>
        <w:rPr>
          <w:szCs w:val="28"/>
        </w:rPr>
        <w:t>.</w:t>
      </w:r>
      <w:r w:rsidRPr="00C94C30">
        <w:rPr>
          <w:szCs w:val="28"/>
        </w:rPr>
        <w:t xml:space="preserve"> </w:t>
      </w:r>
      <w:r>
        <w:rPr>
          <w:szCs w:val="28"/>
        </w:rPr>
        <w:t xml:space="preserve"> </w:t>
      </w:r>
      <w:r w:rsidRPr="00C94C30">
        <w:rPr>
          <w:szCs w:val="28"/>
        </w:rPr>
        <w:lastRenderedPageBreak/>
        <w:t>Перераспределительные последствия инфляции Особенность механизма воздействия: влияние фактической и ожидаемой инфляции. Инфляционные процессы в России.</w:t>
      </w:r>
    </w:p>
    <w:p w14:paraId="77C45456" w14:textId="6A3F074C" w:rsidR="00F55E13" w:rsidRDefault="00F55E13" w:rsidP="00F55E13">
      <w:pPr>
        <w:pStyle w:val="afa"/>
        <w:widowControl w:val="0"/>
        <w:spacing w:line="360" w:lineRule="auto"/>
        <w:ind w:left="0" w:firstLine="709"/>
        <w:contextualSpacing/>
        <w:jc w:val="both"/>
        <w:rPr>
          <w:szCs w:val="28"/>
        </w:rPr>
      </w:pPr>
      <w:r w:rsidRPr="00C94C30">
        <w:rPr>
          <w:b/>
          <w:szCs w:val="28"/>
        </w:rPr>
        <w:t xml:space="preserve">Безработица и ее формы. </w:t>
      </w:r>
      <w:r w:rsidRPr="00C94C30">
        <w:rPr>
          <w:szCs w:val="28"/>
        </w:rPr>
        <w:t xml:space="preserve">Определения рабочей силы, безработных, незанятое население. Уровень безработицы. Фрикционная, структурная, циклическая безработица. Понятие «полной» занятости и «естественной» безработицы. Экономические </w:t>
      </w:r>
      <w:r>
        <w:rPr>
          <w:szCs w:val="28"/>
        </w:rPr>
        <w:t xml:space="preserve">и </w:t>
      </w:r>
      <w:r w:rsidR="005B1E89">
        <w:rPr>
          <w:szCs w:val="28"/>
        </w:rPr>
        <w:t>социальные</w:t>
      </w:r>
      <w:r>
        <w:rPr>
          <w:szCs w:val="28"/>
        </w:rPr>
        <w:t xml:space="preserve"> </w:t>
      </w:r>
      <w:r w:rsidRPr="00C94C30">
        <w:rPr>
          <w:szCs w:val="28"/>
        </w:rPr>
        <w:t xml:space="preserve">последствия безработицы. </w:t>
      </w:r>
      <w:r w:rsidR="005B1E89">
        <w:rPr>
          <w:szCs w:val="28"/>
        </w:rPr>
        <w:t xml:space="preserve">Закон А. Оукена. </w:t>
      </w:r>
      <w:r w:rsidRPr="00C94C30">
        <w:rPr>
          <w:szCs w:val="28"/>
        </w:rPr>
        <w:t xml:space="preserve">Краткосрочная и долгосрочная кривая Филлипса: взаимосвязь инфляции и безработицы. Современная безработица в России, ее официальный уровень. </w:t>
      </w:r>
    </w:p>
    <w:p w14:paraId="41E46AE4" w14:textId="77777777" w:rsidR="00F55E13" w:rsidRPr="00D35604" w:rsidRDefault="00F55E13" w:rsidP="005C2FF3">
      <w:pPr>
        <w:pStyle w:val="31"/>
        <w:spacing w:line="276" w:lineRule="auto"/>
        <w:ind w:firstLine="709"/>
        <w:contextualSpacing/>
        <w:jc w:val="center"/>
        <w:rPr>
          <w:b/>
          <w:i/>
          <w:sz w:val="32"/>
          <w:szCs w:val="32"/>
        </w:rPr>
      </w:pPr>
      <w:r w:rsidRPr="00D35604">
        <w:rPr>
          <w:i/>
          <w:sz w:val="32"/>
          <w:szCs w:val="32"/>
        </w:rPr>
        <w:t>Тема 6.</w:t>
      </w:r>
      <w:r w:rsidRPr="00D35604">
        <w:rPr>
          <w:b/>
          <w:i/>
          <w:sz w:val="32"/>
          <w:szCs w:val="32"/>
        </w:rPr>
        <w:t xml:space="preserve"> Государство в рыночной экономике. Финансовая и </w:t>
      </w:r>
      <w:r>
        <w:rPr>
          <w:b/>
          <w:i/>
          <w:sz w:val="32"/>
          <w:szCs w:val="32"/>
        </w:rPr>
        <w:t>монетарная политика государства</w:t>
      </w:r>
    </w:p>
    <w:p w14:paraId="72E58C36" w14:textId="77777777" w:rsidR="00F55E13" w:rsidRPr="00DF6820" w:rsidRDefault="00F55E13" w:rsidP="00F55E13">
      <w:pPr>
        <w:widowControl w:val="0"/>
        <w:spacing w:line="360" w:lineRule="auto"/>
        <w:ind w:firstLine="709"/>
        <w:contextualSpacing/>
        <w:jc w:val="both"/>
        <w:rPr>
          <w:szCs w:val="28"/>
        </w:rPr>
      </w:pPr>
      <w:r w:rsidRPr="00DF6820">
        <w:rPr>
          <w:b/>
          <w:bCs/>
          <w:szCs w:val="28"/>
        </w:rPr>
        <w:t>Роль государства в установлении рамочных условий функционирования экономики.</w:t>
      </w:r>
      <w:r w:rsidRPr="00DF6820">
        <w:rPr>
          <w:szCs w:val="28"/>
        </w:rPr>
        <w:t xml:space="preserve"> Создание и регулирование правовой и институциональной экономической среды. Формирование экономического клима</w:t>
      </w:r>
      <w:r>
        <w:rPr>
          <w:szCs w:val="28"/>
        </w:rPr>
        <w:t xml:space="preserve">та. </w:t>
      </w:r>
      <w:r w:rsidRPr="00DF6820">
        <w:rPr>
          <w:szCs w:val="28"/>
        </w:rPr>
        <w:t>Необходимость поддержания конкурентной среды и антимонопольная политика.</w:t>
      </w:r>
    </w:p>
    <w:p w14:paraId="6B40D638" w14:textId="77777777" w:rsidR="00F55E13" w:rsidRPr="00DF6820" w:rsidRDefault="00F55E13" w:rsidP="00F55E13">
      <w:pPr>
        <w:widowControl w:val="0"/>
        <w:spacing w:line="360" w:lineRule="auto"/>
        <w:ind w:firstLine="709"/>
        <w:contextualSpacing/>
        <w:jc w:val="both"/>
        <w:rPr>
          <w:szCs w:val="28"/>
        </w:rPr>
      </w:pPr>
      <w:r w:rsidRPr="008A0379">
        <w:rPr>
          <w:b/>
          <w:bCs/>
          <w:szCs w:val="28"/>
        </w:rPr>
        <w:t>Несостоятельность рынка как предпосылка экономической роли государства.</w:t>
      </w:r>
      <w:r w:rsidRPr="00DF6820">
        <w:rPr>
          <w:b/>
          <w:bCs/>
          <w:szCs w:val="28"/>
        </w:rPr>
        <w:t xml:space="preserve"> </w:t>
      </w:r>
      <w:r>
        <w:rPr>
          <w:szCs w:val="28"/>
        </w:rPr>
        <w:t>Общественные товары</w:t>
      </w:r>
      <w:r w:rsidRPr="00DF6820">
        <w:rPr>
          <w:szCs w:val="28"/>
        </w:rPr>
        <w:t xml:space="preserve">. Побочные или экстернальные издержки в экономике. Несостоятельность рынка в социальной сфере, поддержании конкуренции и стабилизации экономического развития. </w:t>
      </w:r>
    </w:p>
    <w:p w14:paraId="3167240C" w14:textId="77777777" w:rsidR="00F55E13" w:rsidRPr="00DF6820" w:rsidRDefault="00F55E13" w:rsidP="00F55E13">
      <w:pPr>
        <w:widowControl w:val="0"/>
        <w:spacing w:line="360" w:lineRule="auto"/>
        <w:ind w:firstLine="709"/>
        <w:contextualSpacing/>
        <w:jc w:val="both"/>
        <w:rPr>
          <w:szCs w:val="28"/>
        </w:rPr>
      </w:pPr>
      <w:r w:rsidRPr="00DF6820">
        <w:rPr>
          <w:b/>
          <w:bCs/>
          <w:szCs w:val="28"/>
        </w:rPr>
        <w:t>Государственное регулирование экономики.</w:t>
      </w:r>
      <w:r w:rsidRPr="00DF6820">
        <w:rPr>
          <w:szCs w:val="28"/>
        </w:rPr>
        <w:t xml:space="preserve"> Конфликт целей государственного регулирования. Основные нап</w:t>
      </w:r>
      <w:r>
        <w:rPr>
          <w:szCs w:val="28"/>
        </w:rPr>
        <w:t>равления экономической политики.</w:t>
      </w:r>
      <w:r w:rsidRPr="00DF6820">
        <w:rPr>
          <w:szCs w:val="28"/>
        </w:rPr>
        <w:t xml:space="preserve"> Социальная политика. Распределение и доходы. </w:t>
      </w:r>
    </w:p>
    <w:p w14:paraId="5CDEA405" w14:textId="77777777" w:rsidR="00F55E13" w:rsidRPr="00352C51" w:rsidRDefault="00F55E13" w:rsidP="00F55E13">
      <w:pPr>
        <w:pStyle w:val="afa"/>
        <w:widowControl w:val="0"/>
        <w:spacing w:line="360" w:lineRule="auto"/>
        <w:ind w:left="0" w:firstLine="709"/>
        <w:contextualSpacing/>
        <w:jc w:val="both"/>
        <w:rPr>
          <w:szCs w:val="28"/>
        </w:rPr>
      </w:pPr>
      <w:r w:rsidRPr="00352C51">
        <w:rPr>
          <w:b/>
          <w:szCs w:val="28"/>
        </w:rPr>
        <w:t>Финансы как экономическая категория</w:t>
      </w:r>
      <w:r w:rsidRPr="00352C51">
        <w:rPr>
          <w:szCs w:val="28"/>
        </w:rPr>
        <w:t>. Финансовая система и ее элементы. Принципы построения финансовой системы.</w:t>
      </w:r>
      <w:r>
        <w:rPr>
          <w:szCs w:val="28"/>
        </w:rPr>
        <w:t xml:space="preserve"> </w:t>
      </w:r>
      <w:r>
        <w:rPr>
          <w:bCs/>
          <w:szCs w:val="28"/>
        </w:rPr>
        <w:t xml:space="preserve">Государственный бюджет: </w:t>
      </w:r>
      <w:r w:rsidRPr="00352C51">
        <w:rPr>
          <w:szCs w:val="28"/>
        </w:rPr>
        <w:t>доходы</w:t>
      </w:r>
      <w:r>
        <w:rPr>
          <w:szCs w:val="28"/>
        </w:rPr>
        <w:t xml:space="preserve"> и</w:t>
      </w:r>
      <w:r w:rsidRPr="00352C51">
        <w:rPr>
          <w:szCs w:val="28"/>
        </w:rPr>
        <w:t xml:space="preserve"> расходы. Понятия дефицита и профицита госбюджета. Проблема дефицита государственного бюджета</w:t>
      </w:r>
      <w:r>
        <w:rPr>
          <w:szCs w:val="28"/>
        </w:rPr>
        <w:t xml:space="preserve"> и</w:t>
      </w:r>
      <w:r w:rsidRPr="00352C51">
        <w:rPr>
          <w:szCs w:val="28"/>
        </w:rPr>
        <w:t xml:space="preserve"> государственного долга, </w:t>
      </w:r>
      <w:r w:rsidRPr="00352C51">
        <w:rPr>
          <w:szCs w:val="28"/>
        </w:rPr>
        <w:lastRenderedPageBreak/>
        <w:t xml:space="preserve">ее особенности в России. </w:t>
      </w:r>
    </w:p>
    <w:p w14:paraId="64472E7A" w14:textId="77777777" w:rsidR="00F55E13" w:rsidRPr="00352C51" w:rsidRDefault="00F55E13" w:rsidP="00F55E13">
      <w:pPr>
        <w:pStyle w:val="afa"/>
        <w:widowControl w:val="0"/>
        <w:spacing w:line="360" w:lineRule="auto"/>
        <w:ind w:left="0" w:firstLine="709"/>
        <w:contextualSpacing/>
        <w:jc w:val="both"/>
        <w:rPr>
          <w:szCs w:val="28"/>
        </w:rPr>
      </w:pPr>
      <w:r w:rsidRPr="00352C51">
        <w:rPr>
          <w:b/>
          <w:bCs/>
          <w:szCs w:val="28"/>
        </w:rPr>
        <w:t>Налоги: сущность и функции.</w:t>
      </w:r>
      <w:r w:rsidRPr="00352C51">
        <w:rPr>
          <w:szCs w:val="28"/>
        </w:rPr>
        <w:t xml:space="preserve"> Налог как обязательный платеж государству. Принципы налогообложения. Виды налогов: прямые и косвенные, чистые налоги. Пропорциональная, прогрессивная и регрессивная налоговые ставки. Основные функции налогов: фискальная, регулирующая, контролирующая, стимулирующая. Эффект А. Лаффера.</w:t>
      </w:r>
    </w:p>
    <w:p w14:paraId="19CEF648" w14:textId="77777777" w:rsidR="00F55E13" w:rsidRPr="00352C51" w:rsidRDefault="00F55E13" w:rsidP="00F55E13">
      <w:pPr>
        <w:widowControl w:val="0"/>
        <w:spacing w:line="360" w:lineRule="auto"/>
        <w:ind w:firstLine="709"/>
        <w:contextualSpacing/>
        <w:jc w:val="both"/>
        <w:rPr>
          <w:szCs w:val="28"/>
        </w:rPr>
      </w:pPr>
      <w:r w:rsidRPr="00352C51">
        <w:rPr>
          <w:b/>
          <w:bCs/>
          <w:szCs w:val="28"/>
        </w:rPr>
        <w:t xml:space="preserve">Фискальная политика государства и ее разновидности. </w:t>
      </w:r>
      <w:r w:rsidRPr="00352C51">
        <w:rPr>
          <w:bCs/>
          <w:szCs w:val="28"/>
        </w:rPr>
        <w:t>Государственные</w:t>
      </w:r>
      <w:r w:rsidRPr="00352C51">
        <w:rPr>
          <w:b/>
          <w:bCs/>
          <w:szCs w:val="28"/>
        </w:rPr>
        <w:t xml:space="preserve"> </w:t>
      </w:r>
      <w:r w:rsidRPr="00352C51">
        <w:rPr>
          <w:bCs/>
          <w:szCs w:val="28"/>
        </w:rPr>
        <w:t xml:space="preserve">расходы и налоги. Бюджетно-налоговая политика. </w:t>
      </w:r>
      <w:r w:rsidRPr="00352C51">
        <w:rPr>
          <w:szCs w:val="28"/>
        </w:rPr>
        <w:t xml:space="preserve">Мультипликатор госрасходов. Налоговый мультипликатор. Эффекты вытеснения и привлечения инвестиций. </w:t>
      </w:r>
    </w:p>
    <w:p w14:paraId="33CAFA94" w14:textId="77777777" w:rsidR="00F55E13" w:rsidRPr="00352C51" w:rsidRDefault="00F55E13" w:rsidP="00F55E13">
      <w:pPr>
        <w:spacing w:line="360" w:lineRule="auto"/>
        <w:ind w:firstLine="709"/>
        <w:contextualSpacing/>
        <w:jc w:val="both"/>
        <w:rPr>
          <w:szCs w:val="28"/>
        </w:rPr>
      </w:pPr>
      <w:r w:rsidRPr="00352C51">
        <w:rPr>
          <w:b/>
          <w:szCs w:val="28"/>
        </w:rPr>
        <w:t>Денежный рынок. Спрос на деньги.</w:t>
      </w:r>
      <w:r w:rsidRPr="00352C51">
        <w:rPr>
          <w:szCs w:val="28"/>
        </w:rPr>
        <w:t xml:space="preserve"> Пропорции товарной и денежной массы на рынке. Количественная теория денег.</w:t>
      </w:r>
      <w:r>
        <w:rPr>
          <w:szCs w:val="28"/>
        </w:rPr>
        <w:t xml:space="preserve"> Мар</w:t>
      </w:r>
      <w:r w:rsidRPr="00352C51">
        <w:rPr>
          <w:szCs w:val="28"/>
        </w:rPr>
        <w:t>ксистский подход к определению количества денег, необходимых для обращения. Кейнсианская концепция.</w:t>
      </w:r>
      <w:r w:rsidRPr="00352C51">
        <w:rPr>
          <w:b/>
          <w:i/>
          <w:szCs w:val="28"/>
        </w:rPr>
        <w:t xml:space="preserve"> </w:t>
      </w:r>
      <w:r w:rsidRPr="00352C51">
        <w:rPr>
          <w:szCs w:val="28"/>
        </w:rPr>
        <w:t xml:space="preserve"> Функция спроса на деньги.</w:t>
      </w:r>
    </w:p>
    <w:p w14:paraId="0CFBD21E" w14:textId="77777777" w:rsidR="00F55E13" w:rsidRDefault="00F55E13" w:rsidP="00F55E13">
      <w:pPr>
        <w:spacing w:line="360" w:lineRule="auto"/>
        <w:ind w:firstLine="709"/>
        <w:contextualSpacing/>
        <w:jc w:val="both"/>
        <w:rPr>
          <w:szCs w:val="28"/>
        </w:rPr>
      </w:pPr>
      <w:r w:rsidRPr="00352C51">
        <w:rPr>
          <w:b/>
          <w:szCs w:val="28"/>
        </w:rPr>
        <w:t>Предложение денег.</w:t>
      </w:r>
      <w:r w:rsidRPr="00352C51">
        <w:rPr>
          <w:szCs w:val="28"/>
        </w:rPr>
        <w:t xml:space="preserve"> Денежная масса и денежные агрегаты. Структура денежной массы в России и в развитых странах. </w:t>
      </w:r>
      <w:r>
        <w:rPr>
          <w:szCs w:val="28"/>
        </w:rPr>
        <w:t xml:space="preserve"> </w:t>
      </w:r>
      <w:r w:rsidRPr="00352C51">
        <w:rPr>
          <w:szCs w:val="28"/>
        </w:rPr>
        <w:t>Предложение кредитных денег коммерческими банками. Банковские резервы и их виды. Банковский (депозитный) мультипликатор.</w:t>
      </w:r>
      <w:r>
        <w:rPr>
          <w:szCs w:val="28"/>
        </w:rPr>
        <w:t xml:space="preserve"> </w:t>
      </w:r>
      <w:r w:rsidRPr="00352C51">
        <w:rPr>
          <w:szCs w:val="28"/>
        </w:rPr>
        <w:t>Предложение денег центральным банком. Денежная база. Денежный мультипликатор.</w:t>
      </w:r>
      <w:r>
        <w:rPr>
          <w:szCs w:val="28"/>
        </w:rPr>
        <w:t xml:space="preserve"> </w:t>
      </w:r>
      <w:r w:rsidRPr="00352C51">
        <w:rPr>
          <w:szCs w:val="28"/>
        </w:rPr>
        <w:t xml:space="preserve">Равновесие денежного рынка и механизм его установления. </w:t>
      </w:r>
    </w:p>
    <w:p w14:paraId="33B86DEA" w14:textId="138F48EC" w:rsidR="00F55E13" w:rsidRDefault="00F55E13" w:rsidP="00F55E13">
      <w:pPr>
        <w:spacing w:line="360" w:lineRule="auto"/>
        <w:ind w:firstLine="709"/>
        <w:contextualSpacing/>
        <w:jc w:val="both"/>
        <w:rPr>
          <w:szCs w:val="28"/>
        </w:rPr>
      </w:pPr>
      <w:r w:rsidRPr="00352C51">
        <w:rPr>
          <w:b/>
          <w:szCs w:val="28"/>
        </w:rPr>
        <w:t>Кредитно-денежная политика государства:</w:t>
      </w:r>
      <w:r w:rsidRPr="00352C51">
        <w:rPr>
          <w:b/>
          <w:i/>
          <w:szCs w:val="28"/>
        </w:rPr>
        <w:t xml:space="preserve"> </w:t>
      </w:r>
      <w:r w:rsidRPr="00352C51">
        <w:rPr>
          <w:szCs w:val="28"/>
        </w:rPr>
        <w:t>сущность, цели, инструменты, результаты. Норма обязательных резервов. Роль учетных ставок процента Центрального Банка. Операции на открытом рынке. Кредитно-денежный трансмис</w:t>
      </w:r>
      <w:r>
        <w:rPr>
          <w:szCs w:val="28"/>
        </w:rPr>
        <w:t>сионный (передаточный) механизм.</w:t>
      </w:r>
      <w:r w:rsidRPr="00352C51">
        <w:rPr>
          <w:szCs w:val="28"/>
        </w:rPr>
        <w:t xml:space="preserve"> Косвенный характер влияния кредитно-денежной политики.</w:t>
      </w:r>
      <w:r>
        <w:rPr>
          <w:szCs w:val="28"/>
        </w:rPr>
        <w:t xml:space="preserve"> </w:t>
      </w:r>
      <w:r w:rsidRPr="00352C51">
        <w:rPr>
          <w:szCs w:val="28"/>
        </w:rPr>
        <w:t>Стимулирующая и сдерживающая кредитно-денежная политика.</w:t>
      </w:r>
      <w:r>
        <w:rPr>
          <w:szCs w:val="28"/>
        </w:rPr>
        <w:t xml:space="preserve"> </w:t>
      </w:r>
      <w:r w:rsidRPr="00352C51">
        <w:rPr>
          <w:szCs w:val="28"/>
        </w:rPr>
        <w:t>Особенности кредитно-денежной политики в России</w:t>
      </w:r>
      <w:r w:rsidRPr="00877557">
        <w:rPr>
          <w:szCs w:val="28"/>
        </w:rPr>
        <w:t>.</w:t>
      </w:r>
    </w:p>
    <w:p w14:paraId="3C2EC439" w14:textId="77777777" w:rsidR="005C2FF3" w:rsidRPr="00877557" w:rsidRDefault="005C2FF3" w:rsidP="005C2FF3">
      <w:pPr>
        <w:ind w:firstLine="709"/>
        <w:contextualSpacing/>
        <w:jc w:val="both"/>
        <w:rPr>
          <w:szCs w:val="28"/>
        </w:rPr>
      </w:pPr>
    </w:p>
    <w:p w14:paraId="455D7982" w14:textId="77777777" w:rsidR="00F55E13" w:rsidRPr="00D35604" w:rsidRDefault="00F55E13" w:rsidP="005C2FF3">
      <w:pPr>
        <w:widowControl w:val="0"/>
        <w:spacing w:line="276" w:lineRule="auto"/>
        <w:ind w:firstLine="709"/>
        <w:jc w:val="center"/>
        <w:rPr>
          <w:b/>
          <w:i/>
          <w:sz w:val="32"/>
          <w:szCs w:val="32"/>
        </w:rPr>
      </w:pPr>
      <w:r w:rsidRPr="00D35604">
        <w:rPr>
          <w:i/>
          <w:sz w:val="32"/>
          <w:szCs w:val="32"/>
        </w:rPr>
        <w:t>Тема 7.</w:t>
      </w:r>
      <w:r w:rsidRPr="00D35604">
        <w:rPr>
          <w:b/>
          <w:i/>
          <w:sz w:val="32"/>
          <w:szCs w:val="32"/>
        </w:rPr>
        <w:t xml:space="preserve"> Государственное регулирование экономического </w:t>
      </w:r>
      <w:r w:rsidRPr="00D35604">
        <w:rPr>
          <w:b/>
          <w:i/>
          <w:sz w:val="32"/>
          <w:szCs w:val="32"/>
        </w:rPr>
        <w:lastRenderedPageBreak/>
        <w:t>роста</w:t>
      </w:r>
    </w:p>
    <w:p w14:paraId="2E0B3F5A" w14:textId="77777777" w:rsidR="00F55E13" w:rsidRPr="00776542" w:rsidRDefault="00F55E13" w:rsidP="00F55E13">
      <w:pPr>
        <w:autoSpaceDE w:val="0"/>
        <w:autoSpaceDN w:val="0"/>
        <w:adjustRightInd w:val="0"/>
        <w:spacing w:line="360" w:lineRule="auto"/>
        <w:ind w:firstLine="709"/>
        <w:jc w:val="both"/>
        <w:rPr>
          <w:rFonts w:ascii="Times New Roman CYR" w:hAnsi="Times New Roman CYR" w:cs="Times New Roman CYR"/>
          <w:szCs w:val="28"/>
        </w:rPr>
      </w:pPr>
      <w:r w:rsidRPr="00776542">
        <w:rPr>
          <w:rFonts w:ascii="Times New Roman CYR" w:hAnsi="Times New Roman CYR" w:cs="Times New Roman CYR"/>
          <w:szCs w:val="28"/>
        </w:rPr>
        <w:t>Экономический рост как способ решения социально-экономических проблем, удовлетворения новых потребностей,  путь преодоления отсталости развивающихся стран.</w:t>
      </w:r>
    </w:p>
    <w:p w14:paraId="008A3258" w14:textId="77777777" w:rsidR="00F55E13" w:rsidRPr="00776542" w:rsidRDefault="00F55E13" w:rsidP="00F55E13">
      <w:pPr>
        <w:autoSpaceDE w:val="0"/>
        <w:autoSpaceDN w:val="0"/>
        <w:adjustRightInd w:val="0"/>
        <w:spacing w:line="360" w:lineRule="auto"/>
        <w:ind w:firstLine="709"/>
        <w:jc w:val="both"/>
        <w:rPr>
          <w:rFonts w:ascii="Times New Roman CYR" w:hAnsi="Times New Roman CYR" w:cs="Times New Roman CYR"/>
          <w:szCs w:val="28"/>
        </w:rPr>
      </w:pPr>
      <w:r w:rsidRPr="00776542">
        <w:rPr>
          <w:rFonts w:ascii="Times New Roman CYR" w:hAnsi="Times New Roman CYR" w:cs="Times New Roman CYR"/>
          <w:szCs w:val="28"/>
        </w:rPr>
        <w:t>Факторы экономического роста. Производственная функции Кобба-Дугласа.</w:t>
      </w:r>
      <w:r>
        <w:rPr>
          <w:rFonts w:ascii="Times New Roman CYR" w:hAnsi="Times New Roman CYR" w:cs="Times New Roman CYR"/>
          <w:szCs w:val="28"/>
        </w:rPr>
        <w:t xml:space="preserve"> </w:t>
      </w:r>
      <w:r w:rsidRPr="00776542">
        <w:rPr>
          <w:rFonts w:ascii="Times New Roman CYR" w:hAnsi="Times New Roman CYR" w:cs="Times New Roman CYR"/>
          <w:szCs w:val="28"/>
        </w:rPr>
        <w:t>Типы экономического роста: интенсивный и экстенсивный. Факторы роста трудозатрат: число занятых, число рабочих часов в расчете на человека. Факторы роста производительности труда: образовательный уровень, технический прогресс, эффективность использования ресурсов и др.</w:t>
      </w:r>
    </w:p>
    <w:p w14:paraId="50BA1ADB" w14:textId="77777777" w:rsidR="00F55E13" w:rsidRPr="00776542" w:rsidRDefault="00F55E13" w:rsidP="00F55E13">
      <w:pPr>
        <w:autoSpaceDE w:val="0"/>
        <w:autoSpaceDN w:val="0"/>
        <w:adjustRightInd w:val="0"/>
        <w:spacing w:line="360" w:lineRule="auto"/>
        <w:ind w:firstLine="709"/>
        <w:jc w:val="both"/>
        <w:rPr>
          <w:rFonts w:ascii="Times New Roman CYR" w:hAnsi="Times New Roman CYR" w:cs="Times New Roman CYR"/>
          <w:szCs w:val="28"/>
        </w:rPr>
      </w:pPr>
      <w:r w:rsidRPr="000645EC">
        <w:rPr>
          <w:rFonts w:ascii="Times New Roman CYR" w:hAnsi="Times New Roman CYR" w:cs="Times New Roman CYR"/>
          <w:bCs/>
          <w:iCs/>
          <w:szCs w:val="28"/>
        </w:rPr>
        <w:t>Эволюция научных подходов к исследованию экономического роста</w:t>
      </w:r>
      <w:r w:rsidRPr="000645EC">
        <w:rPr>
          <w:rFonts w:ascii="Times New Roman CYR" w:hAnsi="Times New Roman CYR" w:cs="Times New Roman CYR"/>
          <w:szCs w:val="28"/>
        </w:rPr>
        <w:t>.</w:t>
      </w:r>
      <w:r w:rsidRPr="00776542">
        <w:rPr>
          <w:rFonts w:ascii="Times New Roman CYR" w:hAnsi="Times New Roman CYR" w:cs="Times New Roman CYR"/>
          <w:szCs w:val="28"/>
        </w:rPr>
        <w:t xml:space="preserve">  Модели равновесного экономического роста. Модель Р. Харрода. Модель Э. Домара. Эффекты мультипликатора и акселератора.</w:t>
      </w:r>
    </w:p>
    <w:p w14:paraId="0EA528F1" w14:textId="77777777" w:rsidR="00F55E13" w:rsidRPr="00776542" w:rsidRDefault="00F55E13" w:rsidP="00F55E13">
      <w:pPr>
        <w:autoSpaceDE w:val="0"/>
        <w:autoSpaceDN w:val="0"/>
        <w:adjustRightInd w:val="0"/>
        <w:spacing w:line="360" w:lineRule="auto"/>
        <w:ind w:firstLine="709"/>
        <w:jc w:val="both"/>
        <w:rPr>
          <w:rFonts w:ascii="Times New Roman CYR" w:hAnsi="Times New Roman CYR" w:cs="Times New Roman CYR"/>
          <w:szCs w:val="28"/>
        </w:rPr>
      </w:pPr>
      <w:r w:rsidRPr="00776542">
        <w:rPr>
          <w:rFonts w:ascii="Times New Roman CYR" w:hAnsi="Times New Roman CYR" w:cs="Times New Roman CYR"/>
          <w:szCs w:val="28"/>
        </w:rPr>
        <w:t xml:space="preserve">Неоклассическая модель Р. Солоу. Базовые предпосылки. Траектория сбалансированного роста. Инвестиции, рост населения и выпуск. Роль научно-технического прогресса. Инвестиции и оптимальное потребление, долгосрочное равновесие. </w:t>
      </w:r>
      <w:r w:rsidRPr="00776542">
        <w:rPr>
          <w:szCs w:val="28"/>
        </w:rPr>
        <w:t>«</w:t>
      </w:r>
      <w:r w:rsidRPr="00776542">
        <w:rPr>
          <w:rFonts w:ascii="Times New Roman CYR" w:hAnsi="Times New Roman CYR" w:cs="Times New Roman CYR"/>
          <w:szCs w:val="28"/>
        </w:rPr>
        <w:t>Золотое правило</w:t>
      </w:r>
      <w:r w:rsidRPr="00776542">
        <w:rPr>
          <w:szCs w:val="28"/>
        </w:rPr>
        <w:t xml:space="preserve">» </w:t>
      </w:r>
      <w:r w:rsidRPr="00776542">
        <w:rPr>
          <w:rFonts w:ascii="Times New Roman CYR" w:hAnsi="Times New Roman CYR" w:cs="Times New Roman CYR"/>
          <w:szCs w:val="28"/>
        </w:rPr>
        <w:t>накопления Э. Фелпса.</w:t>
      </w:r>
    </w:p>
    <w:p w14:paraId="71205B46" w14:textId="7DB51060" w:rsidR="00F55E13" w:rsidRPr="00776542" w:rsidRDefault="00F55E13" w:rsidP="00F55E13">
      <w:pPr>
        <w:autoSpaceDE w:val="0"/>
        <w:autoSpaceDN w:val="0"/>
        <w:adjustRightInd w:val="0"/>
        <w:spacing w:line="360" w:lineRule="auto"/>
        <w:ind w:firstLine="709"/>
        <w:jc w:val="both"/>
        <w:rPr>
          <w:rFonts w:ascii="Times New Roman CYR" w:hAnsi="Times New Roman CYR" w:cs="Times New Roman CYR"/>
          <w:szCs w:val="28"/>
        </w:rPr>
      </w:pPr>
      <w:r w:rsidRPr="00776542">
        <w:rPr>
          <w:rFonts w:ascii="Times New Roman CYR" w:hAnsi="Times New Roman CYR" w:cs="Times New Roman CYR"/>
          <w:szCs w:val="28"/>
        </w:rPr>
        <w:t>Включение</w:t>
      </w:r>
      <w:r w:rsidR="005B1E89">
        <w:rPr>
          <w:rFonts w:ascii="Times New Roman CYR" w:hAnsi="Times New Roman CYR" w:cs="Times New Roman CYR"/>
          <w:szCs w:val="28"/>
        </w:rPr>
        <w:t xml:space="preserve"> технического прогресса в модель</w:t>
      </w:r>
      <w:r w:rsidRPr="00776542">
        <w:rPr>
          <w:rFonts w:ascii="Times New Roman CYR" w:hAnsi="Times New Roman CYR" w:cs="Times New Roman CYR"/>
          <w:szCs w:val="28"/>
        </w:rPr>
        <w:t xml:space="preserve"> экономического роста. Модель технического прогресса Д. Хикса. Нейтральный, капитало- и трудосберегающий НТП. Производственная функция с учетом НТП: экзогенный и эндогенный варианты.</w:t>
      </w:r>
    </w:p>
    <w:p w14:paraId="015A6F57" w14:textId="77777777" w:rsidR="00F55E13" w:rsidRPr="00776542" w:rsidRDefault="00F55E13" w:rsidP="00F55E13">
      <w:pPr>
        <w:autoSpaceDE w:val="0"/>
        <w:autoSpaceDN w:val="0"/>
        <w:adjustRightInd w:val="0"/>
        <w:spacing w:line="360" w:lineRule="auto"/>
        <w:ind w:firstLine="709"/>
        <w:jc w:val="both"/>
        <w:rPr>
          <w:szCs w:val="28"/>
        </w:rPr>
      </w:pPr>
      <w:r w:rsidRPr="00776542">
        <w:rPr>
          <w:rFonts w:ascii="Times New Roman CYR" w:hAnsi="Times New Roman CYR" w:cs="Times New Roman CYR"/>
          <w:szCs w:val="28"/>
        </w:rPr>
        <w:t>Новые модели экономического роста: роль человеческого капитала. Модель П. Ромера.</w:t>
      </w:r>
      <w:r w:rsidRPr="00776542">
        <w:rPr>
          <w:szCs w:val="28"/>
        </w:rPr>
        <w:t xml:space="preserve"> </w:t>
      </w:r>
    </w:p>
    <w:p w14:paraId="056E0718" w14:textId="77777777" w:rsidR="00F55E13" w:rsidRPr="00776542" w:rsidRDefault="00F55E13" w:rsidP="00F55E13">
      <w:pPr>
        <w:autoSpaceDE w:val="0"/>
        <w:autoSpaceDN w:val="0"/>
        <w:adjustRightInd w:val="0"/>
        <w:spacing w:line="360" w:lineRule="auto"/>
        <w:ind w:firstLine="709"/>
        <w:jc w:val="both"/>
        <w:rPr>
          <w:rFonts w:ascii="Times New Roman CYR" w:hAnsi="Times New Roman CYR" w:cs="Times New Roman CYR"/>
          <w:szCs w:val="28"/>
        </w:rPr>
      </w:pPr>
      <w:r w:rsidRPr="00776542">
        <w:rPr>
          <w:szCs w:val="28"/>
        </w:rPr>
        <w:t>Эволюция научных подходов к исследованию экономического роста.</w:t>
      </w:r>
    </w:p>
    <w:p w14:paraId="6912D6D2" w14:textId="77777777" w:rsidR="00F55E13" w:rsidRDefault="00F55E13" w:rsidP="00F55E13">
      <w:pPr>
        <w:autoSpaceDE w:val="0"/>
        <w:autoSpaceDN w:val="0"/>
        <w:adjustRightInd w:val="0"/>
        <w:spacing w:line="360" w:lineRule="auto"/>
        <w:ind w:firstLine="709"/>
        <w:jc w:val="both"/>
        <w:rPr>
          <w:rFonts w:ascii="Times New Roman CYR" w:hAnsi="Times New Roman CYR" w:cs="Times New Roman CYR"/>
          <w:szCs w:val="28"/>
        </w:rPr>
      </w:pPr>
      <w:r w:rsidRPr="000645EC">
        <w:rPr>
          <w:rFonts w:ascii="Times New Roman CYR" w:hAnsi="Times New Roman CYR" w:cs="Times New Roman CYR"/>
          <w:bCs/>
          <w:iCs/>
          <w:szCs w:val="28"/>
        </w:rPr>
        <w:t>Экономический рост и развитие</w:t>
      </w:r>
      <w:r w:rsidRPr="00776542">
        <w:rPr>
          <w:rFonts w:ascii="Times New Roman CYR" w:hAnsi="Times New Roman CYR" w:cs="Times New Roman CYR"/>
          <w:szCs w:val="28"/>
        </w:rPr>
        <w:t xml:space="preserve">. Качество экономического роста. Негативные стороны экономического роста: нарушение экологии, глобальная неустойчивость, производство ради производства, снижение качества жизни. </w:t>
      </w:r>
    </w:p>
    <w:p w14:paraId="692A8CDB" w14:textId="77777777" w:rsidR="005C2FF3" w:rsidRDefault="005C2FF3" w:rsidP="005C2FF3">
      <w:pPr>
        <w:autoSpaceDE w:val="0"/>
        <w:autoSpaceDN w:val="0"/>
        <w:adjustRightInd w:val="0"/>
        <w:ind w:firstLine="709"/>
        <w:jc w:val="both"/>
        <w:rPr>
          <w:rFonts w:ascii="Times New Roman CYR" w:hAnsi="Times New Roman CYR" w:cs="Times New Roman CYR"/>
          <w:szCs w:val="28"/>
        </w:rPr>
      </w:pPr>
    </w:p>
    <w:p w14:paraId="12C816FC" w14:textId="77777777" w:rsidR="00F55E13" w:rsidRPr="005B1B89" w:rsidRDefault="00F55E13" w:rsidP="005C2FF3">
      <w:pPr>
        <w:widowControl w:val="0"/>
        <w:spacing w:line="276" w:lineRule="auto"/>
        <w:ind w:firstLine="709"/>
        <w:jc w:val="center"/>
        <w:rPr>
          <w:b/>
          <w:i/>
          <w:sz w:val="32"/>
          <w:szCs w:val="32"/>
        </w:rPr>
      </w:pPr>
      <w:r w:rsidRPr="005B1B89">
        <w:rPr>
          <w:i/>
          <w:sz w:val="32"/>
          <w:szCs w:val="32"/>
        </w:rPr>
        <w:t>Тема 8.</w:t>
      </w:r>
      <w:r w:rsidRPr="005B1B89">
        <w:rPr>
          <w:b/>
          <w:i/>
          <w:sz w:val="32"/>
          <w:szCs w:val="32"/>
        </w:rPr>
        <w:t xml:space="preserve"> Модель </w:t>
      </w:r>
      <w:r w:rsidRPr="005B1B89">
        <w:rPr>
          <w:b/>
          <w:i/>
          <w:sz w:val="32"/>
          <w:szCs w:val="32"/>
          <w:lang w:val="en-US"/>
        </w:rPr>
        <w:t>IS</w:t>
      </w:r>
      <w:r w:rsidRPr="005B1B89">
        <w:rPr>
          <w:b/>
          <w:i/>
          <w:sz w:val="32"/>
          <w:szCs w:val="32"/>
        </w:rPr>
        <w:t>-</w:t>
      </w:r>
      <w:r w:rsidRPr="005B1B89">
        <w:rPr>
          <w:b/>
          <w:i/>
          <w:sz w:val="32"/>
          <w:szCs w:val="32"/>
          <w:lang w:val="en-US"/>
        </w:rPr>
        <w:t>LM</w:t>
      </w:r>
      <w:r w:rsidRPr="005B1B89">
        <w:rPr>
          <w:b/>
          <w:i/>
          <w:sz w:val="32"/>
          <w:szCs w:val="32"/>
        </w:rPr>
        <w:t>: равновесие товарного и денежного рынков</w:t>
      </w:r>
    </w:p>
    <w:p w14:paraId="212669DC" w14:textId="77777777" w:rsidR="00F55E13" w:rsidRPr="00776542" w:rsidRDefault="00F55E13" w:rsidP="00F55E13">
      <w:pPr>
        <w:widowControl w:val="0"/>
        <w:spacing w:line="360" w:lineRule="auto"/>
        <w:ind w:firstLine="709"/>
        <w:jc w:val="both"/>
        <w:rPr>
          <w:szCs w:val="28"/>
        </w:rPr>
      </w:pPr>
      <w:r w:rsidRPr="005B1B89">
        <w:rPr>
          <w:szCs w:val="28"/>
        </w:rPr>
        <w:t>Модель «Инвестиции, сбережения – Ликвидность, деньги» (</w:t>
      </w:r>
      <w:r w:rsidRPr="001467C3">
        <w:rPr>
          <w:i/>
          <w:szCs w:val="28"/>
        </w:rPr>
        <w:t>IS – LM</w:t>
      </w:r>
      <w:r w:rsidRPr="005B1B89">
        <w:rPr>
          <w:szCs w:val="28"/>
        </w:rPr>
        <w:t>).</w:t>
      </w:r>
      <w:r w:rsidRPr="00776542">
        <w:rPr>
          <w:b/>
          <w:szCs w:val="28"/>
        </w:rPr>
        <w:t xml:space="preserve"> </w:t>
      </w:r>
      <w:r w:rsidRPr="00776542">
        <w:rPr>
          <w:szCs w:val="28"/>
        </w:rPr>
        <w:t>Основные предпосылки модели, положения, аналитические возможности.</w:t>
      </w:r>
    </w:p>
    <w:p w14:paraId="59B7EC1F" w14:textId="77777777" w:rsidR="00F55E13" w:rsidRPr="00776542" w:rsidRDefault="00F55E13" w:rsidP="00F55E13">
      <w:pPr>
        <w:widowControl w:val="0"/>
        <w:spacing w:line="360" w:lineRule="auto"/>
        <w:ind w:firstLine="709"/>
        <w:jc w:val="both"/>
        <w:rPr>
          <w:szCs w:val="28"/>
        </w:rPr>
      </w:pPr>
      <w:r w:rsidRPr="00776542">
        <w:rPr>
          <w:szCs w:val="28"/>
        </w:rPr>
        <w:t xml:space="preserve">Равенство сбережений и инвестиций: кривая </w:t>
      </w:r>
      <w:r w:rsidRPr="001467C3">
        <w:rPr>
          <w:i/>
          <w:szCs w:val="28"/>
        </w:rPr>
        <w:t>IS</w:t>
      </w:r>
      <w:r w:rsidRPr="00776542">
        <w:rPr>
          <w:szCs w:val="28"/>
        </w:rPr>
        <w:t>. Наклон и сдвиги кривой IS.</w:t>
      </w:r>
      <w:r>
        <w:rPr>
          <w:szCs w:val="28"/>
        </w:rPr>
        <w:t xml:space="preserve"> </w:t>
      </w:r>
      <w:r w:rsidRPr="00776542">
        <w:rPr>
          <w:szCs w:val="28"/>
        </w:rPr>
        <w:t xml:space="preserve">Равновесие денежного рынка: кривая </w:t>
      </w:r>
      <w:r w:rsidRPr="001467C3">
        <w:rPr>
          <w:i/>
          <w:szCs w:val="28"/>
        </w:rPr>
        <w:t>LM</w:t>
      </w:r>
      <w:r w:rsidRPr="00776542">
        <w:rPr>
          <w:szCs w:val="28"/>
        </w:rPr>
        <w:t>.</w:t>
      </w:r>
      <w:r>
        <w:rPr>
          <w:szCs w:val="28"/>
        </w:rPr>
        <w:t xml:space="preserve"> </w:t>
      </w:r>
      <w:r w:rsidRPr="00776542">
        <w:rPr>
          <w:szCs w:val="28"/>
        </w:rPr>
        <w:t xml:space="preserve">Макроэкономическое равновесие в модели </w:t>
      </w:r>
      <w:r w:rsidRPr="001467C3">
        <w:rPr>
          <w:i/>
          <w:szCs w:val="28"/>
        </w:rPr>
        <w:t>IS – LM</w:t>
      </w:r>
      <w:r w:rsidRPr="00776542">
        <w:rPr>
          <w:szCs w:val="28"/>
        </w:rPr>
        <w:t xml:space="preserve"> и механизм его установления.</w:t>
      </w:r>
    </w:p>
    <w:p w14:paraId="7FEA3ADF" w14:textId="77777777" w:rsidR="00F55E13" w:rsidRDefault="00F55E13" w:rsidP="00F55E13">
      <w:pPr>
        <w:widowControl w:val="0"/>
        <w:spacing w:line="360" w:lineRule="auto"/>
        <w:ind w:firstLine="709"/>
        <w:jc w:val="both"/>
        <w:rPr>
          <w:szCs w:val="28"/>
        </w:rPr>
      </w:pPr>
      <w:r w:rsidRPr="00D45B57">
        <w:rPr>
          <w:szCs w:val="28"/>
        </w:rPr>
        <w:t>Сравнительный анализ эффективности инструментов макроэкономической политики государства</w:t>
      </w:r>
      <w:r w:rsidRPr="00776542">
        <w:rPr>
          <w:i/>
          <w:szCs w:val="28"/>
        </w:rPr>
        <w:t>.</w:t>
      </w:r>
      <w:r w:rsidRPr="00776542">
        <w:rPr>
          <w:b/>
          <w:szCs w:val="28"/>
        </w:rPr>
        <w:t xml:space="preserve"> </w:t>
      </w:r>
      <w:r w:rsidRPr="00776542">
        <w:rPr>
          <w:szCs w:val="28"/>
        </w:rPr>
        <w:t xml:space="preserve">Бюджетно-налоговая политика и её воздействие на равновесие в модели </w:t>
      </w:r>
      <w:r w:rsidRPr="001467C3">
        <w:rPr>
          <w:i/>
          <w:szCs w:val="28"/>
        </w:rPr>
        <w:t>IS – LM</w:t>
      </w:r>
      <w:r w:rsidRPr="00776542">
        <w:rPr>
          <w:szCs w:val="28"/>
        </w:rPr>
        <w:t xml:space="preserve">. Кредитно-денежная политика и её воздействие на равновесие в модели </w:t>
      </w:r>
      <w:r w:rsidRPr="001467C3">
        <w:rPr>
          <w:i/>
          <w:szCs w:val="28"/>
        </w:rPr>
        <w:t>IS – LM</w:t>
      </w:r>
      <w:r w:rsidRPr="00776542">
        <w:rPr>
          <w:szCs w:val="28"/>
        </w:rPr>
        <w:t xml:space="preserve">. Смешанная политика в модели </w:t>
      </w:r>
      <w:r w:rsidRPr="001467C3">
        <w:rPr>
          <w:i/>
          <w:szCs w:val="28"/>
        </w:rPr>
        <w:t>IS – LM</w:t>
      </w:r>
      <w:r w:rsidRPr="00776542">
        <w:rPr>
          <w:szCs w:val="28"/>
        </w:rPr>
        <w:t xml:space="preserve"> и её влияние на экономику. Ликвидная ловушка. Инвестиционная ловушка. Последствия регулирования ставки процента.</w:t>
      </w:r>
    </w:p>
    <w:p w14:paraId="206A98B5" w14:textId="77777777" w:rsidR="005C2FF3" w:rsidRPr="00776542" w:rsidRDefault="005C2FF3" w:rsidP="005C2FF3">
      <w:pPr>
        <w:widowControl w:val="0"/>
        <w:ind w:firstLine="709"/>
        <w:jc w:val="both"/>
        <w:rPr>
          <w:szCs w:val="28"/>
        </w:rPr>
      </w:pPr>
    </w:p>
    <w:p w14:paraId="57E18681" w14:textId="77777777" w:rsidR="00F55E13" w:rsidRDefault="00F55E13" w:rsidP="005C2FF3">
      <w:pPr>
        <w:widowControl w:val="0"/>
        <w:spacing w:line="276" w:lineRule="auto"/>
        <w:ind w:firstLine="709"/>
        <w:jc w:val="center"/>
        <w:rPr>
          <w:b/>
          <w:i/>
          <w:sz w:val="32"/>
          <w:szCs w:val="32"/>
        </w:rPr>
      </w:pPr>
      <w:r w:rsidRPr="00D35604">
        <w:rPr>
          <w:i/>
          <w:sz w:val="32"/>
          <w:szCs w:val="32"/>
        </w:rPr>
        <w:t>Тема 9.</w:t>
      </w:r>
      <w:r w:rsidRPr="00D35604">
        <w:rPr>
          <w:b/>
          <w:i/>
          <w:sz w:val="32"/>
          <w:szCs w:val="32"/>
        </w:rPr>
        <w:t xml:space="preserve"> Макроэкономический анализ открытой экономики как теоретическое осмысление практики</w:t>
      </w:r>
    </w:p>
    <w:p w14:paraId="347127DA" w14:textId="77777777" w:rsidR="005C2FF3" w:rsidRPr="00D35604" w:rsidRDefault="005C2FF3" w:rsidP="005C2FF3">
      <w:pPr>
        <w:widowControl w:val="0"/>
        <w:ind w:firstLine="709"/>
        <w:contextualSpacing/>
        <w:jc w:val="center"/>
        <w:rPr>
          <w:b/>
          <w:i/>
          <w:sz w:val="32"/>
          <w:szCs w:val="32"/>
        </w:rPr>
      </w:pPr>
    </w:p>
    <w:p w14:paraId="01F1E8B2" w14:textId="77777777" w:rsidR="00F55E13" w:rsidRPr="00776542" w:rsidRDefault="00F55E13" w:rsidP="00F55E13">
      <w:pPr>
        <w:widowControl w:val="0"/>
        <w:spacing w:line="360" w:lineRule="auto"/>
        <w:ind w:firstLine="709"/>
        <w:jc w:val="both"/>
        <w:rPr>
          <w:szCs w:val="28"/>
        </w:rPr>
      </w:pPr>
      <w:r w:rsidRPr="00776542">
        <w:rPr>
          <w:b/>
          <w:szCs w:val="28"/>
        </w:rPr>
        <w:t>Мировое хозяйство</w:t>
      </w:r>
      <w:r w:rsidRPr="00776542">
        <w:rPr>
          <w:szCs w:val="28"/>
        </w:rPr>
        <w:t xml:space="preserve">, его сущность, основные этапы эволюции. Международное разделение труда. Показатели, определяющие экономический потенциал стран и их место в мировой системе хозяйства. Проблема устойчивого развития. Основные формы международных экономических отношений. Международные потоки товаров, услуг, капитала и рабочей силы. </w:t>
      </w:r>
    </w:p>
    <w:p w14:paraId="3878A25F" w14:textId="77777777" w:rsidR="00F55E13" w:rsidRPr="00776542" w:rsidRDefault="00F55E13" w:rsidP="00F55E13">
      <w:pPr>
        <w:widowControl w:val="0"/>
        <w:spacing w:line="360" w:lineRule="auto"/>
        <w:ind w:firstLine="709"/>
        <w:jc w:val="both"/>
        <w:rPr>
          <w:szCs w:val="28"/>
        </w:rPr>
      </w:pPr>
      <w:r w:rsidRPr="00776542">
        <w:rPr>
          <w:b/>
          <w:szCs w:val="28"/>
        </w:rPr>
        <w:t>Теории международной торговли.</w:t>
      </w:r>
      <w:r w:rsidRPr="00776542">
        <w:rPr>
          <w:b/>
          <w:i/>
          <w:szCs w:val="28"/>
        </w:rPr>
        <w:t xml:space="preserve"> </w:t>
      </w:r>
      <w:r w:rsidRPr="00776542">
        <w:rPr>
          <w:szCs w:val="28"/>
        </w:rPr>
        <w:t xml:space="preserve">Теория абсолютных преимуществ А. Смита и теория сравнительных преимуществ Д. Рикардо как теоретическое обоснование либерализации международной торговли. Выгоды свободной торговли. Доводы в пользу протекционизма. </w:t>
      </w:r>
    </w:p>
    <w:p w14:paraId="5F18AF89" w14:textId="77777777" w:rsidR="005B1E89" w:rsidRDefault="00F55E13" w:rsidP="005B1E89">
      <w:pPr>
        <w:widowControl w:val="0"/>
        <w:spacing w:line="360" w:lineRule="auto"/>
        <w:ind w:firstLine="709"/>
        <w:jc w:val="both"/>
        <w:rPr>
          <w:szCs w:val="28"/>
        </w:rPr>
      </w:pPr>
      <w:r w:rsidRPr="00776542">
        <w:rPr>
          <w:szCs w:val="28"/>
        </w:rPr>
        <w:t xml:space="preserve">Модель большой открытой экономики. Макроэкономическое </w:t>
      </w:r>
      <w:r w:rsidRPr="00776542">
        <w:rPr>
          <w:szCs w:val="28"/>
        </w:rPr>
        <w:lastRenderedPageBreak/>
        <w:t>равновесие в открытой экономике. Модель Манделла–Флеминга. Влияние степени мобильности капитала на эффективность бюджетно-налоговой и кредитно-денежной политики.</w:t>
      </w:r>
    </w:p>
    <w:p w14:paraId="3C616290" w14:textId="511315E0" w:rsidR="00F55E13" w:rsidRPr="00776542" w:rsidRDefault="00F55E13" w:rsidP="005B1E89">
      <w:pPr>
        <w:widowControl w:val="0"/>
        <w:spacing w:line="360" w:lineRule="auto"/>
        <w:ind w:firstLine="709"/>
        <w:jc w:val="both"/>
        <w:rPr>
          <w:szCs w:val="28"/>
        </w:rPr>
      </w:pPr>
      <w:r w:rsidRPr="00776542">
        <w:rPr>
          <w:szCs w:val="28"/>
        </w:rPr>
        <w:t>Проблема конкурентоспособности российской экономики.</w:t>
      </w:r>
    </w:p>
    <w:p w14:paraId="7F0EFCFC" w14:textId="77777777" w:rsidR="00F55E13" w:rsidRPr="00776542" w:rsidRDefault="00F55E13" w:rsidP="00F55E13">
      <w:pPr>
        <w:widowControl w:val="0"/>
        <w:spacing w:line="360" w:lineRule="auto"/>
        <w:ind w:firstLine="709"/>
        <w:jc w:val="both"/>
        <w:rPr>
          <w:szCs w:val="28"/>
        </w:rPr>
      </w:pPr>
      <w:r w:rsidRPr="00776542">
        <w:rPr>
          <w:b/>
          <w:szCs w:val="28"/>
        </w:rPr>
        <w:t>Платежный баланс</w:t>
      </w:r>
      <w:r w:rsidRPr="00776542">
        <w:rPr>
          <w:szCs w:val="28"/>
        </w:rPr>
        <w:t xml:space="preserve"> и проблема внешнеэкономического равновесия. </w:t>
      </w:r>
    </w:p>
    <w:p w14:paraId="7D0C451B" w14:textId="77777777" w:rsidR="00F55E13" w:rsidRPr="00776542" w:rsidRDefault="00F55E13" w:rsidP="00F55E13">
      <w:pPr>
        <w:widowControl w:val="0"/>
        <w:spacing w:line="360" w:lineRule="auto"/>
        <w:ind w:firstLine="709"/>
        <w:jc w:val="both"/>
        <w:rPr>
          <w:szCs w:val="28"/>
        </w:rPr>
      </w:pPr>
      <w:r w:rsidRPr="00776542">
        <w:rPr>
          <w:szCs w:val="28"/>
        </w:rPr>
        <w:t xml:space="preserve">Валютный курс: сущность и факторы, его определяющие. </w:t>
      </w:r>
    </w:p>
    <w:p w14:paraId="5AC41CDC" w14:textId="77777777" w:rsidR="00F55E13" w:rsidRPr="00776542" w:rsidRDefault="00F55E13" w:rsidP="00F55E13">
      <w:pPr>
        <w:widowControl w:val="0"/>
        <w:spacing w:line="360" w:lineRule="auto"/>
        <w:ind w:firstLine="709"/>
        <w:jc w:val="both"/>
        <w:rPr>
          <w:szCs w:val="28"/>
        </w:rPr>
      </w:pPr>
      <w:r w:rsidRPr="00776542">
        <w:rPr>
          <w:szCs w:val="28"/>
        </w:rPr>
        <w:t>Номинальный и реальный валютный курс. Факторы, определяющие реальный валютный курс. Теория паритета покупательной способности.</w:t>
      </w:r>
    </w:p>
    <w:p w14:paraId="30940E19" w14:textId="77777777" w:rsidR="00F55E13" w:rsidRPr="00776542" w:rsidRDefault="00F55E13" w:rsidP="00F55E13">
      <w:pPr>
        <w:widowControl w:val="0"/>
        <w:spacing w:line="360" w:lineRule="auto"/>
        <w:ind w:firstLine="709"/>
        <w:jc w:val="both"/>
        <w:rPr>
          <w:szCs w:val="28"/>
        </w:rPr>
      </w:pPr>
      <w:r w:rsidRPr="00776542">
        <w:rPr>
          <w:szCs w:val="28"/>
        </w:rPr>
        <w:t>Режимы валютного курса: фиксированный и плавающий. Теория паритета процентных ставок.</w:t>
      </w:r>
    </w:p>
    <w:p w14:paraId="58B2EFE4" w14:textId="77777777" w:rsidR="004D7DC4" w:rsidRDefault="00F55E13" w:rsidP="004D7DC4">
      <w:pPr>
        <w:widowControl w:val="0"/>
        <w:spacing w:line="360" w:lineRule="auto"/>
        <w:ind w:firstLine="708"/>
        <w:jc w:val="both"/>
        <w:rPr>
          <w:szCs w:val="28"/>
        </w:rPr>
      </w:pPr>
      <w:r w:rsidRPr="00776542">
        <w:rPr>
          <w:szCs w:val="28"/>
        </w:rPr>
        <w:t>Дилемма экономической полити</w:t>
      </w:r>
      <w:r w:rsidR="005B1E89">
        <w:rPr>
          <w:szCs w:val="28"/>
        </w:rPr>
        <w:t>ки в условиях открытой экономики</w:t>
      </w:r>
      <w:r w:rsidRPr="00776542">
        <w:rPr>
          <w:szCs w:val="28"/>
        </w:rPr>
        <w:t xml:space="preserve">: внутреннее и внешнее равновесие. Использование различных видов макроэкономической политики для достижения целей экономического развития. </w:t>
      </w:r>
    </w:p>
    <w:p w14:paraId="06B07DD5" w14:textId="77777777" w:rsidR="004D7DC4" w:rsidRDefault="00F55E13" w:rsidP="004D7DC4">
      <w:pPr>
        <w:widowControl w:val="0"/>
        <w:spacing w:line="360" w:lineRule="auto"/>
        <w:ind w:firstLine="708"/>
        <w:jc w:val="both"/>
        <w:rPr>
          <w:szCs w:val="28"/>
        </w:rPr>
      </w:pPr>
      <w:r w:rsidRPr="00776542">
        <w:rPr>
          <w:b/>
          <w:szCs w:val="28"/>
        </w:rPr>
        <w:t>Глобализация мировой экономики</w:t>
      </w:r>
      <w:r>
        <w:rPr>
          <w:b/>
          <w:szCs w:val="28"/>
        </w:rPr>
        <w:t>:</w:t>
      </w:r>
      <w:r w:rsidRPr="00776542">
        <w:rPr>
          <w:b/>
          <w:i/>
          <w:szCs w:val="28"/>
        </w:rPr>
        <w:t xml:space="preserve"> </w:t>
      </w:r>
      <w:r w:rsidRPr="00776542">
        <w:rPr>
          <w:szCs w:val="28"/>
        </w:rPr>
        <w:t>факторы, направления, этапы. Новое международное разделение труда. Формирование глобальных систем: финансовой, информационной, продвижения товаров и услуг. Риски глобализации. Влияние глобализации на выбор стратегии национальной экономики и экономических реформ в России.</w:t>
      </w:r>
    </w:p>
    <w:p w14:paraId="0206D49E" w14:textId="3BD816B1" w:rsidR="00F55E13" w:rsidRDefault="00F55E13" w:rsidP="004D7DC4">
      <w:pPr>
        <w:widowControl w:val="0"/>
        <w:spacing w:line="360" w:lineRule="auto"/>
        <w:ind w:firstLine="708"/>
        <w:jc w:val="both"/>
        <w:rPr>
          <w:szCs w:val="28"/>
        </w:rPr>
      </w:pPr>
      <w:r w:rsidRPr="00776542">
        <w:rPr>
          <w:szCs w:val="28"/>
        </w:rPr>
        <w:t xml:space="preserve">Возможности и ограничения неоклассической макроэкономической модели – парадигмы, господствовавшей в ХХ веке. </w:t>
      </w:r>
    </w:p>
    <w:p w14:paraId="3FB68D92" w14:textId="77777777" w:rsidR="00763116" w:rsidRPr="00776542" w:rsidRDefault="00763116" w:rsidP="004D7DC4">
      <w:pPr>
        <w:widowControl w:val="0"/>
        <w:spacing w:line="360" w:lineRule="auto"/>
        <w:ind w:firstLine="708"/>
        <w:jc w:val="both"/>
        <w:rPr>
          <w:szCs w:val="28"/>
        </w:rPr>
      </w:pPr>
    </w:p>
    <w:p w14:paraId="4E74CEE6" w14:textId="77777777" w:rsidR="00763116" w:rsidRPr="006475BF" w:rsidRDefault="00763116" w:rsidP="00763116">
      <w:pPr>
        <w:widowControl w:val="0"/>
        <w:spacing w:line="360" w:lineRule="auto"/>
        <w:jc w:val="center"/>
        <w:rPr>
          <w:sz w:val="32"/>
          <w:szCs w:val="32"/>
        </w:rPr>
      </w:pPr>
      <w:r w:rsidRPr="006475BF">
        <w:rPr>
          <w:b/>
          <w:i/>
          <w:sz w:val="32"/>
          <w:szCs w:val="32"/>
        </w:rPr>
        <w:t>1.5.2. Новое в профессиональной области</w:t>
      </w:r>
    </w:p>
    <w:p w14:paraId="72323F11" w14:textId="77777777" w:rsidR="00763116" w:rsidRPr="00F320CD" w:rsidRDefault="00763116" w:rsidP="006D2994">
      <w:pPr>
        <w:pStyle w:val="ab"/>
        <w:widowControl w:val="0"/>
        <w:numPr>
          <w:ilvl w:val="0"/>
          <w:numId w:val="15"/>
        </w:numPr>
        <w:tabs>
          <w:tab w:val="left" w:pos="851"/>
          <w:tab w:val="left" w:pos="993"/>
        </w:tabs>
        <w:spacing w:line="360" w:lineRule="auto"/>
        <w:ind w:left="0" w:firstLine="709"/>
        <w:jc w:val="both"/>
        <w:rPr>
          <w:b/>
          <w:szCs w:val="28"/>
        </w:rPr>
      </w:pPr>
      <w:r w:rsidRPr="00F320CD">
        <w:rPr>
          <w:b/>
          <w:szCs w:val="28"/>
        </w:rPr>
        <w:t xml:space="preserve">Макроэкономика как теоретическое осмысление практики. </w:t>
      </w:r>
    </w:p>
    <w:p w14:paraId="0CAA7680" w14:textId="77777777" w:rsidR="00763116" w:rsidRDefault="00763116" w:rsidP="00763116">
      <w:pPr>
        <w:tabs>
          <w:tab w:val="left" w:pos="851"/>
        </w:tabs>
        <w:spacing w:line="360" w:lineRule="auto"/>
        <w:ind w:firstLine="709"/>
        <w:jc w:val="both"/>
        <w:rPr>
          <w:szCs w:val="28"/>
        </w:rPr>
      </w:pPr>
      <w:r w:rsidRPr="008911E6">
        <w:rPr>
          <w:szCs w:val="28"/>
        </w:rPr>
        <w:t xml:space="preserve">Возможности и ограничения неоклассической макроэкономической модели – парадигмы, господствовавшей в ХХ веке. </w:t>
      </w:r>
      <w:r>
        <w:rPr>
          <w:szCs w:val="28"/>
        </w:rPr>
        <w:t>Проблема формализации макроэкономики.</w:t>
      </w:r>
      <w:r w:rsidRPr="00F41ED6">
        <w:rPr>
          <w:szCs w:val="28"/>
        </w:rPr>
        <w:t xml:space="preserve"> </w:t>
      </w:r>
    </w:p>
    <w:p w14:paraId="0290C1C7" w14:textId="77777777" w:rsidR="00763116" w:rsidRDefault="00763116" w:rsidP="00763116">
      <w:pPr>
        <w:tabs>
          <w:tab w:val="left" w:pos="851"/>
        </w:tabs>
        <w:spacing w:line="360" w:lineRule="auto"/>
        <w:ind w:firstLine="709"/>
        <w:jc w:val="both"/>
        <w:rPr>
          <w:szCs w:val="28"/>
        </w:rPr>
      </w:pPr>
      <w:r>
        <w:rPr>
          <w:szCs w:val="28"/>
        </w:rPr>
        <w:t>Основные макроэкономические проблемы (Дж. Акерлоф):</w:t>
      </w:r>
    </w:p>
    <w:p w14:paraId="0666A864" w14:textId="77777777" w:rsidR="00763116" w:rsidRDefault="00763116" w:rsidP="00763116">
      <w:pPr>
        <w:tabs>
          <w:tab w:val="left" w:pos="851"/>
        </w:tabs>
        <w:spacing w:line="360" w:lineRule="auto"/>
        <w:ind w:firstLine="709"/>
        <w:jc w:val="both"/>
        <w:rPr>
          <w:szCs w:val="28"/>
        </w:rPr>
      </w:pPr>
      <w:r>
        <w:rPr>
          <w:szCs w:val="28"/>
        </w:rPr>
        <w:t>- существование вынужденной безработицы;</w:t>
      </w:r>
    </w:p>
    <w:p w14:paraId="2B56C78B" w14:textId="77777777" w:rsidR="00763116" w:rsidRDefault="00763116" w:rsidP="00763116">
      <w:pPr>
        <w:tabs>
          <w:tab w:val="left" w:pos="851"/>
        </w:tabs>
        <w:spacing w:line="360" w:lineRule="auto"/>
        <w:ind w:firstLine="709"/>
        <w:jc w:val="both"/>
        <w:rPr>
          <w:szCs w:val="28"/>
        </w:rPr>
      </w:pPr>
      <w:r>
        <w:rPr>
          <w:szCs w:val="28"/>
        </w:rPr>
        <w:lastRenderedPageBreak/>
        <w:t>- влияние кредитно-денежной политики на выпуск продукции и занятость;</w:t>
      </w:r>
    </w:p>
    <w:p w14:paraId="3B31E758" w14:textId="77777777" w:rsidR="00763116" w:rsidRDefault="00763116" w:rsidP="00763116">
      <w:pPr>
        <w:tabs>
          <w:tab w:val="left" w:pos="851"/>
        </w:tabs>
        <w:spacing w:line="360" w:lineRule="auto"/>
        <w:ind w:firstLine="709"/>
        <w:jc w:val="both"/>
        <w:rPr>
          <w:szCs w:val="28"/>
        </w:rPr>
      </w:pPr>
      <w:r>
        <w:rPr>
          <w:szCs w:val="28"/>
        </w:rPr>
        <w:t>- неускорение дефляции при высоком уровне безработицы;</w:t>
      </w:r>
    </w:p>
    <w:p w14:paraId="0484ECFB" w14:textId="77777777" w:rsidR="00763116" w:rsidRDefault="00763116" w:rsidP="00763116">
      <w:pPr>
        <w:tabs>
          <w:tab w:val="left" w:pos="851"/>
        </w:tabs>
        <w:spacing w:line="360" w:lineRule="auto"/>
        <w:ind w:firstLine="709"/>
        <w:jc w:val="both"/>
        <w:rPr>
          <w:szCs w:val="28"/>
        </w:rPr>
      </w:pPr>
      <w:r>
        <w:rPr>
          <w:szCs w:val="28"/>
        </w:rPr>
        <w:t>- широкая распространённость недонакопления пенсионных фондов;</w:t>
      </w:r>
    </w:p>
    <w:p w14:paraId="7A84186B" w14:textId="77777777" w:rsidR="00763116" w:rsidRDefault="00763116" w:rsidP="00763116">
      <w:pPr>
        <w:tabs>
          <w:tab w:val="left" w:pos="851"/>
        </w:tabs>
        <w:spacing w:line="360" w:lineRule="auto"/>
        <w:ind w:firstLine="709"/>
        <w:jc w:val="both"/>
        <w:rPr>
          <w:szCs w:val="28"/>
        </w:rPr>
      </w:pPr>
      <w:r>
        <w:rPr>
          <w:szCs w:val="28"/>
        </w:rPr>
        <w:t>- исключительная неустойчивость курсов акций по сравнению с их реальной доходностью;</w:t>
      </w:r>
    </w:p>
    <w:p w14:paraId="38A9CCC3" w14:textId="77777777" w:rsidR="00763116" w:rsidRDefault="00763116" w:rsidP="00763116">
      <w:pPr>
        <w:tabs>
          <w:tab w:val="left" w:pos="851"/>
        </w:tabs>
        <w:spacing w:line="360" w:lineRule="auto"/>
        <w:ind w:firstLine="709"/>
        <w:jc w:val="both"/>
        <w:rPr>
          <w:szCs w:val="28"/>
        </w:rPr>
      </w:pPr>
      <w:r>
        <w:rPr>
          <w:szCs w:val="28"/>
        </w:rPr>
        <w:t>-устойчивое наличие саморазрушающегося люмпен-пролетариата.</w:t>
      </w:r>
    </w:p>
    <w:p w14:paraId="65213379" w14:textId="77777777" w:rsidR="00763116" w:rsidRPr="006030BC" w:rsidRDefault="00763116" w:rsidP="006D2994">
      <w:pPr>
        <w:pStyle w:val="ab"/>
        <w:numPr>
          <w:ilvl w:val="0"/>
          <w:numId w:val="16"/>
        </w:numPr>
        <w:tabs>
          <w:tab w:val="left" w:pos="851"/>
        </w:tabs>
        <w:spacing w:line="360" w:lineRule="auto"/>
        <w:jc w:val="both"/>
        <w:rPr>
          <w:b/>
          <w:szCs w:val="28"/>
        </w:rPr>
      </w:pPr>
      <w:r w:rsidRPr="006030BC">
        <w:rPr>
          <w:b/>
          <w:szCs w:val="28"/>
        </w:rPr>
        <w:t>Современные школы макроэкономики. Новая институциональная наука.</w:t>
      </w:r>
    </w:p>
    <w:p w14:paraId="45C0929B" w14:textId="77777777" w:rsidR="00763116" w:rsidRPr="00F320CD" w:rsidRDefault="00763116" w:rsidP="006D2994">
      <w:pPr>
        <w:pStyle w:val="ab"/>
        <w:widowControl w:val="0"/>
        <w:numPr>
          <w:ilvl w:val="0"/>
          <w:numId w:val="15"/>
        </w:numPr>
        <w:tabs>
          <w:tab w:val="left" w:pos="993"/>
        </w:tabs>
        <w:spacing w:line="360" w:lineRule="auto"/>
        <w:ind w:left="0" w:firstLine="709"/>
        <w:jc w:val="both"/>
        <w:rPr>
          <w:szCs w:val="28"/>
        </w:rPr>
      </w:pPr>
      <w:r w:rsidRPr="00F320CD">
        <w:rPr>
          <w:b/>
          <w:szCs w:val="28"/>
        </w:rPr>
        <w:t>Макроэкономика XXI века:</w:t>
      </w:r>
      <w:r w:rsidRPr="00F320CD">
        <w:rPr>
          <w:szCs w:val="28"/>
        </w:rPr>
        <w:t xml:space="preserve"> смена научной парадигмы. Информационная парадигма как основа </w:t>
      </w:r>
      <w:r>
        <w:rPr>
          <w:szCs w:val="28"/>
        </w:rPr>
        <w:t>современной макроэкономики (Дж.</w:t>
      </w:r>
      <w:r w:rsidRPr="00F320CD">
        <w:rPr>
          <w:szCs w:val="28"/>
        </w:rPr>
        <w:t>Стиглиц). Поведенческая макроэкономика и ма</w:t>
      </w:r>
      <w:r>
        <w:rPr>
          <w:szCs w:val="28"/>
        </w:rPr>
        <w:t>кроэкономическое поведение (Дж.</w:t>
      </w:r>
      <w:r w:rsidRPr="00F320CD">
        <w:rPr>
          <w:szCs w:val="28"/>
        </w:rPr>
        <w:t>Акерлоф). Французские регуляционисты о финансовой доминанте современной экономики.  Методы анализа временных рядов с общими трендами (К.Гренджер). Методы анализа временных рядов с изменяющейся во времени волатильностью (Р.Энгл).  Теории макроэконом</w:t>
      </w:r>
      <w:r>
        <w:rPr>
          <w:szCs w:val="28"/>
        </w:rPr>
        <w:t>ической динамики (Ф.Кидланд, Э.</w:t>
      </w:r>
      <w:r w:rsidRPr="00F320CD">
        <w:rPr>
          <w:szCs w:val="28"/>
        </w:rPr>
        <w:t>Прескотт).  Об анализе межвременного выбора в контексте макроэкономической политики (Э. Фелпс).</w:t>
      </w:r>
    </w:p>
    <w:p w14:paraId="07C5227F" w14:textId="77777777" w:rsidR="00763116" w:rsidRPr="00F320CD" w:rsidRDefault="00763116" w:rsidP="006D2994">
      <w:pPr>
        <w:pStyle w:val="ab"/>
        <w:widowControl w:val="0"/>
        <w:numPr>
          <w:ilvl w:val="0"/>
          <w:numId w:val="15"/>
        </w:numPr>
        <w:tabs>
          <w:tab w:val="left" w:pos="851"/>
          <w:tab w:val="left" w:pos="993"/>
        </w:tabs>
        <w:spacing w:line="360" w:lineRule="auto"/>
        <w:ind w:left="0" w:firstLine="709"/>
        <w:jc w:val="both"/>
        <w:rPr>
          <w:szCs w:val="28"/>
        </w:rPr>
      </w:pPr>
      <w:r w:rsidRPr="00F320CD">
        <w:rPr>
          <w:b/>
          <w:szCs w:val="28"/>
        </w:rPr>
        <w:t>Развитие российской макроэкономической мысли.</w:t>
      </w:r>
      <w:r w:rsidRPr="00F320CD">
        <w:rPr>
          <w:szCs w:val="28"/>
        </w:rPr>
        <w:t xml:space="preserve"> </w:t>
      </w:r>
    </w:p>
    <w:p w14:paraId="30C921FA" w14:textId="77777777" w:rsidR="00763116" w:rsidRPr="008911E6" w:rsidRDefault="00763116" w:rsidP="006D2994">
      <w:pPr>
        <w:widowControl w:val="0"/>
        <w:numPr>
          <w:ilvl w:val="0"/>
          <w:numId w:val="14"/>
        </w:numPr>
        <w:tabs>
          <w:tab w:val="clear" w:pos="1440"/>
          <w:tab w:val="left" w:pos="284"/>
          <w:tab w:val="num" w:pos="567"/>
        </w:tabs>
        <w:spacing w:line="360" w:lineRule="auto"/>
        <w:ind w:left="0" w:firstLine="284"/>
        <w:jc w:val="both"/>
        <w:rPr>
          <w:szCs w:val="28"/>
        </w:rPr>
      </w:pPr>
      <w:r w:rsidRPr="008911E6">
        <w:rPr>
          <w:szCs w:val="28"/>
        </w:rPr>
        <w:t xml:space="preserve">Теория пространственной, динамичной, многофазовой экономики. </w:t>
      </w:r>
    </w:p>
    <w:p w14:paraId="2F29445F" w14:textId="77777777" w:rsidR="00763116" w:rsidRDefault="00763116" w:rsidP="006D2994">
      <w:pPr>
        <w:widowControl w:val="0"/>
        <w:numPr>
          <w:ilvl w:val="0"/>
          <w:numId w:val="14"/>
        </w:numPr>
        <w:tabs>
          <w:tab w:val="clear" w:pos="1440"/>
          <w:tab w:val="left" w:pos="284"/>
          <w:tab w:val="num" w:pos="567"/>
        </w:tabs>
        <w:spacing w:line="360" w:lineRule="auto"/>
        <w:ind w:left="0" w:firstLine="284"/>
        <w:jc w:val="both"/>
        <w:rPr>
          <w:szCs w:val="28"/>
        </w:rPr>
      </w:pPr>
      <w:r w:rsidRPr="008911E6">
        <w:rPr>
          <w:szCs w:val="28"/>
        </w:rPr>
        <w:t>Эволюционный подход к исследованию макроэкономических процессов.</w:t>
      </w:r>
    </w:p>
    <w:p w14:paraId="29E71C37" w14:textId="77777777" w:rsidR="005C2FF3" w:rsidRPr="00457264" w:rsidRDefault="005C2FF3" w:rsidP="00F55E13">
      <w:pPr>
        <w:tabs>
          <w:tab w:val="left" w:pos="709"/>
          <w:tab w:val="left" w:pos="993"/>
        </w:tabs>
        <w:spacing w:line="360" w:lineRule="auto"/>
        <w:ind w:firstLine="709"/>
        <w:jc w:val="center"/>
        <w:rPr>
          <w:b/>
          <w:i/>
          <w:szCs w:val="28"/>
        </w:rPr>
      </w:pPr>
    </w:p>
    <w:p w14:paraId="76DC986D" w14:textId="68527DF2" w:rsidR="00763116" w:rsidRPr="00D35604" w:rsidRDefault="00763116" w:rsidP="00763116">
      <w:pPr>
        <w:widowControl w:val="0"/>
        <w:spacing w:line="360" w:lineRule="auto"/>
        <w:ind w:firstLine="709"/>
        <w:contextualSpacing/>
        <w:jc w:val="center"/>
        <w:rPr>
          <w:b/>
          <w:i/>
          <w:sz w:val="32"/>
          <w:szCs w:val="32"/>
        </w:rPr>
      </w:pPr>
      <w:r>
        <w:rPr>
          <w:b/>
          <w:i/>
          <w:sz w:val="32"/>
          <w:szCs w:val="32"/>
        </w:rPr>
        <w:t>1.5.3</w:t>
      </w:r>
      <w:r w:rsidRPr="00D35604">
        <w:rPr>
          <w:b/>
          <w:i/>
          <w:sz w:val="32"/>
          <w:szCs w:val="32"/>
        </w:rPr>
        <w:t>. Междисциплинарные связи тем дисциплины с обеспечиваем</w:t>
      </w:r>
      <w:r>
        <w:rPr>
          <w:b/>
          <w:i/>
          <w:sz w:val="32"/>
          <w:szCs w:val="32"/>
        </w:rPr>
        <w:t>ыми (последующими) дисциплинами</w:t>
      </w:r>
    </w:p>
    <w:p w14:paraId="3892F441" w14:textId="77777777" w:rsidR="00C21B08" w:rsidRPr="00E03642" w:rsidRDefault="00C21B08" w:rsidP="00F55E13">
      <w:pPr>
        <w:ind w:firstLine="709"/>
        <w:jc w:val="both"/>
        <w:rPr>
          <w:b/>
          <w:i/>
        </w:rPr>
      </w:pPr>
    </w:p>
    <w:tbl>
      <w:tblPr>
        <w:tblW w:w="49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7"/>
        <w:gridCol w:w="2600"/>
        <w:gridCol w:w="678"/>
        <w:gridCol w:w="678"/>
        <w:gridCol w:w="677"/>
        <w:gridCol w:w="677"/>
        <w:gridCol w:w="677"/>
        <w:gridCol w:w="677"/>
        <w:gridCol w:w="677"/>
        <w:gridCol w:w="677"/>
        <w:gridCol w:w="674"/>
      </w:tblGrid>
      <w:tr w:rsidR="00785A48" w:rsidRPr="0070038E" w14:paraId="6B0FE2AF" w14:textId="77777777" w:rsidTr="00785A48">
        <w:trPr>
          <w:trHeight w:val="347"/>
        </w:trPr>
        <w:tc>
          <w:tcPr>
            <w:tcW w:w="265" w:type="pct"/>
            <w:vMerge w:val="restart"/>
          </w:tcPr>
          <w:p w14:paraId="0D184C79" w14:textId="77777777" w:rsidR="00785A48" w:rsidRPr="0070038E" w:rsidRDefault="00785A48" w:rsidP="00785A48">
            <w:pPr>
              <w:ind w:right="-108"/>
              <w:contextualSpacing/>
              <w:rPr>
                <w:szCs w:val="28"/>
              </w:rPr>
            </w:pPr>
            <w:r w:rsidRPr="0070038E">
              <w:rPr>
                <w:szCs w:val="28"/>
              </w:rPr>
              <w:t>№ п/п</w:t>
            </w:r>
          </w:p>
        </w:tc>
        <w:tc>
          <w:tcPr>
            <w:tcW w:w="1416" w:type="pct"/>
            <w:vMerge w:val="restart"/>
          </w:tcPr>
          <w:p w14:paraId="783A7BFF" w14:textId="77777777" w:rsidR="00785A48" w:rsidRPr="0070038E" w:rsidRDefault="00785A48" w:rsidP="00785A48">
            <w:pPr>
              <w:contextualSpacing/>
              <w:rPr>
                <w:szCs w:val="28"/>
              </w:rPr>
            </w:pPr>
            <w:r w:rsidRPr="0070038E">
              <w:rPr>
                <w:szCs w:val="28"/>
              </w:rPr>
              <w:t xml:space="preserve">Наименование обеспечиваемых </w:t>
            </w:r>
            <w:r w:rsidRPr="0070038E">
              <w:rPr>
                <w:szCs w:val="28"/>
              </w:rPr>
              <w:lastRenderedPageBreak/>
              <w:t>(последующих) дисциплин</w:t>
            </w:r>
          </w:p>
        </w:tc>
        <w:tc>
          <w:tcPr>
            <w:tcW w:w="3319" w:type="pct"/>
            <w:gridSpan w:val="9"/>
            <w:tcBorders>
              <w:right w:val="single" w:sz="4" w:space="0" w:color="auto"/>
            </w:tcBorders>
          </w:tcPr>
          <w:p w14:paraId="76B3CEC2" w14:textId="77777777" w:rsidR="00785A48" w:rsidRPr="0070038E" w:rsidRDefault="00785A48" w:rsidP="00785A48">
            <w:pPr>
              <w:contextualSpacing/>
              <w:jc w:val="center"/>
              <w:rPr>
                <w:szCs w:val="28"/>
              </w:rPr>
            </w:pPr>
            <w:r w:rsidRPr="0070038E">
              <w:rPr>
                <w:szCs w:val="28"/>
              </w:rPr>
              <w:lastRenderedPageBreak/>
              <w:t xml:space="preserve">№№ разделов (тем) данной дисциплины, необходимых для изучения обеспечиваемых </w:t>
            </w:r>
            <w:r w:rsidRPr="0070038E">
              <w:rPr>
                <w:szCs w:val="28"/>
              </w:rPr>
              <w:lastRenderedPageBreak/>
              <w:t>(последующих) дисциплин</w:t>
            </w:r>
          </w:p>
        </w:tc>
      </w:tr>
      <w:tr w:rsidR="00785A48" w:rsidRPr="0070038E" w14:paraId="06C9974C" w14:textId="77777777" w:rsidTr="00785A48">
        <w:trPr>
          <w:trHeight w:val="286"/>
        </w:trPr>
        <w:tc>
          <w:tcPr>
            <w:tcW w:w="265" w:type="pct"/>
            <w:vMerge/>
          </w:tcPr>
          <w:p w14:paraId="5B78374D" w14:textId="77777777" w:rsidR="00785A48" w:rsidRPr="0070038E" w:rsidRDefault="00785A48" w:rsidP="00785A48">
            <w:pPr>
              <w:spacing w:line="360" w:lineRule="auto"/>
              <w:contextualSpacing/>
              <w:rPr>
                <w:b/>
                <w:szCs w:val="28"/>
              </w:rPr>
            </w:pPr>
          </w:p>
        </w:tc>
        <w:tc>
          <w:tcPr>
            <w:tcW w:w="1416" w:type="pct"/>
            <w:vMerge/>
          </w:tcPr>
          <w:p w14:paraId="2DEE7C2F" w14:textId="77777777" w:rsidR="00785A48" w:rsidRPr="0070038E" w:rsidRDefault="00785A48" w:rsidP="00785A48">
            <w:pPr>
              <w:contextualSpacing/>
              <w:rPr>
                <w:b/>
                <w:szCs w:val="28"/>
              </w:rPr>
            </w:pPr>
          </w:p>
        </w:tc>
        <w:tc>
          <w:tcPr>
            <w:tcW w:w="369" w:type="pct"/>
            <w:shd w:val="clear" w:color="auto" w:fill="auto"/>
            <w:tcMar>
              <w:left w:w="28" w:type="dxa"/>
              <w:right w:w="28" w:type="dxa"/>
            </w:tcMar>
          </w:tcPr>
          <w:p w14:paraId="311EF08A" w14:textId="77777777" w:rsidR="00785A48" w:rsidRPr="0070038E" w:rsidRDefault="00785A48" w:rsidP="00785A48">
            <w:pPr>
              <w:contextualSpacing/>
              <w:jc w:val="center"/>
              <w:rPr>
                <w:szCs w:val="28"/>
              </w:rPr>
            </w:pPr>
            <w:r w:rsidRPr="0070038E">
              <w:rPr>
                <w:szCs w:val="28"/>
              </w:rPr>
              <w:t>1</w:t>
            </w:r>
          </w:p>
        </w:tc>
        <w:tc>
          <w:tcPr>
            <w:tcW w:w="369" w:type="pct"/>
            <w:shd w:val="clear" w:color="auto" w:fill="auto"/>
          </w:tcPr>
          <w:p w14:paraId="0AFEB354" w14:textId="77777777" w:rsidR="00785A48" w:rsidRPr="0070038E" w:rsidRDefault="00785A48" w:rsidP="00785A48">
            <w:pPr>
              <w:contextualSpacing/>
              <w:jc w:val="center"/>
              <w:rPr>
                <w:szCs w:val="28"/>
              </w:rPr>
            </w:pPr>
            <w:r w:rsidRPr="0070038E">
              <w:rPr>
                <w:szCs w:val="28"/>
              </w:rPr>
              <w:t>2</w:t>
            </w:r>
          </w:p>
        </w:tc>
        <w:tc>
          <w:tcPr>
            <w:tcW w:w="369" w:type="pct"/>
            <w:shd w:val="clear" w:color="auto" w:fill="auto"/>
          </w:tcPr>
          <w:p w14:paraId="68326525" w14:textId="77777777" w:rsidR="00785A48" w:rsidRPr="0070038E" w:rsidRDefault="00785A48" w:rsidP="00785A48">
            <w:pPr>
              <w:contextualSpacing/>
              <w:jc w:val="center"/>
              <w:rPr>
                <w:szCs w:val="28"/>
              </w:rPr>
            </w:pPr>
            <w:r w:rsidRPr="0070038E">
              <w:rPr>
                <w:szCs w:val="28"/>
              </w:rPr>
              <w:t>3</w:t>
            </w:r>
          </w:p>
        </w:tc>
        <w:tc>
          <w:tcPr>
            <w:tcW w:w="369" w:type="pct"/>
            <w:shd w:val="clear" w:color="auto" w:fill="auto"/>
          </w:tcPr>
          <w:p w14:paraId="705F2F27" w14:textId="77777777" w:rsidR="00785A48" w:rsidRPr="0070038E" w:rsidRDefault="00785A48" w:rsidP="00785A48">
            <w:pPr>
              <w:ind w:left="-142" w:right="-136"/>
              <w:contextualSpacing/>
              <w:jc w:val="center"/>
              <w:rPr>
                <w:szCs w:val="28"/>
              </w:rPr>
            </w:pPr>
            <w:r w:rsidRPr="0070038E">
              <w:rPr>
                <w:szCs w:val="28"/>
              </w:rPr>
              <w:t>4</w:t>
            </w:r>
          </w:p>
        </w:tc>
        <w:tc>
          <w:tcPr>
            <w:tcW w:w="369" w:type="pct"/>
            <w:shd w:val="clear" w:color="auto" w:fill="auto"/>
          </w:tcPr>
          <w:p w14:paraId="0EA0EEE5" w14:textId="77777777" w:rsidR="00785A48" w:rsidRPr="0070038E" w:rsidRDefault="00785A48" w:rsidP="00785A48">
            <w:pPr>
              <w:ind w:left="-142" w:right="-136"/>
              <w:contextualSpacing/>
              <w:jc w:val="center"/>
              <w:rPr>
                <w:szCs w:val="28"/>
              </w:rPr>
            </w:pPr>
            <w:r w:rsidRPr="0070038E">
              <w:rPr>
                <w:szCs w:val="28"/>
              </w:rPr>
              <w:t>5</w:t>
            </w:r>
          </w:p>
        </w:tc>
        <w:tc>
          <w:tcPr>
            <w:tcW w:w="369" w:type="pct"/>
            <w:shd w:val="clear" w:color="auto" w:fill="auto"/>
          </w:tcPr>
          <w:p w14:paraId="4EF98741" w14:textId="77777777" w:rsidR="00785A48" w:rsidRPr="0070038E" w:rsidRDefault="00785A48" w:rsidP="00785A48">
            <w:pPr>
              <w:ind w:left="-142" w:right="-136"/>
              <w:contextualSpacing/>
              <w:jc w:val="center"/>
              <w:rPr>
                <w:szCs w:val="28"/>
              </w:rPr>
            </w:pPr>
            <w:r w:rsidRPr="0070038E">
              <w:rPr>
                <w:szCs w:val="28"/>
              </w:rPr>
              <w:t>6</w:t>
            </w:r>
          </w:p>
        </w:tc>
        <w:tc>
          <w:tcPr>
            <w:tcW w:w="369" w:type="pct"/>
            <w:tcBorders>
              <w:right w:val="single" w:sz="4" w:space="0" w:color="auto"/>
            </w:tcBorders>
            <w:shd w:val="clear" w:color="auto" w:fill="auto"/>
          </w:tcPr>
          <w:p w14:paraId="55C6AE11" w14:textId="77777777" w:rsidR="00785A48" w:rsidRPr="0070038E" w:rsidRDefault="00785A48" w:rsidP="00785A48">
            <w:pPr>
              <w:ind w:left="-142" w:right="-136"/>
              <w:contextualSpacing/>
              <w:jc w:val="center"/>
              <w:rPr>
                <w:szCs w:val="28"/>
              </w:rPr>
            </w:pPr>
            <w:r w:rsidRPr="0070038E">
              <w:rPr>
                <w:szCs w:val="28"/>
              </w:rPr>
              <w:t>7</w:t>
            </w:r>
          </w:p>
        </w:tc>
        <w:tc>
          <w:tcPr>
            <w:tcW w:w="369" w:type="pct"/>
            <w:tcBorders>
              <w:right w:val="single" w:sz="4" w:space="0" w:color="auto"/>
            </w:tcBorders>
          </w:tcPr>
          <w:p w14:paraId="421099C4" w14:textId="77777777" w:rsidR="00785A48" w:rsidRPr="0070038E" w:rsidRDefault="00785A48" w:rsidP="00785A48">
            <w:pPr>
              <w:ind w:left="-142" w:right="-136"/>
              <w:contextualSpacing/>
              <w:jc w:val="center"/>
              <w:rPr>
                <w:szCs w:val="28"/>
              </w:rPr>
            </w:pPr>
            <w:r>
              <w:rPr>
                <w:szCs w:val="28"/>
              </w:rPr>
              <w:t>8</w:t>
            </w:r>
          </w:p>
        </w:tc>
        <w:tc>
          <w:tcPr>
            <w:tcW w:w="369" w:type="pct"/>
            <w:tcBorders>
              <w:right w:val="single" w:sz="4" w:space="0" w:color="auto"/>
            </w:tcBorders>
          </w:tcPr>
          <w:p w14:paraId="11E7DB02" w14:textId="77777777" w:rsidR="00785A48" w:rsidRPr="0070038E" w:rsidRDefault="00785A48" w:rsidP="00785A48">
            <w:pPr>
              <w:ind w:left="-142" w:right="-136"/>
              <w:contextualSpacing/>
              <w:jc w:val="center"/>
              <w:rPr>
                <w:szCs w:val="28"/>
              </w:rPr>
            </w:pPr>
            <w:r>
              <w:rPr>
                <w:szCs w:val="28"/>
              </w:rPr>
              <w:t>9</w:t>
            </w:r>
          </w:p>
        </w:tc>
      </w:tr>
      <w:tr w:rsidR="00785A48" w:rsidRPr="0070038E" w14:paraId="582CFFB4" w14:textId="77777777" w:rsidTr="00785A48">
        <w:trPr>
          <w:trHeight w:val="316"/>
        </w:trPr>
        <w:tc>
          <w:tcPr>
            <w:tcW w:w="265" w:type="pct"/>
          </w:tcPr>
          <w:p w14:paraId="7EBE0197" w14:textId="77777777" w:rsidR="00785A48" w:rsidRPr="0070038E" w:rsidRDefault="00785A48" w:rsidP="006D2994">
            <w:pPr>
              <w:numPr>
                <w:ilvl w:val="0"/>
                <w:numId w:val="9"/>
              </w:numPr>
              <w:tabs>
                <w:tab w:val="clear" w:pos="360"/>
                <w:tab w:val="num" w:pos="0"/>
              </w:tabs>
              <w:spacing w:line="320" w:lineRule="exact"/>
              <w:ind w:left="0" w:right="-162" w:firstLine="0"/>
              <w:contextualSpacing/>
              <w:rPr>
                <w:szCs w:val="28"/>
              </w:rPr>
            </w:pPr>
          </w:p>
        </w:tc>
        <w:tc>
          <w:tcPr>
            <w:tcW w:w="1416" w:type="pct"/>
          </w:tcPr>
          <w:p w14:paraId="5A500CE4" w14:textId="77777777" w:rsidR="00785A48" w:rsidRPr="00523C09" w:rsidRDefault="00785A48" w:rsidP="00785A48">
            <w:pPr>
              <w:spacing w:line="320" w:lineRule="exact"/>
              <w:ind w:right="-132"/>
              <w:contextualSpacing/>
              <w:rPr>
                <w:szCs w:val="28"/>
              </w:rPr>
            </w:pPr>
            <w:r w:rsidRPr="00ED7339">
              <w:rPr>
                <w:szCs w:val="28"/>
              </w:rPr>
              <w:t>Безопасность жизнедеятельности</w:t>
            </w:r>
          </w:p>
        </w:tc>
        <w:tc>
          <w:tcPr>
            <w:tcW w:w="369" w:type="pct"/>
            <w:shd w:val="clear" w:color="auto" w:fill="auto"/>
            <w:tcMar>
              <w:left w:w="28" w:type="dxa"/>
              <w:right w:w="28" w:type="dxa"/>
            </w:tcMar>
          </w:tcPr>
          <w:p w14:paraId="4C0B7D97" w14:textId="77777777" w:rsidR="00785A48" w:rsidRDefault="00785A48" w:rsidP="00785A48">
            <w:pPr>
              <w:spacing w:line="320" w:lineRule="exact"/>
              <w:contextualSpacing/>
              <w:jc w:val="center"/>
              <w:rPr>
                <w:b/>
                <w:szCs w:val="28"/>
              </w:rPr>
            </w:pPr>
          </w:p>
        </w:tc>
        <w:tc>
          <w:tcPr>
            <w:tcW w:w="369" w:type="pct"/>
            <w:shd w:val="clear" w:color="auto" w:fill="auto"/>
          </w:tcPr>
          <w:p w14:paraId="6FDDDFDF" w14:textId="77777777" w:rsidR="00785A48" w:rsidRDefault="00785A48" w:rsidP="00785A48">
            <w:pPr>
              <w:spacing w:line="320" w:lineRule="exact"/>
              <w:contextualSpacing/>
              <w:jc w:val="center"/>
              <w:rPr>
                <w:b/>
                <w:szCs w:val="28"/>
              </w:rPr>
            </w:pPr>
          </w:p>
        </w:tc>
        <w:tc>
          <w:tcPr>
            <w:tcW w:w="369" w:type="pct"/>
            <w:shd w:val="clear" w:color="auto" w:fill="auto"/>
          </w:tcPr>
          <w:p w14:paraId="2DE25BEF" w14:textId="77777777" w:rsidR="00785A48" w:rsidRDefault="00785A48" w:rsidP="00785A48">
            <w:pPr>
              <w:spacing w:line="320" w:lineRule="exact"/>
              <w:contextualSpacing/>
              <w:jc w:val="center"/>
              <w:rPr>
                <w:b/>
                <w:szCs w:val="28"/>
              </w:rPr>
            </w:pPr>
          </w:p>
        </w:tc>
        <w:tc>
          <w:tcPr>
            <w:tcW w:w="369" w:type="pct"/>
            <w:shd w:val="clear" w:color="auto" w:fill="auto"/>
          </w:tcPr>
          <w:p w14:paraId="5FEDA548" w14:textId="77777777" w:rsidR="00785A48" w:rsidRPr="0070038E" w:rsidRDefault="00785A48" w:rsidP="00785A48">
            <w:pPr>
              <w:spacing w:line="320" w:lineRule="exact"/>
              <w:contextualSpacing/>
              <w:jc w:val="center"/>
              <w:rPr>
                <w:b/>
                <w:szCs w:val="28"/>
              </w:rPr>
            </w:pPr>
          </w:p>
        </w:tc>
        <w:tc>
          <w:tcPr>
            <w:tcW w:w="369" w:type="pct"/>
            <w:shd w:val="clear" w:color="auto" w:fill="auto"/>
          </w:tcPr>
          <w:p w14:paraId="3AEAA39B" w14:textId="77777777" w:rsidR="00785A48" w:rsidRPr="0070038E" w:rsidRDefault="00785A48" w:rsidP="00785A48">
            <w:pPr>
              <w:spacing w:line="320" w:lineRule="exact"/>
              <w:contextualSpacing/>
              <w:jc w:val="center"/>
              <w:rPr>
                <w:b/>
                <w:szCs w:val="28"/>
              </w:rPr>
            </w:pPr>
            <w:r>
              <w:rPr>
                <w:b/>
                <w:szCs w:val="28"/>
              </w:rPr>
              <w:t>*</w:t>
            </w:r>
          </w:p>
        </w:tc>
        <w:tc>
          <w:tcPr>
            <w:tcW w:w="369" w:type="pct"/>
            <w:shd w:val="clear" w:color="auto" w:fill="auto"/>
          </w:tcPr>
          <w:p w14:paraId="56935317" w14:textId="77777777" w:rsidR="00785A48" w:rsidRDefault="00785A48" w:rsidP="00785A48">
            <w:pPr>
              <w:spacing w:line="320" w:lineRule="exact"/>
              <w:contextualSpacing/>
              <w:jc w:val="center"/>
              <w:rPr>
                <w:b/>
                <w:szCs w:val="28"/>
              </w:rPr>
            </w:pPr>
          </w:p>
        </w:tc>
        <w:tc>
          <w:tcPr>
            <w:tcW w:w="369" w:type="pct"/>
            <w:shd w:val="clear" w:color="auto" w:fill="auto"/>
          </w:tcPr>
          <w:p w14:paraId="6CE774C4" w14:textId="77777777" w:rsidR="00785A48" w:rsidRDefault="00785A48" w:rsidP="00785A48">
            <w:pPr>
              <w:spacing w:line="320" w:lineRule="exact"/>
              <w:contextualSpacing/>
              <w:jc w:val="center"/>
              <w:rPr>
                <w:b/>
                <w:szCs w:val="28"/>
              </w:rPr>
            </w:pPr>
          </w:p>
        </w:tc>
        <w:tc>
          <w:tcPr>
            <w:tcW w:w="369" w:type="pct"/>
          </w:tcPr>
          <w:p w14:paraId="06777420" w14:textId="77777777" w:rsidR="00785A48" w:rsidRPr="0070038E" w:rsidRDefault="00785A48" w:rsidP="00785A48">
            <w:pPr>
              <w:spacing w:line="320" w:lineRule="exact"/>
              <w:contextualSpacing/>
              <w:jc w:val="center"/>
              <w:rPr>
                <w:b/>
                <w:szCs w:val="28"/>
              </w:rPr>
            </w:pPr>
          </w:p>
        </w:tc>
        <w:tc>
          <w:tcPr>
            <w:tcW w:w="369" w:type="pct"/>
          </w:tcPr>
          <w:p w14:paraId="2FAE98E9" w14:textId="77777777" w:rsidR="00785A48" w:rsidRDefault="00785A48" w:rsidP="00785A48">
            <w:pPr>
              <w:spacing w:line="320" w:lineRule="exact"/>
              <w:contextualSpacing/>
              <w:jc w:val="center"/>
              <w:rPr>
                <w:b/>
                <w:szCs w:val="28"/>
              </w:rPr>
            </w:pPr>
            <w:r>
              <w:rPr>
                <w:b/>
                <w:szCs w:val="28"/>
              </w:rPr>
              <w:t>*</w:t>
            </w:r>
          </w:p>
        </w:tc>
      </w:tr>
      <w:tr w:rsidR="00785A48" w:rsidRPr="0070038E" w14:paraId="0F6F2556" w14:textId="77777777" w:rsidTr="00785A48">
        <w:trPr>
          <w:trHeight w:val="401"/>
        </w:trPr>
        <w:tc>
          <w:tcPr>
            <w:tcW w:w="265" w:type="pct"/>
          </w:tcPr>
          <w:p w14:paraId="515A8D28" w14:textId="77777777" w:rsidR="00785A48" w:rsidRPr="0070038E" w:rsidRDefault="00785A48" w:rsidP="006D2994">
            <w:pPr>
              <w:numPr>
                <w:ilvl w:val="0"/>
                <w:numId w:val="9"/>
              </w:numPr>
              <w:tabs>
                <w:tab w:val="clear" w:pos="360"/>
                <w:tab w:val="num" w:pos="0"/>
              </w:tabs>
              <w:spacing w:line="320" w:lineRule="exact"/>
              <w:ind w:left="0" w:right="-162" w:firstLine="0"/>
              <w:contextualSpacing/>
              <w:rPr>
                <w:szCs w:val="28"/>
              </w:rPr>
            </w:pPr>
          </w:p>
        </w:tc>
        <w:tc>
          <w:tcPr>
            <w:tcW w:w="1416" w:type="pct"/>
          </w:tcPr>
          <w:p w14:paraId="19E61F89" w14:textId="77777777" w:rsidR="00785A48" w:rsidRPr="00ED7339" w:rsidRDefault="00785A48" w:rsidP="00785A48">
            <w:pPr>
              <w:spacing w:line="320" w:lineRule="exact"/>
              <w:ind w:right="-132"/>
              <w:contextualSpacing/>
              <w:rPr>
                <w:szCs w:val="28"/>
              </w:rPr>
            </w:pPr>
            <w:r w:rsidRPr="00ED7339">
              <w:rPr>
                <w:szCs w:val="28"/>
              </w:rPr>
              <w:t>Иностранный язык</w:t>
            </w:r>
          </w:p>
        </w:tc>
        <w:tc>
          <w:tcPr>
            <w:tcW w:w="369" w:type="pct"/>
            <w:shd w:val="clear" w:color="auto" w:fill="auto"/>
            <w:tcMar>
              <w:left w:w="28" w:type="dxa"/>
              <w:right w:w="28" w:type="dxa"/>
            </w:tcMar>
          </w:tcPr>
          <w:p w14:paraId="2C5482BE" w14:textId="77777777" w:rsidR="00785A48" w:rsidRDefault="00785A48" w:rsidP="00785A48">
            <w:pPr>
              <w:spacing w:line="320" w:lineRule="exact"/>
              <w:contextualSpacing/>
              <w:jc w:val="center"/>
              <w:rPr>
                <w:b/>
                <w:szCs w:val="28"/>
              </w:rPr>
            </w:pPr>
            <w:r>
              <w:rPr>
                <w:b/>
                <w:szCs w:val="28"/>
              </w:rPr>
              <w:t>*</w:t>
            </w:r>
          </w:p>
        </w:tc>
        <w:tc>
          <w:tcPr>
            <w:tcW w:w="369" w:type="pct"/>
            <w:shd w:val="clear" w:color="auto" w:fill="auto"/>
          </w:tcPr>
          <w:p w14:paraId="412880CD" w14:textId="77777777" w:rsidR="00785A48" w:rsidRDefault="00785A48" w:rsidP="00785A48">
            <w:pPr>
              <w:spacing w:line="320" w:lineRule="exact"/>
              <w:contextualSpacing/>
              <w:jc w:val="center"/>
              <w:rPr>
                <w:b/>
                <w:szCs w:val="28"/>
              </w:rPr>
            </w:pPr>
            <w:r>
              <w:rPr>
                <w:b/>
                <w:szCs w:val="28"/>
              </w:rPr>
              <w:t>*</w:t>
            </w:r>
          </w:p>
        </w:tc>
        <w:tc>
          <w:tcPr>
            <w:tcW w:w="369" w:type="pct"/>
            <w:shd w:val="clear" w:color="auto" w:fill="auto"/>
          </w:tcPr>
          <w:p w14:paraId="49E200C7" w14:textId="77777777" w:rsidR="00785A48" w:rsidRDefault="00785A48" w:rsidP="00785A48">
            <w:pPr>
              <w:spacing w:line="320" w:lineRule="exact"/>
              <w:contextualSpacing/>
              <w:jc w:val="center"/>
              <w:rPr>
                <w:b/>
                <w:szCs w:val="28"/>
              </w:rPr>
            </w:pPr>
            <w:r>
              <w:rPr>
                <w:b/>
                <w:szCs w:val="28"/>
              </w:rPr>
              <w:t>*</w:t>
            </w:r>
          </w:p>
        </w:tc>
        <w:tc>
          <w:tcPr>
            <w:tcW w:w="369" w:type="pct"/>
            <w:shd w:val="clear" w:color="auto" w:fill="auto"/>
          </w:tcPr>
          <w:p w14:paraId="7E44B6FE" w14:textId="77777777" w:rsidR="00785A48" w:rsidRPr="0070038E" w:rsidRDefault="00785A48" w:rsidP="00785A48">
            <w:pPr>
              <w:spacing w:line="320" w:lineRule="exact"/>
              <w:contextualSpacing/>
              <w:jc w:val="center"/>
              <w:rPr>
                <w:b/>
                <w:szCs w:val="28"/>
              </w:rPr>
            </w:pPr>
            <w:r>
              <w:rPr>
                <w:b/>
                <w:szCs w:val="28"/>
              </w:rPr>
              <w:t>*</w:t>
            </w:r>
          </w:p>
        </w:tc>
        <w:tc>
          <w:tcPr>
            <w:tcW w:w="369" w:type="pct"/>
            <w:shd w:val="clear" w:color="auto" w:fill="auto"/>
          </w:tcPr>
          <w:p w14:paraId="2D2D3346" w14:textId="77777777" w:rsidR="00785A48" w:rsidRDefault="00785A48" w:rsidP="00785A48">
            <w:pPr>
              <w:spacing w:line="320" w:lineRule="exact"/>
              <w:contextualSpacing/>
              <w:jc w:val="center"/>
              <w:rPr>
                <w:b/>
                <w:szCs w:val="28"/>
              </w:rPr>
            </w:pPr>
            <w:r>
              <w:rPr>
                <w:b/>
                <w:szCs w:val="28"/>
              </w:rPr>
              <w:t>*</w:t>
            </w:r>
          </w:p>
        </w:tc>
        <w:tc>
          <w:tcPr>
            <w:tcW w:w="369" w:type="pct"/>
            <w:shd w:val="clear" w:color="auto" w:fill="auto"/>
          </w:tcPr>
          <w:p w14:paraId="3A14C7CA" w14:textId="77777777" w:rsidR="00785A48" w:rsidRDefault="00785A48" w:rsidP="00785A48">
            <w:pPr>
              <w:spacing w:line="320" w:lineRule="exact"/>
              <w:contextualSpacing/>
              <w:jc w:val="center"/>
              <w:rPr>
                <w:b/>
                <w:szCs w:val="28"/>
              </w:rPr>
            </w:pPr>
            <w:r>
              <w:rPr>
                <w:b/>
                <w:szCs w:val="28"/>
              </w:rPr>
              <w:t>*</w:t>
            </w:r>
          </w:p>
        </w:tc>
        <w:tc>
          <w:tcPr>
            <w:tcW w:w="369" w:type="pct"/>
            <w:shd w:val="clear" w:color="auto" w:fill="auto"/>
          </w:tcPr>
          <w:p w14:paraId="4A417589" w14:textId="77777777" w:rsidR="00785A48" w:rsidRDefault="00785A48" w:rsidP="00785A48">
            <w:pPr>
              <w:spacing w:line="320" w:lineRule="exact"/>
              <w:contextualSpacing/>
              <w:jc w:val="center"/>
              <w:rPr>
                <w:b/>
                <w:szCs w:val="28"/>
              </w:rPr>
            </w:pPr>
            <w:r>
              <w:rPr>
                <w:b/>
                <w:szCs w:val="28"/>
              </w:rPr>
              <w:t>*</w:t>
            </w:r>
          </w:p>
        </w:tc>
        <w:tc>
          <w:tcPr>
            <w:tcW w:w="369" w:type="pct"/>
          </w:tcPr>
          <w:p w14:paraId="4C46EADA" w14:textId="77777777" w:rsidR="00785A48" w:rsidRPr="0070038E" w:rsidRDefault="00785A48" w:rsidP="00785A48">
            <w:pPr>
              <w:spacing w:line="320" w:lineRule="exact"/>
              <w:contextualSpacing/>
              <w:jc w:val="center"/>
              <w:rPr>
                <w:b/>
                <w:szCs w:val="28"/>
              </w:rPr>
            </w:pPr>
            <w:r>
              <w:rPr>
                <w:b/>
                <w:szCs w:val="28"/>
              </w:rPr>
              <w:t>*</w:t>
            </w:r>
          </w:p>
        </w:tc>
        <w:tc>
          <w:tcPr>
            <w:tcW w:w="369" w:type="pct"/>
          </w:tcPr>
          <w:p w14:paraId="57AC7E1E" w14:textId="77777777" w:rsidR="00785A48" w:rsidRDefault="00785A48" w:rsidP="00785A48">
            <w:pPr>
              <w:spacing w:line="320" w:lineRule="exact"/>
              <w:contextualSpacing/>
              <w:jc w:val="center"/>
              <w:rPr>
                <w:b/>
                <w:szCs w:val="28"/>
              </w:rPr>
            </w:pPr>
            <w:r>
              <w:rPr>
                <w:b/>
                <w:szCs w:val="28"/>
              </w:rPr>
              <w:t>*</w:t>
            </w:r>
          </w:p>
        </w:tc>
      </w:tr>
      <w:tr w:rsidR="00785A48" w:rsidRPr="0070038E" w14:paraId="711A8EB2" w14:textId="77777777" w:rsidTr="00785A48">
        <w:trPr>
          <w:trHeight w:val="421"/>
        </w:trPr>
        <w:tc>
          <w:tcPr>
            <w:tcW w:w="265" w:type="pct"/>
          </w:tcPr>
          <w:p w14:paraId="35F7FEF4" w14:textId="77777777" w:rsidR="00785A48" w:rsidRPr="0070038E" w:rsidRDefault="00785A48" w:rsidP="006D2994">
            <w:pPr>
              <w:numPr>
                <w:ilvl w:val="0"/>
                <w:numId w:val="9"/>
              </w:numPr>
              <w:tabs>
                <w:tab w:val="clear" w:pos="360"/>
                <w:tab w:val="num" w:pos="0"/>
              </w:tabs>
              <w:spacing w:line="320" w:lineRule="exact"/>
              <w:ind w:left="0" w:right="-162" w:firstLine="0"/>
              <w:contextualSpacing/>
              <w:rPr>
                <w:szCs w:val="28"/>
              </w:rPr>
            </w:pPr>
          </w:p>
        </w:tc>
        <w:tc>
          <w:tcPr>
            <w:tcW w:w="1416" w:type="pct"/>
          </w:tcPr>
          <w:p w14:paraId="05FC9EA7" w14:textId="77777777" w:rsidR="00785A48" w:rsidRPr="00ED7339" w:rsidRDefault="00785A48" w:rsidP="00785A48">
            <w:pPr>
              <w:spacing w:line="320" w:lineRule="exact"/>
              <w:ind w:right="-132"/>
              <w:contextualSpacing/>
              <w:rPr>
                <w:szCs w:val="28"/>
              </w:rPr>
            </w:pPr>
            <w:r w:rsidRPr="00ED7339">
              <w:rPr>
                <w:szCs w:val="28"/>
              </w:rPr>
              <w:t>История</w:t>
            </w:r>
            <w:r>
              <w:rPr>
                <w:szCs w:val="28"/>
              </w:rPr>
              <w:t xml:space="preserve"> России</w:t>
            </w:r>
          </w:p>
        </w:tc>
        <w:tc>
          <w:tcPr>
            <w:tcW w:w="369" w:type="pct"/>
            <w:shd w:val="clear" w:color="auto" w:fill="auto"/>
            <w:tcMar>
              <w:left w:w="28" w:type="dxa"/>
              <w:right w:w="28" w:type="dxa"/>
            </w:tcMar>
          </w:tcPr>
          <w:p w14:paraId="475F0F23" w14:textId="77777777" w:rsidR="00785A48" w:rsidRDefault="00785A48" w:rsidP="00785A48">
            <w:pPr>
              <w:spacing w:line="320" w:lineRule="exact"/>
              <w:contextualSpacing/>
              <w:jc w:val="center"/>
              <w:rPr>
                <w:b/>
                <w:szCs w:val="28"/>
              </w:rPr>
            </w:pPr>
            <w:r>
              <w:rPr>
                <w:b/>
                <w:szCs w:val="28"/>
              </w:rPr>
              <w:t>*</w:t>
            </w:r>
          </w:p>
        </w:tc>
        <w:tc>
          <w:tcPr>
            <w:tcW w:w="369" w:type="pct"/>
            <w:shd w:val="clear" w:color="auto" w:fill="auto"/>
          </w:tcPr>
          <w:p w14:paraId="24D47A79" w14:textId="77777777" w:rsidR="00785A48" w:rsidRDefault="00785A48" w:rsidP="00785A48">
            <w:pPr>
              <w:spacing w:line="320" w:lineRule="exact"/>
              <w:contextualSpacing/>
              <w:jc w:val="center"/>
              <w:rPr>
                <w:b/>
                <w:szCs w:val="28"/>
              </w:rPr>
            </w:pPr>
          </w:p>
        </w:tc>
        <w:tc>
          <w:tcPr>
            <w:tcW w:w="369" w:type="pct"/>
            <w:shd w:val="clear" w:color="auto" w:fill="auto"/>
          </w:tcPr>
          <w:p w14:paraId="066B35BF" w14:textId="77777777" w:rsidR="00785A48" w:rsidRDefault="00785A48" w:rsidP="00785A48">
            <w:pPr>
              <w:spacing w:line="320" w:lineRule="exact"/>
              <w:contextualSpacing/>
              <w:jc w:val="center"/>
              <w:rPr>
                <w:b/>
                <w:szCs w:val="28"/>
              </w:rPr>
            </w:pPr>
          </w:p>
        </w:tc>
        <w:tc>
          <w:tcPr>
            <w:tcW w:w="369" w:type="pct"/>
            <w:shd w:val="clear" w:color="auto" w:fill="auto"/>
          </w:tcPr>
          <w:p w14:paraId="59F9A64B" w14:textId="77777777" w:rsidR="00785A48" w:rsidRDefault="00785A48" w:rsidP="00785A48">
            <w:pPr>
              <w:spacing w:line="320" w:lineRule="exact"/>
              <w:contextualSpacing/>
              <w:jc w:val="center"/>
              <w:rPr>
                <w:b/>
                <w:szCs w:val="28"/>
              </w:rPr>
            </w:pPr>
            <w:r>
              <w:rPr>
                <w:b/>
                <w:szCs w:val="28"/>
              </w:rPr>
              <w:t>*</w:t>
            </w:r>
          </w:p>
        </w:tc>
        <w:tc>
          <w:tcPr>
            <w:tcW w:w="369" w:type="pct"/>
            <w:shd w:val="clear" w:color="auto" w:fill="auto"/>
          </w:tcPr>
          <w:p w14:paraId="596D7724" w14:textId="77777777" w:rsidR="00785A48" w:rsidRDefault="00785A48" w:rsidP="00785A48">
            <w:pPr>
              <w:spacing w:line="320" w:lineRule="exact"/>
              <w:contextualSpacing/>
              <w:jc w:val="center"/>
              <w:rPr>
                <w:b/>
                <w:szCs w:val="28"/>
              </w:rPr>
            </w:pPr>
          </w:p>
        </w:tc>
        <w:tc>
          <w:tcPr>
            <w:tcW w:w="369" w:type="pct"/>
            <w:shd w:val="clear" w:color="auto" w:fill="auto"/>
          </w:tcPr>
          <w:p w14:paraId="57808F7F" w14:textId="77777777" w:rsidR="00785A48" w:rsidRDefault="00785A48" w:rsidP="00785A48">
            <w:pPr>
              <w:spacing w:line="320" w:lineRule="exact"/>
              <w:contextualSpacing/>
              <w:jc w:val="center"/>
              <w:rPr>
                <w:b/>
                <w:szCs w:val="28"/>
              </w:rPr>
            </w:pPr>
            <w:r>
              <w:rPr>
                <w:b/>
                <w:szCs w:val="28"/>
              </w:rPr>
              <w:t>*</w:t>
            </w:r>
          </w:p>
        </w:tc>
        <w:tc>
          <w:tcPr>
            <w:tcW w:w="369" w:type="pct"/>
            <w:shd w:val="clear" w:color="auto" w:fill="auto"/>
          </w:tcPr>
          <w:p w14:paraId="7A0DD8CB" w14:textId="77777777" w:rsidR="00785A48" w:rsidRDefault="00785A48" w:rsidP="00785A48">
            <w:pPr>
              <w:spacing w:line="320" w:lineRule="exact"/>
              <w:contextualSpacing/>
              <w:jc w:val="center"/>
              <w:rPr>
                <w:b/>
                <w:szCs w:val="28"/>
              </w:rPr>
            </w:pPr>
            <w:r>
              <w:rPr>
                <w:b/>
                <w:szCs w:val="28"/>
              </w:rPr>
              <w:t>*</w:t>
            </w:r>
          </w:p>
        </w:tc>
        <w:tc>
          <w:tcPr>
            <w:tcW w:w="369" w:type="pct"/>
          </w:tcPr>
          <w:p w14:paraId="0042E5E7" w14:textId="77777777" w:rsidR="00785A48" w:rsidRDefault="00785A48" w:rsidP="00785A48">
            <w:pPr>
              <w:spacing w:line="320" w:lineRule="exact"/>
              <w:contextualSpacing/>
              <w:jc w:val="center"/>
              <w:rPr>
                <w:b/>
                <w:szCs w:val="28"/>
              </w:rPr>
            </w:pPr>
            <w:r>
              <w:rPr>
                <w:b/>
                <w:szCs w:val="28"/>
              </w:rPr>
              <w:t>*</w:t>
            </w:r>
          </w:p>
        </w:tc>
        <w:tc>
          <w:tcPr>
            <w:tcW w:w="369" w:type="pct"/>
          </w:tcPr>
          <w:p w14:paraId="217A6FAA" w14:textId="77777777" w:rsidR="00785A48" w:rsidRDefault="00785A48" w:rsidP="00785A48">
            <w:pPr>
              <w:spacing w:line="320" w:lineRule="exact"/>
              <w:contextualSpacing/>
              <w:jc w:val="center"/>
              <w:rPr>
                <w:b/>
                <w:szCs w:val="28"/>
              </w:rPr>
            </w:pPr>
            <w:r>
              <w:rPr>
                <w:b/>
                <w:szCs w:val="28"/>
              </w:rPr>
              <w:t>*</w:t>
            </w:r>
          </w:p>
        </w:tc>
      </w:tr>
      <w:tr w:rsidR="00785A48" w:rsidRPr="0070038E" w14:paraId="66847859" w14:textId="77777777" w:rsidTr="00785A48">
        <w:trPr>
          <w:trHeight w:val="421"/>
        </w:trPr>
        <w:tc>
          <w:tcPr>
            <w:tcW w:w="265" w:type="pct"/>
          </w:tcPr>
          <w:p w14:paraId="22E124E6" w14:textId="77777777" w:rsidR="00785A48" w:rsidRPr="0070038E" w:rsidRDefault="00785A48" w:rsidP="006D2994">
            <w:pPr>
              <w:numPr>
                <w:ilvl w:val="0"/>
                <w:numId w:val="9"/>
              </w:numPr>
              <w:tabs>
                <w:tab w:val="clear" w:pos="360"/>
                <w:tab w:val="num" w:pos="0"/>
              </w:tabs>
              <w:spacing w:line="320" w:lineRule="exact"/>
              <w:ind w:left="0" w:right="-162" w:firstLine="0"/>
              <w:contextualSpacing/>
              <w:rPr>
                <w:szCs w:val="28"/>
              </w:rPr>
            </w:pPr>
          </w:p>
        </w:tc>
        <w:tc>
          <w:tcPr>
            <w:tcW w:w="1416" w:type="pct"/>
          </w:tcPr>
          <w:p w14:paraId="32514420" w14:textId="77777777" w:rsidR="00785A48" w:rsidRPr="00ED7339" w:rsidRDefault="00785A48" w:rsidP="00785A48">
            <w:pPr>
              <w:spacing w:line="320" w:lineRule="exact"/>
              <w:ind w:right="-132"/>
              <w:contextualSpacing/>
              <w:rPr>
                <w:szCs w:val="28"/>
              </w:rPr>
            </w:pPr>
            <w:r w:rsidRPr="00A64883">
              <w:rPr>
                <w:szCs w:val="28"/>
              </w:rPr>
              <w:t>Право</w:t>
            </w:r>
          </w:p>
        </w:tc>
        <w:tc>
          <w:tcPr>
            <w:tcW w:w="369" w:type="pct"/>
            <w:shd w:val="clear" w:color="auto" w:fill="auto"/>
            <w:tcMar>
              <w:left w:w="28" w:type="dxa"/>
              <w:right w:w="28" w:type="dxa"/>
            </w:tcMar>
          </w:tcPr>
          <w:p w14:paraId="72AF5EC8" w14:textId="77777777" w:rsidR="00785A48" w:rsidRDefault="00785A48" w:rsidP="00785A48">
            <w:pPr>
              <w:spacing w:line="320" w:lineRule="exact"/>
              <w:contextualSpacing/>
              <w:jc w:val="center"/>
              <w:rPr>
                <w:b/>
                <w:szCs w:val="28"/>
              </w:rPr>
            </w:pPr>
            <w:r>
              <w:rPr>
                <w:b/>
                <w:szCs w:val="28"/>
              </w:rPr>
              <w:t>*</w:t>
            </w:r>
          </w:p>
        </w:tc>
        <w:tc>
          <w:tcPr>
            <w:tcW w:w="369" w:type="pct"/>
            <w:shd w:val="clear" w:color="auto" w:fill="auto"/>
          </w:tcPr>
          <w:p w14:paraId="4CD412B8" w14:textId="77777777" w:rsidR="00785A48" w:rsidRDefault="00785A48" w:rsidP="00785A48">
            <w:pPr>
              <w:spacing w:line="320" w:lineRule="exact"/>
              <w:contextualSpacing/>
              <w:jc w:val="center"/>
              <w:rPr>
                <w:b/>
                <w:szCs w:val="28"/>
              </w:rPr>
            </w:pPr>
          </w:p>
        </w:tc>
        <w:tc>
          <w:tcPr>
            <w:tcW w:w="369" w:type="pct"/>
            <w:shd w:val="clear" w:color="auto" w:fill="auto"/>
          </w:tcPr>
          <w:p w14:paraId="7EDF049E" w14:textId="77777777" w:rsidR="00785A48" w:rsidRDefault="00785A48" w:rsidP="00785A48">
            <w:pPr>
              <w:spacing w:line="320" w:lineRule="exact"/>
              <w:contextualSpacing/>
              <w:jc w:val="center"/>
              <w:rPr>
                <w:b/>
                <w:szCs w:val="28"/>
              </w:rPr>
            </w:pPr>
          </w:p>
        </w:tc>
        <w:tc>
          <w:tcPr>
            <w:tcW w:w="369" w:type="pct"/>
            <w:shd w:val="clear" w:color="auto" w:fill="auto"/>
          </w:tcPr>
          <w:p w14:paraId="4CC11131" w14:textId="77777777" w:rsidR="00785A48" w:rsidRDefault="00785A48" w:rsidP="00785A48">
            <w:pPr>
              <w:spacing w:line="320" w:lineRule="exact"/>
              <w:contextualSpacing/>
              <w:jc w:val="center"/>
              <w:rPr>
                <w:b/>
                <w:szCs w:val="28"/>
              </w:rPr>
            </w:pPr>
          </w:p>
        </w:tc>
        <w:tc>
          <w:tcPr>
            <w:tcW w:w="369" w:type="pct"/>
            <w:shd w:val="clear" w:color="auto" w:fill="auto"/>
          </w:tcPr>
          <w:p w14:paraId="25BD5EF1" w14:textId="77777777" w:rsidR="00785A48" w:rsidRDefault="00785A48" w:rsidP="00785A48">
            <w:pPr>
              <w:spacing w:line="320" w:lineRule="exact"/>
              <w:contextualSpacing/>
              <w:jc w:val="center"/>
              <w:rPr>
                <w:b/>
                <w:szCs w:val="28"/>
              </w:rPr>
            </w:pPr>
            <w:r>
              <w:rPr>
                <w:b/>
                <w:szCs w:val="28"/>
              </w:rPr>
              <w:t>*</w:t>
            </w:r>
          </w:p>
        </w:tc>
        <w:tc>
          <w:tcPr>
            <w:tcW w:w="369" w:type="pct"/>
            <w:shd w:val="clear" w:color="auto" w:fill="auto"/>
          </w:tcPr>
          <w:p w14:paraId="6CF00ABB" w14:textId="77777777" w:rsidR="00785A48" w:rsidRDefault="00785A48" w:rsidP="00785A48">
            <w:pPr>
              <w:spacing w:line="320" w:lineRule="exact"/>
              <w:contextualSpacing/>
              <w:jc w:val="center"/>
              <w:rPr>
                <w:b/>
                <w:szCs w:val="28"/>
              </w:rPr>
            </w:pPr>
            <w:r>
              <w:rPr>
                <w:b/>
                <w:szCs w:val="28"/>
              </w:rPr>
              <w:t>*</w:t>
            </w:r>
          </w:p>
        </w:tc>
        <w:tc>
          <w:tcPr>
            <w:tcW w:w="369" w:type="pct"/>
            <w:shd w:val="clear" w:color="auto" w:fill="auto"/>
          </w:tcPr>
          <w:p w14:paraId="4FD89734" w14:textId="77777777" w:rsidR="00785A48" w:rsidRDefault="00785A48" w:rsidP="00785A48">
            <w:pPr>
              <w:spacing w:line="320" w:lineRule="exact"/>
              <w:contextualSpacing/>
              <w:jc w:val="center"/>
              <w:rPr>
                <w:b/>
                <w:szCs w:val="28"/>
              </w:rPr>
            </w:pPr>
          </w:p>
        </w:tc>
        <w:tc>
          <w:tcPr>
            <w:tcW w:w="369" w:type="pct"/>
          </w:tcPr>
          <w:p w14:paraId="432D75B0" w14:textId="77777777" w:rsidR="00785A48" w:rsidRDefault="00785A48" w:rsidP="00785A48">
            <w:pPr>
              <w:spacing w:line="320" w:lineRule="exact"/>
              <w:contextualSpacing/>
              <w:jc w:val="center"/>
              <w:rPr>
                <w:b/>
                <w:szCs w:val="28"/>
              </w:rPr>
            </w:pPr>
            <w:r>
              <w:rPr>
                <w:b/>
                <w:szCs w:val="28"/>
              </w:rPr>
              <w:t>*</w:t>
            </w:r>
          </w:p>
        </w:tc>
        <w:tc>
          <w:tcPr>
            <w:tcW w:w="369" w:type="pct"/>
          </w:tcPr>
          <w:p w14:paraId="4208CBEF" w14:textId="77777777" w:rsidR="00785A48" w:rsidRDefault="00785A48" w:rsidP="00785A48">
            <w:pPr>
              <w:spacing w:line="320" w:lineRule="exact"/>
              <w:contextualSpacing/>
              <w:jc w:val="center"/>
              <w:rPr>
                <w:b/>
                <w:szCs w:val="28"/>
              </w:rPr>
            </w:pPr>
            <w:r>
              <w:rPr>
                <w:b/>
                <w:szCs w:val="28"/>
              </w:rPr>
              <w:t>*</w:t>
            </w:r>
          </w:p>
        </w:tc>
      </w:tr>
      <w:tr w:rsidR="00785A48" w:rsidRPr="0070038E" w14:paraId="2B78CFDB" w14:textId="77777777" w:rsidTr="00785A48">
        <w:trPr>
          <w:trHeight w:val="412"/>
        </w:trPr>
        <w:tc>
          <w:tcPr>
            <w:tcW w:w="265" w:type="pct"/>
          </w:tcPr>
          <w:p w14:paraId="0309D716" w14:textId="77777777" w:rsidR="00785A48" w:rsidRPr="0070038E" w:rsidRDefault="00785A48" w:rsidP="006D2994">
            <w:pPr>
              <w:numPr>
                <w:ilvl w:val="0"/>
                <w:numId w:val="9"/>
              </w:numPr>
              <w:tabs>
                <w:tab w:val="clear" w:pos="360"/>
                <w:tab w:val="num" w:pos="0"/>
              </w:tabs>
              <w:spacing w:line="320" w:lineRule="exact"/>
              <w:ind w:left="0" w:right="-162" w:firstLine="0"/>
              <w:contextualSpacing/>
              <w:rPr>
                <w:szCs w:val="28"/>
              </w:rPr>
            </w:pPr>
          </w:p>
        </w:tc>
        <w:tc>
          <w:tcPr>
            <w:tcW w:w="1416" w:type="pct"/>
          </w:tcPr>
          <w:p w14:paraId="2B8D17EC" w14:textId="77777777" w:rsidR="00785A48" w:rsidRPr="00523C09" w:rsidRDefault="00785A48" w:rsidP="00785A48">
            <w:pPr>
              <w:spacing w:line="320" w:lineRule="exact"/>
              <w:ind w:right="-132"/>
              <w:contextualSpacing/>
              <w:rPr>
                <w:szCs w:val="28"/>
              </w:rPr>
            </w:pPr>
            <w:r w:rsidRPr="00523C09">
              <w:rPr>
                <w:szCs w:val="28"/>
              </w:rPr>
              <w:t>Менеджмент</w:t>
            </w:r>
          </w:p>
        </w:tc>
        <w:tc>
          <w:tcPr>
            <w:tcW w:w="369" w:type="pct"/>
            <w:shd w:val="clear" w:color="auto" w:fill="auto"/>
            <w:tcMar>
              <w:left w:w="28" w:type="dxa"/>
              <w:right w:w="28" w:type="dxa"/>
            </w:tcMar>
          </w:tcPr>
          <w:p w14:paraId="5EDB83AA" w14:textId="77777777" w:rsidR="00785A48" w:rsidRPr="0070038E" w:rsidRDefault="00785A48" w:rsidP="00785A48">
            <w:pPr>
              <w:spacing w:line="320" w:lineRule="exact"/>
              <w:contextualSpacing/>
              <w:jc w:val="center"/>
              <w:rPr>
                <w:b/>
                <w:szCs w:val="28"/>
              </w:rPr>
            </w:pPr>
          </w:p>
        </w:tc>
        <w:tc>
          <w:tcPr>
            <w:tcW w:w="369" w:type="pct"/>
            <w:shd w:val="clear" w:color="auto" w:fill="auto"/>
          </w:tcPr>
          <w:p w14:paraId="2656F3D1" w14:textId="77777777" w:rsidR="00785A48" w:rsidRPr="0070038E" w:rsidRDefault="00785A48" w:rsidP="00785A48">
            <w:pPr>
              <w:spacing w:line="320" w:lineRule="exact"/>
              <w:contextualSpacing/>
              <w:jc w:val="center"/>
              <w:rPr>
                <w:b/>
                <w:szCs w:val="28"/>
              </w:rPr>
            </w:pPr>
          </w:p>
        </w:tc>
        <w:tc>
          <w:tcPr>
            <w:tcW w:w="369" w:type="pct"/>
            <w:shd w:val="clear" w:color="auto" w:fill="auto"/>
          </w:tcPr>
          <w:p w14:paraId="70D45158" w14:textId="77777777" w:rsidR="00785A48" w:rsidRPr="0070038E" w:rsidRDefault="00785A48" w:rsidP="00785A48">
            <w:pPr>
              <w:spacing w:line="320" w:lineRule="exact"/>
              <w:contextualSpacing/>
              <w:jc w:val="center"/>
              <w:rPr>
                <w:b/>
                <w:szCs w:val="28"/>
              </w:rPr>
            </w:pPr>
            <w:r>
              <w:rPr>
                <w:b/>
                <w:szCs w:val="28"/>
              </w:rPr>
              <w:t>*</w:t>
            </w:r>
          </w:p>
        </w:tc>
        <w:tc>
          <w:tcPr>
            <w:tcW w:w="369" w:type="pct"/>
            <w:shd w:val="clear" w:color="auto" w:fill="auto"/>
          </w:tcPr>
          <w:p w14:paraId="1C41948F" w14:textId="77777777" w:rsidR="00785A48" w:rsidRPr="0070038E" w:rsidRDefault="00785A48" w:rsidP="00785A48">
            <w:pPr>
              <w:spacing w:line="320" w:lineRule="exact"/>
              <w:contextualSpacing/>
              <w:jc w:val="center"/>
              <w:rPr>
                <w:b/>
                <w:szCs w:val="28"/>
              </w:rPr>
            </w:pPr>
            <w:r>
              <w:rPr>
                <w:b/>
                <w:szCs w:val="28"/>
              </w:rPr>
              <w:t>*</w:t>
            </w:r>
          </w:p>
        </w:tc>
        <w:tc>
          <w:tcPr>
            <w:tcW w:w="369" w:type="pct"/>
            <w:shd w:val="clear" w:color="auto" w:fill="auto"/>
          </w:tcPr>
          <w:p w14:paraId="1AECE188" w14:textId="77777777" w:rsidR="00785A48" w:rsidRPr="0070038E" w:rsidRDefault="00785A48" w:rsidP="00785A48">
            <w:pPr>
              <w:spacing w:line="320" w:lineRule="exact"/>
              <w:contextualSpacing/>
              <w:jc w:val="center"/>
              <w:rPr>
                <w:b/>
                <w:szCs w:val="28"/>
              </w:rPr>
            </w:pPr>
          </w:p>
        </w:tc>
        <w:tc>
          <w:tcPr>
            <w:tcW w:w="369" w:type="pct"/>
            <w:shd w:val="clear" w:color="auto" w:fill="auto"/>
          </w:tcPr>
          <w:p w14:paraId="0C94DEFF" w14:textId="77777777" w:rsidR="00785A48" w:rsidRPr="0070038E" w:rsidRDefault="00785A48" w:rsidP="00785A48">
            <w:pPr>
              <w:spacing w:line="320" w:lineRule="exact"/>
              <w:contextualSpacing/>
              <w:jc w:val="center"/>
              <w:rPr>
                <w:b/>
                <w:szCs w:val="28"/>
              </w:rPr>
            </w:pPr>
          </w:p>
        </w:tc>
        <w:tc>
          <w:tcPr>
            <w:tcW w:w="369" w:type="pct"/>
            <w:shd w:val="clear" w:color="auto" w:fill="auto"/>
          </w:tcPr>
          <w:p w14:paraId="463BA624" w14:textId="77777777" w:rsidR="00785A48" w:rsidRPr="0070038E" w:rsidRDefault="00785A48" w:rsidP="00785A48">
            <w:pPr>
              <w:spacing w:line="320" w:lineRule="exact"/>
              <w:contextualSpacing/>
              <w:jc w:val="center"/>
              <w:rPr>
                <w:b/>
                <w:szCs w:val="28"/>
              </w:rPr>
            </w:pPr>
          </w:p>
        </w:tc>
        <w:tc>
          <w:tcPr>
            <w:tcW w:w="369" w:type="pct"/>
          </w:tcPr>
          <w:p w14:paraId="7961942F" w14:textId="77777777" w:rsidR="00785A48" w:rsidRPr="0070038E" w:rsidRDefault="00785A48" w:rsidP="00785A48">
            <w:pPr>
              <w:spacing w:line="320" w:lineRule="exact"/>
              <w:contextualSpacing/>
              <w:jc w:val="center"/>
              <w:rPr>
                <w:b/>
                <w:szCs w:val="28"/>
              </w:rPr>
            </w:pPr>
          </w:p>
        </w:tc>
        <w:tc>
          <w:tcPr>
            <w:tcW w:w="369" w:type="pct"/>
          </w:tcPr>
          <w:p w14:paraId="2F7EB880" w14:textId="77777777" w:rsidR="00785A48" w:rsidRPr="0070038E" w:rsidRDefault="00785A48" w:rsidP="00785A48">
            <w:pPr>
              <w:spacing w:line="320" w:lineRule="exact"/>
              <w:contextualSpacing/>
              <w:jc w:val="center"/>
              <w:rPr>
                <w:b/>
                <w:szCs w:val="28"/>
              </w:rPr>
            </w:pPr>
            <w:r>
              <w:rPr>
                <w:b/>
                <w:szCs w:val="28"/>
              </w:rPr>
              <w:t>*</w:t>
            </w:r>
          </w:p>
        </w:tc>
      </w:tr>
      <w:tr w:rsidR="00785A48" w:rsidRPr="0070038E" w14:paraId="1576252B" w14:textId="77777777" w:rsidTr="00785A48">
        <w:trPr>
          <w:trHeight w:val="316"/>
        </w:trPr>
        <w:tc>
          <w:tcPr>
            <w:tcW w:w="265" w:type="pct"/>
          </w:tcPr>
          <w:p w14:paraId="54CAD7BA" w14:textId="77777777" w:rsidR="00785A48" w:rsidRPr="0070038E" w:rsidRDefault="00785A48" w:rsidP="006D2994">
            <w:pPr>
              <w:numPr>
                <w:ilvl w:val="0"/>
                <w:numId w:val="9"/>
              </w:numPr>
              <w:spacing w:line="320" w:lineRule="exact"/>
              <w:contextualSpacing/>
              <w:rPr>
                <w:szCs w:val="28"/>
              </w:rPr>
            </w:pPr>
          </w:p>
        </w:tc>
        <w:tc>
          <w:tcPr>
            <w:tcW w:w="1416" w:type="pct"/>
          </w:tcPr>
          <w:p w14:paraId="04C2EC3E" w14:textId="77777777" w:rsidR="00785A48" w:rsidRPr="00523C09" w:rsidRDefault="00785A48" w:rsidP="00785A48">
            <w:pPr>
              <w:spacing w:line="320" w:lineRule="exact"/>
              <w:contextualSpacing/>
              <w:rPr>
                <w:szCs w:val="28"/>
              </w:rPr>
            </w:pPr>
            <w:r w:rsidRPr="00523C09">
              <w:rPr>
                <w:szCs w:val="28"/>
              </w:rPr>
              <w:t>Бухгалтерский и управленческий учет</w:t>
            </w:r>
          </w:p>
        </w:tc>
        <w:tc>
          <w:tcPr>
            <w:tcW w:w="369" w:type="pct"/>
            <w:shd w:val="clear" w:color="auto" w:fill="auto"/>
          </w:tcPr>
          <w:p w14:paraId="44EDA8B1" w14:textId="77777777" w:rsidR="00785A48" w:rsidRPr="00E515AA" w:rsidRDefault="00785A48" w:rsidP="00785A48">
            <w:pPr>
              <w:spacing w:line="320" w:lineRule="exact"/>
              <w:contextualSpacing/>
              <w:jc w:val="center"/>
            </w:pPr>
          </w:p>
        </w:tc>
        <w:tc>
          <w:tcPr>
            <w:tcW w:w="369" w:type="pct"/>
            <w:shd w:val="clear" w:color="auto" w:fill="auto"/>
          </w:tcPr>
          <w:p w14:paraId="6C6D618B" w14:textId="77777777" w:rsidR="00785A48" w:rsidRPr="00E515AA" w:rsidRDefault="00785A48" w:rsidP="00785A48">
            <w:pPr>
              <w:spacing w:line="320" w:lineRule="exact"/>
              <w:contextualSpacing/>
              <w:jc w:val="center"/>
            </w:pPr>
            <w:r>
              <w:t>*</w:t>
            </w:r>
          </w:p>
        </w:tc>
        <w:tc>
          <w:tcPr>
            <w:tcW w:w="369" w:type="pct"/>
            <w:shd w:val="clear" w:color="auto" w:fill="auto"/>
          </w:tcPr>
          <w:p w14:paraId="3B440A22" w14:textId="77777777" w:rsidR="00785A48" w:rsidRPr="00E515AA" w:rsidRDefault="00785A48" w:rsidP="00785A48">
            <w:pPr>
              <w:spacing w:line="320" w:lineRule="exact"/>
              <w:contextualSpacing/>
              <w:jc w:val="center"/>
            </w:pPr>
            <w:r>
              <w:t>*</w:t>
            </w:r>
          </w:p>
        </w:tc>
        <w:tc>
          <w:tcPr>
            <w:tcW w:w="369" w:type="pct"/>
            <w:shd w:val="clear" w:color="auto" w:fill="auto"/>
          </w:tcPr>
          <w:p w14:paraId="3C457EE9" w14:textId="77777777" w:rsidR="00785A48" w:rsidRPr="00E515AA" w:rsidRDefault="00785A48" w:rsidP="00785A48">
            <w:pPr>
              <w:spacing w:line="320" w:lineRule="exact"/>
              <w:contextualSpacing/>
              <w:jc w:val="center"/>
            </w:pPr>
            <w:r>
              <w:t>*</w:t>
            </w:r>
          </w:p>
        </w:tc>
        <w:tc>
          <w:tcPr>
            <w:tcW w:w="369" w:type="pct"/>
            <w:shd w:val="clear" w:color="auto" w:fill="auto"/>
          </w:tcPr>
          <w:p w14:paraId="51229233" w14:textId="77777777" w:rsidR="00785A48" w:rsidRPr="0070038E" w:rsidRDefault="00785A48" w:rsidP="00785A48">
            <w:pPr>
              <w:spacing w:line="320" w:lineRule="exact"/>
              <w:contextualSpacing/>
              <w:jc w:val="center"/>
              <w:rPr>
                <w:b/>
                <w:szCs w:val="28"/>
              </w:rPr>
            </w:pPr>
            <w:r>
              <w:rPr>
                <w:b/>
                <w:szCs w:val="28"/>
              </w:rPr>
              <w:t>*</w:t>
            </w:r>
          </w:p>
        </w:tc>
        <w:tc>
          <w:tcPr>
            <w:tcW w:w="369" w:type="pct"/>
            <w:shd w:val="clear" w:color="auto" w:fill="auto"/>
          </w:tcPr>
          <w:p w14:paraId="364F9B66" w14:textId="77777777" w:rsidR="00785A48" w:rsidRPr="00E515AA" w:rsidRDefault="00785A48" w:rsidP="00785A48">
            <w:pPr>
              <w:spacing w:line="320" w:lineRule="exact"/>
              <w:contextualSpacing/>
              <w:jc w:val="center"/>
            </w:pPr>
          </w:p>
        </w:tc>
        <w:tc>
          <w:tcPr>
            <w:tcW w:w="369" w:type="pct"/>
            <w:shd w:val="clear" w:color="auto" w:fill="auto"/>
          </w:tcPr>
          <w:p w14:paraId="27096EF9" w14:textId="77777777" w:rsidR="00785A48" w:rsidRPr="0070038E" w:rsidRDefault="00785A48" w:rsidP="00785A48">
            <w:pPr>
              <w:spacing w:line="320" w:lineRule="exact"/>
              <w:contextualSpacing/>
              <w:jc w:val="center"/>
              <w:rPr>
                <w:b/>
                <w:szCs w:val="28"/>
              </w:rPr>
            </w:pPr>
            <w:r>
              <w:t>*</w:t>
            </w:r>
          </w:p>
        </w:tc>
        <w:tc>
          <w:tcPr>
            <w:tcW w:w="369" w:type="pct"/>
          </w:tcPr>
          <w:p w14:paraId="2FF314E9" w14:textId="77777777" w:rsidR="00785A48" w:rsidRDefault="00785A48" w:rsidP="00785A48">
            <w:pPr>
              <w:spacing w:line="320" w:lineRule="exact"/>
              <w:contextualSpacing/>
              <w:jc w:val="center"/>
              <w:rPr>
                <w:b/>
                <w:szCs w:val="28"/>
              </w:rPr>
            </w:pPr>
            <w:r>
              <w:rPr>
                <w:b/>
                <w:szCs w:val="28"/>
              </w:rPr>
              <w:t>*</w:t>
            </w:r>
          </w:p>
        </w:tc>
        <w:tc>
          <w:tcPr>
            <w:tcW w:w="369" w:type="pct"/>
          </w:tcPr>
          <w:p w14:paraId="1B75E8F1" w14:textId="77777777" w:rsidR="00785A48" w:rsidRDefault="00785A48" w:rsidP="00785A48">
            <w:pPr>
              <w:spacing w:line="320" w:lineRule="exact"/>
              <w:contextualSpacing/>
              <w:jc w:val="center"/>
              <w:rPr>
                <w:b/>
                <w:szCs w:val="28"/>
              </w:rPr>
            </w:pPr>
            <w:r>
              <w:rPr>
                <w:b/>
                <w:szCs w:val="28"/>
              </w:rPr>
              <w:t>*</w:t>
            </w:r>
          </w:p>
        </w:tc>
      </w:tr>
      <w:tr w:rsidR="00785A48" w:rsidRPr="0070038E" w14:paraId="1996A4BB" w14:textId="77777777" w:rsidTr="00785A48">
        <w:trPr>
          <w:trHeight w:val="506"/>
        </w:trPr>
        <w:tc>
          <w:tcPr>
            <w:tcW w:w="265" w:type="pct"/>
          </w:tcPr>
          <w:p w14:paraId="707C9E43" w14:textId="77777777" w:rsidR="00785A48" w:rsidRPr="0070038E" w:rsidRDefault="00785A48" w:rsidP="006D2994">
            <w:pPr>
              <w:numPr>
                <w:ilvl w:val="0"/>
                <w:numId w:val="9"/>
              </w:numPr>
              <w:spacing w:line="320" w:lineRule="exact"/>
              <w:contextualSpacing/>
              <w:rPr>
                <w:szCs w:val="28"/>
              </w:rPr>
            </w:pPr>
          </w:p>
        </w:tc>
        <w:tc>
          <w:tcPr>
            <w:tcW w:w="1416" w:type="pct"/>
          </w:tcPr>
          <w:p w14:paraId="77D060A7" w14:textId="77777777" w:rsidR="00785A48" w:rsidRPr="00523C09" w:rsidRDefault="00785A48" w:rsidP="00785A48">
            <w:pPr>
              <w:spacing w:line="320" w:lineRule="exact"/>
              <w:contextualSpacing/>
              <w:rPr>
                <w:szCs w:val="28"/>
              </w:rPr>
            </w:pPr>
            <w:r>
              <w:rPr>
                <w:szCs w:val="28"/>
              </w:rPr>
              <w:t>Экономика фирмы</w:t>
            </w:r>
          </w:p>
        </w:tc>
        <w:tc>
          <w:tcPr>
            <w:tcW w:w="369" w:type="pct"/>
            <w:shd w:val="clear" w:color="auto" w:fill="auto"/>
          </w:tcPr>
          <w:p w14:paraId="1018F1AA" w14:textId="77777777" w:rsidR="00785A48" w:rsidRPr="00E515AA" w:rsidRDefault="00785A48" w:rsidP="00785A48">
            <w:pPr>
              <w:spacing w:line="320" w:lineRule="exact"/>
              <w:contextualSpacing/>
              <w:jc w:val="center"/>
            </w:pPr>
          </w:p>
        </w:tc>
        <w:tc>
          <w:tcPr>
            <w:tcW w:w="369" w:type="pct"/>
            <w:shd w:val="clear" w:color="auto" w:fill="auto"/>
          </w:tcPr>
          <w:p w14:paraId="27FBB823" w14:textId="77777777" w:rsidR="00785A48" w:rsidRDefault="00785A48" w:rsidP="00785A48">
            <w:pPr>
              <w:spacing w:line="320" w:lineRule="exact"/>
              <w:contextualSpacing/>
              <w:jc w:val="center"/>
            </w:pPr>
          </w:p>
        </w:tc>
        <w:tc>
          <w:tcPr>
            <w:tcW w:w="369" w:type="pct"/>
            <w:shd w:val="clear" w:color="auto" w:fill="auto"/>
          </w:tcPr>
          <w:p w14:paraId="7ED3E516" w14:textId="77777777" w:rsidR="00785A48" w:rsidRDefault="00785A48" w:rsidP="00785A48">
            <w:pPr>
              <w:spacing w:line="320" w:lineRule="exact"/>
              <w:contextualSpacing/>
              <w:jc w:val="center"/>
            </w:pPr>
          </w:p>
        </w:tc>
        <w:tc>
          <w:tcPr>
            <w:tcW w:w="369" w:type="pct"/>
            <w:shd w:val="clear" w:color="auto" w:fill="auto"/>
          </w:tcPr>
          <w:p w14:paraId="22087D0C" w14:textId="77777777" w:rsidR="00785A48" w:rsidRDefault="00785A48" w:rsidP="00785A48">
            <w:pPr>
              <w:spacing w:line="320" w:lineRule="exact"/>
              <w:contextualSpacing/>
              <w:jc w:val="center"/>
            </w:pPr>
            <w:r>
              <w:t>*</w:t>
            </w:r>
          </w:p>
        </w:tc>
        <w:tc>
          <w:tcPr>
            <w:tcW w:w="369" w:type="pct"/>
            <w:shd w:val="clear" w:color="auto" w:fill="auto"/>
          </w:tcPr>
          <w:p w14:paraId="3AB1F92C" w14:textId="77777777" w:rsidR="00785A48" w:rsidRDefault="00785A48" w:rsidP="00785A48">
            <w:pPr>
              <w:spacing w:line="320" w:lineRule="exact"/>
              <w:contextualSpacing/>
              <w:jc w:val="center"/>
              <w:rPr>
                <w:b/>
                <w:szCs w:val="28"/>
              </w:rPr>
            </w:pPr>
          </w:p>
        </w:tc>
        <w:tc>
          <w:tcPr>
            <w:tcW w:w="369" w:type="pct"/>
            <w:shd w:val="clear" w:color="auto" w:fill="auto"/>
          </w:tcPr>
          <w:p w14:paraId="58B0CF38" w14:textId="77777777" w:rsidR="00785A48" w:rsidRPr="00E515AA" w:rsidRDefault="00785A48" w:rsidP="00785A48">
            <w:pPr>
              <w:spacing w:line="320" w:lineRule="exact"/>
              <w:contextualSpacing/>
              <w:jc w:val="center"/>
            </w:pPr>
          </w:p>
        </w:tc>
        <w:tc>
          <w:tcPr>
            <w:tcW w:w="369" w:type="pct"/>
            <w:shd w:val="clear" w:color="auto" w:fill="auto"/>
          </w:tcPr>
          <w:p w14:paraId="120A8711" w14:textId="77777777" w:rsidR="00785A48" w:rsidRDefault="00785A48" w:rsidP="00785A48">
            <w:pPr>
              <w:spacing w:line="320" w:lineRule="exact"/>
              <w:contextualSpacing/>
              <w:jc w:val="center"/>
            </w:pPr>
            <w:r>
              <w:t>*</w:t>
            </w:r>
          </w:p>
        </w:tc>
        <w:tc>
          <w:tcPr>
            <w:tcW w:w="369" w:type="pct"/>
          </w:tcPr>
          <w:p w14:paraId="38EC43FC" w14:textId="77777777" w:rsidR="00785A48" w:rsidRDefault="00785A48" w:rsidP="00785A48">
            <w:pPr>
              <w:spacing w:line="320" w:lineRule="exact"/>
              <w:contextualSpacing/>
              <w:jc w:val="center"/>
              <w:rPr>
                <w:b/>
                <w:szCs w:val="28"/>
              </w:rPr>
            </w:pPr>
            <w:r>
              <w:rPr>
                <w:b/>
                <w:szCs w:val="28"/>
              </w:rPr>
              <w:t>*</w:t>
            </w:r>
          </w:p>
        </w:tc>
        <w:tc>
          <w:tcPr>
            <w:tcW w:w="369" w:type="pct"/>
          </w:tcPr>
          <w:p w14:paraId="5AF8E5D9" w14:textId="77777777" w:rsidR="00785A48" w:rsidRDefault="00785A48" w:rsidP="00785A48">
            <w:pPr>
              <w:spacing w:line="320" w:lineRule="exact"/>
              <w:contextualSpacing/>
              <w:jc w:val="center"/>
              <w:rPr>
                <w:b/>
                <w:szCs w:val="28"/>
              </w:rPr>
            </w:pPr>
            <w:r>
              <w:rPr>
                <w:b/>
                <w:szCs w:val="28"/>
              </w:rPr>
              <w:t>*</w:t>
            </w:r>
          </w:p>
        </w:tc>
      </w:tr>
      <w:tr w:rsidR="00785A48" w:rsidRPr="0070038E" w14:paraId="22A84A9C" w14:textId="77777777" w:rsidTr="00785A48">
        <w:trPr>
          <w:trHeight w:val="316"/>
        </w:trPr>
        <w:tc>
          <w:tcPr>
            <w:tcW w:w="265" w:type="pct"/>
          </w:tcPr>
          <w:p w14:paraId="433A46D1" w14:textId="77777777" w:rsidR="00785A48" w:rsidRPr="0070038E" w:rsidRDefault="00785A48" w:rsidP="006D2994">
            <w:pPr>
              <w:numPr>
                <w:ilvl w:val="0"/>
                <w:numId w:val="9"/>
              </w:numPr>
              <w:spacing w:line="320" w:lineRule="exact"/>
              <w:contextualSpacing/>
              <w:rPr>
                <w:szCs w:val="28"/>
              </w:rPr>
            </w:pPr>
          </w:p>
        </w:tc>
        <w:tc>
          <w:tcPr>
            <w:tcW w:w="1416" w:type="pct"/>
          </w:tcPr>
          <w:p w14:paraId="2DBB9233" w14:textId="77777777" w:rsidR="00785A48" w:rsidRPr="00523C09" w:rsidRDefault="00785A48" w:rsidP="00785A48">
            <w:pPr>
              <w:spacing w:line="320" w:lineRule="exact"/>
              <w:ind w:right="-132"/>
              <w:contextualSpacing/>
              <w:rPr>
                <w:szCs w:val="28"/>
              </w:rPr>
            </w:pPr>
            <w:r w:rsidRPr="00523C09">
              <w:rPr>
                <w:szCs w:val="28"/>
              </w:rPr>
              <w:t>Стратегический менеджмент</w:t>
            </w:r>
          </w:p>
        </w:tc>
        <w:tc>
          <w:tcPr>
            <w:tcW w:w="369" w:type="pct"/>
            <w:shd w:val="clear" w:color="auto" w:fill="auto"/>
          </w:tcPr>
          <w:p w14:paraId="0FE472F1" w14:textId="77777777" w:rsidR="00785A48" w:rsidRPr="0070038E" w:rsidRDefault="00785A48" w:rsidP="00785A48">
            <w:pPr>
              <w:spacing w:line="320" w:lineRule="exact"/>
              <w:contextualSpacing/>
              <w:jc w:val="center"/>
              <w:rPr>
                <w:b/>
                <w:szCs w:val="28"/>
              </w:rPr>
            </w:pPr>
            <w:r>
              <w:rPr>
                <w:b/>
                <w:szCs w:val="28"/>
              </w:rPr>
              <w:t>*</w:t>
            </w:r>
          </w:p>
        </w:tc>
        <w:tc>
          <w:tcPr>
            <w:tcW w:w="369" w:type="pct"/>
            <w:shd w:val="clear" w:color="auto" w:fill="auto"/>
          </w:tcPr>
          <w:p w14:paraId="4A1A34CF" w14:textId="77777777" w:rsidR="00785A48" w:rsidRPr="00E515AA" w:rsidRDefault="00785A48" w:rsidP="00785A48">
            <w:pPr>
              <w:spacing w:line="320" w:lineRule="exact"/>
              <w:contextualSpacing/>
              <w:jc w:val="center"/>
            </w:pPr>
            <w:r>
              <w:t>*</w:t>
            </w:r>
          </w:p>
        </w:tc>
        <w:tc>
          <w:tcPr>
            <w:tcW w:w="369" w:type="pct"/>
            <w:shd w:val="clear" w:color="auto" w:fill="auto"/>
          </w:tcPr>
          <w:p w14:paraId="6A68B7F2" w14:textId="77777777" w:rsidR="00785A48" w:rsidRPr="00E515AA" w:rsidRDefault="00785A48" w:rsidP="00785A48">
            <w:pPr>
              <w:spacing w:line="320" w:lineRule="exact"/>
              <w:contextualSpacing/>
              <w:jc w:val="center"/>
            </w:pPr>
            <w:r>
              <w:t>*</w:t>
            </w:r>
          </w:p>
        </w:tc>
        <w:tc>
          <w:tcPr>
            <w:tcW w:w="369" w:type="pct"/>
            <w:shd w:val="clear" w:color="auto" w:fill="auto"/>
          </w:tcPr>
          <w:p w14:paraId="4E65BB72" w14:textId="77777777" w:rsidR="00785A48" w:rsidRPr="00E515AA" w:rsidRDefault="00785A48" w:rsidP="00785A48">
            <w:pPr>
              <w:spacing w:line="320" w:lineRule="exact"/>
              <w:contextualSpacing/>
              <w:jc w:val="center"/>
            </w:pPr>
          </w:p>
        </w:tc>
        <w:tc>
          <w:tcPr>
            <w:tcW w:w="369" w:type="pct"/>
            <w:shd w:val="clear" w:color="auto" w:fill="auto"/>
          </w:tcPr>
          <w:p w14:paraId="2FD4D9E9" w14:textId="77777777" w:rsidR="00785A48" w:rsidRPr="00E515AA" w:rsidRDefault="00785A48" w:rsidP="00785A48">
            <w:pPr>
              <w:spacing w:line="320" w:lineRule="exact"/>
              <w:contextualSpacing/>
              <w:jc w:val="center"/>
            </w:pPr>
            <w:r>
              <w:t>*</w:t>
            </w:r>
          </w:p>
        </w:tc>
        <w:tc>
          <w:tcPr>
            <w:tcW w:w="369" w:type="pct"/>
            <w:shd w:val="clear" w:color="auto" w:fill="auto"/>
          </w:tcPr>
          <w:p w14:paraId="13B87CCA" w14:textId="77777777" w:rsidR="00785A48" w:rsidRPr="00E515AA" w:rsidRDefault="00785A48" w:rsidP="00785A48">
            <w:pPr>
              <w:spacing w:line="320" w:lineRule="exact"/>
              <w:contextualSpacing/>
              <w:jc w:val="center"/>
            </w:pPr>
            <w:r>
              <w:t>*</w:t>
            </w:r>
          </w:p>
        </w:tc>
        <w:tc>
          <w:tcPr>
            <w:tcW w:w="369" w:type="pct"/>
            <w:shd w:val="clear" w:color="auto" w:fill="auto"/>
          </w:tcPr>
          <w:p w14:paraId="27980D41" w14:textId="77777777" w:rsidR="00785A48" w:rsidRPr="00E515AA" w:rsidRDefault="00785A48" w:rsidP="00785A48">
            <w:pPr>
              <w:spacing w:line="320" w:lineRule="exact"/>
              <w:contextualSpacing/>
              <w:jc w:val="center"/>
            </w:pPr>
            <w:r>
              <w:t>*</w:t>
            </w:r>
          </w:p>
        </w:tc>
        <w:tc>
          <w:tcPr>
            <w:tcW w:w="369" w:type="pct"/>
          </w:tcPr>
          <w:p w14:paraId="0F412F1D" w14:textId="77777777" w:rsidR="00785A48" w:rsidRPr="0070038E" w:rsidRDefault="00785A48" w:rsidP="00785A48">
            <w:pPr>
              <w:spacing w:line="320" w:lineRule="exact"/>
              <w:contextualSpacing/>
              <w:jc w:val="center"/>
              <w:rPr>
                <w:b/>
                <w:szCs w:val="28"/>
              </w:rPr>
            </w:pPr>
            <w:r>
              <w:rPr>
                <w:b/>
                <w:szCs w:val="28"/>
              </w:rPr>
              <w:t>*</w:t>
            </w:r>
          </w:p>
        </w:tc>
        <w:tc>
          <w:tcPr>
            <w:tcW w:w="369" w:type="pct"/>
          </w:tcPr>
          <w:p w14:paraId="52B91D5D" w14:textId="77777777" w:rsidR="00785A48" w:rsidRPr="0070038E" w:rsidRDefault="00785A48" w:rsidP="00785A48">
            <w:pPr>
              <w:spacing w:line="320" w:lineRule="exact"/>
              <w:contextualSpacing/>
              <w:jc w:val="center"/>
              <w:rPr>
                <w:b/>
                <w:szCs w:val="28"/>
              </w:rPr>
            </w:pPr>
            <w:r>
              <w:rPr>
                <w:b/>
                <w:szCs w:val="28"/>
              </w:rPr>
              <w:t>*</w:t>
            </w:r>
          </w:p>
        </w:tc>
      </w:tr>
      <w:tr w:rsidR="00785A48" w:rsidRPr="0070038E" w14:paraId="01A0CBA0" w14:textId="77777777" w:rsidTr="00785A48">
        <w:trPr>
          <w:trHeight w:val="316"/>
        </w:trPr>
        <w:tc>
          <w:tcPr>
            <w:tcW w:w="265" w:type="pct"/>
          </w:tcPr>
          <w:p w14:paraId="2D4303A3" w14:textId="77777777" w:rsidR="00785A48" w:rsidRPr="0070038E" w:rsidRDefault="00785A48" w:rsidP="006D2994">
            <w:pPr>
              <w:numPr>
                <w:ilvl w:val="0"/>
                <w:numId w:val="9"/>
              </w:numPr>
              <w:spacing w:line="320" w:lineRule="exact"/>
              <w:contextualSpacing/>
              <w:rPr>
                <w:szCs w:val="28"/>
              </w:rPr>
            </w:pPr>
          </w:p>
        </w:tc>
        <w:tc>
          <w:tcPr>
            <w:tcW w:w="1416" w:type="pct"/>
          </w:tcPr>
          <w:p w14:paraId="7EEF4A32" w14:textId="77777777" w:rsidR="00785A48" w:rsidRPr="00523C09" w:rsidRDefault="00785A48" w:rsidP="00785A48">
            <w:pPr>
              <w:spacing w:line="320" w:lineRule="exact"/>
              <w:contextualSpacing/>
              <w:rPr>
                <w:szCs w:val="28"/>
              </w:rPr>
            </w:pPr>
            <w:r w:rsidRPr="00523C09">
              <w:rPr>
                <w:szCs w:val="28"/>
              </w:rPr>
              <w:t>Теория отраслевых рынков</w:t>
            </w:r>
          </w:p>
        </w:tc>
        <w:tc>
          <w:tcPr>
            <w:tcW w:w="369" w:type="pct"/>
            <w:shd w:val="clear" w:color="auto" w:fill="auto"/>
          </w:tcPr>
          <w:p w14:paraId="3CFE5308" w14:textId="77777777" w:rsidR="00785A48" w:rsidRPr="00E515AA" w:rsidRDefault="00785A48" w:rsidP="00785A48">
            <w:pPr>
              <w:spacing w:line="320" w:lineRule="exact"/>
              <w:contextualSpacing/>
              <w:jc w:val="center"/>
            </w:pPr>
            <w:r>
              <w:t>*</w:t>
            </w:r>
          </w:p>
        </w:tc>
        <w:tc>
          <w:tcPr>
            <w:tcW w:w="369" w:type="pct"/>
            <w:shd w:val="clear" w:color="auto" w:fill="auto"/>
          </w:tcPr>
          <w:p w14:paraId="03C41EEB" w14:textId="77777777" w:rsidR="00785A48" w:rsidRPr="00E515AA" w:rsidRDefault="00785A48" w:rsidP="00785A48">
            <w:pPr>
              <w:spacing w:line="320" w:lineRule="exact"/>
              <w:contextualSpacing/>
              <w:jc w:val="center"/>
            </w:pPr>
          </w:p>
        </w:tc>
        <w:tc>
          <w:tcPr>
            <w:tcW w:w="369" w:type="pct"/>
            <w:shd w:val="clear" w:color="auto" w:fill="auto"/>
          </w:tcPr>
          <w:p w14:paraId="15E2DC04" w14:textId="77777777" w:rsidR="00785A48" w:rsidRPr="00E515AA" w:rsidRDefault="00785A48" w:rsidP="00785A48">
            <w:pPr>
              <w:spacing w:line="320" w:lineRule="exact"/>
              <w:contextualSpacing/>
              <w:jc w:val="center"/>
            </w:pPr>
          </w:p>
        </w:tc>
        <w:tc>
          <w:tcPr>
            <w:tcW w:w="369" w:type="pct"/>
            <w:shd w:val="clear" w:color="auto" w:fill="auto"/>
          </w:tcPr>
          <w:p w14:paraId="3B1F333C" w14:textId="77777777" w:rsidR="00785A48" w:rsidRPr="00E515AA" w:rsidRDefault="00785A48" w:rsidP="00785A48">
            <w:pPr>
              <w:spacing w:line="320" w:lineRule="exact"/>
              <w:contextualSpacing/>
              <w:jc w:val="center"/>
            </w:pPr>
          </w:p>
        </w:tc>
        <w:tc>
          <w:tcPr>
            <w:tcW w:w="369" w:type="pct"/>
            <w:shd w:val="clear" w:color="auto" w:fill="auto"/>
          </w:tcPr>
          <w:p w14:paraId="36FD5DF6" w14:textId="77777777" w:rsidR="00785A48" w:rsidRPr="00E515AA" w:rsidRDefault="00785A48" w:rsidP="00785A48">
            <w:pPr>
              <w:spacing w:line="320" w:lineRule="exact"/>
              <w:contextualSpacing/>
              <w:jc w:val="center"/>
            </w:pPr>
          </w:p>
        </w:tc>
        <w:tc>
          <w:tcPr>
            <w:tcW w:w="369" w:type="pct"/>
            <w:shd w:val="clear" w:color="auto" w:fill="auto"/>
          </w:tcPr>
          <w:p w14:paraId="310A860D" w14:textId="77777777" w:rsidR="00785A48" w:rsidRPr="00E515AA" w:rsidRDefault="00785A48" w:rsidP="00785A48">
            <w:pPr>
              <w:spacing w:line="320" w:lineRule="exact"/>
              <w:contextualSpacing/>
              <w:jc w:val="center"/>
            </w:pPr>
            <w:r>
              <w:t>*</w:t>
            </w:r>
          </w:p>
        </w:tc>
        <w:tc>
          <w:tcPr>
            <w:tcW w:w="369" w:type="pct"/>
            <w:shd w:val="clear" w:color="auto" w:fill="auto"/>
          </w:tcPr>
          <w:p w14:paraId="7BC578D6" w14:textId="77777777" w:rsidR="00785A48" w:rsidRPr="00E515AA" w:rsidRDefault="00785A48" w:rsidP="00785A48">
            <w:pPr>
              <w:spacing w:line="320" w:lineRule="exact"/>
              <w:contextualSpacing/>
              <w:jc w:val="center"/>
            </w:pPr>
          </w:p>
        </w:tc>
        <w:tc>
          <w:tcPr>
            <w:tcW w:w="369" w:type="pct"/>
          </w:tcPr>
          <w:p w14:paraId="61B99AF5" w14:textId="77777777" w:rsidR="00785A48" w:rsidRDefault="00785A48" w:rsidP="00785A48">
            <w:pPr>
              <w:spacing w:line="320" w:lineRule="exact"/>
              <w:contextualSpacing/>
              <w:jc w:val="center"/>
            </w:pPr>
          </w:p>
        </w:tc>
        <w:tc>
          <w:tcPr>
            <w:tcW w:w="369" w:type="pct"/>
          </w:tcPr>
          <w:p w14:paraId="287A9487" w14:textId="77777777" w:rsidR="00785A48" w:rsidRDefault="00785A48" w:rsidP="00785A48">
            <w:pPr>
              <w:spacing w:line="320" w:lineRule="exact"/>
              <w:contextualSpacing/>
              <w:jc w:val="center"/>
            </w:pPr>
            <w:r>
              <w:t>*</w:t>
            </w:r>
          </w:p>
        </w:tc>
      </w:tr>
      <w:tr w:rsidR="00785A48" w:rsidRPr="0070038E" w14:paraId="2CD24C8C" w14:textId="77777777" w:rsidTr="00785A48">
        <w:trPr>
          <w:trHeight w:val="316"/>
        </w:trPr>
        <w:tc>
          <w:tcPr>
            <w:tcW w:w="265" w:type="pct"/>
          </w:tcPr>
          <w:p w14:paraId="10B05EAB" w14:textId="77777777" w:rsidR="00785A48" w:rsidRPr="0070038E" w:rsidRDefault="00785A48" w:rsidP="006D2994">
            <w:pPr>
              <w:numPr>
                <w:ilvl w:val="0"/>
                <w:numId w:val="9"/>
              </w:numPr>
              <w:spacing w:line="320" w:lineRule="exact"/>
              <w:contextualSpacing/>
              <w:rPr>
                <w:szCs w:val="28"/>
              </w:rPr>
            </w:pPr>
          </w:p>
        </w:tc>
        <w:tc>
          <w:tcPr>
            <w:tcW w:w="1416" w:type="pct"/>
          </w:tcPr>
          <w:p w14:paraId="592C79AC" w14:textId="77777777" w:rsidR="00785A48" w:rsidRPr="00523C09" w:rsidRDefault="00785A48" w:rsidP="00785A48">
            <w:pPr>
              <w:spacing w:line="320" w:lineRule="exact"/>
              <w:contextualSpacing/>
              <w:rPr>
                <w:szCs w:val="28"/>
              </w:rPr>
            </w:pPr>
            <w:r w:rsidRPr="00523C09">
              <w:rPr>
                <w:szCs w:val="28"/>
              </w:rPr>
              <w:t>Общая теория систем</w:t>
            </w:r>
          </w:p>
        </w:tc>
        <w:tc>
          <w:tcPr>
            <w:tcW w:w="369" w:type="pct"/>
            <w:shd w:val="clear" w:color="auto" w:fill="auto"/>
          </w:tcPr>
          <w:p w14:paraId="1A449FA1" w14:textId="77777777" w:rsidR="00785A48" w:rsidRPr="00E515AA" w:rsidRDefault="00785A48" w:rsidP="00785A48">
            <w:pPr>
              <w:spacing w:line="320" w:lineRule="exact"/>
              <w:contextualSpacing/>
              <w:jc w:val="center"/>
            </w:pPr>
            <w:r>
              <w:t>*</w:t>
            </w:r>
          </w:p>
        </w:tc>
        <w:tc>
          <w:tcPr>
            <w:tcW w:w="369" w:type="pct"/>
            <w:shd w:val="clear" w:color="auto" w:fill="auto"/>
          </w:tcPr>
          <w:p w14:paraId="55ACA114" w14:textId="77777777" w:rsidR="00785A48" w:rsidRPr="00E515AA" w:rsidRDefault="00785A48" w:rsidP="00785A48">
            <w:pPr>
              <w:spacing w:line="320" w:lineRule="exact"/>
              <w:contextualSpacing/>
              <w:jc w:val="center"/>
            </w:pPr>
            <w:r>
              <w:t>*</w:t>
            </w:r>
          </w:p>
        </w:tc>
        <w:tc>
          <w:tcPr>
            <w:tcW w:w="369" w:type="pct"/>
            <w:shd w:val="clear" w:color="auto" w:fill="auto"/>
          </w:tcPr>
          <w:p w14:paraId="5AAC61F1" w14:textId="77777777" w:rsidR="00785A48" w:rsidRPr="00E515AA" w:rsidRDefault="00785A48" w:rsidP="00785A48">
            <w:pPr>
              <w:spacing w:line="320" w:lineRule="exact"/>
              <w:contextualSpacing/>
              <w:jc w:val="center"/>
            </w:pPr>
            <w:r>
              <w:t>*</w:t>
            </w:r>
          </w:p>
        </w:tc>
        <w:tc>
          <w:tcPr>
            <w:tcW w:w="369" w:type="pct"/>
            <w:shd w:val="clear" w:color="auto" w:fill="auto"/>
          </w:tcPr>
          <w:p w14:paraId="2236470D" w14:textId="77777777" w:rsidR="00785A48" w:rsidRPr="00E515AA" w:rsidRDefault="00785A48" w:rsidP="00785A48">
            <w:pPr>
              <w:spacing w:line="320" w:lineRule="exact"/>
              <w:contextualSpacing/>
              <w:jc w:val="center"/>
            </w:pPr>
            <w:r>
              <w:t>*</w:t>
            </w:r>
          </w:p>
        </w:tc>
        <w:tc>
          <w:tcPr>
            <w:tcW w:w="369" w:type="pct"/>
            <w:shd w:val="clear" w:color="auto" w:fill="auto"/>
          </w:tcPr>
          <w:p w14:paraId="175071CD" w14:textId="77777777" w:rsidR="00785A48" w:rsidRPr="00E515AA" w:rsidRDefault="00785A48" w:rsidP="00785A48">
            <w:pPr>
              <w:spacing w:line="320" w:lineRule="exact"/>
              <w:contextualSpacing/>
              <w:jc w:val="center"/>
            </w:pPr>
            <w:r>
              <w:t>*</w:t>
            </w:r>
          </w:p>
        </w:tc>
        <w:tc>
          <w:tcPr>
            <w:tcW w:w="369" w:type="pct"/>
            <w:shd w:val="clear" w:color="auto" w:fill="auto"/>
          </w:tcPr>
          <w:p w14:paraId="042A822B" w14:textId="77777777" w:rsidR="00785A48" w:rsidRPr="00E515AA" w:rsidRDefault="00785A48" w:rsidP="00785A48">
            <w:pPr>
              <w:spacing w:line="320" w:lineRule="exact"/>
              <w:contextualSpacing/>
              <w:jc w:val="center"/>
            </w:pPr>
            <w:r>
              <w:t>*</w:t>
            </w:r>
          </w:p>
        </w:tc>
        <w:tc>
          <w:tcPr>
            <w:tcW w:w="369" w:type="pct"/>
            <w:shd w:val="clear" w:color="auto" w:fill="auto"/>
          </w:tcPr>
          <w:p w14:paraId="6DD0640A" w14:textId="77777777" w:rsidR="00785A48" w:rsidRPr="00E515AA" w:rsidRDefault="00785A48" w:rsidP="00785A48">
            <w:pPr>
              <w:spacing w:line="320" w:lineRule="exact"/>
              <w:contextualSpacing/>
              <w:jc w:val="center"/>
            </w:pPr>
            <w:r>
              <w:t>*</w:t>
            </w:r>
          </w:p>
        </w:tc>
        <w:tc>
          <w:tcPr>
            <w:tcW w:w="369" w:type="pct"/>
          </w:tcPr>
          <w:p w14:paraId="6E9ACB37" w14:textId="77777777" w:rsidR="00785A48" w:rsidRDefault="00785A48" w:rsidP="00785A48">
            <w:pPr>
              <w:spacing w:line="320" w:lineRule="exact"/>
              <w:contextualSpacing/>
              <w:jc w:val="center"/>
            </w:pPr>
            <w:r>
              <w:t>*</w:t>
            </w:r>
          </w:p>
        </w:tc>
        <w:tc>
          <w:tcPr>
            <w:tcW w:w="369" w:type="pct"/>
          </w:tcPr>
          <w:p w14:paraId="4372F949" w14:textId="77777777" w:rsidR="00785A48" w:rsidRDefault="00785A48" w:rsidP="00785A48">
            <w:pPr>
              <w:spacing w:line="320" w:lineRule="exact"/>
              <w:contextualSpacing/>
              <w:jc w:val="center"/>
            </w:pPr>
            <w:r>
              <w:t>*</w:t>
            </w:r>
          </w:p>
        </w:tc>
      </w:tr>
      <w:tr w:rsidR="00785A48" w:rsidRPr="0070038E" w14:paraId="5ABAEE5C" w14:textId="77777777" w:rsidTr="00785A48">
        <w:trPr>
          <w:trHeight w:val="316"/>
        </w:trPr>
        <w:tc>
          <w:tcPr>
            <w:tcW w:w="265" w:type="pct"/>
          </w:tcPr>
          <w:p w14:paraId="1ACF6756" w14:textId="77777777" w:rsidR="00785A48" w:rsidRPr="0070038E" w:rsidRDefault="00785A48" w:rsidP="006D2994">
            <w:pPr>
              <w:numPr>
                <w:ilvl w:val="0"/>
                <w:numId w:val="9"/>
              </w:numPr>
              <w:spacing w:line="320" w:lineRule="exact"/>
              <w:contextualSpacing/>
              <w:rPr>
                <w:szCs w:val="28"/>
              </w:rPr>
            </w:pPr>
          </w:p>
        </w:tc>
        <w:tc>
          <w:tcPr>
            <w:tcW w:w="1416" w:type="pct"/>
          </w:tcPr>
          <w:p w14:paraId="21BC04DE" w14:textId="77777777" w:rsidR="00785A48" w:rsidRPr="00523C09" w:rsidRDefault="00785A48" w:rsidP="00785A48">
            <w:pPr>
              <w:spacing w:line="320" w:lineRule="exact"/>
              <w:contextualSpacing/>
              <w:rPr>
                <w:szCs w:val="28"/>
              </w:rPr>
            </w:pPr>
            <w:r w:rsidRPr="00523C09">
              <w:rPr>
                <w:szCs w:val="28"/>
              </w:rPr>
              <w:t>Основы финансовых вычислений</w:t>
            </w:r>
          </w:p>
        </w:tc>
        <w:tc>
          <w:tcPr>
            <w:tcW w:w="369" w:type="pct"/>
            <w:shd w:val="clear" w:color="auto" w:fill="auto"/>
          </w:tcPr>
          <w:p w14:paraId="45137C15" w14:textId="77777777" w:rsidR="00785A48" w:rsidRPr="00E515AA" w:rsidRDefault="00785A48" w:rsidP="00785A48">
            <w:pPr>
              <w:spacing w:line="320" w:lineRule="exact"/>
              <w:contextualSpacing/>
              <w:jc w:val="center"/>
            </w:pPr>
          </w:p>
        </w:tc>
        <w:tc>
          <w:tcPr>
            <w:tcW w:w="369" w:type="pct"/>
            <w:shd w:val="clear" w:color="auto" w:fill="auto"/>
          </w:tcPr>
          <w:p w14:paraId="178C1DC1" w14:textId="77777777" w:rsidR="00785A48" w:rsidRPr="00E515AA" w:rsidRDefault="00785A48" w:rsidP="00785A48">
            <w:pPr>
              <w:spacing w:line="320" w:lineRule="exact"/>
              <w:contextualSpacing/>
              <w:jc w:val="center"/>
            </w:pPr>
          </w:p>
        </w:tc>
        <w:tc>
          <w:tcPr>
            <w:tcW w:w="369" w:type="pct"/>
            <w:shd w:val="clear" w:color="auto" w:fill="auto"/>
          </w:tcPr>
          <w:p w14:paraId="755E2CB5" w14:textId="77777777" w:rsidR="00785A48" w:rsidRPr="00E515AA" w:rsidRDefault="00785A48" w:rsidP="00785A48">
            <w:pPr>
              <w:spacing w:line="320" w:lineRule="exact"/>
              <w:contextualSpacing/>
              <w:jc w:val="center"/>
            </w:pPr>
            <w:r>
              <w:t>*</w:t>
            </w:r>
          </w:p>
        </w:tc>
        <w:tc>
          <w:tcPr>
            <w:tcW w:w="369" w:type="pct"/>
            <w:shd w:val="clear" w:color="auto" w:fill="auto"/>
          </w:tcPr>
          <w:p w14:paraId="38E6136A" w14:textId="77777777" w:rsidR="00785A48" w:rsidRPr="00E515AA" w:rsidRDefault="00785A48" w:rsidP="00785A48">
            <w:pPr>
              <w:spacing w:line="320" w:lineRule="exact"/>
              <w:contextualSpacing/>
              <w:jc w:val="center"/>
            </w:pPr>
            <w:r>
              <w:t>*</w:t>
            </w:r>
          </w:p>
        </w:tc>
        <w:tc>
          <w:tcPr>
            <w:tcW w:w="369" w:type="pct"/>
            <w:shd w:val="clear" w:color="auto" w:fill="auto"/>
          </w:tcPr>
          <w:p w14:paraId="6D83A67E" w14:textId="77777777" w:rsidR="00785A48" w:rsidRPr="00E515AA" w:rsidRDefault="00785A48" w:rsidP="00785A48">
            <w:pPr>
              <w:spacing w:line="320" w:lineRule="exact"/>
              <w:contextualSpacing/>
              <w:jc w:val="center"/>
            </w:pPr>
            <w:r>
              <w:t>*</w:t>
            </w:r>
          </w:p>
        </w:tc>
        <w:tc>
          <w:tcPr>
            <w:tcW w:w="369" w:type="pct"/>
            <w:shd w:val="clear" w:color="auto" w:fill="auto"/>
          </w:tcPr>
          <w:p w14:paraId="6E971992" w14:textId="77777777" w:rsidR="00785A48" w:rsidRPr="00E515AA" w:rsidRDefault="00785A48" w:rsidP="00785A48">
            <w:pPr>
              <w:spacing w:line="320" w:lineRule="exact"/>
              <w:contextualSpacing/>
              <w:jc w:val="center"/>
            </w:pPr>
          </w:p>
        </w:tc>
        <w:tc>
          <w:tcPr>
            <w:tcW w:w="369" w:type="pct"/>
            <w:shd w:val="clear" w:color="auto" w:fill="auto"/>
          </w:tcPr>
          <w:p w14:paraId="35BCE229" w14:textId="77777777" w:rsidR="00785A48" w:rsidRPr="00E515AA" w:rsidRDefault="00785A48" w:rsidP="00785A48">
            <w:pPr>
              <w:spacing w:line="320" w:lineRule="exact"/>
              <w:contextualSpacing/>
              <w:jc w:val="center"/>
            </w:pPr>
          </w:p>
        </w:tc>
        <w:tc>
          <w:tcPr>
            <w:tcW w:w="369" w:type="pct"/>
          </w:tcPr>
          <w:p w14:paraId="2A3D1CEE" w14:textId="77777777" w:rsidR="00785A48" w:rsidRDefault="00785A48" w:rsidP="00785A48">
            <w:pPr>
              <w:spacing w:line="320" w:lineRule="exact"/>
              <w:contextualSpacing/>
              <w:jc w:val="center"/>
            </w:pPr>
            <w:r>
              <w:t>*</w:t>
            </w:r>
          </w:p>
        </w:tc>
        <w:tc>
          <w:tcPr>
            <w:tcW w:w="369" w:type="pct"/>
          </w:tcPr>
          <w:p w14:paraId="058BAEBB" w14:textId="77777777" w:rsidR="00785A48" w:rsidRDefault="00785A48" w:rsidP="00785A48">
            <w:pPr>
              <w:spacing w:line="320" w:lineRule="exact"/>
              <w:contextualSpacing/>
              <w:jc w:val="center"/>
            </w:pPr>
            <w:r>
              <w:t>*</w:t>
            </w:r>
          </w:p>
        </w:tc>
      </w:tr>
    </w:tbl>
    <w:p w14:paraId="6AA56B96" w14:textId="77777777" w:rsidR="007C6270" w:rsidRDefault="007C6270" w:rsidP="00F55E13">
      <w:pPr>
        <w:spacing w:line="360" w:lineRule="auto"/>
        <w:ind w:firstLine="709"/>
        <w:jc w:val="center"/>
        <w:rPr>
          <w:b/>
          <w:i/>
          <w:szCs w:val="28"/>
        </w:rPr>
      </w:pPr>
    </w:p>
    <w:p w14:paraId="0EEDEF4B" w14:textId="77777777" w:rsidR="001554B2" w:rsidRDefault="001554B2" w:rsidP="00785A48">
      <w:pPr>
        <w:spacing w:line="360" w:lineRule="auto"/>
        <w:rPr>
          <w:b/>
          <w:i/>
          <w:szCs w:val="28"/>
        </w:rPr>
      </w:pPr>
    </w:p>
    <w:p w14:paraId="503F095E" w14:textId="77777777" w:rsidR="00763116" w:rsidRPr="00794993" w:rsidRDefault="00763116" w:rsidP="00763116">
      <w:pPr>
        <w:spacing w:line="360" w:lineRule="auto"/>
        <w:contextualSpacing/>
        <w:jc w:val="center"/>
        <w:rPr>
          <w:b/>
          <w:i/>
          <w:sz w:val="32"/>
          <w:szCs w:val="32"/>
        </w:rPr>
      </w:pPr>
      <w:r>
        <w:rPr>
          <w:b/>
          <w:i/>
          <w:sz w:val="32"/>
          <w:szCs w:val="32"/>
        </w:rPr>
        <w:t>1.5.4</w:t>
      </w:r>
      <w:r w:rsidRPr="00794993">
        <w:rPr>
          <w:b/>
          <w:i/>
          <w:sz w:val="32"/>
          <w:szCs w:val="32"/>
        </w:rPr>
        <w:t xml:space="preserve">. </w:t>
      </w:r>
      <w:r>
        <w:rPr>
          <w:b/>
          <w:i/>
          <w:sz w:val="32"/>
          <w:szCs w:val="32"/>
        </w:rPr>
        <w:t>Темы</w:t>
      </w:r>
      <w:r w:rsidRPr="00794993">
        <w:rPr>
          <w:b/>
          <w:i/>
          <w:sz w:val="32"/>
          <w:szCs w:val="32"/>
        </w:rPr>
        <w:t xml:space="preserve"> дисциплины, виды учебных занятий</w:t>
      </w:r>
    </w:p>
    <w:p w14:paraId="1D574134" w14:textId="77777777" w:rsidR="00763116" w:rsidRPr="00794993" w:rsidRDefault="00763116" w:rsidP="00763116">
      <w:pPr>
        <w:spacing w:line="360" w:lineRule="auto"/>
        <w:ind w:left="-180" w:right="535"/>
        <w:contextualSpacing/>
        <w:jc w:val="center"/>
        <w:rPr>
          <w:b/>
          <w:i/>
          <w:sz w:val="32"/>
          <w:szCs w:val="32"/>
        </w:rPr>
      </w:pPr>
      <w:r w:rsidRPr="00794993">
        <w:rPr>
          <w:b/>
          <w:i/>
          <w:sz w:val="32"/>
          <w:szCs w:val="32"/>
        </w:rPr>
        <w:t>(учебно-тематический план)</w:t>
      </w:r>
      <w:r w:rsidRPr="00794993">
        <w:rPr>
          <w:b/>
          <w:i/>
          <w:sz w:val="32"/>
          <w:szCs w:val="32"/>
          <w:lang w:val="en-US"/>
        </w:rPr>
        <w:t>*</w:t>
      </w:r>
    </w:p>
    <w:p w14:paraId="7053DCE8" w14:textId="77777777" w:rsidR="001554B2" w:rsidRDefault="001554B2" w:rsidP="00785A48">
      <w:pPr>
        <w:spacing w:line="276" w:lineRule="auto"/>
        <w:ind w:right="535" w:firstLine="709"/>
        <w:jc w:val="center"/>
        <w:rPr>
          <w:b/>
          <w:i/>
          <w:szCs w:val="28"/>
        </w:rPr>
      </w:pPr>
    </w:p>
    <w:tbl>
      <w:tblPr>
        <w:tblW w:w="968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2977"/>
        <w:gridCol w:w="851"/>
        <w:gridCol w:w="8"/>
        <w:gridCol w:w="1267"/>
        <w:gridCol w:w="1134"/>
        <w:gridCol w:w="1418"/>
        <w:gridCol w:w="1318"/>
      </w:tblGrid>
      <w:tr w:rsidR="00785A48" w:rsidRPr="00523C09" w14:paraId="1F2019A3" w14:textId="77777777" w:rsidTr="00785A48">
        <w:tc>
          <w:tcPr>
            <w:tcW w:w="709" w:type="dxa"/>
            <w:vMerge w:val="restart"/>
            <w:shd w:val="clear" w:color="auto" w:fill="auto"/>
          </w:tcPr>
          <w:p w14:paraId="1582B734" w14:textId="77777777" w:rsidR="00785A48" w:rsidRPr="00930E7A" w:rsidRDefault="00785A48" w:rsidP="00785A48">
            <w:pPr>
              <w:suppressAutoHyphens/>
              <w:spacing w:line="260" w:lineRule="exact"/>
              <w:contextualSpacing/>
              <w:rPr>
                <w:b/>
                <w:sz w:val="22"/>
                <w:szCs w:val="22"/>
              </w:rPr>
            </w:pPr>
          </w:p>
          <w:p w14:paraId="52BAF3BF" w14:textId="77777777" w:rsidR="00785A48" w:rsidRPr="00930E7A" w:rsidRDefault="00785A48" w:rsidP="00785A48">
            <w:pPr>
              <w:suppressAutoHyphens/>
              <w:spacing w:line="260" w:lineRule="exact"/>
              <w:contextualSpacing/>
              <w:rPr>
                <w:b/>
                <w:sz w:val="22"/>
                <w:szCs w:val="22"/>
              </w:rPr>
            </w:pPr>
            <w:r w:rsidRPr="00930E7A">
              <w:rPr>
                <w:b/>
                <w:sz w:val="22"/>
                <w:szCs w:val="22"/>
              </w:rPr>
              <w:t>№</w:t>
            </w:r>
          </w:p>
          <w:p w14:paraId="6925D4E3" w14:textId="77777777" w:rsidR="00785A48" w:rsidRPr="00930E7A" w:rsidRDefault="00785A48" w:rsidP="00785A48">
            <w:pPr>
              <w:suppressAutoHyphens/>
              <w:spacing w:line="260" w:lineRule="exact"/>
              <w:contextualSpacing/>
              <w:rPr>
                <w:b/>
                <w:sz w:val="22"/>
                <w:szCs w:val="22"/>
              </w:rPr>
            </w:pPr>
            <w:r w:rsidRPr="00930E7A">
              <w:rPr>
                <w:b/>
                <w:sz w:val="22"/>
                <w:szCs w:val="22"/>
              </w:rPr>
              <w:t>п/п</w:t>
            </w:r>
          </w:p>
        </w:tc>
        <w:tc>
          <w:tcPr>
            <w:tcW w:w="2977" w:type="dxa"/>
            <w:vMerge w:val="restart"/>
            <w:shd w:val="clear" w:color="auto" w:fill="auto"/>
          </w:tcPr>
          <w:p w14:paraId="6B64E719" w14:textId="77777777" w:rsidR="00785A48" w:rsidRPr="00930E7A" w:rsidRDefault="00785A48" w:rsidP="00785A48">
            <w:pPr>
              <w:suppressAutoHyphens/>
              <w:spacing w:line="260" w:lineRule="exact"/>
              <w:contextualSpacing/>
              <w:rPr>
                <w:b/>
                <w:sz w:val="22"/>
                <w:szCs w:val="22"/>
              </w:rPr>
            </w:pPr>
          </w:p>
          <w:p w14:paraId="190293BC" w14:textId="77777777" w:rsidR="00785A48" w:rsidRPr="00930E7A" w:rsidRDefault="00785A48" w:rsidP="00785A48">
            <w:pPr>
              <w:suppressAutoHyphens/>
              <w:spacing w:line="260" w:lineRule="exact"/>
              <w:contextualSpacing/>
              <w:rPr>
                <w:b/>
                <w:sz w:val="22"/>
                <w:szCs w:val="22"/>
              </w:rPr>
            </w:pPr>
            <w:r w:rsidRPr="00930E7A">
              <w:rPr>
                <w:b/>
                <w:sz w:val="22"/>
                <w:szCs w:val="22"/>
              </w:rPr>
              <w:t>Наименование темы</w:t>
            </w:r>
          </w:p>
          <w:p w14:paraId="12EA4B45" w14:textId="77777777" w:rsidR="00785A48" w:rsidRPr="00930E7A" w:rsidRDefault="00785A48" w:rsidP="00785A48">
            <w:pPr>
              <w:suppressAutoHyphens/>
              <w:spacing w:line="260" w:lineRule="exact"/>
              <w:contextualSpacing/>
              <w:jc w:val="center"/>
              <w:rPr>
                <w:b/>
                <w:sz w:val="22"/>
                <w:szCs w:val="22"/>
              </w:rPr>
            </w:pPr>
            <w:r w:rsidRPr="00930E7A">
              <w:rPr>
                <w:b/>
                <w:sz w:val="22"/>
                <w:szCs w:val="22"/>
              </w:rPr>
              <w:t>дисциплины</w:t>
            </w:r>
          </w:p>
        </w:tc>
        <w:tc>
          <w:tcPr>
            <w:tcW w:w="5996" w:type="dxa"/>
            <w:gridSpan w:val="6"/>
            <w:shd w:val="clear" w:color="auto" w:fill="auto"/>
          </w:tcPr>
          <w:p w14:paraId="415663D8" w14:textId="77777777" w:rsidR="00785A48" w:rsidRPr="00930E7A" w:rsidRDefault="00785A48" w:rsidP="00785A48">
            <w:pPr>
              <w:suppressAutoHyphens/>
              <w:autoSpaceDE w:val="0"/>
              <w:autoSpaceDN w:val="0"/>
              <w:adjustRightInd w:val="0"/>
              <w:contextualSpacing/>
              <w:jc w:val="center"/>
              <w:rPr>
                <w:b/>
                <w:sz w:val="22"/>
                <w:szCs w:val="22"/>
              </w:rPr>
            </w:pPr>
            <w:r w:rsidRPr="00930E7A">
              <w:rPr>
                <w:b/>
                <w:sz w:val="22"/>
                <w:szCs w:val="22"/>
              </w:rPr>
              <w:t>Трудоёмкость в часах</w:t>
            </w:r>
          </w:p>
          <w:p w14:paraId="2A411DC7" w14:textId="77777777" w:rsidR="00785A48" w:rsidRPr="00930E7A" w:rsidRDefault="00785A48" w:rsidP="00785A48">
            <w:pPr>
              <w:suppressAutoHyphens/>
              <w:autoSpaceDE w:val="0"/>
              <w:autoSpaceDN w:val="0"/>
              <w:adjustRightInd w:val="0"/>
              <w:contextualSpacing/>
              <w:jc w:val="center"/>
              <w:rPr>
                <w:sz w:val="22"/>
                <w:szCs w:val="22"/>
              </w:rPr>
            </w:pPr>
          </w:p>
        </w:tc>
      </w:tr>
      <w:tr w:rsidR="00785A48" w:rsidRPr="00523C09" w14:paraId="3F81206B" w14:textId="77777777" w:rsidTr="00785A48">
        <w:tc>
          <w:tcPr>
            <w:tcW w:w="709" w:type="dxa"/>
            <w:vMerge/>
            <w:shd w:val="clear" w:color="auto" w:fill="auto"/>
          </w:tcPr>
          <w:p w14:paraId="2D843A7D" w14:textId="77777777" w:rsidR="00785A48" w:rsidRPr="00930E7A" w:rsidRDefault="00785A48" w:rsidP="00785A48">
            <w:pPr>
              <w:suppressAutoHyphens/>
              <w:spacing w:line="260" w:lineRule="exact"/>
              <w:contextualSpacing/>
              <w:rPr>
                <w:b/>
                <w:sz w:val="22"/>
                <w:szCs w:val="22"/>
              </w:rPr>
            </w:pPr>
          </w:p>
        </w:tc>
        <w:tc>
          <w:tcPr>
            <w:tcW w:w="2977" w:type="dxa"/>
            <w:vMerge/>
            <w:shd w:val="clear" w:color="auto" w:fill="auto"/>
          </w:tcPr>
          <w:p w14:paraId="44C490B2" w14:textId="77777777" w:rsidR="00785A48" w:rsidRPr="00930E7A" w:rsidRDefault="00785A48" w:rsidP="00785A48">
            <w:pPr>
              <w:suppressAutoHyphens/>
              <w:spacing w:line="260" w:lineRule="exact"/>
              <w:contextualSpacing/>
              <w:rPr>
                <w:b/>
                <w:sz w:val="22"/>
                <w:szCs w:val="22"/>
              </w:rPr>
            </w:pPr>
          </w:p>
        </w:tc>
        <w:tc>
          <w:tcPr>
            <w:tcW w:w="851" w:type="dxa"/>
            <w:shd w:val="clear" w:color="auto" w:fill="auto"/>
          </w:tcPr>
          <w:p w14:paraId="43EFDAD9" w14:textId="77777777" w:rsidR="00785A48" w:rsidRPr="00930E7A" w:rsidRDefault="00785A48" w:rsidP="00785A48">
            <w:pPr>
              <w:suppressAutoHyphens/>
              <w:autoSpaceDE w:val="0"/>
              <w:autoSpaceDN w:val="0"/>
              <w:adjustRightInd w:val="0"/>
              <w:contextualSpacing/>
              <w:jc w:val="center"/>
              <w:rPr>
                <w:b/>
                <w:sz w:val="22"/>
                <w:szCs w:val="22"/>
              </w:rPr>
            </w:pPr>
            <w:r w:rsidRPr="00930E7A">
              <w:rPr>
                <w:b/>
                <w:sz w:val="22"/>
                <w:szCs w:val="22"/>
              </w:rPr>
              <w:t xml:space="preserve">Всего </w:t>
            </w:r>
          </w:p>
          <w:p w14:paraId="63AB9D08" w14:textId="77777777" w:rsidR="00785A48" w:rsidRPr="00930E7A" w:rsidRDefault="00785A48" w:rsidP="00785A48">
            <w:pPr>
              <w:suppressAutoHyphens/>
              <w:autoSpaceDE w:val="0"/>
              <w:autoSpaceDN w:val="0"/>
              <w:adjustRightInd w:val="0"/>
              <w:contextualSpacing/>
              <w:jc w:val="center"/>
              <w:rPr>
                <w:b/>
                <w:sz w:val="22"/>
                <w:szCs w:val="22"/>
              </w:rPr>
            </w:pPr>
            <w:r w:rsidRPr="00930E7A">
              <w:rPr>
                <w:b/>
                <w:sz w:val="22"/>
                <w:szCs w:val="22"/>
              </w:rPr>
              <w:t>часов</w:t>
            </w:r>
          </w:p>
        </w:tc>
        <w:tc>
          <w:tcPr>
            <w:tcW w:w="3827" w:type="dxa"/>
            <w:gridSpan w:val="4"/>
            <w:shd w:val="clear" w:color="auto" w:fill="auto"/>
          </w:tcPr>
          <w:p w14:paraId="49B432D1" w14:textId="77777777" w:rsidR="00785A48" w:rsidRPr="00930E7A" w:rsidRDefault="00785A48" w:rsidP="00785A48">
            <w:pPr>
              <w:suppressAutoHyphens/>
              <w:autoSpaceDE w:val="0"/>
              <w:autoSpaceDN w:val="0"/>
              <w:adjustRightInd w:val="0"/>
              <w:contextualSpacing/>
              <w:jc w:val="center"/>
              <w:rPr>
                <w:b/>
                <w:sz w:val="22"/>
                <w:szCs w:val="22"/>
              </w:rPr>
            </w:pPr>
            <w:r w:rsidRPr="00930E7A">
              <w:rPr>
                <w:b/>
                <w:sz w:val="22"/>
                <w:szCs w:val="22"/>
              </w:rPr>
              <w:t>Аудиторная работа</w:t>
            </w:r>
          </w:p>
        </w:tc>
        <w:tc>
          <w:tcPr>
            <w:tcW w:w="1318" w:type="dxa"/>
          </w:tcPr>
          <w:p w14:paraId="210E5FE2" w14:textId="77777777" w:rsidR="00785A48" w:rsidRPr="00930E7A" w:rsidRDefault="00785A48" w:rsidP="00785A48">
            <w:pPr>
              <w:suppressAutoHyphens/>
              <w:autoSpaceDE w:val="0"/>
              <w:autoSpaceDN w:val="0"/>
              <w:adjustRightInd w:val="0"/>
              <w:contextualSpacing/>
              <w:rPr>
                <w:b/>
                <w:sz w:val="22"/>
                <w:szCs w:val="22"/>
              </w:rPr>
            </w:pPr>
            <w:r w:rsidRPr="00930E7A">
              <w:rPr>
                <w:b/>
                <w:sz w:val="22"/>
                <w:szCs w:val="22"/>
              </w:rPr>
              <w:t>Внеауди-торная (самостоя</w:t>
            </w:r>
            <w:r>
              <w:rPr>
                <w:b/>
                <w:sz w:val="22"/>
                <w:szCs w:val="22"/>
              </w:rPr>
              <w:t>-</w:t>
            </w:r>
            <w:r w:rsidRPr="00930E7A">
              <w:rPr>
                <w:b/>
                <w:sz w:val="22"/>
                <w:szCs w:val="22"/>
              </w:rPr>
              <w:t>тельная) работа</w:t>
            </w:r>
          </w:p>
        </w:tc>
      </w:tr>
      <w:tr w:rsidR="00785A48" w:rsidRPr="00523C09" w14:paraId="24AE2683" w14:textId="77777777" w:rsidTr="00785A48">
        <w:tc>
          <w:tcPr>
            <w:tcW w:w="709" w:type="dxa"/>
            <w:vMerge/>
            <w:shd w:val="clear" w:color="auto" w:fill="auto"/>
          </w:tcPr>
          <w:p w14:paraId="57C56F01" w14:textId="77777777" w:rsidR="00785A48" w:rsidRPr="00523C09" w:rsidRDefault="00785A48" w:rsidP="00785A48">
            <w:pPr>
              <w:suppressAutoHyphens/>
              <w:spacing w:line="260" w:lineRule="exact"/>
              <w:contextualSpacing/>
              <w:rPr>
                <w:b/>
                <w:sz w:val="24"/>
                <w:szCs w:val="24"/>
              </w:rPr>
            </w:pPr>
          </w:p>
        </w:tc>
        <w:tc>
          <w:tcPr>
            <w:tcW w:w="2977" w:type="dxa"/>
            <w:vMerge/>
            <w:shd w:val="clear" w:color="auto" w:fill="auto"/>
          </w:tcPr>
          <w:p w14:paraId="4C4053CD" w14:textId="77777777" w:rsidR="00785A48" w:rsidRPr="00523C09" w:rsidRDefault="00785A48" w:rsidP="00785A48">
            <w:pPr>
              <w:suppressAutoHyphens/>
              <w:spacing w:line="260" w:lineRule="exact"/>
              <w:contextualSpacing/>
              <w:rPr>
                <w:b/>
                <w:sz w:val="24"/>
                <w:szCs w:val="24"/>
              </w:rPr>
            </w:pPr>
          </w:p>
        </w:tc>
        <w:tc>
          <w:tcPr>
            <w:tcW w:w="859" w:type="dxa"/>
            <w:gridSpan w:val="2"/>
            <w:shd w:val="clear" w:color="auto" w:fill="auto"/>
          </w:tcPr>
          <w:p w14:paraId="5ADBC287" w14:textId="77777777" w:rsidR="00785A48" w:rsidRPr="00523C09" w:rsidRDefault="00785A48" w:rsidP="00785A48">
            <w:pPr>
              <w:suppressAutoHyphens/>
              <w:autoSpaceDE w:val="0"/>
              <w:autoSpaceDN w:val="0"/>
              <w:adjustRightInd w:val="0"/>
              <w:contextualSpacing/>
              <w:jc w:val="center"/>
              <w:rPr>
                <w:sz w:val="24"/>
                <w:szCs w:val="24"/>
              </w:rPr>
            </w:pPr>
          </w:p>
        </w:tc>
        <w:tc>
          <w:tcPr>
            <w:tcW w:w="1267" w:type="dxa"/>
            <w:shd w:val="clear" w:color="auto" w:fill="auto"/>
            <w:vAlign w:val="center"/>
          </w:tcPr>
          <w:p w14:paraId="3BC293D4" w14:textId="77777777" w:rsidR="00785A48" w:rsidRPr="00930E7A" w:rsidRDefault="00785A48" w:rsidP="00785A48">
            <w:pPr>
              <w:suppressAutoHyphens/>
              <w:spacing w:line="280" w:lineRule="exact"/>
              <w:contextualSpacing/>
              <w:rPr>
                <w:b/>
                <w:sz w:val="22"/>
                <w:szCs w:val="22"/>
              </w:rPr>
            </w:pPr>
            <w:r w:rsidRPr="00930E7A">
              <w:rPr>
                <w:b/>
                <w:sz w:val="22"/>
                <w:szCs w:val="22"/>
              </w:rPr>
              <w:t>Общая</w:t>
            </w:r>
          </w:p>
        </w:tc>
        <w:tc>
          <w:tcPr>
            <w:tcW w:w="1134" w:type="dxa"/>
            <w:shd w:val="clear" w:color="auto" w:fill="auto"/>
            <w:vAlign w:val="center"/>
          </w:tcPr>
          <w:p w14:paraId="32ADFD3D" w14:textId="77777777" w:rsidR="00785A48" w:rsidRPr="00930E7A" w:rsidRDefault="00785A48" w:rsidP="00785A48">
            <w:pPr>
              <w:suppressAutoHyphens/>
              <w:spacing w:line="280" w:lineRule="exact"/>
              <w:contextualSpacing/>
              <w:rPr>
                <w:b/>
                <w:sz w:val="22"/>
                <w:szCs w:val="22"/>
              </w:rPr>
            </w:pPr>
            <w:r w:rsidRPr="00930E7A">
              <w:rPr>
                <w:b/>
                <w:sz w:val="22"/>
                <w:szCs w:val="22"/>
              </w:rPr>
              <w:t>Лекции</w:t>
            </w:r>
          </w:p>
        </w:tc>
        <w:tc>
          <w:tcPr>
            <w:tcW w:w="1418" w:type="dxa"/>
            <w:shd w:val="clear" w:color="auto" w:fill="auto"/>
            <w:vAlign w:val="center"/>
          </w:tcPr>
          <w:p w14:paraId="57D8E31A" w14:textId="77777777" w:rsidR="00785A48" w:rsidRDefault="00785A48" w:rsidP="00785A48">
            <w:pPr>
              <w:suppressAutoHyphens/>
              <w:spacing w:line="280" w:lineRule="exact"/>
              <w:contextualSpacing/>
              <w:rPr>
                <w:b/>
                <w:sz w:val="22"/>
                <w:szCs w:val="22"/>
              </w:rPr>
            </w:pPr>
          </w:p>
          <w:p w14:paraId="368D4366" w14:textId="77777777" w:rsidR="00785A48" w:rsidRDefault="00785A48" w:rsidP="00785A48">
            <w:pPr>
              <w:suppressAutoHyphens/>
              <w:spacing w:line="280" w:lineRule="exact"/>
              <w:contextualSpacing/>
              <w:rPr>
                <w:b/>
                <w:sz w:val="22"/>
                <w:szCs w:val="22"/>
              </w:rPr>
            </w:pPr>
            <w:r w:rsidRPr="00930E7A">
              <w:rPr>
                <w:b/>
                <w:sz w:val="22"/>
                <w:szCs w:val="22"/>
              </w:rPr>
              <w:t>Семинары</w:t>
            </w:r>
          </w:p>
          <w:p w14:paraId="645F698F" w14:textId="77777777" w:rsidR="00785A48" w:rsidRPr="00930E7A" w:rsidRDefault="00785A48" w:rsidP="00785A48">
            <w:pPr>
              <w:suppressAutoHyphens/>
              <w:spacing w:line="280" w:lineRule="exact"/>
              <w:contextualSpacing/>
              <w:rPr>
                <w:b/>
                <w:sz w:val="22"/>
                <w:szCs w:val="22"/>
              </w:rPr>
            </w:pPr>
          </w:p>
        </w:tc>
        <w:tc>
          <w:tcPr>
            <w:tcW w:w="1318" w:type="dxa"/>
            <w:vAlign w:val="center"/>
          </w:tcPr>
          <w:p w14:paraId="3B61740F" w14:textId="77777777" w:rsidR="00785A48" w:rsidRPr="00930E7A" w:rsidRDefault="00785A48" w:rsidP="00785A48">
            <w:pPr>
              <w:suppressAutoHyphens/>
              <w:spacing w:line="280" w:lineRule="exact"/>
              <w:contextualSpacing/>
              <w:jc w:val="center"/>
              <w:rPr>
                <w:b/>
                <w:sz w:val="22"/>
                <w:szCs w:val="22"/>
              </w:rPr>
            </w:pPr>
            <w:r w:rsidRPr="00930E7A">
              <w:rPr>
                <w:b/>
                <w:sz w:val="22"/>
                <w:szCs w:val="22"/>
              </w:rPr>
              <w:t>Общая</w:t>
            </w:r>
          </w:p>
        </w:tc>
      </w:tr>
      <w:tr w:rsidR="00785A48" w:rsidRPr="00523C09" w14:paraId="7E7A8F36" w14:textId="77777777" w:rsidTr="00785A48">
        <w:tc>
          <w:tcPr>
            <w:tcW w:w="9682" w:type="dxa"/>
            <w:gridSpan w:val="8"/>
            <w:shd w:val="clear" w:color="auto" w:fill="auto"/>
          </w:tcPr>
          <w:p w14:paraId="480838DF" w14:textId="77777777" w:rsidR="00785A48" w:rsidRPr="00523C09" w:rsidRDefault="00785A48" w:rsidP="00785A48">
            <w:pPr>
              <w:autoSpaceDE w:val="0"/>
              <w:autoSpaceDN w:val="0"/>
              <w:adjustRightInd w:val="0"/>
              <w:spacing w:line="260" w:lineRule="exact"/>
              <w:contextualSpacing/>
              <w:jc w:val="center"/>
              <w:rPr>
                <w:b/>
                <w:sz w:val="24"/>
                <w:szCs w:val="24"/>
              </w:rPr>
            </w:pPr>
            <w:r w:rsidRPr="00523C09">
              <w:rPr>
                <w:b/>
                <w:sz w:val="24"/>
                <w:szCs w:val="24"/>
              </w:rPr>
              <w:t>2 семестр</w:t>
            </w:r>
          </w:p>
        </w:tc>
      </w:tr>
      <w:tr w:rsidR="00785A48" w:rsidRPr="00523C09" w14:paraId="21823583" w14:textId="77777777" w:rsidTr="00785A48">
        <w:trPr>
          <w:trHeight w:val="1459"/>
        </w:trPr>
        <w:tc>
          <w:tcPr>
            <w:tcW w:w="709" w:type="dxa"/>
            <w:shd w:val="clear" w:color="auto" w:fill="auto"/>
          </w:tcPr>
          <w:p w14:paraId="3ED50068" w14:textId="77777777" w:rsidR="00785A48" w:rsidRPr="00523C09" w:rsidRDefault="00785A48" w:rsidP="00785A48">
            <w:pPr>
              <w:autoSpaceDE w:val="0"/>
              <w:autoSpaceDN w:val="0"/>
              <w:adjustRightInd w:val="0"/>
              <w:spacing w:line="260" w:lineRule="exact"/>
              <w:contextualSpacing/>
              <w:jc w:val="center"/>
              <w:rPr>
                <w:sz w:val="24"/>
                <w:szCs w:val="24"/>
              </w:rPr>
            </w:pPr>
            <w:r w:rsidRPr="00523C09">
              <w:rPr>
                <w:sz w:val="24"/>
                <w:szCs w:val="24"/>
              </w:rPr>
              <w:lastRenderedPageBreak/>
              <w:t>1.</w:t>
            </w:r>
          </w:p>
          <w:p w14:paraId="0C7D5DF1" w14:textId="77777777" w:rsidR="00785A48" w:rsidRDefault="00785A48" w:rsidP="00785A48">
            <w:pPr>
              <w:autoSpaceDE w:val="0"/>
              <w:autoSpaceDN w:val="0"/>
              <w:adjustRightInd w:val="0"/>
              <w:contextualSpacing/>
              <w:jc w:val="center"/>
              <w:rPr>
                <w:sz w:val="24"/>
                <w:szCs w:val="24"/>
              </w:rPr>
            </w:pPr>
          </w:p>
          <w:p w14:paraId="408996F4" w14:textId="77777777" w:rsidR="00785A48" w:rsidRDefault="00785A48" w:rsidP="00785A48">
            <w:pPr>
              <w:autoSpaceDE w:val="0"/>
              <w:autoSpaceDN w:val="0"/>
              <w:adjustRightInd w:val="0"/>
              <w:contextualSpacing/>
              <w:jc w:val="center"/>
              <w:rPr>
                <w:sz w:val="24"/>
                <w:szCs w:val="24"/>
              </w:rPr>
            </w:pPr>
          </w:p>
          <w:p w14:paraId="7970F584" w14:textId="77777777" w:rsidR="00785A48" w:rsidRDefault="00785A48" w:rsidP="00785A48">
            <w:pPr>
              <w:autoSpaceDE w:val="0"/>
              <w:autoSpaceDN w:val="0"/>
              <w:adjustRightInd w:val="0"/>
              <w:contextualSpacing/>
              <w:jc w:val="center"/>
              <w:rPr>
                <w:sz w:val="24"/>
                <w:szCs w:val="24"/>
              </w:rPr>
            </w:pPr>
          </w:p>
          <w:p w14:paraId="7D87B1D9" w14:textId="77777777" w:rsidR="00785A48" w:rsidRPr="00523C09" w:rsidRDefault="00785A48" w:rsidP="00785A48">
            <w:pPr>
              <w:autoSpaceDE w:val="0"/>
              <w:autoSpaceDN w:val="0"/>
              <w:adjustRightInd w:val="0"/>
              <w:contextualSpacing/>
              <w:rPr>
                <w:sz w:val="24"/>
                <w:szCs w:val="24"/>
              </w:rPr>
            </w:pPr>
          </w:p>
        </w:tc>
        <w:tc>
          <w:tcPr>
            <w:tcW w:w="2977" w:type="dxa"/>
            <w:shd w:val="clear" w:color="auto" w:fill="auto"/>
          </w:tcPr>
          <w:p w14:paraId="59BEDD6C" w14:textId="77777777" w:rsidR="00785A48" w:rsidRPr="005B1B89" w:rsidRDefault="00785A48" w:rsidP="00785A48">
            <w:pPr>
              <w:widowControl w:val="0"/>
              <w:contextualSpacing/>
              <w:rPr>
                <w:szCs w:val="28"/>
              </w:rPr>
            </w:pPr>
            <w:r w:rsidRPr="005B1B89">
              <w:rPr>
                <w:szCs w:val="28"/>
              </w:rPr>
              <w:t xml:space="preserve">Введение в макроэкономический анализ. Развитие предмета и метода макроэкономики </w:t>
            </w:r>
          </w:p>
        </w:tc>
        <w:tc>
          <w:tcPr>
            <w:tcW w:w="859" w:type="dxa"/>
            <w:gridSpan w:val="2"/>
            <w:shd w:val="clear" w:color="auto" w:fill="auto"/>
            <w:vAlign w:val="center"/>
          </w:tcPr>
          <w:p w14:paraId="0A41615D" w14:textId="41BD3638" w:rsidR="00785A48" w:rsidRPr="00523C09" w:rsidRDefault="006D4C09" w:rsidP="00785A48">
            <w:pPr>
              <w:autoSpaceDE w:val="0"/>
              <w:autoSpaceDN w:val="0"/>
              <w:adjustRightInd w:val="0"/>
              <w:contextualSpacing/>
              <w:jc w:val="center"/>
              <w:rPr>
                <w:sz w:val="24"/>
                <w:szCs w:val="24"/>
              </w:rPr>
            </w:pPr>
            <w:r>
              <w:rPr>
                <w:sz w:val="24"/>
                <w:szCs w:val="24"/>
              </w:rPr>
              <w:t>6</w:t>
            </w:r>
          </w:p>
        </w:tc>
        <w:tc>
          <w:tcPr>
            <w:tcW w:w="1267" w:type="dxa"/>
            <w:shd w:val="clear" w:color="auto" w:fill="auto"/>
            <w:vAlign w:val="center"/>
          </w:tcPr>
          <w:p w14:paraId="0940DA32" w14:textId="5CF63BFA" w:rsidR="00785A48" w:rsidRPr="00523C09" w:rsidRDefault="006D4C09" w:rsidP="00785A48">
            <w:pPr>
              <w:autoSpaceDE w:val="0"/>
              <w:autoSpaceDN w:val="0"/>
              <w:adjustRightInd w:val="0"/>
              <w:contextualSpacing/>
              <w:jc w:val="center"/>
              <w:rPr>
                <w:sz w:val="24"/>
                <w:szCs w:val="24"/>
              </w:rPr>
            </w:pPr>
            <w:r>
              <w:rPr>
                <w:sz w:val="24"/>
                <w:szCs w:val="24"/>
              </w:rPr>
              <w:t>4</w:t>
            </w:r>
          </w:p>
        </w:tc>
        <w:tc>
          <w:tcPr>
            <w:tcW w:w="1134" w:type="dxa"/>
            <w:shd w:val="clear" w:color="auto" w:fill="auto"/>
            <w:vAlign w:val="center"/>
          </w:tcPr>
          <w:p w14:paraId="17FF667D" w14:textId="413EDFDF" w:rsidR="00785A48" w:rsidRPr="00523C09" w:rsidRDefault="00FF2930" w:rsidP="00785A48">
            <w:pPr>
              <w:widowControl w:val="0"/>
              <w:contextualSpacing/>
              <w:jc w:val="center"/>
              <w:rPr>
                <w:sz w:val="24"/>
                <w:szCs w:val="24"/>
              </w:rPr>
            </w:pPr>
            <w:r>
              <w:rPr>
                <w:sz w:val="24"/>
                <w:szCs w:val="24"/>
              </w:rPr>
              <w:t>2</w:t>
            </w:r>
          </w:p>
        </w:tc>
        <w:tc>
          <w:tcPr>
            <w:tcW w:w="1418" w:type="dxa"/>
            <w:shd w:val="clear" w:color="auto" w:fill="auto"/>
            <w:vAlign w:val="center"/>
          </w:tcPr>
          <w:p w14:paraId="3C0B9756" w14:textId="54ECA39D" w:rsidR="00785A48" w:rsidRPr="00523C09" w:rsidRDefault="006D4C09" w:rsidP="00785A48">
            <w:pPr>
              <w:widowControl w:val="0"/>
              <w:contextualSpacing/>
              <w:jc w:val="center"/>
              <w:rPr>
                <w:sz w:val="24"/>
                <w:szCs w:val="24"/>
              </w:rPr>
            </w:pPr>
            <w:r>
              <w:rPr>
                <w:sz w:val="24"/>
                <w:szCs w:val="24"/>
              </w:rPr>
              <w:t>2</w:t>
            </w:r>
          </w:p>
        </w:tc>
        <w:tc>
          <w:tcPr>
            <w:tcW w:w="1318" w:type="dxa"/>
            <w:vAlign w:val="center"/>
          </w:tcPr>
          <w:p w14:paraId="23B9947D" w14:textId="09E4EDC7" w:rsidR="00785A48" w:rsidRPr="00523C09" w:rsidRDefault="001554B2" w:rsidP="00785A48">
            <w:pPr>
              <w:widowControl w:val="0"/>
              <w:contextualSpacing/>
              <w:jc w:val="center"/>
              <w:rPr>
                <w:sz w:val="24"/>
                <w:szCs w:val="24"/>
              </w:rPr>
            </w:pPr>
            <w:r>
              <w:rPr>
                <w:sz w:val="24"/>
                <w:szCs w:val="24"/>
              </w:rPr>
              <w:t>2</w:t>
            </w:r>
          </w:p>
        </w:tc>
      </w:tr>
      <w:tr w:rsidR="00785A48" w:rsidRPr="00523C09" w14:paraId="5E7AB81C" w14:textId="77777777" w:rsidTr="00785A48">
        <w:trPr>
          <w:trHeight w:val="2760"/>
        </w:trPr>
        <w:tc>
          <w:tcPr>
            <w:tcW w:w="709" w:type="dxa"/>
            <w:shd w:val="clear" w:color="auto" w:fill="auto"/>
          </w:tcPr>
          <w:p w14:paraId="1B4B9B9D" w14:textId="77777777" w:rsidR="00785A48" w:rsidRPr="00523C09" w:rsidRDefault="00785A48" w:rsidP="00785A48">
            <w:pPr>
              <w:autoSpaceDE w:val="0"/>
              <w:autoSpaceDN w:val="0"/>
              <w:adjustRightInd w:val="0"/>
              <w:spacing w:line="260" w:lineRule="exact"/>
              <w:contextualSpacing/>
              <w:jc w:val="center"/>
              <w:rPr>
                <w:sz w:val="24"/>
                <w:szCs w:val="24"/>
              </w:rPr>
            </w:pPr>
            <w:r>
              <w:rPr>
                <w:sz w:val="24"/>
                <w:szCs w:val="24"/>
              </w:rPr>
              <w:t>2.</w:t>
            </w:r>
          </w:p>
        </w:tc>
        <w:tc>
          <w:tcPr>
            <w:tcW w:w="2977" w:type="dxa"/>
            <w:shd w:val="clear" w:color="auto" w:fill="auto"/>
          </w:tcPr>
          <w:p w14:paraId="3E9D9247" w14:textId="77777777" w:rsidR="00785A48" w:rsidRPr="005B1B89" w:rsidRDefault="00785A48" w:rsidP="00785A48">
            <w:pPr>
              <w:widowControl w:val="0"/>
              <w:contextualSpacing/>
              <w:rPr>
                <w:szCs w:val="28"/>
              </w:rPr>
            </w:pPr>
            <w:r w:rsidRPr="005B1B89">
              <w:rPr>
                <w:szCs w:val="28"/>
              </w:rPr>
              <w:t xml:space="preserve">Национальное богатство как потенциал функционирования экономической системы. </w:t>
            </w:r>
            <w:r>
              <w:rPr>
                <w:szCs w:val="28"/>
              </w:rPr>
              <w:t>Многообразие форм собственности</w:t>
            </w:r>
          </w:p>
        </w:tc>
        <w:tc>
          <w:tcPr>
            <w:tcW w:w="859" w:type="dxa"/>
            <w:gridSpan w:val="2"/>
            <w:shd w:val="clear" w:color="auto" w:fill="auto"/>
            <w:vAlign w:val="center"/>
          </w:tcPr>
          <w:p w14:paraId="3E018922" w14:textId="0C26918E" w:rsidR="00785A48" w:rsidRDefault="006D4C09" w:rsidP="00785A48">
            <w:pPr>
              <w:autoSpaceDE w:val="0"/>
              <w:autoSpaceDN w:val="0"/>
              <w:adjustRightInd w:val="0"/>
              <w:contextualSpacing/>
              <w:jc w:val="center"/>
              <w:rPr>
                <w:sz w:val="24"/>
                <w:szCs w:val="24"/>
              </w:rPr>
            </w:pPr>
            <w:r>
              <w:rPr>
                <w:sz w:val="24"/>
                <w:szCs w:val="24"/>
              </w:rPr>
              <w:t>8</w:t>
            </w:r>
          </w:p>
        </w:tc>
        <w:tc>
          <w:tcPr>
            <w:tcW w:w="1267" w:type="dxa"/>
            <w:shd w:val="clear" w:color="auto" w:fill="auto"/>
            <w:vAlign w:val="center"/>
          </w:tcPr>
          <w:p w14:paraId="5BF6A0EF" w14:textId="325E3DE2" w:rsidR="00785A48" w:rsidRDefault="006D4C09" w:rsidP="00785A48">
            <w:pPr>
              <w:autoSpaceDE w:val="0"/>
              <w:autoSpaceDN w:val="0"/>
              <w:adjustRightInd w:val="0"/>
              <w:contextualSpacing/>
              <w:jc w:val="center"/>
              <w:rPr>
                <w:sz w:val="24"/>
                <w:szCs w:val="24"/>
              </w:rPr>
            </w:pPr>
            <w:r>
              <w:rPr>
                <w:sz w:val="24"/>
                <w:szCs w:val="24"/>
              </w:rPr>
              <w:t>6</w:t>
            </w:r>
          </w:p>
        </w:tc>
        <w:tc>
          <w:tcPr>
            <w:tcW w:w="1134" w:type="dxa"/>
            <w:shd w:val="clear" w:color="auto" w:fill="auto"/>
            <w:vAlign w:val="center"/>
          </w:tcPr>
          <w:p w14:paraId="1F88EAE2" w14:textId="5DAA1829" w:rsidR="00785A48" w:rsidRPr="00523C09" w:rsidRDefault="00FF2930" w:rsidP="00785A48">
            <w:pPr>
              <w:widowControl w:val="0"/>
              <w:contextualSpacing/>
              <w:jc w:val="center"/>
              <w:rPr>
                <w:sz w:val="24"/>
                <w:szCs w:val="24"/>
              </w:rPr>
            </w:pPr>
            <w:r>
              <w:rPr>
                <w:sz w:val="24"/>
                <w:szCs w:val="24"/>
              </w:rPr>
              <w:t>2</w:t>
            </w:r>
          </w:p>
        </w:tc>
        <w:tc>
          <w:tcPr>
            <w:tcW w:w="1418" w:type="dxa"/>
            <w:shd w:val="clear" w:color="auto" w:fill="auto"/>
            <w:vAlign w:val="center"/>
          </w:tcPr>
          <w:p w14:paraId="62A7B5D1" w14:textId="5F66B6AA" w:rsidR="00785A48" w:rsidRPr="00523C09" w:rsidRDefault="001554B2" w:rsidP="00785A48">
            <w:pPr>
              <w:widowControl w:val="0"/>
              <w:contextualSpacing/>
              <w:jc w:val="center"/>
              <w:rPr>
                <w:sz w:val="24"/>
                <w:szCs w:val="24"/>
              </w:rPr>
            </w:pPr>
            <w:r>
              <w:rPr>
                <w:sz w:val="24"/>
                <w:szCs w:val="24"/>
              </w:rPr>
              <w:t>4</w:t>
            </w:r>
          </w:p>
        </w:tc>
        <w:tc>
          <w:tcPr>
            <w:tcW w:w="1318" w:type="dxa"/>
            <w:vAlign w:val="center"/>
          </w:tcPr>
          <w:p w14:paraId="56F70B56" w14:textId="2E82A2E4" w:rsidR="00785A48" w:rsidRDefault="001554B2" w:rsidP="00785A48">
            <w:pPr>
              <w:widowControl w:val="0"/>
              <w:contextualSpacing/>
              <w:jc w:val="center"/>
              <w:rPr>
                <w:sz w:val="24"/>
                <w:szCs w:val="24"/>
              </w:rPr>
            </w:pPr>
            <w:r>
              <w:rPr>
                <w:sz w:val="24"/>
                <w:szCs w:val="24"/>
              </w:rPr>
              <w:t>2</w:t>
            </w:r>
          </w:p>
        </w:tc>
      </w:tr>
      <w:tr w:rsidR="00785A48" w:rsidRPr="00523C09" w14:paraId="4AFE3259" w14:textId="77777777" w:rsidTr="00785A48">
        <w:trPr>
          <w:trHeight w:val="1797"/>
        </w:trPr>
        <w:tc>
          <w:tcPr>
            <w:tcW w:w="709" w:type="dxa"/>
            <w:shd w:val="clear" w:color="auto" w:fill="auto"/>
          </w:tcPr>
          <w:p w14:paraId="24F5EA28" w14:textId="77777777" w:rsidR="00785A48" w:rsidRPr="00523C09" w:rsidRDefault="00785A48" w:rsidP="00785A48">
            <w:pPr>
              <w:autoSpaceDE w:val="0"/>
              <w:autoSpaceDN w:val="0"/>
              <w:adjustRightInd w:val="0"/>
              <w:contextualSpacing/>
              <w:jc w:val="center"/>
              <w:rPr>
                <w:sz w:val="24"/>
                <w:szCs w:val="24"/>
              </w:rPr>
            </w:pPr>
            <w:r w:rsidRPr="00523C09">
              <w:rPr>
                <w:sz w:val="24"/>
                <w:szCs w:val="24"/>
              </w:rPr>
              <w:t>3.</w:t>
            </w:r>
          </w:p>
        </w:tc>
        <w:tc>
          <w:tcPr>
            <w:tcW w:w="2977" w:type="dxa"/>
            <w:shd w:val="clear" w:color="auto" w:fill="auto"/>
          </w:tcPr>
          <w:p w14:paraId="0924CE29" w14:textId="77777777" w:rsidR="00785A48" w:rsidRPr="005B1B89" w:rsidRDefault="00785A48" w:rsidP="00785A48">
            <w:pPr>
              <w:widowControl w:val="0"/>
              <w:contextualSpacing/>
              <w:rPr>
                <w:szCs w:val="28"/>
              </w:rPr>
            </w:pPr>
            <w:r w:rsidRPr="005B1B89">
              <w:rPr>
                <w:szCs w:val="28"/>
              </w:rPr>
              <w:t xml:space="preserve">Национальная экономика: структура, средства измерения результатов ее функционирования </w:t>
            </w:r>
          </w:p>
        </w:tc>
        <w:tc>
          <w:tcPr>
            <w:tcW w:w="859" w:type="dxa"/>
            <w:gridSpan w:val="2"/>
            <w:shd w:val="clear" w:color="auto" w:fill="auto"/>
            <w:vAlign w:val="center"/>
          </w:tcPr>
          <w:p w14:paraId="6405B543" w14:textId="30BFF9DB" w:rsidR="00785A48" w:rsidRPr="00523C09" w:rsidRDefault="001554B2" w:rsidP="00785A48">
            <w:pPr>
              <w:autoSpaceDE w:val="0"/>
              <w:autoSpaceDN w:val="0"/>
              <w:adjustRightInd w:val="0"/>
              <w:contextualSpacing/>
              <w:jc w:val="center"/>
              <w:rPr>
                <w:sz w:val="24"/>
                <w:szCs w:val="24"/>
              </w:rPr>
            </w:pPr>
            <w:r>
              <w:rPr>
                <w:sz w:val="24"/>
                <w:szCs w:val="24"/>
              </w:rPr>
              <w:t>6</w:t>
            </w:r>
          </w:p>
        </w:tc>
        <w:tc>
          <w:tcPr>
            <w:tcW w:w="1267" w:type="dxa"/>
            <w:shd w:val="clear" w:color="auto" w:fill="auto"/>
            <w:vAlign w:val="center"/>
          </w:tcPr>
          <w:p w14:paraId="4A07B849" w14:textId="36BD4CF9" w:rsidR="00785A48" w:rsidRPr="00523C09" w:rsidRDefault="001554B2" w:rsidP="00785A48">
            <w:pPr>
              <w:autoSpaceDE w:val="0"/>
              <w:autoSpaceDN w:val="0"/>
              <w:adjustRightInd w:val="0"/>
              <w:contextualSpacing/>
              <w:jc w:val="center"/>
              <w:rPr>
                <w:sz w:val="24"/>
                <w:szCs w:val="24"/>
              </w:rPr>
            </w:pPr>
            <w:r>
              <w:rPr>
                <w:sz w:val="24"/>
                <w:szCs w:val="24"/>
              </w:rPr>
              <w:t>4</w:t>
            </w:r>
          </w:p>
        </w:tc>
        <w:tc>
          <w:tcPr>
            <w:tcW w:w="1134" w:type="dxa"/>
            <w:shd w:val="clear" w:color="auto" w:fill="auto"/>
            <w:vAlign w:val="center"/>
          </w:tcPr>
          <w:p w14:paraId="2535A668" w14:textId="0911FE11" w:rsidR="00785A48" w:rsidRPr="00523C09" w:rsidRDefault="001554B2" w:rsidP="00785A48">
            <w:pPr>
              <w:widowControl w:val="0"/>
              <w:contextualSpacing/>
              <w:jc w:val="center"/>
              <w:rPr>
                <w:sz w:val="24"/>
                <w:szCs w:val="24"/>
              </w:rPr>
            </w:pPr>
            <w:r>
              <w:rPr>
                <w:sz w:val="24"/>
                <w:szCs w:val="24"/>
              </w:rPr>
              <w:t>2</w:t>
            </w:r>
          </w:p>
        </w:tc>
        <w:tc>
          <w:tcPr>
            <w:tcW w:w="1418" w:type="dxa"/>
            <w:shd w:val="clear" w:color="auto" w:fill="auto"/>
            <w:vAlign w:val="center"/>
          </w:tcPr>
          <w:p w14:paraId="163DAE1D" w14:textId="027A85FB" w:rsidR="00785A48" w:rsidRPr="00523C09" w:rsidRDefault="001554B2" w:rsidP="00785A48">
            <w:pPr>
              <w:widowControl w:val="0"/>
              <w:contextualSpacing/>
              <w:jc w:val="center"/>
              <w:rPr>
                <w:sz w:val="24"/>
                <w:szCs w:val="24"/>
              </w:rPr>
            </w:pPr>
            <w:r>
              <w:rPr>
                <w:sz w:val="24"/>
                <w:szCs w:val="24"/>
              </w:rPr>
              <w:t>2</w:t>
            </w:r>
          </w:p>
        </w:tc>
        <w:tc>
          <w:tcPr>
            <w:tcW w:w="1318" w:type="dxa"/>
            <w:vAlign w:val="center"/>
          </w:tcPr>
          <w:p w14:paraId="574D4934" w14:textId="64AFD620" w:rsidR="00785A48" w:rsidRPr="00523C09" w:rsidRDefault="001554B2" w:rsidP="00785A48">
            <w:pPr>
              <w:widowControl w:val="0"/>
              <w:contextualSpacing/>
              <w:jc w:val="center"/>
              <w:rPr>
                <w:sz w:val="24"/>
                <w:szCs w:val="24"/>
              </w:rPr>
            </w:pPr>
            <w:r>
              <w:rPr>
                <w:sz w:val="24"/>
                <w:szCs w:val="24"/>
              </w:rPr>
              <w:t>2</w:t>
            </w:r>
          </w:p>
        </w:tc>
      </w:tr>
      <w:tr w:rsidR="00785A48" w:rsidRPr="00523C09" w14:paraId="55C39A96" w14:textId="77777777" w:rsidTr="00785A48">
        <w:trPr>
          <w:trHeight w:val="1656"/>
        </w:trPr>
        <w:tc>
          <w:tcPr>
            <w:tcW w:w="709" w:type="dxa"/>
            <w:shd w:val="clear" w:color="auto" w:fill="auto"/>
          </w:tcPr>
          <w:p w14:paraId="14DE4DBC" w14:textId="77777777" w:rsidR="00785A48" w:rsidRPr="00523C09" w:rsidRDefault="00785A48" w:rsidP="00785A48">
            <w:pPr>
              <w:autoSpaceDE w:val="0"/>
              <w:autoSpaceDN w:val="0"/>
              <w:adjustRightInd w:val="0"/>
              <w:contextualSpacing/>
              <w:jc w:val="center"/>
              <w:rPr>
                <w:sz w:val="24"/>
                <w:szCs w:val="24"/>
              </w:rPr>
            </w:pPr>
            <w:r w:rsidRPr="00523C09">
              <w:rPr>
                <w:sz w:val="24"/>
                <w:szCs w:val="24"/>
              </w:rPr>
              <w:t>4.</w:t>
            </w:r>
          </w:p>
          <w:p w14:paraId="2F58F120" w14:textId="77777777" w:rsidR="00785A48" w:rsidRDefault="00785A48" w:rsidP="00785A48">
            <w:pPr>
              <w:autoSpaceDE w:val="0"/>
              <w:autoSpaceDN w:val="0"/>
              <w:adjustRightInd w:val="0"/>
              <w:contextualSpacing/>
              <w:jc w:val="center"/>
              <w:rPr>
                <w:sz w:val="24"/>
                <w:szCs w:val="24"/>
              </w:rPr>
            </w:pPr>
          </w:p>
          <w:p w14:paraId="02272B93" w14:textId="77777777" w:rsidR="00785A48" w:rsidRPr="00523C09" w:rsidRDefault="00785A48" w:rsidP="00785A48">
            <w:pPr>
              <w:autoSpaceDE w:val="0"/>
              <w:autoSpaceDN w:val="0"/>
              <w:adjustRightInd w:val="0"/>
              <w:contextualSpacing/>
              <w:jc w:val="center"/>
              <w:rPr>
                <w:sz w:val="24"/>
                <w:szCs w:val="24"/>
              </w:rPr>
            </w:pPr>
          </w:p>
        </w:tc>
        <w:tc>
          <w:tcPr>
            <w:tcW w:w="2977" w:type="dxa"/>
            <w:shd w:val="clear" w:color="auto" w:fill="auto"/>
          </w:tcPr>
          <w:p w14:paraId="33BF5CCD" w14:textId="77777777" w:rsidR="00785A48" w:rsidRPr="005B1B89" w:rsidRDefault="00785A48" w:rsidP="00785A48">
            <w:pPr>
              <w:widowControl w:val="0"/>
              <w:contextualSpacing/>
              <w:rPr>
                <w:szCs w:val="28"/>
              </w:rPr>
            </w:pPr>
            <w:r w:rsidRPr="005B1B89">
              <w:rPr>
                <w:szCs w:val="28"/>
              </w:rPr>
              <w:t xml:space="preserve">Теория макроэкономического равновесия. Экономическое равновесие на товарных рынках </w:t>
            </w:r>
          </w:p>
          <w:p w14:paraId="4F57F95E" w14:textId="77777777" w:rsidR="00785A48" w:rsidRPr="005B1B89" w:rsidRDefault="00785A48" w:rsidP="00785A48">
            <w:pPr>
              <w:spacing w:before="240"/>
              <w:contextualSpacing/>
              <w:rPr>
                <w:szCs w:val="28"/>
              </w:rPr>
            </w:pPr>
          </w:p>
        </w:tc>
        <w:tc>
          <w:tcPr>
            <w:tcW w:w="859" w:type="dxa"/>
            <w:gridSpan w:val="2"/>
            <w:shd w:val="clear" w:color="auto" w:fill="auto"/>
            <w:vAlign w:val="center"/>
          </w:tcPr>
          <w:p w14:paraId="7D067445" w14:textId="4FE1189B" w:rsidR="00785A48" w:rsidRPr="00523C09" w:rsidRDefault="001554B2" w:rsidP="00785A48">
            <w:pPr>
              <w:autoSpaceDE w:val="0"/>
              <w:autoSpaceDN w:val="0"/>
              <w:adjustRightInd w:val="0"/>
              <w:contextualSpacing/>
              <w:jc w:val="center"/>
              <w:rPr>
                <w:sz w:val="24"/>
                <w:szCs w:val="24"/>
              </w:rPr>
            </w:pPr>
            <w:r>
              <w:rPr>
                <w:sz w:val="24"/>
                <w:szCs w:val="24"/>
              </w:rPr>
              <w:t>9</w:t>
            </w:r>
          </w:p>
        </w:tc>
        <w:tc>
          <w:tcPr>
            <w:tcW w:w="1267" w:type="dxa"/>
            <w:shd w:val="clear" w:color="auto" w:fill="auto"/>
            <w:vAlign w:val="center"/>
          </w:tcPr>
          <w:p w14:paraId="7BA77532" w14:textId="173EBE6E" w:rsidR="00785A48" w:rsidRPr="00523C09" w:rsidRDefault="001554B2" w:rsidP="00785A48">
            <w:pPr>
              <w:autoSpaceDE w:val="0"/>
              <w:autoSpaceDN w:val="0"/>
              <w:adjustRightInd w:val="0"/>
              <w:contextualSpacing/>
              <w:jc w:val="center"/>
              <w:rPr>
                <w:sz w:val="24"/>
                <w:szCs w:val="24"/>
              </w:rPr>
            </w:pPr>
            <w:r>
              <w:rPr>
                <w:sz w:val="24"/>
                <w:szCs w:val="24"/>
              </w:rPr>
              <w:t>6</w:t>
            </w:r>
          </w:p>
        </w:tc>
        <w:tc>
          <w:tcPr>
            <w:tcW w:w="1134" w:type="dxa"/>
            <w:shd w:val="clear" w:color="auto" w:fill="auto"/>
            <w:vAlign w:val="center"/>
          </w:tcPr>
          <w:p w14:paraId="6248025D" w14:textId="124C7F70" w:rsidR="00785A48" w:rsidRPr="00523C09" w:rsidRDefault="001554B2" w:rsidP="00785A48">
            <w:pPr>
              <w:widowControl w:val="0"/>
              <w:contextualSpacing/>
              <w:jc w:val="center"/>
              <w:rPr>
                <w:sz w:val="24"/>
                <w:szCs w:val="24"/>
              </w:rPr>
            </w:pPr>
            <w:r>
              <w:rPr>
                <w:sz w:val="24"/>
                <w:szCs w:val="24"/>
              </w:rPr>
              <w:t>2</w:t>
            </w:r>
          </w:p>
        </w:tc>
        <w:tc>
          <w:tcPr>
            <w:tcW w:w="1418" w:type="dxa"/>
            <w:shd w:val="clear" w:color="auto" w:fill="auto"/>
            <w:vAlign w:val="center"/>
          </w:tcPr>
          <w:p w14:paraId="7F8F85B8" w14:textId="7019551C" w:rsidR="00785A48" w:rsidRPr="00523C09" w:rsidRDefault="001554B2" w:rsidP="00785A48">
            <w:pPr>
              <w:widowControl w:val="0"/>
              <w:contextualSpacing/>
              <w:jc w:val="center"/>
              <w:rPr>
                <w:sz w:val="24"/>
                <w:szCs w:val="24"/>
              </w:rPr>
            </w:pPr>
            <w:r>
              <w:rPr>
                <w:sz w:val="24"/>
                <w:szCs w:val="24"/>
              </w:rPr>
              <w:t>4</w:t>
            </w:r>
          </w:p>
        </w:tc>
        <w:tc>
          <w:tcPr>
            <w:tcW w:w="1318" w:type="dxa"/>
            <w:vAlign w:val="center"/>
          </w:tcPr>
          <w:p w14:paraId="4009DF2D" w14:textId="48B66689" w:rsidR="00785A48" w:rsidRPr="00523C09" w:rsidRDefault="001554B2" w:rsidP="00785A48">
            <w:pPr>
              <w:widowControl w:val="0"/>
              <w:contextualSpacing/>
              <w:jc w:val="center"/>
              <w:rPr>
                <w:sz w:val="24"/>
                <w:szCs w:val="24"/>
              </w:rPr>
            </w:pPr>
            <w:r>
              <w:rPr>
                <w:sz w:val="24"/>
                <w:szCs w:val="24"/>
              </w:rPr>
              <w:t>3</w:t>
            </w:r>
          </w:p>
        </w:tc>
      </w:tr>
      <w:tr w:rsidR="00785A48" w:rsidRPr="00523C09" w14:paraId="69C8AF3A" w14:textId="77777777" w:rsidTr="00785A48">
        <w:trPr>
          <w:trHeight w:val="1656"/>
        </w:trPr>
        <w:tc>
          <w:tcPr>
            <w:tcW w:w="709" w:type="dxa"/>
            <w:shd w:val="clear" w:color="auto" w:fill="auto"/>
          </w:tcPr>
          <w:p w14:paraId="4C0E5325" w14:textId="77777777" w:rsidR="00785A48" w:rsidRPr="00523C09" w:rsidRDefault="00785A48" w:rsidP="00785A48">
            <w:pPr>
              <w:autoSpaceDE w:val="0"/>
              <w:autoSpaceDN w:val="0"/>
              <w:adjustRightInd w:val="0"/>
              <w:contextualSpacing/>
              <w:jc w:val="center"/>
              <w:rPr>
                <w:sz w:val="24"/>
                <w:szCs w:val="24"/>
              </w:rPr>
            </w:pPr>
            <w:r>
              <w:rPr>
                <w:sz w:val="24"/>
                <w:szCs w:val="24"/>
              </w:rPr>
              <w:t>5.</w:t>
            </w:r>
          </w:p>
        </w:tc>
        <w:tc>
          <w:tcPr>
            <w:tcW w:w="2977" w:type="dxa"/>
            <w:shd w:val="clear" w:color="auto" w:fill="auto"/>
          </w:tcPr>
          <w:p w14:paraId="5C98866F" w14:textId="77777777" w:rsidR="00785A48" w:rsidRPr="00A745C0" w:rsidRDefault="00785A48" w:rsidP="00785A48">
            <w:pPr>
              <w:pStyle w:val="31"/>
              <w:contextualSpacing/>
              <w:rPr>
                <w:sz w:val="28"/>
                <w:szCs w:val="28"/>
              </w:rPr>
            </w:pPr>
            <w:r w:rsidRPr="005B1B89">
              <w:rPr>
                <w:sz w:val="28"/>
                <w:szCs w:val="28"/>
              </w:rPr>
              <w:t>Макроэкономическая нестабильность: цикличность, безработица, инфляция</w:t>
            </w:r>
          </w:p>
        </w:tc>
        <w:tc>
          <w:tcPr>
            <w:tcW w:w="859" w:type="dxa"/>
            <w:gridSpan w:val="2"/>
            <w:shd w:val="clear" w:color="auto" w:fill="auto"/>
            <w:vAlign w:val="center"/>
          </w:tcPr>
          <w:p w14:paraId="626A41EA" w14:textId="0979C82E" w:rsidR="00785A48" w:rsidRPr="00523C09" w:rsidRDefault="001554B2" w:rsidP="00785A48">
            <w:pPr>
              <w:autoSpaceDE w:val="0"/>
              <w:autoSpaceDN w:val="0"/>
              <w:adjustRightInd w:val="0"/>
              <w:contextualSpacing/>
              <w:jc w:val="center"/>
              <w:rPr>
                <w:sz w:val="24"/>
                <w:szCs w:val="24"/>
              </w:rPr>
            </w:pPr>
            <w:r>
              <w:rPr>
                <w:sz w:val="24"/>
                <w:szCs w:val="24"/>
              </w:rPr>
              <w:t>9</w:t>
            </w:r>
          </w:p>
        </w:tc>
        <w:tc>
          <w:tcPr>
            <w:tcW w:w="1267" w:type="dxa"/>
            <w:shd w:val="clear" w:color="auto" w:fill="auto"/>
            <w:vAlign w:val="center"/>
          </w:tcPr>
          <w:p w14:paraId="216F95EF" w14:textId="5D1C50DC" w:rsidR="00785A48" w:rsidRPr="00523C09" w:rsidRDefault="001554B2" w:rsidP="00785A48">
            <w:pPr>
              <w:autoSpaceDE w:val="0"/>
              <w:autoSpaceDN w:val="0"/>
              <w:adjustRightInd w:val="0"/>
              <w:contextualSpacing/>
              <w:jc w:val="center"/>
              <w:rPr>
                <w:sz w:val="24"/>
                <w:szCs w:val="24"/>
              </w:rPr>
            </w:pPr>
            <w:r>
              <w:rPr>
                <w:sz w:val="24"/>
                <w:szCs w:val="24"/>
              </w:rPr>
              <w:t>6</w:t>
            </w:r>
          </w:p>
        </w:tc>
        <w:tc>
          <w:tcPr>
            <w:tcW w:w="1134" w:type="dxa"/>
            <w:shd w:val="clear" w:color="auto" w:fill="auto"/>
            <w:vAlign w:val="center"/>
          </w:tcPr>
          <w:p w14:paraId="50D7C931" w14:textId="64FD4F08" w:rsidR="00785A48" w:rsidRPr="00523C09" w:rsidRDefault="001554B2" w:rsidP="00785A48">
            <w:pPr>
              <w:widowControl w:val="0"/>
              <w:contextualSpacing/>
              <w:jc w:val="center"/>
              <w:rPr>
                <w:sz w:val="24"/>
                <w:szCs w:val="24"/>
              </w:rPr>
            </w:pPr>
            <w:r>
              <w:rPr>
                <w:sz w:val="24"/>
                <w:szCs w:val="24"/>
              </w:rPr>
              <w:t>2</w:t>
            </w:r>
          </w:p>
        </w:tc>
        <w:tc>
          <w:tcPr>
            <w:tcW w:w="1418" w:type="dxa"/>
            <w:shd w:val="clear" w:color="auto" w:fill="auto"/>
            <w:vAlign w:val="center"/>
          </w:tcPr>
          <w:p w14:paraId="014E2EB4" w14:textId="16E30EA8" w:rsidR="00785A48" w:rsidRPr="00523C09" w:rsidRDefault="001554B2" w:rsidP="00785A48">
            <w:pPr>
              <w:widowControl w:val="0"/>
              <w:contextualSpacing/>
              <w:jc w:val="center"/>
              <w:rPr>
                <w:sz w:val="24"/>
                <w:szCs w:val="24"/>
              </w:rPr>
            </w:pPr>
            <w:r>
              <w:rPr>
                <w:sz w:val="24"/>
                <w:szCs w:val="24"/>
              </w:rPr>
              <w:t>4</w:t>
            </w:r>
          </w:p>
        </w:tc>
        <w:tc>
          <w:tcPr>
            <w:tcW w:w="1318" w:type="dxa"/>
            <w:vAlign w:val="center"/>
          </w:tcPr>
          <w:p w14:paraId="2F6250F6" w14:textId="1888789A" w:rsidR="00785A48" w:rsidRDefault="001554B2" w:rsidP="00785A48">
            <w:pPr>
              <w:widowControl w:val="0"/>
              <w:contextualSpacing/>
              <w:jc w:val="center"/>
              <w:rPr>
                <w:sz w:val="24"/>
                <w:szCs w:val="24"/>
              </w:rPr>
            </w:pPr>
            <w:r>
              <w:rPr>
                <w:sz w:val="24"/>
                <w:szCs w:val="24"/>
              </w:rPr>
              <w:t>3</w:t>
            </w:r>
          </w:p>
        </w:tc>
      </w:tr>
      <w:tr w:rsidR="00785A48" w:rsidRPr="00523C09" w14:paraId="1241E689" w14:textId="77777777" w:rsidTr="00785A48">
        <w:trPr>
          <w:trHeight w:val="1658"/>
        </w:trPr>
        <w:tc>
          <w:tcPr>
            <w:tcW w:w="709" w:type="dxa"/>
            <w:shd w:val="clear" w:color="auto" w:fill="auto"/>
          </w:tcPr>
          <w:p w14:paraId="52F742D0" w14:textId="77777777" w:rsidR="00785A48" w:rsidRPr="00523C09" w:rsidRDefault="00785A48" w:rsidP="00785A48">
            <w:pPr>
              <w:autoSpaceDE w:val="0"/>
              <w:autoSpaceDN w:val="0"/>
              <w:adjustRightInd w:val="0"/>
              <w:contextualSpacing/>
              <w:jc w:val="center"/>
              <w:rPr>
                <w:sz w:val="24"/>
                <w:szCs w:val="24"/>
              </w:rPr>
            </w:pPr>
            <w:r w:rsidRPr="00523C09">
              <w:rPr>
                <w:sz w:val="24"/>
                <w:szCs w:val="24"/>
              </w:rPr>
              <w:t>6.</w:t>
            </w:r>
          </w:p>
        </w:tc>
        <w:tc>
          <w:tcPr>
            <w:tcW w:w="2977" w:type="dxa"/>
            <w:shd w:val="clear" w:color="auto" w:fill="auto"/>
          </w:tcPr>
          <w:p w14:paraId="72CAF595" w14:textId="77777777" w:rsidR="00785A48" w:rsidRPr="005B1B89" w:rsidRDefault="00785A48" w:rsidP="00785A48">
            <w:pPr>
              <w:widowControl w:val="0"/>
              <w:contextualSpacing/>
              <w:rPr>
                <w:szCs w:val="28"/>
              </w:rPr>
            </w:pPr>
            <w:r w:rsidRPr="005B1B89">
              <w:rPr>
                <w:szCs w:val="28"/>
              </w:rPr>
              <w:t xml:space="preserve">Государство в рыночной экономике. Финансовая и монетарная политика государства </w:t>
            </w:r>
          </w:p>
        </w:tc>
        <w:tc>
          <w:tcPr>
            <w:tcW w:w="859" w:type="dxa"/>
            <w:gridSpan w:val="2"/>
            <w:shd w:val="clear" w:color="auto" w:fill="auto"/>
            <w:vAlign w:val="center"/>
          </w:tcPr>
          <w:p w14:paraId="6F3C5507" w14:textId="20014655" w:rsidR="00785A48" w:rsidRPr="00523C09" w:rsidRDefault="001554B2" w:rsidP="00785A48">
            <w:pPr>
              <w:autoSpaceDE w:val="0"/>
              <w:autoSpaceDN w:val="0"/>
              <w:adjustRightInd w:val="0"/>
              <w:contextualSpacing/>
              <w:jc w:val="center"/>
              <w:rPr>
                <w:sz w:val="24"/>
                <w:szCs w:val="24"/>
              </w:rPr>
            </w:pPr>
            <w:r>
              <w:rPr>
                <w:sz w:val="24"/>
                <w:szCs w:val="24"/>
              </w:rPr>
              <w:t>9</w:t>
            </w:r>
          </w:p>
        </w:tc>
        <w:tc>
          <w:tcPr>
            <w:tcW w:w="1267" w:type="dxa"/>
            <w:shd w:val="clear" w:color="auto" w:fill="auto"/>
            <w:vAlign w:val="center"/>
          </w:tcPr>
          <w:p w14:paraId="7896F024" w14:textId="2256EC07" w:rsidR="00785A48" w:rsidRPr="00523C09" w:rsidRDefault="001554B2" w:rsidP="00785A48">
            <w:pPr>
              <w:autoSpaceDE w:val="0"/>
              <w:autoSpaceDN w:val="0"/>
              <w:adjustRightInd w:val="0"/>
              <w:contextualSpacing/>
              <w:jc w:val="center"/>
              <w:rPr>
                <w:sz w:val="24"/>
                <w:szCs w:val="24"/>
              </w:rPr>
            </w:pPr>
            <w:r>
              <w:rPr>
                <w:sz w:val="24"/>
                <w:szCs w:val="24"/>
              </w:rPr>
              <w:t>6</w:t>
            </w:r>
          </w:p>
        </w:tc>
        <w:tc>
          <w:tcPr>
            <w:tcW w:w="1134" w:type="dxa"/>
            <w:shd w:val="clear" w:color="auto" w:fill="auto"/>
            <w:vAlign w:val="center"/>
          </w:tcPr>
          <w:p w14:paraId="518785FF" w14:textId="64CDC97C" w:rsidR="00785A48" w:rsidRPr="00523C09" w:rsidRDefault="001554B2" w:rsidP="00785A48">
            <w:pPr>
              <w:widowControl w:val="0"/>
              <w:contextualSpacing/>
              <w:jc w:val="center"/>
              <w:rPr>
                <w:sz w:val="24"/>
                <w:szCs w:val="24"/>
              </w:rPr>
            </w:pPr>
            <w:r>
              <w:rPr>
                <w:sz w:val="24"/>
                <w:szCs w:val="24"/>
              </w:rPr>
              <w:t>2</w:t>
            </w:r>
          </w:p>
        </w:tc>
        <w:tc>
          <w:tcPr>
            <w:tcW w:w="1418" w:type="dxa"/>
            <w:shd w:val="clear" w:color="auto" w:fill="auto"/>
            <w:vAlign w:val="center"/>
          </w:tcPr>
          <w:p w14:paraId="572C5749" w14:textId="1FB603B2" w:rsidR="00785A48" w:rsidRPr="00523C09" w:rsidRDefault="001554B2" w:rsidP="00785A48">
            <w:pPr>
              <w:widowControl w:val="0"/>
              <w:contextualSpacing/>
              <w:jc w:val="center"/>
              <w:rPr>
                <w:sz w:val="24"/>
                <w:szCs w:val="24"/>
              </w:rPr>
            </w:pPr>
            <w:r>
              <w:rPr>
                <w:sz w:val="24"/>
                <w:szCs w:val="24"/>
              </w:rPr>
              <w:t>4</w:t>
            </w:r>
          </w:p>
        </w:tc>
        <w:tc>
          <w:tcPr>
            <w:tcW w:w="1318" w:type="dxa"/>
            <w:vAlign w:val="center"/>
          </w:tcPr>
          <w:p w14:paraId="5B1D6894" w14:textId="468775D3" w:rsidR="00785A48" w:rsidRPr="00523C09" w:rsidRDefault="001554B2" w:rsidP="00785A48">
            <w:pPr>
              <w:widowControl w:val="0"/>
              <w:contextualSpacing/>
              <w:jc w:val="center"/>
              <w:rPr>
                <w:sz w:val="24"/>
                <w:szCs w:val="24"/>
              </w:rPr>
            </w:pPr>
            <w:r>
              <w:rPr>
                <w:sz w:val="24"/>
                <w:szCs w:val="24"/>
              </w:rPr>
              <w:t>3</w:t>
            </w:r>
          </w:p>
        </w:tc>
      </w:tr>
      <w:tr w:rsidR="00785A48" w:rsidRPr="00523C09" w14:paraId="1214C9FC" w14:textId="77777777" w:rsidTr="00785A48">
        <w:trPr>
          <w:trHeight w:val="1130"/>
        </w:trPr>
        <w:tc>
          <w:tcPr>
            <w:tcW w:w="709" w:type="dxa"/>
            <w:shd w:val="clear" w:color="auto" w:fill="auto"/>
          </w:tcPr>
          <w:p w14:paraId="0535D769" w14:textId="77777777" w:rsidR="00785A48" w:rsidRPr="00523C09" w:rsidRDefault="00785A48" w:rsidP="00785A48">
            <w:pPr>
              <w:autoSpaceDE w:val="0"/>
              <w:autoSpaceDN w:val="0"/>
              <w:adjustRightInd w:val="0"/>
              <w:contextualSpacing/>
              <w:jc w:val="center"/>
              <w:rPr>
                <w:sz w:val="24"/>
                <w:szCs w:val="24"/>
              </w:rPr>
            </w:pPr>
            <w:r w:rsidRPr="00523C09">
              <w:rPr>
                <w:sz w:val="24"/>
                <w:szCs w:val="24"/>
              </w:rPr>
              <w:t>7.</w:t>
            </w:r>
          </w:p>
        </w:tc>
        <w:tc>
          <w:tcPr>
            <w:tcW w:w="2977" w:type="dxa"/>
            <w:shd w:val="clear" w:color="auto" w:fill="auto"/>
          </w:tcPr>
          <w:p w14:paraId="7D958F1D" w14:textId="77777777" w:rsidR="00785A48" w:rsidRPr="005B1B89" w:rsidRDefault="00785A48" w:rsidP="00785A48">
            <w:pPr>
              <w:widowControl w:val="0"/>
              <w:contextualSpacing/>
              <w:rPr>
                <w:szCs w:val="28"/>
              </w:rPr>
            </w:pPr>
            <w:r w:rsidRPr="005B1B89">
              <w:rPr>
                <w:szCs w:val="28"/>
              </w:rPr>
              <w:t xml:space="preserve">Государственное регулирование экономического роста </w:t>
            </w:r>
          </w:p>
        </w:tc>
        <w:tc>
          <w:tcPr>
            <w:tcW w:w="859" w:type="dxa"/>
            <w:gridSpan w:val="2"/>
            <w:shd w:val="clear" w:color="auto" w:fill="auto"/>
            <w:vAlign w:val="center"/>
          </w:tcPr>
          <w:p w14:paraId="6DA03FAC" w14:textId="6BF3F881" w:rsidR="00785A48" w:rsidRPr="00523C09" w:rsidRDefault="001554B2" w:rsidP="00785A48">
            <w:pPr>
              <w:autoSpaceDE w:val="0"/>
              <w:autoSpaceDN w:val="0"/>
              <w:adjustRightInd w:val="0"/>
              <w:contextualSpacing/>
              <w:jc w:val="center"/>
              <w:rPr>
                <w:sz w:val="24"/>
                <w:szCs w:val="24"/>
              </w:rPr>
            </w:pPr>
            <w:r>
              <w:rPr>
                <w:sz w:val="24"/>
                <w:szCs w:val="24"/>
              </w:rPr>
              <w:t>9</w:t>
            </w:r>
          </w:p>
        </w:tc>
        <w:tc>
          <w:tcPr>
            <w:tcW w:w="1267" w:type="dxa"/>
            <w:shd w:val="clear" w:color="auto" w:fill="auto"/>
            <w:vAlign w:val="center"/>
          </w:tcPr>
          <w:p w14:paraId="37B7984E" w14:textId="7BA995CA" w:rsidR="00785A48" w:rsidRPr="00523C09" w:rsidRDefault="001554B2" w:rsidP="00785A48">
            <w:pPr>
              <w:autoSpaceDE w:val="0"/>
              <w:autoSpaceDN w:val="0"/>
              <w:adjustRightInd w:val="0"/>
              <w:contextualSpacing/>
              <w:jc w:val="center"/>
              <w:rPr>
                <w:sz w:val="24"/>
                <w:szCs w:val="24"/>
              </w:rPr>
            </w:pPr>
            <w:r>
              <w:rPr>
                <w:sz w:val="24"/>
                <w:szCs w:val="24"/>
              </w:rPr>
              <w:t>6</w:t>
            </w:r>
          </w:p>
        </w:tc>
        <w:tc>
          <w:tcPr>
            <w:tcW w:w="1134" w:type="dxa"/>
            <w:shd w:val="clear" w:color="auto" w:fill="auto"/>
            <w:vAlign w:val="center"/>
          </w:tcPr>
          <w:p w14:paraId="195AB4B1" w14:textId="45B7833F" w:rsidR="00785A48" w:rsidRPr="00523C09" w:rsidRDefault="001554B2" w:rsidP="00785A48">
            <w:pPr>
              <w:widowControl w:val="0"/>
              <w:contextualSpacing/>
              <w:jc w:val="center"/>
              <w:rPr>
                <w:sz w:val="24"/>
                <w:szCs w:val="24"/>
              </w:rPr>
            </w:pPr>
            <w:r>
              <w:rPr>
                <w:sz w:val="24"/>
                <w:szCs w:val="24"/>
              </w:rPr>
              <w:t>2</w:t>
            </w:r>
          </w:p>
        </w:tc>
        <w:tc>
          <w:tcPr>
            <w:tcW w:w="1418" w:type="dxa"/>
            <w:shd w:val="clear" w:color="auto" w:fill="auto"/>
            <w:vAlign w:val="center"/>
          </w:tcPr>
          <w:p w14:paraId="47D2A14C" w14:textId="24B89424" w:rsidR="00785A48" w:rsidRPr="00523C09" w:rsidRDefault="001554B2" w:rsidP="00785A48">
            <w:pPr>
              <w:widowControl w:val="0"/>
              <w:contextualSpacing/>
              <w:jc w:val="center"/>
              <w:rPr>
                <w:sz w:val="24"/>
                <w:szCs w:val="24"/>
              </w:rPr>
            </w:pPr>
            <w:r>
              <w:rPr>
                <w:sz w:val="24"/>
                <w:szCs w:val="24"/>
              </w:rPr>
              <w:t>4</w:t>
            </w:r>
          </w:p>
        </w:tc>
        <w:tc>
          <w:tcPr>
            <w:tcW w:w="1318" w:type="dxa"/>
            <w:vAlign w:val="center"/>
          </w:tcPr>
          <w:p w14:paraId="7682C6E2" w14:textId="699AC103" w:rsidR="00785A48" w:rsidRPr="00523C09" w:rsidRDefault="001554B2" w:rsidP="00785A48">
            <w:pPr>
              <w:widowControl w:val="0"/>
              <w:contextualSpacing/>
              <w:jc w:val="center"/>
              <w:rPr>
                <w:sz w:val="24"/>
                <w:szCs w:val="24"/>
              </w:rPr>
            </w:pPr>
            <w:r>
              <w:rPr>
                <w:sz w:val="24"/>
                <w:szCs w:val="24"/>
              </w:rPr>
              <w:t>3</w:t>
            </w:r>
          </w:p>
        </w:tc>
      </w:tr>
      <w:tr w:rsidR="00785A48" w:rsidRPr="00523C09" w14:paraId="6600151D" w14:textId="77777777" w:rsidTr="00785A48">
        <w:trPr>
          <w:trHeight w:val="1118"/>
        </w:trPr>
        <w:tc>
          <w:tcPr>
            <w:tcW w:w="709" w:type="dxa"/>
            <w:shd w:val="clear" w:color="auto" w:fill="auto"/>
          </w:tcPr>
          <w:p w14:paraId="42958204" w14:textId="77777777" w:rsidR="00785A48" w:rsidRPr="00523C09" w:rsidRDefault="00785A48" w:rsidP="00785A48">
            <w:pPr>
              <w:autoSpaceDE w:val="0"/>
              <w:autoSpaceDN w:val="0"/>
              <w:adjustRightInd w:val="0"/>
              <w:contextualSpacing/>
              <w:jc w:val="center"/>
              <w:rPr>
                <w:sz w:val="24"/>
                <w:szCs w:val="24"/>
              </w:rPr>
            </w:pPr>
            <w:r w:rsidRPr="00523C09">
              <w:rPr>
                <w:sz w:val="24"/>
                <w:szCs w:val="24"/>
              </w:rPr>
              <w:lastRenderedPageBreak/>
              <w:t>8.</w:t>
            </w:r>
          </w:p>
        </w:tc>
        <w:tc>
          <w:tcPr>
            <w:tcW w:w="2977" w:type="dxa"/>
            <w:shd w:val="clear" w:color="auto" w:fill="auto"/>
          </w:tcPr>
          <w:p w14:paraId="7CA9B981" w14:textId="77777777" w:rsidR="00785A48" w:rsidRPr="005B1B89" w:rsidRDefault="00785A48" w:rsidP="00785A48">
            <w:pPr>
              <w:widowControl w:val="0"/>
              <w:contextualSpacing/>
              <w:rPr>
                <w:szCs w:val="28"/>
              </w:rPr>
            </w:pPr>
            <w:r w:rsidRPr="005B1B89">
              <w:rPr>
                <w:szCs w:val="28"/>
              </w:rPr>
              <w:t xml:space="preserve">Модель </w:t>
            </w:r>
            <w:r w:rsidRPr="005B1B89">
              <w:rPr>
                <w:szCs w:val="28"/>
                <w:lang w:val="en-US"/>
              </w:rPr>
              <w:t>IS</w:t>
            </w:r>
            <w:r w:rsidRPr="005B1B89">
              <w:rPr>
                <w:szCs w:val="28"/>
              </w:rPr>
              <w:t>-</w:t>
            </w:r>
            <w:r w:rsidRPr="005B1B89">
              <w:rPr>
                <w:szCs w:val="28"/>
                <w:lang w:val="en-US"/>
              </w:rPr>
              <w:t>LM</w:t>
            </w:r>
            <w:r w:rsidRPr="005B1B89">
              <w:rPr>
                <w:szCs w:val="28"/>
              </w:rPr>
              <w:t xml:space="preserve">: равновесие товарного и денежного рынков </w:t>
            </w:r>
          </w:p>
        </w:tc>
        <w:tc>
          <w:tcPr>
            <w:tcW w:w="859" w:type="dxa"/>
            <w:gridSpan w:val="2"/>
            <w:shd w:val="clear" w:color="auto" w:fill="auto"/>
            <w:vAlign w:val="center"/>
          </w:tcPr>
          <w:p w14:paraId="163E72D7" w14:textId="09914D99" w:rsidR="00785A48" w:rsidRPr="00523C09" w:rsidRDefault="001554B2" w:rsidP="00785A48">
            <w:pPr>
              <w:autoSpaceDE w:val="0"/>
              <w:autoSpaceDN w:val="0"/>
              <w:adjustRightInd w:val="0"/>
              <w:contextualSpacing/>
              <w:jc w:val="center"/>
              <w:rPr>
                <w:sz w:val="24"/>
                <w:szCs w:val="24"/>
              </w:rPr>
            </w:pPr>
            <w:r>
              <w:rPr>
                <w:sz w:val="24"/>
                <w:szCs w:val="24"/>
              </w:rPr>
              <w:t>8</w:t>
            </w:r>
          </w:p>
        </w:tc>
        <w:tc>
          <w:tcPr>
            <w:tcW w:w="1267" w:type="dxa"/>
            <w:shd w:val="clear" w:color="auto" w:fill="auto"/>
            <w:vAlign w:val="center"/>
          </w:tcPr>
          <w:p w14:paraId="74C86803" w14:textId="33E47100" w:rsidR="00785A48" w:rsidRPr="00523C09" w:rsidRDefault="001554B2" w:rsidP="00785A48">
            <w:pPr>
              <w:autoSpaceDE w:val="0"/>
              <w:autoSpaceDN w:val="0"/>
              <w:adjustRightInd w:val="0"/>
              <w:contextualSpacing/>
              <w:jc w:val="center"/>
              <w:rPr>
                <w:sz w:val="24"/>
                <w:szCs w:val="24"/>
              </w:rPr>
            </w:pPr>
            <w:r>
              <w:rPr>
                <w:sz w:val="24"/>
                <w:szCs w:val="24"/>
              </w:rPr>
              <w:t>6</w:t>
            </w:r>
          </w:p>
        </w:tc>
        <w:tc>
          <w:tcPr>
            <w:tcW w:w="1134" w:type="dxa"/>
            <w:shd w:val="clear" w:color="auto" w:fill="auto"/>
            <w:vAlign w:val="center"/>
          </w:tcPr>
          <w:p w14:paraId="474B26FD" w14:textId="2C32E2A0" w:rsidR="00785A48" w:rsidRPr="00523C09" w:rsidRDefault="001554B2" w:rsidP="00785A48">
            <w:pPr>
              <w:widowControl w:val="0"/>
              <w:contextualSpacing/>
              <w:jc w:val="center"/>
              <w:rPr>
                <w:sz w:val="24"/>
                <w:szCs w:val="24"/>
              </w:rPr>
            </w:pPr>
            <w:r>
              <w:rPr>
                <w:sz w:val="24"/>
                <w:szCs w:val="24"/>
              </w:rPr>
              <w:t>2</w:t>
            </w:r>
          </w:p>
        </w:tc>
        <w:tc>
          <w:tcPr>
            <w:tcW w:w="1418" w:type="dxa"/>
            <w:shd w:val="clear" w:color="auto" w:fill="auto"/>
            <w:vAlign w:val="center"/>
          </w:tcPr>
          <w:p w14:paraId="292380F8" w14:textId="5817DFB3" w:rsidR="00785A48" w:rsidRPr="00523C09" w:rsidRDefault="001554B2" w:rsidP="00785A48">
            <w:pPr>
              <w:widowControl w:val="0"/>
              <w:contextualSpacing/>
              <w:jc w:val="center"/>
              <w:rPr>
                <w:sz w:val="24"/>
                <w:szCs w:val="24"/>
              </w:rPr>
            </w:pPr>
            <w:r>
              <w:rPr>
                <w:sz w:val="24"/>
                <w:szCs w:val="24"/>
              </w:rPr>
              <w:t>4</w:t>
            </w:r>
          </w:p>
        </w:tc>
        <w:tc>
          <w:tcPr>
            <w:tcW w:w="1318" w:type="dxa"/>
            <w:vAlign w:val="center"/>
          </w:tcPr>
          <w:p w14:paraId="52176164" w14:textId="4162E1FB" w:rsidR="00785A48" w:rsidRPr="00523C09" w:rsidRDefault="001554B2" w:rsidP="00785A48">
            <w:pPr>
              <w:widowControl w:val="0"/>
              <w:contextualSpacing/>
              <w:jc w:val="center"/>
              <w:rPr>
                <w:sz w:val="24"/>
                <w:szCs w:val="24"/>
              </w:rPr>
            </w:pPr>
            <w:r>
              <w:rPr>
                <w:sz w:val="24"/>
                <w:szCs w:val="24"/>
              </w:rPr>
              <w:t>2</w:t>
            </w:r>
          </w:p>
        </w:tc>
      </w:tr>
      <w:tr w:rsidR="00785A48" w:rsidRPr="00523C09" w14:paraId="7CA5715B" w14:textId="77777777" w:rsidTr="00785A48">
        <w:trPr>
          <w:trHeight w:val="1686"/>
        </w:trPr>
        <w:tc>
          <w:tcPr>
            <w:tcW w:w="709" w:type="dxa"/>
            <w:shd w:val="clear" w:color="auto" w:fill="auto"/>
          </w:tcPr>
          <w:p w14:paraId="2C36E6EF" w14:textId="77777777" w:rsidR="00785A48" w:rsidRPr="00523C09" w:rsidRDefault="00785A48" w:rsidP="00785A48">
            <w:pPr>
              <w:autoSpaceDE w:val="0"/>
              <w:autoSpaceDN w:val="0"/>
              <w:adjustRightInd w:val="0"/>
              <w:contextualSpacing/>
              <w:jc w:val="center"/>
              <w:rPr>
                <w:sz w:val="24"/>
                <w:szCs w:val="24"/>
              </w:rPr>
            </w:pPr>
            <w:r w:rsidRPr="00523C09">
              <w:rPr>
                <w:sz w:val="24"/>
                <w:szCs w:val="24"/>
              </w:rPr>
              <w:t>9.</w:t>
            </w:r>
          </w:p>
        </w:tc>
        <w:tc>
          <w:tcPr>
            <w:tcW w:w="2977" w:type="dxa"/>
            <w:shd w:val="clear" w:color="auto" w:fill="auto"/>
          </w:tcPr>
          <w:p w14:paraId="514619CB" w14:textId="77777777" w:rsidR="00785A48" w:rsidRPr="005B1B89" w:rsidRDefault="00785A48" w:rsidP="00785A48">
            <w:pPr>
              <w:widowControl w:val="0"/>
              <w:contextualSpacing/>
              <w:rPr>
                <w:szCs w:val="28"/>
              </w:rPr>
            </w:pPr>
            <w:r w:rsidRPr="005B1B89">
              <w:rPr>
                <w:szCs w:val="28"/>
              </w:rPr>
              <w:t xml:space="preserve">Макроэкономический анализ открытой экономики как теоретическое осмысление практики </w:t>
            </w:r>
          </w:p>
        </w:tc>
        <w:tc>
          <w:tcPr>
            <w:tcW w:w="859" w:type="dxa"/>
            <w:gridSpan w:val="2"/>
            <w:shd w:val="clear" w:color="auto" w:fill="auto"/>
            <w:vAlign w:val="center"/>
          </w:tcPr>
          <w:p w14:paraId="095858B7" w14:textId="265AAD3E" w:rsidR="00785A48" w:rsidRPr="00523C09" w:rsidRDefault="001554B2" w:rsidP="00785A48">
            <w:pPr>
              <w:autoSpaceDE w:val="0"/>
              <w:autoSpaceDN w:val="0"/>
              <w:adjustRightInd w:val="0"/>
              <w:contextualSpacing/>
              <w:jc w:val="center"/>
              <w:rPr>
                <w:sz w:val="24"/>
                <w:szCs w:val="24"/>
              </w:rPr>
            </w:pPr>
            <w:r>
              <w:rPr>
                <w:sz w:val="24"/>
                <w:szCs w:val="24"/>
              </w:rPr>
              <w:t>8</w:t>
            </w:r>
          </w:p>
        </w:tc>
        <w:tc>
          <w:tcPr>
            <w:tcW w:w="1267" w:type="dxa"/>
            <w:shd w:val="clear" w:color="auto" w:fill="auto"/>
            <w:vAlign w:val="center"/>
          </w:tcPr>
          <w:p w14:paraId="1D502166" w14:textId="5DCFE856" w:rsidR="00785A48" w:rsidRPr="00523C09" w:rsidRDefault="001554B2" w:rsidP="00785A48">
            <w:pPr>
              <w:autoSpaceDE w:val="0"/>
              <w:autoSpaceDN w:val="0"/>
              <w:adjustRightInd w:val="0"/>
              <w:contextualSpacing/>
              <w:jc w:val="center"/>
              <w:rPr>
                <w:sz w:val="24"/>
                <w:szCs w:val="24"/>
              </w:rPr>
            </w:pPr>
            <w:r>
              <w:rPr>
                <w:sz w:val="24"/>
                <w:szCs w:val="24"/>
              </w:rPr>
              <w:t>6</w:t>
            </w:r>
          </w:p>
        </w:tc>
        <w:tc>
          <w:tcPr>
            <w:tcW w:w="1134" w:type="dxa"/>
            <w:shd w:val="clear" w:color="auto" w:fill="auto"/>
            <w:vAlign w:val="center"/>
          </w:tcPr>
          <w:p w14:paraId="261E1362" w14:textId="372CECB1" w:rsidR="00785A48" w:rsidRPr="00523C09" w:rsidRDefault="001554B2" w:rsidP="00785A48">
            <w:pPr>
              <w:widowControl w:val="0"/>
              <w:contextualSpacing/>
              <w:jc w:val="center"/>
              <w:rPr>
                <w:sz w:val="24"/>
                <w:szCs w:val="24"/>
              </w:rPr>
            </w:pPr>
            <w:r>
              <w:rPr>
                <w:sz w:val="24"/>
                <w:szCs w:val="24"/>
              </w:rPr>
              <w:t>2</w:t>
            </w:r>
          </w:p>
        </w:tc>
        <w:tc>
          <w:tcPr>
            <w:tcW w:w="1418" w:type="dxa"/>
            <w:shd w:val="clear" w:color="auto" w:fill="auto"/>
            <w:vAlign w:val="center"/>
          </w:tcPr>
          <w:p w14:paraId="6ADA5B75" w14:textId="26EDBFD4" w:rsidR="00785A48" w:rsidRPr="00523C09" w:rsidRDefault="001554B2" w:rsidP="00785A48">
            <w:pPr>
              <w:widowControl w:val="0"/>
              <w:contextualSpacing/>
              <w:jc w:val="center"/>
              <w:rPr>
                <w:sz w:val="24"/>
                <w:szCs w:val="24"/>
              </w:rPr>
            </w:pPr>
            <w:r>
              <w:rPr>
                <w:sz w:val="24"/>
                <w:szCs w:val="24"/>
              </w:rPr>
              <w:t>4</w:t>
            </w:r>
          </w:p>
        </w:tc>
        <w:tc>
          <w:tcPr>
            <w:tcW w:w="1318" w:type="dxa"/>
            <w:vAlign w:val="center"/>
          </w:tcPr>
          <w:p w14:paraId="55F394EF" w14:textId="09842557" w:rsidR="00785A48" w:rsidRPr="00523C09" w:rsidRDefault="001554B2" w:rsidP="00785A48">
            <w:pPr>
              <w:widowControl w:val="0"/>
              <w:contextualSpacing/>
              <w:jc w:val="center"/>
              <w:rPr>
                <w:sz w:val="24"/>
                <w:szCs w:val="24"/>
              </w:rPr>
            </w:pPr>
            <w:r>
              <w:rPr>
                <w:sz w:val="24"/>
                <w:szCs w:val="24"/>
              </w:rPr>
              <w:t>2</w:t>
            </w:r>
          </w:p>
        </w:tc>
      </w:tr>
      <w:tr w:rsidR="00785A48" w:rsidRPr="00523C09" w14:paraId="222EE147" w14:textId="77777777" w:rsidTr="00785A48">
        <w:tc>
          <w:tcPr>
            <w:tcW w:w="709" w:type="dxa"/>
            <w:shd w:val="clear" w:color="auto" w:fill="auto"/>
          </w:tcPr>
          <w:p w14:paraId="71FABCC5" w14:textId="77777777" w:rsidR="00785A48" w:rsidRPr="00523C09" w:rsidRDefault="00785A48" w:rsidP="00785A48">
            <w:pPr>
              <w:autoSpaceDE w:val="0"/>
              <w:autoSpaceDN w:val="0"/>
              <w:adjustRightInd w:val="0"/>
              <w:contextualSpacing/>
              <w:rPr>
                <w:sz w:val="24"/>
                <w:szCs w:val="24"/>
              </w:rPr>
            </w:pPr>
          </w:p>
        </w:tc>
        <w:tc>
          <w:tcPr>
            <w:tcW w:w="2977" w:type="dxa"/>
            <w:shd w:val="clear" w:color="auto" w:fill="auto"/>
          </w:tcPr>
          <w:p w14:paraId="3B28D691" w14:textId="122297F4" w:rsidR="00785A48" w:rsidRPr="005B1B89" w:rsidRDefault="00785A48" w:rsidP="00785A48">
            <w:pPr>
              <w:widowControl w:val="0"/>
              <w:contextualSpacing/>
              <w:rPr>
                <w:b/>
                <w:szCs w:val="28"/>
              </w:rPr>
            </w:pPr>
            <w:r>
              <w:rPr>
                <w:b/>
                <w:szCs w:val="28"/>
              </w:rPr>
              <w:t>Экзамен</w:t>
            </w:r>
          </w:p>
        </w:tc>
        <w:tc>
          <w:tcPr>
            <w:tcW w:w="859" w:type="dxa"/>
            <w:gridSpan w:val="2"/>
            <w:shd w:val="clear" w:color="auto" w:fill="auto"/>
          </w:tcPr>
          <w:p w14:paraId="28BC3C0A" w14:textId="324F8599" w:rsidR="00785A48" w:rsidRPr="00D64E6D" w:rsidRDefault="00785A48" w:rsidP="00785A48">
            <w:pPr>
              <w:autoSpaceDE w:val="0"/>
              <w:autoSpaceDN w:val="0"/>
              <w:adjustRightInd w:val="0"/>
              <w:contextualSpacing/>
              <w:jc w:val="center"/>
              <w:rPr>
                <w:b/>
                <w:szCs w:val="28"/>
              </w:rPr>
            </w:pPr>
          </w:p>
        </w:tc>
        <w:tc>
          <w:tcPr>
            <w:tcW w:w="1267" w:type="dxa"/>
            <w:shd w:val="clear" w:color="auto" w:fill="auto"/>
          </w:tcPr>
          <w:p w14:paraId="58580A6C" w14:textId="77777777" w:rsidR="00785A48" w:rsidRPr="00D64E6D" w:rsidRDefault="00785A48" w:rsidP="00785A48">
            <w:pPr>
              <w:autoSpaceDE w:val="0"/>
              <w:autoSpaceDN w:val="0"/>
              <w:adjustRightInd w:val="0"/>
              <w:contextualSpacing/>
              <w:jc w:val="center"/>
              <w:rPr>
                <w:b/>
                <w:szCs w:val="28"/>
              </w:rPr>
            </w:pPr>
          </w:p>
        </w:tc>
        <w:tc>
          <w:tcPr>
            <w:tcW w:w="1134" w:type="dxa"/>
            <w:shd w:val="clear" w:color="auto" w:fill="auto"/>
          </w:tcPr>
          <w:p w14:paraId="4494B351" w14:textId="77777777" w:rsidR="00785A48" w:rsidRPr="00D64E6D" w:rsidRDefault="00785A48" w:rsidP="00785A48">
            <w:pPr>
              <w:widowControl w:val="0"/>
              <w:contextualSpacing/>
              <w:jc w:val="center"/>
              <w:rPr>
                <w:b/>
                <w:szCs w:val="28"/>
              </w:rPr>
            </w:pPr>
          </w:p>
        </w:tc>
        <w:tc>
          <w:tcPr>
            <w:tcW w:w="1418" w:type="dxa"/>
            <w:shd w:val="clear" w:color="auto" w:fill="auto"/>
          </w:tcPr>
          <w:p w14:paraId="17AFFB5A" w14:textId="77777777" w:rsidR="00785A48" w:rsidRPr="00D64E6D" w:rsidRDefault="00785A48" w:rsidP="00785A48">
            <w:pPr>
              <w:widowControl w:val="0"/>
              <w:contextualSpacing/>
              <w:jc w:val="center"/>
              <w:rPr>
                <w:b/>
                <w:szCs w:val="28"/>
              </w:rPr>
            </w:pPr>
          </w:p>
        </w:tc>
        <w:tc>
          <w:tcPr>
            <w:tcW w:w="1318" w:type="dxa"/>
          </w:tcPr>
          <w:p w14:paraId="554A65C4" w14:textId="5049B79B" w:rsidR="00785A48" w:rsidRPr="00D64E6D" w:rsidRDefault="00785A48" w:rsidP="00785A48">
            <w:pPr>
              <w:widowControl w:val="0"/>
              <w:contextualSpacing/>
              <w:jc w:val="center"/>
              <w:rPr>
                <w:b/>
                <w:szCs w:val="28"/>
              </w:rPr>
            </w:pPr>
            <w:r>
              <w:rPr>
                <w:b/>
                <w:szCs w:val="28"/>
              </w:rPr>
              <w:t>36</w:t>
            </w:r>
          </w:p>
        </w:tc>
      </w:tr>
      <w:tr w:rsidR="00785A48" w:rsidRPr="00523C09" w14:paraId="13633700" w14:textId="77777777" w:rsidTr="00785A48">
        <w:tc>
          <w:tcPr>
            <w:tcW w:w="709" w:type="dxa"/>
            <w:shd w:val="clear" w:color="auto" w:fill="auto"/>
          </w:tcPr>
          <w:p w14:paraId="7B8528CC" w14:textId="77777777" w:rsidR="00785A48" w:rsidRPr="00523C09" w:rsidRDefault="00785A48" w:rsidP="00785A48">
            <w:pPr>
              <w:autoSpaceDE w:val="0"/>
              <w:autoSpaceDN w:val="0"/>
              <w:adjustRightInd w:val="0"/>
              <w:contextualSpacing/>
              <w:rPr>
                <w:b/>
                <w:sz w:val="24"/>
                <w:szCs w:val="24"/>
              </w:rPr>
            </w:pPr>
          </w:p>
        </w:tc>
        <w:tc>
          <w:tcPr>
            <w:tcW w:w="2977" w:type="dxa"/>
            <w:shd w:val="clear" w:color="auto" w:fill="auto"/>
          </w:tcPr>
          <w:p w14:paraId="3E7B094E" w14:textId="77777777" w:rsidR="00785A48" w:rsidRPr="005B1B89" w:rsidRDefault="00785A48" w:rsidP="00785A48">
            <w:pPr>
              <w:widowControl w:val="0"/>
              <w:contextualSpacing/>
              <w:rPr>
                <w:b/>
                <w:szCs w:val="28"/>
              </w:rPr>
            </w:pPr>
            <w:r w:rsidRPr="005B1B89">
              <w:rPr>
                <w:b/>
                <w:szCs w:val="28"/>
              </w:rPr>
              <w:t>ИТОГО</w:t>
            </w:r>
          </w:p>
        </w:tc>
        <w:tc>
          <w:tcPr>
            <w:tcW w:w="859" w:type="dxa"/>
            <w:gridSpan w:val="2"/>
            <w:shd w:val="clear" w:color="auto" w:fill="auto"/>
          </w:tcPr>
          <w:p w14:paraId="1120BE18" w14:textId="542C19A5" w:rsidR="00785A48" w:rsidRPr="00D64E6D" w:rsidRDefault="00785A48" w:rsidP="00785A48">
            <w:pPr>
              <w:autoSpaceDE w:val="0"/>
              <w:autoSpaceDN w:val="0"/>
              <w:adjustRightInd w:val="0"/>
              <w:contextualSpacing/>
              <w:jc w:val="center"/>
              <w:rPr>
                <w:b/>
                <w:szCs w:val="28"/>
              </w:rPr>
            </w:pPr>
            <w:r>
              <w:rPr>
                <w:b/>
                <w:szCs w:val="28"/>
              </w:rPr>
              <w:t>108</w:t>
            </w:r>
          </w:p>
        </w:tc>
        <w:tc>
          <w:tcPr>
            <w:tcW w:w="1267" w:type="dxa"/>
            <w:shd w:val="clear" w:color="auto" w:fill="auto"/>
          </w:tcPr>
          <w:p w14:paraId="30296082" w14:textId="3AE0BD03" w:rsidR="00785A48" w:rsidRPr="00D64E6D" w:rsidRDefault="00785A48" w:rsidP="00785A48">
            <w:pPr>
              <w:autoSpaceDE w:val="0"/>
              <w:autoSpaceDN w:val="0"/>
              <w:adjustRightInd w:val="0"/>
              <w:contextualSpacing/>
              <w:jc w:val="center"/>
              <w:rPr>
                <w:b/>
                <w:szCs w:val="28"/>
              </w:rPr>
            </w:pPr>
            <w:r>
              <w:rPr>
                <w:b/>
                <w:szCs w:val="28"/>
              </w:rPr>
              <w:t>50</w:t>
            </w:r>
          </w:p>
        </w:tc>
        <w:tc>
          <w:tcPr>
            <w:tcW w:w="1134" w:type="dxa"/>
            <w:shd w:val="clear" w:color="auto" w:fill="auto"/>
          </w:tcPr>
          <w:p w14:paraId="3E682123" w14:textId="352F7C5B" w:rsidR="00785A48" w:rsidRPr="00D64E6D" w:rsidRDefault="00785A48" w:rsidP="00785A48">
            <w:pPr>
              <w:widowControl w:val="0"/>
              <w:contextualSpacing/>
              <w:jc w:val="center"/>
              <w:rPr>
                <w:b/>
                <w:szCs w:val="28"/>
              </w:rPr>
            </w:pPr>
            <w:r>
              <w:rPr>
                <w:b/>
                <w:szCs w:val="28"/>
              </w:rPr>
              <w:t>1</w:t>
            </w:r>
            <w:r w:rsidR="00FF2930">
              <w:rPr>
                <w:b/>
                <w:szCs w:val="28"/>
              </w:rPr>
              <w:t>8</w:t>
            </w:r>
          </w:p>
        </w:tc>
        <w:tc>
          <w:tcPr>
            <w:tcW w:w="1418" w:type="dxa"/>
            <w:shd w:val="clear" w:color="auto" w:fill="auto"/>
          </w:tcPr>
          <w:p w14:paraId="3BCC0140" w14:textId="33F154EC" w:rsidR="00785A48" w:rsidRPr="00D64E6D" w:rsidRDefault="00785A48" w:rsidP="00785A48">
            <w:pPr>
              <w:widowControl w:val="0"/>
              <w:contextualSpacing/>
              <w:jc w:val="center"/>
              <w:rPr>
                <w:b/>
                <w:szCs w:val="28"/>
              </w:rPr>
            </w:pPr>
            <w:r>
              <w:rPr>
                <w:b/>
                <w:szCs w:val="28"/>
              </w:rPr>
              <w:t>3</w:t>
            </w:r>
            <w:r w:rsidR="00FF2930">
              <w:rPr>
                <w:b/>
                <w:szCs w:val="28"/>
              </w:rPr>
              <w:t>2</w:t>
            </w:r>
          </w:p>
        </w:tc>
        <w:tc>
          <w:tcPr>
            <w:tcW w:w="1318" w:type="dxa"/>
          </w:tcPr>
          <w:p w14:paraId="1C58BD4F" w14:textId="77C15E40" w:rsidR="00785A48" w:rsidRPr="00D64E6D" w:rsidRDefault="00785A48" w:rsidP="00785A48">
            <w:pPr>
              <w:widowControl w:val="0"/>
              <w:contextualSpacing/>
              <w:jc w:val="center"/>
              <w:rPr>
                <w:b/>
                <w:szCs w:val="28"/>
              </w:rPr>
            </w:pPr>
            <w:r>
              <w:rPr>
                <w:b/>
                <w:szCs w:val="28"/>
              </w:rPr>
              <w:t>58</w:t>
            </w:r>
          </w:p>
        </w:tc>
      </w:tr>
    </w:tbl>
    <w:p w14:paraId="4DFE1F9F" w14:textId="71FEE9F6" w:rsidR="0062120A" w:rsidRPr="00763116" w:rsidRDefault="00763116" w:rsidP="00763116">
      <w:pPr>
        <w:spacing w:line="360" w:lineRule="auto"/>
        <w:ind w:right="535" w:firstLine="709"/>
        <w:rPr>
          <w:i/>
          <w:szCs w:val="28"/>
        </w:rPr>
      </w:pPr>
      <w:r w:rsidRPr="00763116">
        <w:rPr>
          <w:i/>
          <w:szCs w:val="28"/>
        </w:rPr>
        <w:t>* по выбору преподавателя</w:t>
      </w:r>
    </w:p>
    <w:p w14:paraId="31F83650" w14:textId="77777777" w:rsidR="001554B2" w:rsidRDefault="001554B2" w:rsidP="00763116">
      <w:pPr>
        <w:tabs>
          <w:tab w:val="left" w:pos="709"/>
          <w:tab w:val="left" w:pos="993"/>
        </w:tabs>
        <w:spacing w:line="360" w:lineRule="auto"/>
        <w:rPr>
          <w:b/>
          <w:bCs/>
          <w:i/>
          <w:sz w:val="32"/>
          <w:szCs w:val="32"/>
        </w:rPr>
      </w:pPr>
    </w:p>
    <w:p w14:paraId="1767AE0E" w14:textId="77777777" w:rsidR="00763116" w:rsidRDefault="00763116" w:rsidP="00763116">
      <w:pPr>
        <w:tabs>
          <w:tab w:val="left" w:pos="709"/>
          <w:tab w:val="left" w:pos="993"/>
        </w:tabs>
        <w:spacing w:line="360" w:lineRule="auto"/>
        <w:rPr>
          <w:b/>
          <w:bCs/>
          <w:i/>
          <w:sz w:val="32"/>
          <w:szCs w:val="32"/>
        </w:rPr>
      </w:pPr>
    </w:p>
    <w:p w14:paraId="290FFBD7" w14:textId="413F6DCC" w:rsidR="005865AA" w:rsidRPr="00763116" w:rsidRDefault="00763116" w:rsidP="00763116">
      <w:pPr>
        <w:tabs>
          <w:tab w:val="left" w:pos="709"/>
          <w:tab w:val="left" w:pos="993"/>
        </w:tabs>
        <w:spacing w:line="360" w:lineRule="auto"/>
        <w:ind w:firstLine="709"/>
        <w:contextualSpacing/>
        <w:jc w:val="center"/>
        <w:rPr>
          <w:b/>
          <w:bCs/>
          <w:i/>
          <w:iCs/>
          <w:color w:val="660066"/>
          <w:sz w:val="36"/>
          <w:szCs w:val="36"/>
          <w:vertAlign w:val="superscript"/>
          <w:lang w:val="en-US"/>
        </w:rPr>
      </w:pPr>
      <w:r w:rsidRPr="00605BF0">
        <w:rPr>
          <w:b/>
          <w:bCs/>
          <w:i/>
          <w:color w:val="660066"/>
          <w:sz w:val="36"/>
          <w:szCs w:val="36"/>
        </w:rPr>
        <w:t>1.6. Практические и семинарские занятия</w:t>
      </w:r>
      <w:r>
        <w:rPr>
          <w:rStyle w:val="af4"/>
          <w:b/>
          <w:bCs/>
          <w:i/>
          <w:color w:val="660066"/>
          <w:sz w:val="36"/>
          <w:szCs w:val="36"/>
        </w:rPr>
        <w:footnoteReference w:id="1"/>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4394"/>
        <w:gridCol w:w="2977"/>
        <w:gridCol w:w="1559"/>
      </w:tblGrid>
      <w:tr w:rsidR="001554B2" w:rsidRPr="00405098" w14:paraId="394BCE0C" w14:textId="77777777" w:rsidTr="001554B2">
        <w:tc>
          <w:tcPr>
            <w:tcW w:w="817" w:type="dxa"/>
            <w:shd w:val="clear" w:color="auto" w:fill="auto"/>
          </w:tcPr>
          <w:p w14:paraId="1481002A" w14:textId="77777777" w:rsidR="001554B2" w:rsidRPr="00465CA4" w:rsidRDefault="001554B2" w:rsidP="001554B2">
            <w:pPr>
              <w:tabs>
                <w:tab w:val="left" w:pos="709"/>
                <w:tab w:val="left" w:pos="993"/>
              </w:tabs>
              <w:suppressAutoHyphens/>
              <w:spacing w:line="300" w:lineRule="exact"/>
              <w:ind w:left="-142" w:right="33"/>
              <w:contextualSpacing/>
              <w:jc w:val="center"/>
              <w:rPr>
                <w:b/>
                <w:sz w:val="24"/>
                <w:szCs w:val="24"/>
              </w:rPr>
            </w:pPr>
            <w:r w:rsidRPr="00465CA4">
              <w:rPr>
                <w:b/>
                <w:sz w:val="24"/>
                <w:szCs w:val="24"/>
              </w:rPr>
              <w:t>№ темы</w:t>
            </w:r>
          </w:p>
        </w:tc>
        <w:tc>
          <w:tcPr>
            <w:tcW w:w="4394" w:type="dxa"/>
            <w:shd w:val="clear" w:color="auto" w:fill="auto"/>
          </w:tcPr>
          <w:p w14:paraId="33F013B7" w14:textId="77777777" w:rsidR="001554B2" w:rsidRPr="00465CA4" w:rsidRDefault="001554B2" w:rsidP="001554B2">
            <w:pPr>
              <w:tabs>
                <w:tab w:val="left" w:pos="709"/>
                <w:tab w:val="left" w:pos="993"/>
              </w:tabs>
              <w:suppressAutoHyphens/>
              <w:spacing w:line="300" w:lineRule="exact"/>
              <w:contextualSpacing/>
              <w:rPr>
                <w:b/>
                <w:bCs/>
                <w:i/>
                <w:sz w:val="24"/>
                <w:szCs w:val="24"/>
              </w:rPr>
            </w:pPr>
            <w:r w:rsidRPr="00465CA4">
              <w:rPr>
                <w:b/>
                <w:sz w:val="24"/>
                <w:szCs w:val="24"/>
              </w:rPr>
              <w:t>Тематика практических и/или семинарских занятий</w:t>
            </w:r>
          </w:p>
        </w:tc>
        <w:tc>
          <w:tcPr>
            <w:tcW w:w="2977" w:type="dxa"/>
            <w:shd w:val="clear" w:color="auto" w:fill="auto"/>
          </w:tcPr>
          <w:p w14:paraId="1C311FC3" w14:textId="77777777" w:rsidR="001554B2" w:rsidRPr="00465CA4" w:rsidRDefault="001554B2" w:rsidP="001554B2">
            <w:pPr>
              <w:tabs>
                <w:tab w:val="left" w:pos="709"/>
                <w:tab w:val="left" w:pos="993"/>
              </w:tabs>
              <w:suppressAutoHyphens/>
              <w:spacing w:line="300" w:lineRule="exact"/>
              <w:contextualSpacing/>
              <w:rPr>
                <w:b/>
                <w:bCs/>
                <w:sz w:val="24"/>
                <w:szCs w:val="24"/>
              </w:rPr>
            </w:pPr>
            <w:r w:rsidRPr="00465CA4">
              <w:rPr>
                <w:b/>
                <w:bCs/>
                <w:sz w:val="24"/>
                <w:szCs w:val="24"/>
              </w:rPr>
              <w:t>Технологии проведения</w:t>
            </w:r>
          </w:p>
        </w:tc>
        <w:tc>
          <w:tcPr>
            <w:tcW w:w="1559" w:type="dxa"/>
            <w:shd w:val="clear" w:color="auto" w:fill="auto"/>
          </w:tcPr>
          <w:p w14:paraId="239C2BDF" w14:textId="77777777" w:rsidR="001554B2" w:rsidRPr="00465CA4" w:rsidRDefault="001554B2" w:rsidP="001554B2">
            <w:pPr>
              <w:tabs>
                <w:tab w:val="left" w:pos="709"/>
                <w:tab w:val="left" w:pos="993"/>
              </w:tabs>
              <w:suppressAutoHyphens/>
              <w:spacing w:line="300" w:lineRule="exact"/>
              <w:contextualSpacing/>
              <w:jc w:val="center"/>
              <w:rPr>
                <w:b/>
                <w:bCs/>
                <w:i/>
                <w:sz w:val="24"/>
                <w:szCs w:val="24"/>
              </w:rPr>
            </w:pPr>
            <w:r w:rsidRPr="00465CA4">
              <w:rPr>
                <w:b/>
                <w:bCs/>
                <w:sz w:val="24"/>
                <w:szCs w:val="24"/>
              </w:rPr>
              <w:t>Трудоём-кость в часах</w:t>
            </w:r>
          </w:p>
        </w:tc>
      </w:tr>
      <w:tr w:rsidR="001554B2" w:rsidRPr="00405098" w14:paraId="413E06DB" w14:textId="77777777" w:rsidTr="001554B2">
        <w:tc>
          <w:tcPr>
            <w:tcW w:w="9747" w:type="dxa"/>
            <w:gridSpan w:val="4"/>
            <w:shd w:val="clear" w:color="auto" w:fill="auto"/>
          </w:tcPr>
          <w:p w14:paraId="2C2C7981" w14:textId="77777777" w:rsidR="001554B2" w:rsidRPr="00405098" w:rsidRDefault="001554B2" w:rsidP="001554B2">
            <w:pPr>
              <w:tabs>
                <w:tab w:val="left" w:pos="709"/>
                <w:tab w:val="left" w:pos="993"/>
              </w:tabs>
              <w:spacing w:line="300" w:lineRule="exact"/>
              <w:contextualSpacing/>
              <w:jc w:val="center"/>
              <w:rPr>
                <w:b/>
                <w:bCs/>
                <w:i/>
                <w:sz w:val="26"/>
                <w:szCs w:val="26"/>
              </w:rPr>
            </w:pPr>
            <w:r>
              <w:rPr>
                <w:b/>
                <w:sz w:val="24"/>
                <w:szCs w:val="24"/>
              </w:rPr>
              <w:t>2</w:t>
            </w:r>
            <w:r w:rsidRPr="00D57FBF">
              <w:rPr>
                <w:b/>
                <w:sz w:val="24"/>
                <w:szCs w:val="24"/>
              </w:rPr>
              <w:t xml:space="preserve"> семестр</w:t>
            </w:r>
          </w:p>
        </w:tc>
      </w:tr>
      <w:tr w:rsidR="001554B2" w:rsidRPr="00405098" w14:paraId="09D46D18" w14:textId="77777777" w:rsidTr="001554B2">
        <w:trPr>
          <w:trHeight w:val="1457"/>
        </w:trPr>
        <w:tc>
          <w:tcPr>
            <w:tcW w:w="817" w:type="dxa"/>
            <w:shd w:val="clear" w:color="auto" w:fill="auto"/>
          </w:tcPr>
          <w:p w14:paraId="0399D3DB" w14:textId="77777777" w:rsidR="001554B2" w:rsidRPr="00DB2983" w:rsidRDefault="001554B2" w:rsidP="001554B2">
            <w:pPr>
              <w:widowControl w:val="0"/>
              <w:tabs>
                <w:tab w:val="num" w:pos="142"/>
                <w:tab w:val="num" w:pos="709"/>
              </w:tabs>
              <w:ind w:left="142"/>
              <w:contextualSpacing/>
              <w:jc w:val="center"/>
              <w:rPr>
                <w:sz w:val="24"/>
                <w:szCs w:val="24"/>
              </w:rPr>
            </w:pPr>
            <w:r>
              <w:rPr>
                <w:sz w:val="24"/>
                <w:szCs w:val="24"/>
              </w:rPr>
              <w:t>1.</w:t>
            </w:r>
          </w:p>
          <w:p w14:paraId="3F61394C" w14:textId="77777777" w:rsidR="001554B2" w:rsidRDefault="001554B2" w:rsidP="001554B2">
            <w:pPr>
              <w:widowControl w:val="0"/>
              <w:tabs>
                <w:tab w:val="num" w:pos="318"/>
                <w:tab w:val="num" w:pos="720"/>
              </w:tabs>
              <w:contextualSpacing/>
              <w:jc w:val="center"/>
              <w:rPr>
                <w:sz w:val="24"/>
                <w:szCs w:val="24"/>
              </w:rPr>
            </w:pPr>
            <w:r>
              <w:rPr>
                <w:sz w:val="24"/>
                <w:szCs w:val="24"/>
              </w:rPr>
              <w:t xml:space="preserve">  </w:t>
            </w:r>
          </w:p>
          <w:p w14:paraId="0FDFF00E" w14:textId="77777777" w:rsidR="001554B2" w:rsidRDefault="001554B2" w:rsidP="001554B2">
            <w:pPr>
              <w:widowControl w:val="0"/>
              <w:tabs>
                <w:tab w:val="num" w:pos="318"/>
                <w:tab w:val="num" w:pos="720"/>
              </w:tabs>
              <w:contextualSpacing/>
              <w:jc w:val="center"/>
              <w:rPr>
                <w:sz w:val="24"/>
                <w:szCs w:val="24"/>
              </w:rPr>
            </w:pPr>
          </w:p>
          <w:p w14:paraId="1D08FB97" w14:textId="77777777" w:rsidR="001554B2" w:rsidRPr="00DB2983" w:rsidRDefault="001554B2" w:rsidP="001554B2">
            <w:pPr>
              <w:widowControl w:val="0"/>
              <w:tabs>
                <w:tab w:val="num" w:pos="318"/>
                <w:tab w:val="num" w:pos="720"/>
              </w:tabs>
              <w:contextualSpacing/>
              <w:jc w:val="center"/>
              <w:rPr>
                <w:sz w:val="24"/>
                <w:szCs w:val="24"/>
              </w:rPr>
            </w:pPr>
          </w:p>
        </w:tc>
        <w:tc>
          <w:tcPr>
            <w:tcW w:w="4394" w:type="dxa"/>
            <w:shd w:val="clear" w:color="auto" w:fill="auto"/>
          </w:tcPr>
          <w:p w14:paraId="7CA893AA" w14:textId="77777777" w:rsidR="001554B2" w:rsidRPr="00DB2983" w:rsidRDefault="001554B2" w:rsidP="001554B2">
            <w:pPr>
              <w:widowControl w:val="0"/>
              <w:tabs>
                <w:tab w:val="num" w:pos="720"/>
              </w:tabs>
              <w:contextualSpacing/>
              <w:rPr>
                <w:sz w:val="24"/>
                <w:szCs w:val="24"/>
              </w:rPr>
            </w:pPr>
            <w:r w:rsidRPr="005B1B89">
              <w:rPr>
                <w:szCs w:val="28"/>
              </w:rPr>
              <w:t xml:space="preserve">Введение в макроэкономический анализ. Развитие предмета и метода макроэкономики </w:t>
            </w:r>
          </w:p>
        </w:tc>
        <w:tc>
          <w:tcPr>
            <w:tcW w:w="2977" w:type="dxa"/>
            <w:shd w:val="clear" w:color="auto" w:fill="auto"/>
          </w:tcPr>
          <w:p w14:paraId="6A35C95B" w14:textId="77777777" w:rsidR="001554B2" w:rsidRPr="00577471" w:rsidRDefault="001554B2" w:rsidP="001554B2">
            <w:pPr>
              <w:widowControl w:val="0"/>
              <w:tabs>
                <w:tab w:val="left" w:pos="1883"/>
              </w:tabs>
              <w:ind w:right="-108"/>
              <w:contextualSpacing/>
              <w:rPr>
                <w:szCs w:val="28"/>
              </w:rPr>
            </w:pPr>
            <w:r w:rsidRPr="00577471">
              <w:rPr>
                <w:szCs w:val="28"/>
              </w:rPr>
              <w:t xml:space="preserve">Устный опрос </w:t>
            </w:r>
          </w:p>
          <w:p w14:paraId="2C7A97C7" w14:textId="77777777" w:rsidR="001554B2" w:rsidRPr="00577471" w:rsidRDefault="001554B2" w:rsidP="001554B2">
            <w:pPr>
              <w:widowControl w:val="0"/>
              <w:tabs>
                <w:tab w:val="left" w:pos="1883"/>
              </w:tabs>
              <w:ind w:right="-108"/>
              <w:contextualSpacing/>
              <w:rPr>
                <w:szCs w:val="28"/>
              </w:rPr>
            </w:pPr>
            <w:r w:rsidRPr="00577471">
              <w:rPr>
                <w:szCs w:val="28"/>
              </w:rPr>
              <w:t xml:space="preserve">Дискуссия по теме </w:t>
            </w:r>
          </w:p>
          <w:p w14:paraId="64D62088" w14:textId="77777777" w:rsidR="001554B2" w:rsidRPr="00001A42" w:rsidRDefault="001554B2" w:rsidP="001554B2">
            <w:pPr>
              <w:widowControl w:val="0"/>
              <w:tabs>
                <w:tab w:val="left" w:pos="1883"/>
              </w:tabs>
              <w:ind w:right="-108"/>
              <w:contextualSpacing/>
              <w:rPr>
                <w:sz w:val="24"/>
                <w:szCs w:val="24"/>
              </w:rPr>
            </w:pPr>
            <w:r w:rsidRPr="00577471">
              <w:rPr>
                <w:szCs w:val="28"/>
              </w:rPr>
              <w:t>Проверка выполнения тренировочных тестов</w:t>
            </w:r>
            <w:r w:rsidRPr="00577471">
              <w:rPr>
                <w:rFonts w:eastAsia="Calibri"/>
                <w:szCs w:val="28"/>
              </w:rPr>
              <w:t xml:space="preserve"> </w:t>
            </w:r>
          </w:p>
        </w:tc>
        <w:tc>
          <w:tcPr>
            <w:tcW w:w="1559" w:type="dxa"/>
            <w:shd w:val="clear" w:color="auto" w:fill="auto"/>
            <w:vAlign w:val="center"/>
          </w:tcPr>
          <w:p w14:paraId="05AAF061" w14:textId="338B44A9" w:rsidR="001554B2" w:rsidRPr="00D64E6D" w:rsidRDefault="006D4C09" w:rsidP="001554B2">
            <w:pPr>
              <w:tabs>
                <w:tab w:val="left" w:pos="709"/>
                <w:tab w:val="left" w:pos="993"/>
              </w:tabs>
              <w:spacing w:line="300" w:lineRule="exact"/>
              <w:contextualSpacing/>
              <w:jc w:val="center"/>
              <w:rPr>
                <w:bCs/>
                <w:szCs w:val="28"/>
              </w:rPr>
            </w:pPr>
            <w:r>
              <w:rPr>
                <w:bCs/>
                <w:szCs w:val="28"/>
              </w:rPr>
              <w:t>2</w:t>
            </w:r>
          </w:p>
        </w:tc>
      </w:tr>
      <w:tr w:rsidR="001554B2" w:rsidRPr="00405098" w14:paraId="5F564FAA" w14:textId="77777777" w:rsidTr="001554B2">
        <w:trPr>
          <w:trHeight w:val="2116"/>
        </w:trPr>
        <w:tc>
          <w:tcPr>
            <w:tcW w:w="817" w:type="dxa"/>
            <w:shd w:val="clear" w:color="auto" w:fill="auto"/>
          </w:tcPr>
          <w:p w14:paraId="3569D982" w14:textId="77777777" w:rsidR="001554B2" w:rsidRDefault="001554B2" w:rsidP="001554B2">
            <w:pPr>
              <w:widowControl w:val="0"/>
              <w:tabs>
                <w:tab w:val="num" w:pos="318"/>
                <w:tab w:val="num" w:pos="720"/>
              </w:tabs>
              <w:contextualSpacing/>
              <w:jc w:val="center"/>
              <w:rPr>
                <w:sz w:val="24"/>
                <w:szCs w:val="24"/>
              </w:rPr>
            </w:pPr>
            <w:r>
              <w:rPr>
                <w:sz w:val="24"/>
                <w:szCs w:val="24"/>
              </w:rPr>
              <w:t>2.</w:t>
            </w:r>
          </w:p>
          <w:p w14:paraId="38CA1503" w14:textId="77777777" w:rsidR="001554B2" w:rsidRPr="00222413" w:rsidRDefault="001554B2" w:rsidP="001554B2">
            <w:pPr>
              <w:jc w:val="center"/>
              <w:rPr>
                <w:sz w:val="24"/>
                <w:szCs w:val="24"/>
              </w:rPr>
            </w:pPr>
          </w:p>
          <w:p w14:paraId="3B94E430" w14:textId="77777777" w:rsidR="001554B2" w:rsidRPr="00222413" w:rsidRDefault="001554B2" w:rsidP="001554B2">
            <w:pPr>
              <w:jc w:val="center"/>
              <w:rPr>
                <w:sz w:val="24"/>
                <w:szCs w:val="24"/>
              </w:rPr>
            </w:pPr>
          </w:p>
          <w:p w14:paraId="5A02E5F2" w14:textId="77777777" w:rsidR="001554B2" w:rsidRPr="00222413" w:rsidRDefault="001554B2" w:rsidP="001554B2">
            <w:pPr>
              <w:jc w:val="center"/>
              <w:rPr>
                <w:sz w:val="24"/>
                <w:szCs w:val="24"/>
              </w:rPr>
            </w:pPr>
          </w:p>
          <w:p w14:paraId="3C3C4CF5" w14:textId="77777777" w:rsidR="001554B2" w:rsidRPr="00222413" w:rsidRDefault="001554B2" w:rsidP="001554B2">
            <w:pPr>
              <w:jc w:val="center"/>
              <w:rPr>
                <w:sz w:val="24"/>
                <w:szCs w:val="24"/>
              </w:rPr>
            </w:pPr>
          </w:p>
          <w:p w14:paraId="706116E3" w14:textId="77777777" w:rsidR="001554B2" w:rsidRPr="00222413" w:rsidRDefault="001554B2" w:rsidP="001554B2">
            <w:pPr>
              <w:jc w:val="center"/>
              <w:rPr>
                <w:sz w:val="24"/>
                <w:szCs w:val="24"/>
              </w:rPr>
            </w:pPr>
          </w:p>
        </w:tc>
        <w:tc>
          <w:tcPr>
            <w:tcW w:w="4394" w:type="dxa"/>
            <w:shd w:val="clear" w:color="auto" w:fill="auto"/>
          </w:tcPr>
          <w:p w14:paraId="57B7F208" w14:textId="77777777" w:rsidR="001554B2" w:rsidRPr="00222413" w:rsidRDefault="001554B2" w:rsidP="001554B2">
            <w:pPr>
              <w:rPr>
                <w:sz w:val="24"/>
                <w:szCs w:val="24"/>
              </w:rPr>
            </w:pPr>
            <w:r w:rsidRPr="005B1B89">
              <w:rPr>
                <w:szCs w:val="28"/>
              </w:rPr>
              <w:t xml:space="preserve">Национальное богатство как потенциал функционирования экономической системы. </w:t>
            </w:r>
            <w:r>
              <w:rPr>
                <w:szCs w:val="28"/>
              </w:rPr>
              <w:t>Многообразие форм собственности</w:t>
            </w:r>
          </w:p>
        </w:tc>
        <w:tc>
          <w:tcPr>
            <w:tcW w:w="2977" w:type="dxa"/>
            <w:shd w:val="clear" w:color="auto" w:fill="auto"/>
          </w:tcPr>
          <w:p w14:paraId="46CD0894" w14:textId="77777777" w:rsidR="001554B2" w:rsidRPr="00577471" w:rsidRDefault="001554B2" w:rsidP="001554B2">
            <w:pPr>
              <w:widowControl w:val="0"/>
              <w:tabs>
                <w:tab w:val="left" w:pos="1883"/>
              </w:tabs>
              <w:ind w:right="-108"/>
              <w:contextualSpacing/>
              <w:rPr>
                <w:szCs w:val="28"/>
              </w:rPr>
            </w:pPr>
            <w:r w:rsidRPr="00577471">
              <w:rPr>
                <w:szCs w:val="28"/>
              </w:rPr>
              <w:t xml:space="preserve">Устный опрос </w:t>
            </w:r>
          </w:p>
          <w:p w14:paraId="42CEF047" w14:textId="77777777" w:rsidR="001554B2" w:rsidRPr="00577471" w:rsidRDefault="001554B2" w:rsidP="001554B2">
            <w:pPr>
              <w:widowControl w:val="0"/>
              <w:tabs>
                <w:tab w:val="left" w:pos="1883"/>
              </w:tabs>
              <w:ind w:right="-108"/>
              <w:contextualSpacing/>
              <w:rPr>
                <w:szCs w:val="28"/>
              </w:rPr>
            </w:pPr>
            <w:r w:rsidRPr="00577471">
              <w:rPr>
                <w:szCs w:val="28"/>
              </w:rPr>
              <w:t xml:space="preserve">Дискуссия по теме </w:t>
            </w:r>
          </w:p>
          <w:p w14:paraId="17E4BDD2" w14:textId="386794DA" w:rsidR="001554B2" w:rsidRPr="00577471" w:rsidRDefault="004D4E45" w:rsidP="001554B2">
            <w:pPr>
              <w:widowControl w:val="0"/>
              <w:tabs>
                <w:tab w:val="left" w:pos="1883"/>
              </w:tabs>
              <w:ind w:right="-108"/>
              <w:contextualSpacing/>
              <w:rPr>
                <w:szCs w:val="28"/>
              </w:rPr>
            </w:pPr>
            <w:r>
              <w:rPr>
                <w:szCs w:val="28"/>
              </w:rPr>
              <w:t>Защита эссе</w:t>
            </w:r>
          </w:p>
          <w:p w14:paraId="3D52D597" w14:textId="77777777" w:rsidR="001554B2" w:rsidRDefault="001554B2" w:rsidP="001554B2">
            <w:pPr>
              <w:widowControl w:val="0"/>
              <w:tabs>
                <w:tab w:val="left" w:pos="1883"/>
              </w:tabs>
              <w:ind w:right="-108"/>
              <w:contextualSpacing/>
              <w:rPr>
                <w:szCs w:val="28"/>
              </w:rPr>
            </w:pPr>
            <w:r w:rsidRPr="00577471">
              <w:rPr>
                <w:szCs w:val="28"/>
              </w:rPr>
              <w:t>Проверка выполнения тренировочных тестов</w:t>
            </w:r>
          </w:p>
          <w:p w14:paraId="2DD8D374" w14:textId="78C65326" w:rsidR="001554B2" w:rsidRPr="00D07173" w:rsidRDefault="001554B2" w:rsidP="001554B2">
            <w:pPr>
              <w:tabs>
                <w:tab w:val="left" w:pos="709"/>
                <w:tab w:val="left" w:pos="993"/>
              </w:tabs>
              <w:suppressAutoHyphens/>
              <w:spacing w:line="300" w:lineRule="exact"/>
              <w:contextualSpacing/>
              <w:rPr>
                <w:sz w:val="24"/>
                <w:szCs w:val="24"/>
              </w:rPr>
            </w:pPr>
            <w:r>
              <w:rPr>
                <w:szCs w:val="28"/>
              </w:rPr>
              <w:t>Деловая игра</w:t>
            </w:r>
          </w:p>
        </w:tc>
        <w:tc>
          <w:tcPr>
            <w:tcW w:w="1559" w:type="dxa"/>
            <w:shd w:val="clear" w:color="auto" w:fill="auto"/>
            <w:vAlign w:val="center"/>
          </w:tcPr>
          <w:p w14:paraId="2CBCBAC8" w14:textId="02DE0E02" w:rsidR="001554B2" w:rsidRPr="00D64E6D" w:rsidRDefault="004D4E45" w:rsidP="004D4E45">
            <w:pPr>
              <w:jc w:val="center"/>
              <w:rPr>
                <w:szCs w:val="28"/>
              </w:rPr>
            </w:pPr>
            <w:r>
              <w:rPr>
                <w:szCs w:val="28"/>
              </w:rPr>
              <w:t>4</w:t>
            </w:r>
          </w:p>
        </w:tc>
      </w:tr>
      <w:tr w:rsidR="001554B2" w:rsidRPr="00405098" w14:paraId="65132F6F" w14:textId="77777777" w:rsidTr="001554B2">
        <w:trPr>
          <w:trHeight w:val="1950"/>
        </w:trPr>
        <w:tc>
          <w:tcPr>
            <w:tcW w:w="817" w:type="dxa"/>
            <w:shd w:val="clear" w:color="auto" w:fill="auto"/>
          </w:tcPr>
          <w:p w14:paraId="0D3B11C4" w14:textId="77777777" w:rsidR="001554B2" w:rsidRPr="00DB2983" w:rsidRDefault="001554B2" w:rsidP="001554B2">
            <w:pPr>
              <w:widowControl w:val="0"/>
              <w:tabs>
                <w:tab w:val="num" w:pos="318"/>
                <w:tab w:val="num" w:pos="720"/>
              </w:tabs>
              <w:contextualSpacing/>
              <w:jc w:val="center"/>
              <w:rPr>
                <w:sz w:val="24"/>
                <w:szCs w:val="24"/>
              </w:rPr>
            </w:pPr>
            <w:r>
              <w:rPr>
                <w:sz w:val="24"/>
                <w:szCs w:val="24"/>
              </w:rPr>
              <w:t>3.</w:t>
            </w:r>
          </w:p>
          <w:p w14:paraId="2E2539FC" w14:textId="77777777" w:rsidR="001554B2" w:rsidRPr="00DB2983" w:rsidRDefault="001554B2" w:rsidP="001554B2">
            <w:pPr>
              <w:widowControl w:val="0"/>
              <w:tabs>
                <w:tab w:val="num" w:pos="318"/>
                <w:tab w:val="num" w:pos="720"/>
              </w:tabs>
              <w:contextualSpacing/>
              <w:jc w:val="center"/>
              <w:rPr>
                <w:sz w:val="24"/>
                <w:szCs w:val="24"/>
              </w:rPr>
            </w:pPr>
          </w:p>
        </w:tc>
        <w:tc>
          <w:tcPr>
            <w:tcW w:w="4394" w:type="dxa"/>
            <w:shd w:val="clear" w:color="auto" w:fill="auto"/>
          </w:tcPr>
          <w:p w14:paraId="652E51B6" w14:textId="77777777" w:rsidR="001554B2" w:rsidRPr="00DB2983" w:rsidRDefault="001554B2" w:rsidP="001554B2">
            <w:pPr>
              <w:widowControl w:val="0"/>
              <w:tabs>
                <w:tab w:val="left" w:pos="1883"/>
              </w:tabs>
              <w:ind w:right="-108"/>
              <w:contextualSpacing/>
              <w:rPr>
                <w:sz w:val="24"/>
                <w:szCs w:val="24"/>
              </w:rPr>
            </w:pPr>
            <w:r w:rsidRPr="005B1B89">
              <w:rPr>
                <w:szCs w:val="28"/>
              </w:rPr>
              <w:t xml:space="preserve">Национальная экономика: структура, средства измерения результатов ее функционирования </w:t>
            </w:r>
          </w:p>
        </w:tc>
        <w:tc>
          <w:tcPr>
            <w:tcW w:w="2977" w:type="dxa"/>
            <w:shd w:val="clear" w:color="auto" w:fill="auto"/>
          </w:tcPr>
          <w:p w14:paraId="3D0192CD" w14:textId="77777777" w:rsidR="001554B2" w:rsidRPr="00577471" w:rsidRDefault="001554B2" w:rsidP="001554B2">
            <w:pPr>
              <w:widowControl w:val="0"/>
              <w:tabs>
                <w:tab w:val="left" w:pos="1883"/>
              </w:tabs>
              <w:ind w:right="-108"/>
              <w:contextualSpacing/>
              <w:rPr>
                <w:szCs w:val="28"/>
              </w:rPr>
            </w:pPr>
            <w:r w:rsidRPr="00577471">
              <w:rPr>
                <w:szCs w:val="28"/>
              </w:rPr>
              <w:t xml:space="preserve">Устный опрос </w:t>
            </w:r>
          </w:p>
          <w:p w14:paraId="00699A98" w14:textId="77777777" w:rsidR="001554B2" w:rsidRPr="00577471" w:rsidRDefault="001554B2" w:rsidP="001554B2">
            <w:pPr>
              <w:widowControl w:val="0"/>
              <w:tabs>
                <w:tab w:val="left" w:pos="1883"/>
              </w:tabs>
              <w:ind w:right="-108"/>
              <w:contextualSpacing/>
              <w:rPr>
                <w:szCs w:val="28"/>
              </w:rPr>
            </w:pPr>
            <w:r w:rsidRPr="00577471">
              <w:rPr>
                <w:szCs w:val="28"/>
              </w:rPr>
              <w:t xml:space="preserve">Дискуссия по теме </w:t>
            </w:r>
          </w:p>
          <w:p w14:paraId="6E5C5DB5" w14:textId="5F486141" w:rsidR="001554B2" w:rsidRPr="00577471" w:rsidRDefault="004D4E45" w:rsidP="001554B2">
            <w:pPr>
              <w:widowControl w:val="0"/>
              <w:tabs>
                <w:tab w:val="left" w:pos="1883"/>
              </w:tabs>
              <w:ind w:right="-108"/>
              <w:contextualSpacing/>
              <w:rPr>
                <w:szCs w:val="28"/>
              </w:rPr>
            </w:pPr>
            <w:r>
              <w:rPr>
                <w:szCs w:val="28"/>
              </w:rPr>
              <w:t>Защита эссе</w:t>
            </w:r>
          </w:p>
          <w:p w14:paraId="6883D433" w14:textId="77777777" w:rsidR="001554B2" w:rsidRDefault="001554B2" w:rsidP="001554B2">
            <w:pPr>
              <w:widowControl w:val="0"/>
              <w:tabs>
                <w:tab w:val="left" w:pos="1883"/>
              </w:tabs>
              <w:ind w:right="-108"/>
              <w:contextualSpacing/>
              <w:rPr>
                <w:szCs w:val="28"/>
              </w:rPr>
            </w:pPr>
            <w:r w:rsidRPr="00577471">
              <w:rPr>
                <w:szCs w:val="28"/>
              </w:rPr>
              <w:t>Проверка выполнения тренировочных тестов</w:t>
            </w:r>
          </w:p>
          <w:p w14:paraId="2470A2E3" w14:textId="4C8C1CE9" w:rsidR="001554B2" w:rsidRPr="001256C3" w:rsidRDefault="004D4E45" w:rsidP="001554B2">
            <w:pPr>
              <w:widowControl w:val="0"/>
              <w:tabs>
                <w:tab w:val="left" w:pos="1883"/>
              </w:tabs>
              <w:ind w:right="-108"/>
              <w:contextualSpacing/>
              <w:rPr>
                <w:sz w:val="24"/>
                <w:szCs w:val="24"/>
              </w:rPr>
            </w:pPr>
            <w:r>
              <w:rPr>
                <w:szCs w:val="28"/>
              </w:rPr>
              <w:t>Решение задач</w:t>
            </w:r>
          </w:p>
        </w:tc>
        <w:tc>
          <w:tcPr>
            <w:tcW w:w="1559" w:type="dxa"/>
            <w:shd w:val="clear" w:color="auto" w:fill="auto"/>
            <w:vAlign w:val="center"/>
          </w:tcPr>
          <w:p w14:paraId="0FEBD33B" w14:textId="07E266EA" w:rsidR="001554B2" w:rsidRPr="00D64E6D" w:rsidRDefault="004D4E45" w:rsidP="001554B2">
            <w:pPr>
              <w:tabs>
                <w:tab w:val="left" w:pos="709"/>
                <w:tab w:val="left" w:pos="993"/>
              </w:tabs>
              <w:spacing w:line="300" w:lineRule="exact"/>
              <w:contextualSpacing/>
              <w:jc w:val="center"/>
              <w:rPr>
                <w:bCs/>
                <w:szCs w:val="28"/>
              </w:rPr>
            </w:pPr>
            <w:r>
              <w:rPr>
                <w:bCs/>
                <w:szCs w:val="28"/>
              </w:rPr>
              <w:t>2</w:t>
            </w:r>
          </w:p>
        </w:tc>
      </w:tr>
      <w:tr w:rsidR="001554B2" w:rsidRPr="00405098" w14:paraId="71177842" w14:textId="77777777" w:rsidTr="001554B2">
        <w:trPr>
          <w:trHeight w:val="837"/>
        </w:trPr>
        <w:tc>
          <w:tcPr>
            <w:tcW w:w="817" w:type="dxa"/>
            <w:shd w:val="clear" w:color="auto" w:fill="auto"/>
          </w:tcPr>
          <w:p w14:paraId="2C0FAD96" w14:textId="77777777" w:rsidR="001554B2" w:rsidRPr="00DB2983" w:rsidRDefault="001554B2" w:rsidP="001554B2">
            <w:pPr>
              <w:widowControl w:val="0"/>
              <w:tabs>
                <w:tab w:val="num" w:pos="318"/>
                <w:tab w:val="num" w:pos="720"/>
              </w:tabs>
              <w:contextualSpacing/>
              <w:jc w:val="center"/>
              <w:rPr>
                <w:sz w:val="24"/>
                <w:szCs w:val="24"/>
              </w:rPr>
            </w:pPr>
            <w:r>
              <w:rPr>
                <w:sz w:val="24"/>
                <w:szCs w:val="24"/>
              </w:rPr>
              <w:t>4.</w:t>
            </w:r>
          </w:p>
        </w:tc>
        <w:tc>
          <w:tcPr>
            <w:tcW w:w="4394" w:type="dxa"/>
            <w:shd w:val="clear" w:color="auto" w:fill="auto"/>
          </w:tcPr>
          <w:p w14:paraId="70831B6C" w14:textId="77777777" w:rsidR="001554B2" w:rsidRPr="005B1B89" w:rsidRDefault="001554B2" w:rsidP="001554B2">
            <w:pPr>
              <w:widowControl w:val="0"/>
              <w:contextualSpacing/>
              <w:rPr>
                <w:szCs w:val="28"/>
              </w:rPr>
            </w:pPr>
            <w:r w:rsidRPr="005B1B89">
              <w:rPr>
                <w:szCs w:val="28"/>
              </w:rPr>
              <w:t xml:space="preserve">Теория макроэкономического равновесия. Экономическое </w:t>
            </w:r>
            <w:r w:rsidRPr="005B1B89">
              <w:rPr>
                <w:szCs w:val="28"/>
              </w:rPr>
              <w:lastRenderedPageBreak/>
              <w:t xml:space="preserve">равновесие на товарных рынках </w:t>
            </w:r>
          </w:p>
          <w:p w14:paraId="70BFE675" w14:textId="77777777" w:rsidR="001554B2" w:rsidRPr="00DB2983" w:rsidRDefault="001554B2" w:rsidP="001554B2">
            <w:pPr>
              <w:widowControl w:val="0"/>
              <w:tabs>
                <w:tab w:val="left" w:pos="1883"/>
              </w:tabs>
              <w:ind w:right="-108"/>
              <w:contextualSpacing/>
              <w:rPr>
                <w:sz w:val="24"/>
                <w:szCs w:val="24"/>
              </w:rPr>
            </w:pPr>
          </w:p>
        </w:tc>
        <w:tc>
          <w:tcPr>
            <w:tcW w:w="2977" w:type="dxa"/>
            <w:shd w:val="clear" w:color="auto" w:fill="auto"/>
          </w:tcPr>
          <w:p w14:paraId="0CF909D2" w14:textId="77777777" w:rsidR="001554B2" w:rsidRPr="00577471" w:rsidRDefault="001554B2" w:rsidP="001554B2">
            <w:pPr>
              <w:widowControl w:val="0"/>
              <w:tabs>
                <w:tab w:val="left" w:pos="1883"/>
              </w:tabs>
              <w:ind w:right="-108"/>
              <w:contextualSpacing/>
              <w:rPr>
                <w:szCs w:val="28"/>
              </w:rPr>
            </w:pPr>
            <w:r w:rsidRPr="00577471">
              <w:rPr>
                <w:szCs w:val="28"/>
              </w:rPr>
              <w:lastRenderedPageBreak/>
              <w:t xml:space="preserve">Устный опрос </w:t>
            </w:r>
          </w:p>
          <w:p w14:paraId="48FA85BF" w14:textId="77777777" w:rsidR="001554B2" w:rsidRPr="00577471" w:rsidRDefault="001554B2" w:rsidP="001554B2">
            <w:pPr>
              <w:widowControl w:val="0"/>
              <w:tabs>
                <w:tab w:val="left" w:pos="1883"/>
              </w:tabs>
              <w:ind w:right="-108"/>
              <w:contextualSpacing/>
              <w:rPr>
                <w:szCs w:val="28"/>
              </w:rPr>
            </w:pPr>
            <w:r w:rsidRPr="00577471">
              <w:rPr>
                <w:szCs w:val="28"/>
              </w:rPr>
              <w:t xml:space="preserve">Дискуссия по теме </w:t>
            </w:r>
          </w:p>
          <w:p w14:paraId="1AF79C27" w14:textId="77777777" w:rsidR="001554B2" w:rsidRDefault="001554B2" w:rsidP="001554B2">
            <w:pPr>
              <w:widowControl w:val="0"/>
              <w:tabs>
                <w:tab w:val="left" w:pos="1883"/>
              </w:tabs>
              <w:ind w:right="-108"/>
              <w:contextualSpacing/>
              <w:rPr>
                <w:szCs w:val="28"/>
              </w:rPr>
            </w:pPr>
            <w:r w:rsidRPr="00577471">
              <w:rPr>
                <w:szCs w:val="28"/>
              </w:rPr>
              <w:lastRenderedPageBreak/>
              <w:t>Проверка выполнения тренировочных тестов</w:t>
            </w:r>
          </w:p>
          <w:p w14:paraId="67459B26" w14:textId="77777777" w:rsidR="001554B2" w:rsidRDefault="004D4E45" w:rsidP="001554B2">
            <w:pPr>
              <w:widowControl w:val="0"/>
              <w:tabs>
                <w:tab w:val="left" w:pos="1883"/>
              </w:tabs>
              <w:ind w:right="-108"/>
              <w:contextualSpacing/>
              <w:rPr>
                <w:szCs w:val="28"/>
              </w:rPr>
            </w:pPr>
            <w:r>
              <w:rPr>
                <w:szCs w:val="28"/>
              </w:rPr>
              <w:t>Разбор ситуационных задач</w:t>
            </w:r>
          </w:p>
          <w:p w14:paraId="282E4834" w14:textId="745DDDF0" w:rsidR="001678B1" w:rsidRPr="00843D92" w:rsidRDefault="001678B1" w:rsidP="001554B2">
            <w:pPr>
              <w:widowControl w:val="0"/>
              <w:tabs>
                <w:tab w:val="left" w:pos="1883"/>
              </w:tabs>
              <w:ind w:right="-108"/>
              <w:contextualSpacing/>
              <w:rPr>
                <w:sz w:val="24"/>
                <w:szCs w:val="24"/>
              </w:rPr>
            </w:pPr>
            <w:r>
              <w:rPr>
                <w:szCs w:val="28"/>
              </w:rPr>
              <w:t>Проверка домашней контрольной работы</w:t>
            </w:r>
          </w:p>
        </w:tc>
        <w:tc>
          <w:tcPr>
            <w:tcW w:w="1559" w:type="dxa"/>
            <w:shd w:val="clear" w:color="auto" w:fill="auto"/>
            <w:vAlign w:val="center"/>
          </w:tcPr>
          <w:p w14:paraId="1294CA09" w14:textId="1BCC0BF1" w:rsidR="001554B2" w:rsidRPr="00D64E6D" w:rsidRDefault="004D4E45" w:rsidP="001554B2">
            <w:pPr>
              <w:tabs>
                <w:tab w:val="left" w:pos="709"/>
                <w:tab w:val="left" w:pos="993"/>
              </w:tabs>
              <w:spacing w:line="300" w:lineRule="exact"/>
              <w:contextualSpacing/>
              <w:jc w:val="center"/>
              <w:rPr>
                <w:bCs/>
                <w:szCs w:val="28"/>
              </w:rPr>
            </w:pPr>
            <w:r>
              <w:rPr>
                <w:bCs/>
                <w:szCs w:val="28"/>
              </w:rPr>
              <w:lastRenderedPageBreak/>
              <w:t>4</w:t>
            </w:r>
          </w:p>
        </w:tc>
      </w:tr>
      <w:tr w:rsidR="001554B2" w:rsidRPr="00405098" w14:paraId="755FCD17" w14:textId="77777777" w:rsidTr="001554B2">
        <w:trPr>
          <w:trHeight w:val="1596"/>
        </w:trPr>
        <w:tc>
          <w:tcPr>
            <w:tcW w:w="817" w:type="dxa"/>
            <w:shd w:val="clear" w:color="auto" w:fill="auto"/>
          </w:tcPr>
          <w:p w14:paraId="2C6D76A3" w14:textId="77777777" w:rsidR="001554B2" w:rsidRDefault="001554B2" w:rsidP="001554B2">
            <w:pPr>
              <w:widowControl w:val="0"/>
              <w:tabs>
                <w:tab w:val="num" w:pos="318"/>
                <w:tab w:val="num" w:pos="720"/>
              </w:tabs>
              <w:contextualSpacing/>
              <w:jc w:val="center"/>
              <w:rPr>
                <w:sz w:val="24"/>
                <w:szCs w:val="24"/>
              </w:rPr>
            </w:pPr>
            <w:r>
              <w:rPr>
                <w:sz w:val="24"/>
                <w:szCs w:val="24"/>
              </w:rPr>
              <w:lastRenderedPageBreak/>
              <w:t>5.</w:t>
            </w:r>
          </w:p>
          <w:p w14:paraId="7E6D0C06" w14:textId="77777777" w:rsidR="001554B2" w:rsidRPr="00DB2983" w:rsidRDefault="001554B2" w:rsidP="001554B2">
            <w:pPr>
              <w:widowControl w:val="0"/>
              <w:tabs>
                <w:tab w:val="num" w:pos="318"/>
                <w:tab w:val="num" w:pos="720"/>
              </w:tabs>
              <w:contextualSpacing/>
              <w:jc w:val="center"/>
              <w:rPr>
                <w:sz w:val="24"/>
                <w:szCs w:val="24"/>
              </w:rPr>
            </w:pPr>
          </w:p>
        </w:tc>
        <w:tc>
          <w:tcPr>
            <w:tcW w:w="4394" w:type="dxa"/>
            <w:shd w:val="clear" w:color="auto" w:fill="auto"/>
          </w:tcPr>
          <w:p w14:paraId="387346F4" w14:textId="77777777" w:rsidR="001554B2" w:rsidRPr="00DB2983" w:rsidRDefault="001554B2" w:rsidP="001554B2">
            <w:pPr>
              <w:widowControl w:val="0"/>
              <w:tabs>
                <w:tab w:val="num" w:pos="720"/>
              </w:tabs>
              <w:contextualSpacing/>
              <w:rPr>
                <w:sz w:val="24"/>
                <w:szCs w:val="24"/>
              </w:rPr>
            </w:pPr>
            <w:r w:rsidRPr="005B1B89">
              <w:rPr>
                <w:szCs w:val="28"/>
              </w:rPr>
              <w:t>Макроэкономическая нестабильность: цикличность, безработица, инфляция</w:t>
            </w:r>
          </w:p>
        </w:tc>
        <w:tc>
          <w:tcPr>
            <w:tcW w:w="2977" w:type="dxa"/>
            <w:shd w:val="clear" w:color="auto" w:fill="auto"/>
          </w:tcPr>
          <w:p w14:paraId="3975D363" w14:textId="77777777" w:rsidR="001554B2" w:rsidRPr="00577471" w:rsidRDefault="001554B2" w:rsidP="001554B2">
            <w:pPr>
              <w:widowControl w:val="0"/>
              <w:tabs>
                <w:tab w:val="left" w:pos="1883"/>
              </w:tabs>
              <w:ind w:right="-108"/>
              <w:contextualSpacing/>
              <w:rPr>
                <w:szCs w:val="28"/>
              </w:rPr>
            </w:pPr>
            <w:r w:rsidRPr="00577471">
              <w:rPr>
                <w:szCs w:val="28"/>
              </w:rPr>
              <w:t xml:space="preserve">Устный опрос </w:t>
            </w:r>
          </w:p>
          <w:p w14:paraId="783B4126" w14:textId="77777777" w:rsidR="001554B2" w:rsidRPr="00577471" w:rsidRDefault="001554B2" w:rsidP="001554B2">
            <w:pPr>
              <w:widowControl w:val="0"/>
              <w:tabs>
                <w:tab w:val="left" w:pos="1883"/>
              </w:tabs>
              <w:ind w:right="-108"/>
              <w:contextualSpacing/>
              <w:rPr>
                <w:szCs w:val="28"/>
              </w:rPr>
            </w:pPr>
            <w:r w:rsidRPr="00577471">
              <w:rPr>
                <w:szCs w:val="28"/>
              </w:rPr>
              <w:t xml:space="preserve">Дискуссия по теме </w:t>
            </w:r>
          </w:p>
          <w:p w14:paraId="143F33E3" w14:textId="647D09E8" w:rsidR="001554B2" w:rsidRPr="00577471" w:rsidRDefault="004D4E45" w:rsidP="001554B2">
            <w:pPr>
              <w:widowControl w:val="0"/>
              <w:tabs>
                <w:tab w:val="left" w:pos="1883"/>
              </w:tabs>
              <w:ind w:right="-108"/>
              <w:contextualSpacing/>
              <w:rPr>
                <w:szCs w:val="28"/>
              </w:rPr>
            </w:pPr>
            <w:r>
              <w:rPr>
                <w:szCs w:val="28"/>
              </w:rPr>
              <w:t>Презентации</w:t>
            </w:r>
          </w:p>
          <w:p w14:paraId="57B6404A" w14:textId="77777777" w:rsidR="001554B2" w:rsidRDefault="001554B2" w:rsidP="001554B2">
            <w:pPr>
              <w:widowControl w:val="0"/>
              <w:tabs>
                <w:tab w:val="left" w:pos="1883"/>
              </w:tabs>
              <w:ind w:right="-108"/>
              <w:contextualSpacing/>
              <w:rPr>
                <w:szCs w:val="28"/>
              </w:rPr>
            </w:pPr>
            <w:r w:rsidRPr="00577471">
              <w:rPr>
                <w:szCs w:val="28"/>
              </w:rPr>
              <w:t>Проверка выполнения тренировочных тестов</w:t>
            </w:r>
          </w:p>
          <w:p w14:paraId="05CD32E6" w14:textId="70328325" w:rsidR="001554B2" w:rsidRDefault="004D4E45" w:rsidP="001554B2">
            <w:pPr>
              <w:widowControl w:val="0"/>
              <w:tabs>
                <w:tab w:val="left" w:pos="1883"/>
              </w:tabs>
              <w:ind w:right="-108"/>
              <w:contextualSpacing/>
              <w:rPr>
                <w:szCs w:val="28"/>
              </w:rPr>
            </w:pPr>
            <w:r>
              <w:rPr>
                <w:szCs w:val="28"/>
              </w:rPr>
              <w:t>Решение и разбор ситуационных задач</w:t>
            </w:r>
          </w:p>
          <w:p w14:paraId="2C265721" w14:textId="2BF1F7BA" w:rsidR="001554B2" w:rsidRPr="00843D92" w:rsidRDefault="001554B2" w:rsidP="001554B2">
            <w:pPr>
              <w:tabs>
                <w:tab w:val="left" w:pos="709"/>
                <w:tab w:val="left" w:pos="993"/>
              </w:tabs>
              <w:suppressAutoHyphens/>
              <w:spacing w:line="300" w:lineRule="exact"/>
              <w:contextualSpacing/>
              <w:rPr>
                <w:sz w:val="24"/>
                <w:szCs w:val="24"/>
              </w:rPr>
            </w:pPr>
            <w:r>
              <w:rPr>
                <w:szCs w:val="28"/>
              </w:rPr>
              <w:t>Разбор кейса</w:t>
            </w:r>
          </w:p>
        </w:tc>
        <w:tc>
          <w:tcPr>
            <w:tcW w:w="1559" w:type="dxa"/>
            <w:shd w:val="clear" w:color="auto" w:fill="auto"/>
            <w:vAlign w:val="center"/>
          </w:tcPr>
          <w:p w14:paraId="55E961F5" w14:textId="7DF2CC47" w:rsidR="001554B2" w:rsidRPr="00D64E6D" w:rsidRDefault="004D4E45" w:rsidP="001554B2">
            <w:pPr>
              <w:tabs>
                <w:tab w:val="left" w:pos="709"/>
                <w:tab w:val="left" w:pos="993"/>
              </w:tabs>
              <w:spacing w:line="300" w:lineRule="exact"/>
              <w:contextualSpacing/>
              <w:jc w:val="center"/>
              <w:rPr>
                <w:bCs/>
                <w:szCs w:val="28"/>
              </w:rPr>
            </w:pPr>
            <w:r>
              <w:rPr>
                <w:bCs/>
                <w:szCs w:val="28"/>
              </w:rPr>
              <w:t>4</w:t>
            </w:r>
          </w:p>
        </w:tc>
      </w:tr>
      <w:tr w:rsidR="001554B2" w:rsidRPr="00405098" w14:paraId="54A0F34B" w14:textId="77777777" w:rsidTr="001554B2">
        <w:trPr>
          <w:trHeight w:val="564"/>
        </w:trPr>
        <w:tc>
          <w:tcPr>
            <w:tcW w:w="817" w:type="dxa"/>
            <w:shd w:val="clear" w:color="auto" w:fill="auto"/>
          </w:tcPr>
          <w:p w14:paraId="774BEA6E" w14:textId="77777777" w:rsidR="001554B2" w:rsidRDefault="001554B2" w:rsidP="001554B2">
            <w:pPr>
              <w:widowControl w:val="0"/>
              <w:tabs>
                <w:tab w:val="num" w:pos="318"/>
                <w:tab w:val="num" w:pos="720"/>
              </w:tabs>
              <w:contextualSpacing/>
              <w:jc w:val="center"/>
              <w:rPr>
                <w:sz w:val="24"/>
                <w:szCs w:val="24"/>
              </w:rPr>
            </w:pPr>
            <w:r>
              <w:rPr>
                <w:sz w:val="24"/>
                <w:szCs w:val="24"/>
              </w:rPr>
              <w:t>6.</w:t>
            </w:r>
          </w:p>
        </w:tc>
        <w:tc>
          <w:tcPr>
            <w:tcW w:w="4394" w:type="dxa"/>
            <w:shd w:val="clear" w:color="auto" w:fill="auto"/>
          </w:tcPr>
          <w:p w14:paraId="366D8090" w14:textId="77777777" w:rsidR="001554B2" w:rsidRPr="00DB2983" w:rsidRDefault="001554B2" w:rsidP="001554B2">
            <w:pPr>
              <w:widowControl w:val="0"/>
              <w:tabs>
                <w:tab w:val="num" w:pos="720"/>
              </w:tabs>
              <w:contextualSpacing/>
              <w:rPr>
                <w:sz w:val="24"/>
                <w:szCs w:val="24"/>
              </w:rPr>
            </w:pPr>
            <w:r w:rsidRPr="005B1B89">
              <w:rPr>
                <w:szCs w:val="28"/>
              </w:rPr>
              <w:t xml:space="preserve">Государство в рыночной экономике. Финансовая и монетарная политика государства </w:t>
            </w:r>
          </w:p>
        </w:tc>
        <w:tc>
          <w:tcPr>
            <w:tcW w:w="2977" w:type="dxa"/>
            <w:shd w:val="clear" w:color="auto" w:fill="auto"/>
          </w:tcPr>
          <w:p w14:paraId="2417BA39" w14:textId="77777777" w:rsidR="001554B2" w:rsidRPr="00577471" w:rsidRDefault="001554B2" w:rsidP="001554B2">
            <w:pPr>
              <w:widowControl w:val="0"/>
              <w:tabs>
                <w:tab w:val="num" w:pos="720"/>
              </w:tabs>
              <w:contextualSpacing/>
              <w:rPr>
                <w:szCs w:val="28"/>
              </w:rPr>
            </w:pPr>
            <w:r w:rsidRPr="00577471">
              <w:rPr>
                <w:szCs w:val="28"/>
              </w:rPr>
              <w:t>Дискуссия по теме</w:t>
            </w:r>
          </w:p>
          <w:p w14:paraId="3D4FF2CD" w14:textId="77777777" w:rsidR="001554B2" w:rsidRDefault="001554B2" w:rsidP="001554B2">
            <w:pPr>
              <w:widowControl w:val="0"/>
              <w:tabs>
                <w:tab w:val="num" w:pos="720"/>
              </w:tabs>
              <w:contextualSpacing/>
              <w:rPr>
                <w:szCs w:val="28"/>
              </w:rPr>
            </w:pPr>
            <w:r w:rsidRPr="00577471">
              <w:rPr>
                <w:szCs w:val="28"/>
              </w:rPr>
              <w:t>Проверка выполнения тренировочных тестов</w:t>
            </w:r>
          </w:p>
          <w:p w14:paraId="5CDE0AF7" w14:textId="45817201" w:rsidR="004D4E45" w:rsidRPr="00577471" w:rsidRDefault="004D4E45" w:rsidP="001554B2">
            <w:pPr>
              <w:widowControl w:val="0"/>
              <w:tabs>
                <w:tab w:val="num" w:pos="720"/>
              </w:tabs>
              <w:contextualSpacing/>
              <w:rPr>
                <w:szCs w:val="28"/>
              </w:rPr>
            </w:pPr>
            <w:r>
              <w:rPr>
                <w:szCs w:val="28"/>
              </w:rPr>
              <w:t>Разбор ситуационных задач и кейсов</w:t>
            </w:r>
          </w:p>
          <w:p w14:paraId="21D6C233" w14:textId="11FF74B2" w:rsidR="001554B2" w:rsidRPr="004D4E45" w:rsidRDefault="004D4E45" w:rsidP="001554B2">
            <w:pPr>
              <w:widowControl w:val="0"/>
              <w:tabs>
                <w:tab w:val="left" w:pos="1883"/>
              </w:tabs>
              <w:ind w:right="-108"/>
              <w:contextualSpacing/>
              <w:rPr>
                <w:szCs w:val="28"/>
              </w:rPr>
            </w:pPr>
            <w:r w:rsidRPr="004D4E45">
              <w:rPr>
                <w:szCs w:val="28"/>
              </w:rPr>
              <w:t>Презентации докладов</w:t>
            </w:r>
          </w:p>
        </w:tc>
        <w:tc>
          <w:tcPr>
            <w:tcW w:w="1559" w:type="dxa"/>
            <w:shd w:val="clear" w:color="auto" w:fill="auto"/>
            <w:vAlign w:val="center"/>
          </w:tcPr>
          <w:p w14:paraId="46E4DA8B" w14:textId="6693CBAF" w:rsidR="001554B2" w:rsidRPr="00D64E6D" w:rsidRDefault="004D4E45" w:rsidP="001554B2">
            <w:pPr>
              <w:tabs>
                <w:tab w:val="left" w:pos="709"/>
                <w:tab w:val="left" w:pos="993"/>
              </w:tabs>
              <w:spacing w:line="300" w:lineRule="exact"/>
              <w:contextualSpacing/>
              <w:jc w:val="center"/>
              <w:rPr>
                <w:bCs/>
                <w:szCs w:val="28"/>
              </w:rPr>
            </w:pPr>
            <w:r>
              <w:rPr>
                <w:bCs/>
                <w:szCs w:val="28"/>
              </w:rPr>
              <w:t>4</w:t>
            </w:r>
          </w:p>
        </w:tc>
      </w:tr>
      <w:tr w:rsidR="001554B2" w:rsidRPr="00405098" w14:paraId="325FE6AA" w14:textId="77777777" w:rsidTr="001554B2">
        <w:trPr>
          <w:trHeight w:val="564"/>
        </w:trPr>
        <w:tc>
          <w:tcPr>
            <w:tcW w:w="817" w:type="dxa"/>
            <w:shd w:val="clear" w:color="auto" w:fill="auto"/>
          </w:tcPr>
          <w:p w14:paraId="3DA25432" w14:textId="77777777" w:rsidR="001554B2" w:rsidRDefault="001554B2" w:rsidP="001554B2">
            <w:pPr>
              <w:widowControl w:val="0"/>
              <w:tabs>
                <w:tab w:val="num" w:pos="318"/>
                <w:tab w:val="num" w:pos="720"/>
              </w:tabs>
              <w:contextualSpacing/>
              <w:jc w:val="center"/>
              <w:rPr>
                <w:sz w:val="24"/>
                <w:szCs w:val="24"/>
              </w:rPr>
            </w:pPr>
            <w:r>
              <w:rPr>
                <w:sz w:val="24"/>
                <w:szCs w:val="24"/>
              </w:rPr>
              <w:t>7.</w:t>
            </w:r>
          </w:p>
        </w:tc>
        <w:tc>
          <w:tcPr>
            <w:tcW w:w="4394" w:type="dxa"/>
            <w:shd w:val="clear" w:color="auto" w:fill="auto"/>
          </w:tcPr>
          <w:p w14:paraId="1784D4BD" w14:textId="77777777" w:rsidR="001554B2" w:rsidRPr="00DB2983" w:rsidRDefault="001554B2" w:rsidP="001554B2">
            <w:pPr>
              <w:widowControl w:val="0"/>
              <w:tabs>
                <w:tab w:val="num" w:pos="720"/>
              </w:tabs>
              <w:contextualSpacing/>
              <w:rPr>
                <w:sz w:val="24"/>
                <w:szCs w:val="24"/>
              </w:rPr>
            </w:pPr>
            <w:r w:rsidRPr="005B1B89">
              <w:rPr>
                <w:szCs w:val="28"/>
              </w:rPr>
              <w:t xml:space="preserve">Государственное регулирование экономического роста </w:t>
            </w:r>
          </w:p>
        </w:tc>
        <w:tc>
          <w:tcPr>
            <w:tcW w:w="2977" w:type="dxa"/>
            <w:shd w:val="clear" w:color="auto" w:fill="auto"/>
          </w:tcPr>
          <w:p w14:paraId="44A2E744" w14:textId="77777777" w:rsidR="001554B2" w:rsidRPr="00577471" w:rsidRDefault="001554B2" w:rsidP="001554B2">
            <w:pPr>
              <w:widowControl w:val="0"/>
              <w:tabs>
                <w:tab w:val="num" w:pos="720"/>
              </w:tabs>
              <w:contextualSpacing/>
              <w:rPr>
                <w:szCs w:val="28"/>
              </w:rPr>
            </w:pPr>
            <w:r w:rsidRPr="00577471">
              <w:rPr>
                <w:szCs w:val="28"/>
              </w:rPr>
              <w:t>Дискуссия по теме</w:t>
            </w:r>
          </w:p>
          <w:p w14:paraId="388EEBF4" w14:textId="760AB6CF" w:rsidR="001554B2" w:rsidRPr="00577471" w:rsidRDefault="001554B2" w:rsidP="001554B2">
            <w:pPr>
              <w:widowControl w:val="0"/>
              <w:tabs>
                <w:tab w:val="num" w:pos="720"/>
              </w:tabs>
              <w:contextualSpacing/>
              <w:rPr>
                <w:szCs w:val="28"/>
              </w:rPr>
            </w:pPr>
            <w:r w:rsidRPr="00577471">
              <w:rPr>
                <w:szCs w:val="28"/>
              </w:rPr>
              <w:t>Проверка выполнения тренировочных тестов</w:t>
            </w:r>
            <w:r w:rsidR="004D4E45">
              <w:rPr>
                <w:szCs w:val="28"/>
              </w:rPr>
              <w:t xml:space="preserve"> и ситуационных задач</w:t>
            </w:r>
          </w:p>
          <w:p w14:paraId="6035855C" w14:textId="14140E0D" w:rsidR="001554B2" w:rsidRPr="004D4E45" w:rsidRDefault="004D4E45" w:rsidP="004D4E45">
            <w:pPr>
              <w:widowControl w:val="0"/>
              <w:tabs>
                <w:tab w:val="num" w:pos="720"/>
              </w:tabs>
              <w:contextualSpacing/>
              <w:rPr>
                <w:szCs w:val="28"/>
              </w:rPr>
            </w:pPr>
            <w:r>
              <w:rPr>
                <w:szCs w:val="28"/>
              </w:rPr>
              <w:t>Разбор кейса</w:t>
            </w:r>
          </w:p>
        </w:tc>
        <w:tc>
          <w:tcPr>
            <w:tcW w:w="1559" w:type="dxa"/>
            <w:shd w:val="clear" w:color="auto" w:fill="auto"/>
            <w:vAlign w:val="center"/>
          </w:tcPr>
          <w:p w14:paraId="004A02F3" w14:textId="4EF9D735" w:rsidR="001554B2" w:rsidRPr="00D64E6D" w:rsidRDefault="004D4E45" w:rsidP="001554B2">
            <w:pPr>
              <w:tabs>
                <w:tab w:val="left" w:pos="709"/>
                <w:tab w:val="left" w:pos="993"/>
              </w:tabs>
              <w:spacing w:line="300" w:lineRule="exact"/>
              <w:contextualSpacing/>
              <w:jc w:val="center"/>
              <w:rPr>
                <w:bCs/>
                <w:szCs w:val="28"/>
              </w:rPr>
            </w:pPr>
            <w:r>
              <w:rPr>
                <w:bCs/>
                <w:szCs w:val="28"/>
              </w:rPr>
              <w:t>4</w:t>
            </w:r>
          </w:p>
        </w:tc>
      </w:tr>
      <w:tr w:rsidR="001554B2" w:rsidRPr="00405098" w14:paraId="0844D56E" w14:textId="77777777" w:rsidTr="001554B2">
        <w:trPr>
          <w:trHeight w:val="1791"/>
        </w:trPr>
        <w:tc>
          <w:tcPr>
            <w:tcW w:w="817" w:type="dxa"/>
            <w:shd w:val="clear" w:color="auto" w:fill="auto"/>
          </w:tcPr>
          <w:p w14:paraId="2420DF0E" w14:textId="77777777" w:rsidR="001554B2" w:rsidRPr="00B67063" w:rsidRDefault="001554B2" w:rsidP="001554B2">
            <w:pPr>
              <w:tabs>
                <w:tab w:val="left" w:pos="709"/>
                <w:tab w:val="left" w:pos="993"/>
              </w:tabs>
              <w:spacing w:line="280" w:lineRule="exact"/>
              <w:contextualSpacing/>
              <w:jc w:val="center"/>
              <w:rPr>
                <w:bCs/>
                <w:sz w:val="26"/>
                <w:szCs w:val="26"/>
              </w:rPr>
            </w:pPr>
            <w:r>
              <w:rPr>
                <w:bCs/>
                <w:sz w:val="26"/>
                <w:szCs w:val="26"/>
              </w:rPr>
              <w:t>8.</w:t>
            </w:r>
          </w:p>
          <w:p w14:paraId="1C19CF0A" w14:textId="77777777" w:rsidR="001554B2" w:rsidRDefault="001554B2" w:rsidP="001554B2">
            <w:pPr>
              <w:tabs>
                <w:tab w:val="left" w:pos="709"/>
                <w:tab w:val="left" w:pos="993"/>
              </w:tabs>
              <w:spacing w:line="280" w:lineRule="exact"/>
              <w:contextualSpacing/>
              <w:jc w:val="center"/>
              <w:rPr>
                <w:bCs/>
                <w:sz w:val="26"/>
                <w:szCs w:val="26"/>
              </w:rPr>
            </w:pPr>
          </w:p>
          <w:p w14:paraId="252879E4" w14:textId="77777777" w:rsidR="001554B2" w:rsidRPr="00B67063" w:rsidRDefault="001554B2" w:rsidP="001554B2">
            <w:pPr>
              <w:tabs>
                <w:tab w:val="left" w:pos="709"/>
                <w:tab w:val="left" w:pos="993"/>
              </w:tabs>
              <w:spacing w:line="280" w:lineRule="exact"/>
              <w:contextualSpacing/>
              <w:jc w:val="center"/>
              <w:rPr>
                <w:bCs/>
                <w:sz w:val="26"/>
                <w:szCs w:val="26"/>
              </w:rPr>
            </w:pPr>
          </w:p>
        </w:tc>
        <w:tc>
          <w:tcPr>
            <w:tcW w:w="4394" w:type="dxa"/>
            <w:shd w:val="clear" w:color="auto" w:fill="auto"/>
          </w:tcPr>
          <w:p w14:paraId="1CD8EFB4" w14:textId="77777777" w:rsidR="001554B2" w:rsidRPr="00100396" w:rsidRDefault="001554B2" w:rsidP="001554B2">
            <w:pPr>
              <w:widowControl w:val="0"/>
              <w:contextualSpacing/>
              <w:rPr>
                <w:b/>
                <w:sz w:val="24"/>
                <w:szCs w:val="24"/>
              </w:rPr>
            </w:pPr>
            <w:r w:rsidRPr="005B1B89">
              <w:rPr>
                <w:szCs w:val="28"/>
              </w:rPr>
              <w:t xml:space="preserve">Модель </w:t>
            </w:r>
            <w:r w:rsidRPr="005B1B89">
              <w:rPr>
                <w:szCs w:val="28"/>
                <w:lang w:val="en-US"/>
              </w:rPr>
              <w:t>IS</w:t>
            </w:r>
            <w:r w:rsidRPr="005B1B89">
              <w:rPr>
                <w:szCs w:val="28"/>
              </w:rPr>
              <w:t>-</w:t>
            </w:r>
            <w:r w:rsidRPr="005B1B89">
              <w:rPr>
                <w:szCs w:val="28"/>
                <w:lang w:val="en-US"/>
              </w:rPr>
              <w:t>LM</w:t>
            </w:r>
            <w:r w:rsidRPr="005B1B89">
              <w:rPr>
                <w:szCs w:val="28"/>
              </w:rPr>
              <w:t xml:space="preserve">: равновесие товарного и денежного рынков </w:t>
            </w:r>
          </w:p>
        </w:tc>
        <w:tc>
          <w:tcPr>
            <w:tcW w:w="2977" w:type="dxa"/>
            <w:shd w:val="clear" w:color="auto" w:fill="auto"/>
          </w:tcPr>
          <w:p w14:paraId="497097FE" w14:textId="77777777" w:rsidR="001554B2" w:rsidRPr="00577471" w:rsidRDefault="001554B2" w:rsidP="001554B2">
            <w:pPr>
              <w:widowControl w:val="0"/>
              <w:tabs>
                <w:tab w:val="left" w:pos="1883"/>
              </w:tabs>
              <w:ind w:right="-108"/>
              <w:contextualSpacing/>
              <w:rPr>
                <w:szCs w:val="28"/>
              </w:rPr>
            </w:pPr>
            <w:r w:rsidRPr="00577471">
              <w:rPr>
                <w:szCs w:val="28"/>
              </w:rPr>
              <w:t xml:space="preserve">Устный опрос </w:t>
            </w:r>
          </w:p>
          <w:p w14:paraId="1B3C0C4E" w14:textId="77777777" w:rsidR="001554B2" w:rsidRDefault="001554B2" w:rsidP="001554B2">
            <w:pPr>
              <w:tabs>
                <w:tab w:val="left" w:pos="709"/>
                <w:tab w:val="left" w:pos="993"/>
              </w:tabs>
              <w:suppressAutoHyphens/>
              <w:spacing w:line="300" w:lineRule="exact"/>
              <w:rPr>
                <w:szCs w:val="28"/>
              </w:rPr>
            </w:pPr>
            <w:r w:rsidRPr="00577471">
              <w:rPr>
                <w:szCs w:val="28"/>
              </w:rPr>
              <w:t>Проверка выполнения тренировочных тестов</w:t>
            </w:r>
          </w:p>
          <w:p w14:paraId="69B0C9B3" w14:textId="23B1D913" w:rsidR="001554B2" w:rsidRDefault="004D4E45" w:rsidP="001554B2">
            <w:pPr>
              <w:tabs>
                <w:tab w:val="left" w:pos="709"/>
                <w:tab w:val="left" w:pos="993"/>
              </w:tabs>
              <w:suppressAutoHyphens/>
              <w:spacing w:line="300" w:lineRule="exact"/>
              <w:rPr>
                <w:szCs w:val="28"/>
              </w:rPr>
            </w:pPr>
            <w:r>
              <w:rPr>
                <w:szCs w:val="28"/>
              </w:rPr>
              <w:t>Разбор кейса</w:t>
            </w:r>
          </w:p>
          <w:p w14:paraId="3E36CF2A" w14:textId="54AD00D3" w:rsidR="001554B2" w:rsidRPr="007A6000" w:rsidRDefault="004D4E45" w:rsidP="001554B2">
            <w:pPr>
              <w:tabs>
                <w:tab w:val="left" w:pos="709"/>
                <w:tab w:val="left" w:pos="993"/>
              </w:tabs>
              <w:suppressAutoHyphens/>
              <w:spacing w:line="300" w:lineRule="exact"/>
              <w:contextualSpacing/>
              <w:rPr>
                <w:sz w:val="24"/>
                <w:szCs w:val="24"/>
              </w:rPr>
            </w:pPr>
            <w:r>
              <w:rPr>
                <w:szCs w:val="28"/>
              </w:rPr>
              <w:t>Ситуационные задачи</w:t>
            </w:r>
          </w:p>
        </w:tc>
        <w:tc>
          <w:tcPr>
            <w:tcW w:w="1559" w:type="dxa"/>
            <w:shd w:val="clear" w:color="auto" w:fill="auto"/>
            <w:vAlign w:val="center"/>
          </w:tcPr>
          <w:p w14:paraId="57B650C1" w14:textId="61C1F5E7" w:rsidR="001554B2" w:rsidRPr="00D64E6D" w:rsidRDefault="004D4E45" w:rsidP="001554B2">
            <w:pPr>
              <w:widowControl w:val="0"/>
              <w:contextualSpacing/>
              <w:jc w:val="center"/>
              <w:rPr>
                <w:szCs w:val="28"/>
              </w:rPr>
            </w:pPr>
            <w:r>
              <w:rPr>
                <w:szCs w:val="28"/>
              </w:rPr>
              <w:t>4</w:t>
            </w:r>
          </w:p>
        </w:tc>
      </w:tr>
      <w:tr w:rsidR="001554B2" w:rsidRPr="00405098" w14:paraId="408FBCAC" w14:textId="77777777" w:rsidTr="001554B2">
        <w:trPr>
          <w:trHeight w:val="1533"/>
        </w:trPr>
        <w:tc>
          <w:tcPr>
            <w:tcW w:w="817" w:type="dxa"/>
            <w:shd w:val="clear" w:color="auto" w:fill="auto"/>
          </w:tcPr>
          <w:p w14:paraId="53BCA438" w14:textId="77777777" w:rsidR="001554B2" w:rsidRDefault="001554B2" w:rsidP="001554B2">
            <w:pPr>
              <w:tabs>
                <w:tab w:val="left" w:pos="709"/>
                <w:tab w:val="left" w:pos="993"/>
              </w:tabs>
              <w:spacing w:line="280" w:lineRule="exact"/>
              <w:contextualSpacing/>
              <w:jc w:val="center"/>
              <w:rPr>
                <w:bCs/>
                <w:sz w:val="26"/>
                <w:szCs w:val="26"/>
              </w:rPr>
            </w:pPr>
            <w:r>
              <w:rPr>
                <w:bCs/>
                <w:sz w:val="26"/>
                <w:szCs w:val="26"/>
              </w:rPr>
              <w:t>9.</w:t>
            </w:r>
          </w:p>
        </w:tc>
        <w:tc>
          <w:tcPr>
            <w:tcW w:w="4394" w:type="dxa"/>
            <w:shd w:val="clear" w:color="auto" w:fill="auto"/>
          </w:tcPr>
          <w:p w14:paraId="06F4C839" w14:textId="77777777" w:rsidR="001554B2" w:rsidRPr="003061FF" w:rsidRDefault="001554B2" w:rsidP="001554B2">
            <w:pPr>
              <w:widowControl w:val="0"/>
              <w:contextualSpacing/>
              <w:rPr>
                <w:sz w:val="24"/>
                <w:szCs w:val="24"/>
              </w:rPr>
            </w:pPr>
            <w:r w:rsidRPr="005B1B89">
              <w:rPr>
                <w:szCs w:val="28"/>
              </w:rPr>
              <w:t xml:space="preserve">Макроэкономический анализ открытой экономики как теоретическое осмысление практики </w:t>
            </w:r>
          </w:p>
        </w:tc>
        <w:tc>
          <w:tcPr>
            <w:tcW w:w="2977" w:type="dxa"/>
            <w:shd w:val="clear" w:color="auto" w:fill="auto"/>
          </w:tcPr>
          <w:p w14:paraId="77B1D7F1" w14:textId="77777777" w:rsidR="001554B2" w:rsidRPr="00577471" w:rsidRDefault="001554B2" w:rsidP="001554B2">
            <w:pPr>
              <w:widowControl w:val="0"/>
              <w:tabs>
                <w:tab w:val="left" w:pos="1883"/>
              </w:tabs>
              <w:ind w:right="-108"/>
              <w:contextualSpacing/>
              <w:rPr>
                <w:szCs w:val="28"/>
              </w:rPr>
            </w:pPr>
            <w:r w:rsidRPr="00577471">
              <w:rPr>
                <w:szCs w:val="28"/>
              </w:rPr>
              <w:t xml:space="preserve">Устный опрос </w:t>
            </w:r>
          </w:p>
          <w:p w14:paraId="7CB64351" w14:textId="77777777" w:rsidR="001554B2" w:rsidRPr="00577471" w:rsidRDefault="001554B2" w:rsidP="001554B2">
            <w:pPr>
              <w:widowControl w:val="0"/>
              <w:tabs>
                <w:tab w:val="left" w:pos="1883"/>
              </w:tabs>
              <w:ind w:right="-108"/>
              <w:contextualSpacing/>
              <w:rPr>
                <w:szCs w:val="28"/>
              </w:rPr>
            </w:pPr>
            <w:r w:rsidRPr="00577471">
              <w:rPr>
                <w:szCs w:val="28"/>
              </w:rPr>
              <w:t xml:space="preserve">Дискуссия по теме </w:t>
            </w:r>
          </w:p>
          <w:p w14:paraId="2294EC12" w14:textId="77777777" w:rsidR="001554B2" w:rsidRPr="00577471" w:rsidRDefault="001554B2" w:rsidP="001554B2">
            <w:pPr>
              <w:widowControl w:val="0"/>
              <w:tabs>
                <w:tab w:val="left" w:pos="1883"/>
              </w:tabs>
              <w:ind w:right="-108"/>
              <w:contextualSpacing/>
              <w:rPr>
                <w:szCs w:val="28"/>
              </w:rPr>
            </w:pPr>
            <w:r>
              <w:rPr>
                <w:szCs w:val="28"/>
              </w:rPr>
              <w:t>Итоговая к</w:t>
            </w:r>
            <w:r w:rsidRPr="00577471">
              <w:rPr>
                <w:szCs w:val="28"/>
              </w:rPr>
              <w:t>онтрольная работа</w:t>
            </w:r>
          </w:p>
          <w:p w14:paraId="09CFCF96" w14:textId="0C05804A" w:rsidR="001554B2" w:rsidRPr="00A652ED" w:rsidRDefault="001554B2" w:rsidP="001554B2">
            <w:pPr>
              <w:tabs>
                <w:tab w:val="left" w:pos="709"/>
                <w:tab w:val="left" w:pos="993"/>
              </w:tabs>
              <w:suppressAutoHyphens/>
              <w:spacing w:line="280" w:lineRule="exact"/>
              <w:contextualSpacing/>
              <w:rPr>
                <w:sz w:val="24"/>
                <w:szCs w:val="24"/>
              </w:rPr>
            </w:pPr>
          </w:p>
        </w:tc>
        <w:tc>
          <w:tcPr>
            <w:tcW w:w="1559" w:type="dxa"/>
            <w:shd w:val="clear" w:color="auto" w:fill="auto"/>
            <w:vAlign w:val="center"/>
          </w:tcPr>
          <w:p w14:paraId="045B6073" w14:textId="69037D1A" w:rsidR="001554B2" w:rsidRPr="00D64E6D" w:rsidRDefault="004D4E45" w:rsidP="001554B2">
            <w:pPr>
              <w:widowControl w:val="0"/>
              <w:contextualSpacing/>
              <w:jc w:val="center"/>
              <w:rPr>
                <w:szCs w:val="28"/>
              </w:rPr>
            </w:pPr>
            <w:r>
              <w:rPr>
                <w:szCs w:val="28"/>
              </w:rPr>
              <w:t>4</w:t>
            </w:r>
          </w:p>
        </w:tc>
      </w:tr>
      <w:tr w:rsidR="001554B2" w:rsidRPr="00405098" w14:paraId="7ACFBF61" w14:textId="77777777" w:rsidTr="001554B2">
        <w:trPr>
          <w:trHeight w:val="402"/>
        </w:trPr>
        <w:tc>
          <w:tcPr>
            <w:tcW w:w="817" w:type="dxa"/>
            <w:shd w:val="clear" w:color="auto" w:fill="auto"/>
          </w:tcPr>
          <w:p w14:paraId="6545E25B" w14:textId="77777777" w:rsidR="001554B2" w:rsidRPr="00FC596E" w:rsidRDefault="001554B2" w:rsidP="001554B2">
            <w:pPr>
              <w:tabs>
                <w:tab w:val="left" w:pos="709"/>
                <w:tab w:val="left" w:pos="993"/>
              </w:tabs>
              <w:spacing w:line="300" w:lineRule="exact"/>
              <w:ind w:left="-142"/>
              <w:contextualSpacing/>
              <w:jc w:val="center"/>
              <w:rPr>
                <w:b/>
                <w:bCs/>
                <w:sz w:val="24"/>
                <w:szCs w:val="24"/>
              </w:rPr>
            </w:pPr>
            <w:r w:rsidRPr="00222413">
              <w:rPr>
                <w:b/>
                <w:bCs/>
                <w:sz w:val="24"/>
                <w:szCs w:val="24"/>
              </w:rPr>
              <w:t>Итого</w:t>
            </w:r>
          </w:p>
        </w:tc>
        <w:tc>
          <w:tcPr>
            <w:tcW w:w="4394" w:type="dxa"/>
            <w:shd w:val="clear" w:color="auto" w:fill="auto"/>
          </w:tcPr>
          <w:p w14:paraId="4509AF06" w14:textId="77777777" w:rsidR="001554B2" w:rsidRPr="00405098" w:rsidRDefault="001554B2" w:rsidP="001554B2">
            <w:pPr>
              <w:pStyle w:val="11"/>
              <w:suppressAutoHyphens/>
              <w:spacing w:line="300" w:lineRule="exact"/>
              <w:contextualSpacing/>
              <w:jc w:val="both"/>
              <w:rPr>
                <w:sz w:val="26"/>
                <w:szCs w:val="26"/>
              </w:rPr>
            </w:pPr>
          </w:p>
        </w:tc>
        <w:tc>
          <w:tcPr>
            <w:tcW w:w="2977" w:type="dxa"/>
            <w:shd w:val="clear" w:color="auto" w:fill="auto"/>
          </w:tcPr>
          <w:p w14:paraId="1F8C5D96" w14:textId="77777777" w:rsidR="001554B2" w:rsidRPr="007A6000" w:rsidRDefault="001554B2" w:rsidP="001554B2">
            <w:pPr>
              <w:tabs>
                <w:tab w:val="left" w:pos="709"/>
                <w:tab w:val="left" w:pos="993"/>
              </w:tabs>
              <w:suppressAutoHyphens/>
              <w:spacing w:line="300" w:lineRule="exact"/>
              <w:contextualSpacing/>
              <w:rPr>
                <w:rFonts w:eastAsia="Calibri"/>
                <w:sz w:val="24"/>
                <w:szCs w:val="24"/>
              </w:rPr>
            </w:pPr>
          </w:p>
        </w:tc>
        <w:tc>
          <w:tcPr>
            <w:tcW w:w="1559" w:type="dxa"/>
            <w:shd w:val="clear" w:color="auto" w:fill="auto"/>
          </w:tcPr>
          <w:p w14:paraId="66EF0640" w14:textId="24127BCE" w:rsidR="001554B2" w:rsidRPr="00D64E6D" w:rsidRDefault="001554B2" w:rsidP="001554B2">
            <w:pPr>
              <w:widowControl w:val="0"/>
              <w:contextualSpacing/>
              <w:jc w:val="center"/>
              <w:rPr>
                <w:b/>
                <w:szCs w:val="28"/>
              </w:rPr>
            </w:pPr>
            <w:r>
              <w:rPr>
                <w:b/>
                <w:szCs w:val="28"/>
              </w:rPr>
              <w:t>3</w:t>
            </w:r>
            <w:r w:rsidR="006D4C09">
              <w:rPr>
                <w:b/>
                <w:szCs w:val="28"/>
              </w:rPr>
              <w:t>2</w:t>
            </w:r>
          </w:p>
        </w:tc>
      </w:tr>
    </w:tbl>
    <w:p w14:paraId="1544A3B4" w14:textId="77777777" w:rsidR="00440839" w:rsidRDefault="00440839" w:rsidP="00F55E13">
      <w:pPr>
        <w:spacing w:after="120" w:line="360" w:lineRule="auto"/>
        <w:ind w:firstLine="709"/>
        <w:jc w:val="center"/>
        <w:rPr>
          <w:b/>
          <w:sz w:val="32"/>
          <w:szCs w:val="32"/>
        </w:rPr>
      </w:pPr>
    </w:p>
    <w:p w14:paraId="614F681D" w14:textId="77777777" w:rsidR="00763116" w:rsidRDefault="00763116" w:rsidP="00F55E13">
      <w:pPr>
        <w:spacing w:after="120" w:line="360" w:lineRule="auto"/>
        <w:ind w:firstLine="709"/>
        <w:jc w:val="center"/>
        <w:rPr>
          <w:b/>
          <w:i/>
          <w:color w:val="660066"/>
          <w:sz w:val="36"/>
          <w:szCs w:val="36"/>
        </w:rPr>
      </w:pPr>
    </w:p>
    <w:p w14:paraId="5178BC54" w14:textId="77777777" w:rsidR="00763116" w:rsidRDefault="00763116" w:rsidP="00F55E13">
      <w:pPr>
        <w:spacing w:after="120" w:line="360" w:lineRule="auto"/>
        <w:ind w:firstLine="709"/>
        <w:jc w:val="center"/>
        <w:rPr>
          <w:b/>
          <w:i/>
          <w:color w:val="660066"/>
          <w:sz w:val="36"/>
          <w:szCs w:val="36"/>
        </w:rPr>
      </w:pPr>
    </w:p>
    <w:p w14:paraId="7F8D0495" w14:textId="77777777" w:rsidR="00763116" w:rsidRDefault="00763116" w:rsidP="00F55E13">
      <w:pPr>
        <w:spacing w:after="120" w:line="360" w:lineRule="auto"/>
        <w:ind w:firstLine="709"/>
        <w:jc w:val="center"/>
        <w:rPr>
          <w:b/>
          <w:i/>
          <w:color w:val="660066"/>
          <w:sz w:val="36"/>
          <w:szCs w:val="36"/>
        </w:rPr>
      </w:pPr>
    </w:p>
    <w:p w14:paraId="0548FB53" w14:textId="768B83E2" w:rsidR="005865AA" w:rsidRPr="00EE79D3" w:rsidRDefault="00763116" w:rsidP="00F55E13">
      <w:pPr>
        <w:spacing w:after="120" w:line="360" w:lineRule="auto"/>
        <w:ind w:firstLine="709"/>
        <w:jc w:val="center"/>
        <w:rPr>
          <w:b/>
          <w:i/>
          <w:sz w:val="32"/>
          <w:szCs w:val="32"/>
          <w:lang w:val="en-US"/>
        </w:rPr>
      </w:pPr>
      <w:r w:rsidRPr="00605BF0">
        <w:rPr>
          <w:b/>
          <w:i/>
          <w:color w:val="660066"/>
          <w:sz w:val="36"/>
          <w:szCs w:val="36"/>
        </w:rPr>
        <w:t>1.7. Самостоятельная работа</w:t>
      </w:r>
      <w:r w:rsidRPr="00AC6549">
        <w:rPr>
          <w:b/>
          <w:sz w:val="32"/>
          <w:szCs w:val="32"/>
        </w:rPr>
        <w:t xml:space="preserve">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5529"/>
        <w:gridCol w:w="2409"/>
      </w:tblGrid>
      <w:tr w:rsidR="005865AA" w:rsidRPr="00AC6549" w14:paraId="19EBFB83" w14:textId="77777777" w:rsidTr="004D7DC4">
        <w:tc>
          <w:tcPr>
            <w:tcW w:w="1809" w:type="dxa"/>
            <w:shd w:val="clear" w:color="auto" w:fill="auto"/>
            <w:vAlign w:val="center"/>
          </w:tcPr>
          <w:p w14:paraId="5BDE44D7" w14:textId="77777777" w:rsidR="005865AA" w:rsidRPr="00763116" w:rsidRDefault="005865AA" w:rsidP="00F55E13">
            <w:pPr>
              <w:suppressAutoHyphens/>
              <w:spacing w:after="120"/>
              <w:ind w:firstLine="709"/>
              <w:jc w:val="center"/>
              <w:rPr>
                <w:b/>
                <w:szCs w:val="28"/>
              </w:rPr>
            </w:pPr>
            <w:r w:rsidRPr="00763116">
              <w:rPr>
                <w:b/>
                <w:szCs w:val="28"/>
              </w:rPr>
              <w:t>№ темы дисциплины</w:t>
            </w:r>
          </w:p>
        </w:tc>
        <w:tc>
          <w:tcPr>
            <w:tcW w:w="5529" w:type="dxa"/>
            <w:shd w:val="clear" w:color="auto" w:fill="auto"/>
            <w:vAlign w:val="center"/>
          </w:tcPr>
          <w:p w14:paraId="7903D3F4" w14:textId="77777777" w:rsidR="005865AA" w:rsidRPr="00763116" w:rsidRDefault="005865AA" w:rsidP="00F55E13">
            <w:pPr>
              <w:spacing w:after="120"/>
              <w:ind w:firstLine="709"/>
              <w:jc w:val="center"/>
              <w:rPr>
                <w:b/>
                <w:szCs w:val="28"/>
              </w:rPr>
            </w:pPr>
            <w:r w:rsidRPr="00763116">
              <w:rPr>
                <w:b/>
                <w:szCs w:val="28"/>
              </w:rPr>
              <w:t>Форма самостоятельной работы</w:t>
            </w:r>
          </w:p>
        </w:tc>
        <w:tc>
          <w:tcPr>
            <w:tcW w:w="2409" w:type="dxa"/>
            <w:shd w:val="clear" w:color="auto" w:fill="auto"/>
            <w:vAlign w:val="center"/>
          </w:tcPr>
          <w:p w14:paraId="22E72E67" w14:textId="77777777" w:rsidR="005865AA" w:rsidRPr="00763116" w:rsidRDefault="005865AA" w:rsidP="005731D1">
            <w:pPr>
              <w:spacing w:after="120"/>
              <w:ind w:firstLine="175"/>
              <w:jc w:val="center"/>
              <w:rPr>
                <w:b/>
                <w:szCs w:val="28"/>
              </w:rPr>
            </w:pPr>
            <w:r w:rsidRPr="00763116">
              <w:rPr>
                <w:b/>
                <w:szCs w:val="28"/>
              </w:rPr>
              <w:t>Трудоемкость в часах</w:t>
            </w:r>
          </w:p>
        </w:tc>
      </w:tr>
      <w:tr w:rsidR="005865AA" w:rsidRPr="00AC6549" w14:paraId="2B893122" w14:textId="77777777" w:rsidTr="004D7DC4">
        <w:tc>
          <w:tcPr>
            <w:tcW w:w="1809" w:type="dxa"/>
            <w:shd w:val="clear" w:color="auto" w:fill="auto"/>
          </w:tcPr>
          <w:p w14:paraId="0D1C9F1E" w14:textId="4C263CC3" w:rsidR="005865AA" w:rsidRPr="00763116" w:rsidRDefault="005865AA" w:rsidP="00F55E13">
            <w:pPr>
              <w:spacing w:after="120"/>
              <w:ind w:firstLine="709"/>
              <w:jc w:val="center"/>
              <w:rPr>
                <w:szCs w:val="28"/>
              </w:rPr>
            </w:pPr>
            <w:r w:rsidRPr="00763116">
              <w:rPr>
                <w:szCs w:val="28"/>
              </w:rPr>
              <w:t>1-</w:t>
            </w:r>
            <w:r w:rsidR="001678B1" w:rsidRPr="00763116">
              <w:rPr>
                <w:szCs w:val="28"/>
              </w:rPr>
              <w:t>9</w:t>
            </w:r>
          </w:p>
        </w:tc>
        <w:tc>
          <w:tcPr>
            <w:tcW w:w="5529" w:type="dxa"/>
            <w:shd w:val="clear" w:color="auto" w:fill="auto"/>
          </w:tcPr>
          <w:p w14:paraId="1E11032A" w14:textId="71F5F17C" w:rsidR="005865AA" w:rsidRPr="00763116" w:rsidRDefault="005865AA" w:rsidP="001678B1">
            <w:pPr>
              <w:pStyle w:val="af5"/>
              <w:ind w:left="176" w:firstLine="34"/>
              <w:rPr>
                <w:sz w:val="28"/>
                <w:szCs w:val="28"/>
              </w:rPr>
            </w:pPr>
            <w:r w:rsidRPr="00763116">
              <w:rPr>
                <w:sz w:val="28"/>
                <w:szCs w:val="28"/>
              </w:rPr>
              <w:t xml:space="preserve">Выполнение домашних заданий к конкретному занятию, разбор вопросов по теме занятия из рабочей программы дисциплины, изучение рекомендованных к занятию нормативных правовых актов и литературных источников, подготовка </w:t>
            </w:r>
            <w:r w:rsidR="001678B1" w:rsidRPr="00763116">
              <w:rPr>
                <w:sz w:val="28"/>
                <w:szCs w:val="28"/>
              </w:rPr>
              <w:t xml:space="preserve">презентаций, </w:t>
            </w:r>
            <w:r w:rsidRPr="00763116">
              <w:rPr>
                <w:sz w:val="28"/>
                <w:szCs w:val="28"/>
              </w:rPr>
              <w:t>докладов, подготовка к решению ситуационных задач и тестированию</w:t>
            </w:r>
          </w:p>
        </w:tc>
        <w:tc>
          <w:tcPr>
            <w:tcW w:w="2409" w:type="dxa"/>
            <w:shd w:val="clear" w:color="auto" w:fill="auto"/>
            <w:vAlign w:val="center"/>
          </w:tcPr>
          <w:p w14:paraId="0DB31DC1" w14:textId="375AF28E" w:rsidR="005865AA" w:rsidRPr="00763116" w:rsidRDefault="001678B1" w:rsidP="00F55E13">
            <w:pPr>
              <w:spacing w:after="120"/>
              <w:ind w:firstLine="709"/>
              <w:jc w:val="center"/>
              <w:rPr>
                <w:szCs w:val="28"/>
              </w:rPr>
            </w:pPr>
            <w:r w:rsidRPr="00763116">
              <w:rPr>
                <w:szCs w:val="28"/>
              </w:rPr>
              <w:t>15</w:t>
            </w:r>
          </w:p>
        </w:tc>
      </w:tr>
      <w:tr w:rsidR="005865AA" w:rsidRPr="00AC6549" w14:paraId="54A31B0A" w14:textId="77777777" w:rsidTr="004D7DC4">
        <w:tc>
          <w:tcPr>
            <w:tcW w:w="1809" w:type="dxa"/>
            <w:shd w:val="clear" w:color="auto" w:fill="auto"/>
          </w:tcPr>
          <w:p w14:paraId="492EABC9" w14:textId="0160C758" w:rsidR="005865AA" w:rsidRPr="00763116" w:rsidRDefault="005865AA" w:rsidP="00F55E13">
            <w:pPr>
              <w:spacing w:after="120"/>
              <w:ind w:firstLine="709"/>
              <w:jc w:val="center"/>
              <w:rPr>
                <w:szCs w:val="28"/>
              </w:rPr>
            </w:pPr>
            <w:r w:rsidRPr="00763116">
              <w:rPr>
                <w:szCs w:val="28"/>
              </w:rPr>
              <w:t>1</w:t>
            </w:r>
            <w:r w:rsidRPr="00763116">
              <w:rPr>
                <w:szCs w:val="28"/>
                <w:lang w:val="en-US"/>
              </w:rPr>
              <w:t>-</w:t>
            </w:r>
            <w:r w:rsidR="001678B1" w:rsidRPr="00763116">
              <w:rPr>
                <w:szCs w:val="28"/>
              </w:rPr>
              <w:t>4</w:t>
            </w:r>
          </w:p>
        </w:tc>
        <w:tc>
          <w:tcPr>
            <w:tcW w:w="5529" w:type="dxa"/>
            <w:shd w:val="clear" w:color="auto" w:fill="auto"/>
          </w:tcPr>
          <w:p w14:paraId="1E810DF8" w14:textId="77777777" w:rsidR="005865AA" w:rsidRPr="00763116" w:rsidRDefault="005865AA" w:rsidP="001678B1">
            <w:pPr>
              <w:spacing w:after="120"/>
              <w:ind w:left="176" w:firstLine="34"/>
              <w:rPr>
                <w:szCs w:val="28"/>
              </w:rPr>
            </w:pPr>
            <w:r w:rsidRPr="00763116">
              <w:rPr>
                <w:szCs w:val="28"/>
              </w:rPr>
              <w:t>Домашняя контрольная работа</w:t>
            </w:r>
          </w:p>
        </w:tc>
        <w:tc>
          <w:tcPr>
            <w:tcW w:w="2409" w:type="dxa"/>
            <w:shd w:val="clear" w:color="auto" w:fill="auto"/>
            <w:vAlign w:val="center"/>
          </w:tcPr>
          <w:p w14:paraId="5801B5AA" w14:textId="313BBD9B" w:rsidR="005865AA" w:rsidRPr="00763116" w:rsidRDefault="001678B1" w:rsidP="00F55E13">
            <w:pPr>
              <w:spacing w:after="120"/>
              <w:ind w:firstLine="709"/>
              <w:jc w:val="center"/>
              <w:rPr>
                <w:szCs w:val="28"/>
              </w:rPr>
            </w:pPr>
            <w:r w:rsidRPr="00763116">
              <w:rPr>
                <w:szCs w:val="28"/>
              </w:rPr>
              <w:t>3</w:t>
            </w:r>
          </w:p>
        </w:tc>
      </w:tr>
      <w:tr w:rsidR="005865AA" w:rsidRPr="00AC6549" w14:paraId="486A0857" w14:textId="77777777" w:rsidTr="004D7DC4">
        <w:tc>
          <w:tcPr>
            <w:tcW w:w="1809" w:type="dxa"/>
            <w:shd w:val="clear" w:color="auto" w:fill="auto"/>
          </w:tcPr>
          <w:p w14:paraId="10513823" w14:textId="740458F1" w:rsidR="005865AA" w:rsidRPr="00763116" w:rsidRDefault="001678B1" w:rsidP="00F55E13">
            <w:pPr>
              <w:spacing w:after="120"/>
              <w:ind w:firstLine="709"/>
              <w:jc w:val="center"/>
              <w:rPr>
                <w:szCs w:val="28"/>
              </w:rPr>
            </w:pPr>
            <w:r w:rsidRPr="00763116">
              <w:rPr>
                <w:szCs w:val="28"/>
              </w:rPr>
              <w:t>5-9</w:t>
            </w:r>
          </w:p>
        </w:tc>
        <w:tc>
          <w:tcPr>
            <w:tcW w:w="5529" w:type="dxa"/>
            <w:shd w:val="clear" w:color="auto" w:fill="auto"/>
          </w:tcPr>
          <w:p w14:paraId="16E3409A" w14:textId="320BB38C" w:rsidR="005865AA" w:rsidRPr="00763116" w:rsidRDefault="001678B1" w:rsidP="001678B1">
            <w:pPr>
              <w:spacing w:after="120"/>
              <w:ind w:left="176" w:firstLine="34"/>
              <w:rPr>
                <w:szCs w:val="28"/>
              </w:rPr>
            </w:pPr>
            <w:r w:rsidRPr="00763116">
              <w:rPr>
                <w:szCs w:val="28"/>
              </w:rPr>
              <w:t>Подготовка к итоговой контрольной работе</w:t>
            </w:r>
            <w:r w:rsidR="005865AA" w:rsidRPr="00763116">
              <w:rPr>
                <w:szCs w:val="28"/>
              </w:rPr>
              <w:t xml:space="preserve"> </w:t>
            </w:r>
          </w:p>
        </w:tc>
        <w:tc>
          <w:tcPr>
            <w:tcW w:w="2409" w:type="dxa"/>
            <w:shd w:val="clear" w:color="auto" w:fill="auto"/>
            <w:vAlign w:val="center"/>
          </w:tcPr>
          <w:p w14:paraId="27321C07" w14:textId="16629A51" w:rsidR="005865AA" w:rsidRPr="00763116" w:rsidRDefault="001678B1" w:rsidP="00F55E13">
            <w:pPr>
              <w:spacing w:after="120"/>
              <w:ind w:firstLine="709"/>
              <w:jc w:val="center"/>
              <w:rPr>
                <w:szCs w:val="28"/>
              </w:rPr>
            </w:pPr>
            <w:r w:rsidRPr="00763116">
              <w:rPr>
                <w:szCs w:val="28"/>
              </w:rPr>
              <w:t>4</w:t>
            </w:r>
          </w:p>
        </w:tc>
      </w:tr>
      <w:tr w:rsidR="005865AA" w:rsidRPr="00AC6549" w14:paraId="23702C58" w14:textId="77777777" w:rsidTr="004D7DC4">
        <w:tc>
          <w:tcPr>
            <w:tcW w:w="7338" w:type="dxa"/>
            <w:gridSpan w:val="2"/>
            <w:shd w:val="clear" w:color="auto" w:fill="auto"/>
            <w:vAlign w:val="center"/>
          </w:tcPr>
          <w:p w14:paraId="26CEDC9B" w14:textId="77777777" w:rsidR="005865AA" w:rsidRPr="00763116" w:rsidRDefault="005865AA" w:rsidP="00F55E13">
            <w:pPr>
              <w:spacing w:line="280" w:lineRule="exact"/>
              <w:ind w:right="-108" w:firstLine="709"/>
              <w:rPr>
                <w:b/>
                <w:szCs w:val="28"/>
              </w:rPr>
            </w:pPr>
            <w:r w:rsidRPr="00763116">
              <w:rPr>
                <w:b/>
                <w:szCs w:val="28"/>
              </w:rPr>
              <w:t>Подготовка к экзамену:</w:t>
            </w:r>
          </w:p>
        </w:tc>
        <w:tc>
          <w:tcPr>
            <w:tcW w:w="2409" w:type="dxa"/>
            <w:shd w:val="clear" w:color="auto" w:fill="auto"/>
            <w:vAlign w:val="center"/>
          </w:tcPr>
          <w:p w14:paraId="68F1E878" w14:textId="77777777" w:rsidR="005865AA" w:rsidRPr="00763116" w:rsidRDefault="005865AA" w:rsidP="00F55E13">
            <w:pPr>
              <w:spacing w:line="280" w:lineRule="exact"/>
              <w:ind w:firstLine="709"/>
              <w:jc w:val="center"/>
              <w:rPr>
                <w:b/>
                <w:szCs w:val="28"/>
              </w:rPr>
            </w:pPr>
            <w:r w:rsidRPr="00763116">
              <w:rPr>
                <w:b/>
                <w:szCs w:val="28"/>
              </w:rPr>
              <w:t>36</w:t>
            </w:r>
          </w:p>
        </w:tc>
      </w:tr>
      <w:tr w:rsidR="005865AA" w:rsidRPr="00AC6549" w14:paraId="252BDF1F" w14:textId="77777777" w:rsidTr="004D7DC4">
        <w:tc>
          <w:tcPr>
            <w:tcW w:w="7338" w:type="dxa"/>
            <w:gridSpan w:val="2"/>
            <w:shd w:val="clear" w:color="auto" w:fill="auto"/>
          </w:tcPr>
          <w:p w14:paraId="21620343" w14:textId="77777777" w:rsidR="005865AA" w:rsidRPr="00763116" w:rsidRDefault="005865AA" w:rsidP="00F55E13">
            <w:pPr>
              <w:spacing w:after="120" w:line="360" w:lineRule="auto"/>
              <w:ind w:firstLine="709"/>
              <w:rPr>
                <w:b/>
                <w:szCs w:val="28"/>
              </w:rPr>
            </w:pPr>
            <w:r w:rsidRPr="00763116">
              <w:rPr>
                <w:b/>
                <w:szCs w:val="28"/>
              </w:rPr>
              <w:t>Итого:</w:t>
            </w:r>
          </w:p>
        </w:tc>
        <w:tc>
          <w:tcPr>
            <w:tcW w:w="2409" w:type="dxa"/>
            <w:shd w:val="clear" w:color="auto" w:fill="auto"/>
            <w:vAlign w:val="center"/>
          </w:tcPr>
          <w:p w14:paraId="4823EC45" w14:textId="7E22AC1E" w:rsidR="005865AA" w:rsidRPr="00763116" w:rsidRDefault="001678B1" w:rsidP="00F55E13">
            <w:pPr>
              <w:spacing w:after="120" w:line="360" w:lineRule="auto"/>
              <w:ind w:firstLine="709"/>
              <w:jc w:val="center"/>
              <w:rPr>
                <w:b/>
                <w:szCs w:val="28"/>
              </w:rPr>
            </w:pPr>
            <w:r w:rsidRPr="00763116">
              <w:rPr>
                <w:b/>
                <w:szCs w:val="28"/>
              </w:rPr>
              <w:t>58</w:t>
            </w:r>
          </w:p>
        </w:tc>
      </w:tr>
    </w:tbl>
    <w:p w14:paraId="6ADC17A5" w14:textId="77777777" w:rsidR="001678B1" w:rsidRDefault="001678B1" w:rsidP="0065158C">
      <w:pPr>
        <w:tabs>
          <w:tab w:val="left" w:pos="709"/>
          <w:tab w:val="left" w:pos="993"/>
        </w:tabs>
        <w:spacing w:line="360" w:lineRule="auto"/>
        <w:rPr>
          <w:b/>
          <w:sz w:val="32"/>
          <w:szCs w:val="32"/>
        </w:rPr>
      </w:pPr>
    </w:p>
    <w:p w14:paraId="00D6BD8F" w14:textId="77777777" w:rsidR="00763116" w:rsidRPr="00605BF0" w:rsidRDefault="00763116" w:rsidP="00763116">
      <w:pPr>
        <w:tabs>
          <w:tab w:val="left" w:pos="709"/>
          <w:tab w:val="left" w:pos="993"/>
        </w:tabs>
        <w:spacing w:line="360" w:lineRule="auto"/>
        <w:ind w:firstLine="709"/>
        <w:contextualSpacing/>
        <w:jc w:val="center"/>
        <w:rPr>
          <w:b/>
          <w:i/>
          <w:color w:val="660066"/>
          <w:sz w:val="36"/>
          <w:szCs w:val="36"/>
        </w:rPr>
      </w:pPr>
      <w:r w:rsidRPr="00605BF0">
        <w:rPr>
          <w:b/>
          <w:i/>
          <w:color w:val="660066"/>
          <w:sz w:val="36"/>
          <w:szCs w:val="36"/>
        </w:rPr>
        <w:t>1.8. Формы контроля и система оценивания</w:t>
      </w:r>
    </w:p>
    <w:p w14:paraId="257C76D3" w14:textId="77777777" w:rsidR="00A01706" w:rsidRPr="00717EAF" w:rsidRDefault="00A01706" w:rsidP="00F55E13">
      <w:pPr>
        <w:tabs>
          <w:tab w:val="left" w:pos="709"/>
          <w:tab w:val="left" w:pos="993"/>
        </w:tabs>
        <w:spacing w:line="360" w:lineRule="auto"/>
        <w:ind w:firstLine="709"/>
        <w:jc w:val="both"/>
        <w:rPr>
          <w:bCs/>
          <w:iCs/>
          <w:szCs w:val="28"/>
        </w:rPr>
      </w:pPr>
      <w:r w:rsidRPr="00717EAF">
        <w:rPr>
          <w:szCs w:val="28"/>
        </w:rPr>
        <w:t>Текущий контроль осуществляется в ходе учебного процесса и консультирования студентов, по результатам выполнения самостоятельных работ.</w:t>
      </w:r>
      <w:r w:rsidRPr="00717EAF">
        <w:rPr>
          <w:bCs/>
          <w:iCs/>
          <w:szCs w:val="28"/>
        </w:rPr>
        <w:t xml:space="preserve"> </w:t>
      </w:r>
    </w:p>
    <w:p w14:paraId="32E74436" w14:textId="77777777" w:rsidR="00A01706" w:rsidRPr="00717EAF" w:rsidRDefault="00A01706" w:rsidP="00F55E13">
      <w:pPr>
        <w:tabs>
          <w:tab w:val="left" w:pos="709"/>
          <w:tab w:val="left" w:pos="993"/>
        </w:tabs>
        <w:spacing w:line="360" w:lineRule="auto"/>
        <w:ind w:firstLine="709"/>
        <w:rPr>
          <w:bCs/>
          <w:iCs/>
          <w:szCs w:val="28"/>
        </w:rPr>
      </w:pPr>
      <w:r w:rsidRPr="00717EAF">
        <w:rPr>
          <w:bCs/>
          <w:iCs/>
          <w:szCs w:val="28"/>
        </w:rPr>
        <w:t>Основными формами текущего контроля знаний являются:</w:t>
      </w:r>
    </w:p>
    <w:p w14:paraId="6D309100" w14:textId="77777777" w:rsidR="00A01706" w:rsidRDefault="00A01706" w:rsidP="006D2994">
      <w:pPr>
        <w:numPr>
          <w:ilvl w:val="0"/>
          <w:numId w:val="10"/>
        </w:numPr>
        <w:tabs>
          <w:tab w:val="left" w:pos="709"/>
          <w:tab w:val="left" w:pos="993"/>
        </w:tabs>
        <w:spacing w:line="360" w:lineRule="auto"/>
        <w:ind w:left="0" w:firstLine="709"/>
        <w:jc w:val="both"/>
        <w:rPr>
          <w:bCs/>
          <w:iCs/>
          <w:szCs w:val="28"/>
        </w:rPr>
      </w:pPr>
      <w:r w:rsidRPr="00717EAF">
        <w:rPr>
          <w:bCs/>
          <w:iCs/>
          <w:szCs w:val="28"/>
        </w:rPr>
        <w:t>обсуждение вынесенных в планах семинарских занятий вопросов;</w:t>
      </w:r>
      <w:r>
        <w:rPr>
          <w:bCs/>
          <w:iCs/>
          <w:szCs w:val="28"/>
        </w:rPr>
        <w:t xml:space="preserve"> </w:t>
      </w:r>
    </w:p>
    <w:p w14:paraId="7B378E7A" w14:textId="77777777" w:rsidR="00A01706" w:rsidRPr="00717EAF" w:rsidRDefault="00A01706" w:rsidP="006D2994">
      <w:pPr>
        <w:numPr>
          <w:ilvl w:val="0"/>
          <w:numId w:val="10"/>
        </w:numPr>
        <w:tabs>
          <w:tab w:val="left" w:pos="709"/>
          <w:tab w:val="left" w:pos="993"/>
        </w:tabs>
        <w:spacing w:line="360" w:lineRule="auto"/>
        <w:ind w:left="0" w:firstLine="709"/>
        <w:jc w:val="both"/>
        <w:rPr>
          <w:bCs/>
          <w:iCs/>
          <w:szCs w:val="28"/>
        </w:rPr>
      </w:pPr>
      <w:r>
        <w:rPr>
          <w:bCs/>
          <w:iCs/>
          <w:szCs w:val="28"/>
        </w:rPr>
        <w:t xml:space="preserve">написание терминологических диктантов и их обсуждение; </w:t>
      </w:r>
      <w:r w:rsidRPr="00717EAF">
        <w:rPr>
          <w:bCs/>
          <w:iCs/>
          <w:szCs w:val="28"/>
        </w:rPr>
        <w:t xml:space="preserve"> </w:t>
      </w:r>
    </w:p>
    <w:p w14:paraId="1D61EAAA" w14:textId="77777777" w:rsidR="00A01706" w:rsidRDefault="00A01706" w:rsidP="006D2994">
      <w:pPr>
        <w:numPr>
          <w:ilvl w:val="0"/>
          <w:numId w:val="10"/>
        </w:numPr>
        <w:tabs>
          <w:tab w:val="left" w:pos="709"/>
          <w:tab w:val="left" w:pos="993"/>
        </w:tabs>
        <w:spacing w:line="360" w:lineRule="auto"/>
        <w:ind w:left="0" w:firstLine="709"/>
        <w:jc w:val="both"/>
        <w:rPr>
          <w:bCs/>
          <w:iCs/>
          <w:szCs w:val="28"/>
        </w:rPr>
      </w:pPr>
      <w:r>
        <w:rPr>
          <w:bCs/>
          <w:iCs/>
          <w:szCs w:val="28"/>
        </w:rPr>
        <w:t xml:space="preserve">участие </w:t>
      </w:r>
      <w:r w:rsidRPr="00717EAF">
        <w:rPr>
          <w:bCs/>
          <w:iCs/>
          <w:szCs w:val="28"/>
        </w:rPr>
        <w:t>в дискуссиях</w:t>
      </w:r>
      <w:r>
        <w:rPr>
          <w:bCs/>
          <w:iCs/>
          <w:szCs w:val="28"/>
        </w:rPr>
        <w:t xml:space="preserve"> по проблемным темам дисциплины; </w:t>
      </w:r>
    </w:p>
    <w:p w14:paraId="5074377A" w14:textId="6A03106D" w:rsidR="00A01706" w:rsidRDefault="001678B1" w:rsidP="006D2994">
      <w:pPr>
        <w:numPr>
          <w:ilvl w:val="0"/>
          <w:numId w:val="10"/>
        </w:numPr>
        <w:tabs>
          <w:tab w:val="left" w:pos="709"/>
          <w:tab w:val="left" w:pos="993"/>
        </w:tabs>
        <w:spacing w:line="360" w:lineRule="auto"/>
        <w:ind w:left="0" w:firstLine="709"/>
        <w:jc w:val="both"/>
        <w:rPr>
          <w:bCs/>
          <w:iCs/>
          <w:szCs w:val="28"/>
        </w:rPr>
      </w:pPr>
      <w:r>
        <w:rPr>
          <w:bCs/>
          <w:iCs/>
          <w:szCs w:val="28"/>
        </w:rPr>
        <w:t>подготовка эссе</w:t>
      </w:r>
      <w:r w:rsidR="00A01706">
        <w:rPr>
          <w:bCs/>
          <w:iCs/>
          <w:szCs w:val="28"/>
        </w:rPr>
        <w:t xml:space="preserve">; </w:t>
      </w:r>
    </w:p>
    <w:p w14:paraId="5CA20E55" w14:textId="3CFEFC9B" w:rsidR="001678B1" w:rsidRPr="001678B1" w:rsidRDefault="001678B1" w:rsidP="006D2994">
      <w:pPr>
        <w:numPr>
          <w:ilvl w:val="0"/>
          <w:numId w:val="10"/>
        </w:numPr>
        <w:tabs>
          <w:tab w:val="left" w:pos="709"/>
          <w:tab w:val="left" w:pos="993"/>
        </w:tabs>
        <w:spacing w:line="360" w:lineRule="auto"/>
        <w:ind w:left="0" w:firstLine="709"/>
        <w:jc w:val="both"/>
        <w:rPr>
          <w:bCs/>
          <w:iCs/>
          <w:szCs w:val="28"/>
        </w:rPr>
      </w:pPr>
      <w:r w:rsidRPr="00B57359">
        <w:rPr>
          <w:szCs w:val="28"/>
        </w:rPr>
        <w:t>решение задач, тестов и их обсуждение</w:t>
      </w:r>
      <w:r>
        <w:rPr>
          <w:szCs w:val="28"/>
        </w:rPr>
        <w:t>;</w:t>
      </w:r>
    </w:p>
    <w:p w14:paraId="13F26EF6" w14:textId="7A4604E5" w:rsidR="00A01706" w:rsidRPr="001678B1" w:rsidRDefault="001678B1" w:rsidP="006D2994">
      <w:pPr>
        <w:numPr>
          <w:ilvl w:val="0"/>
          <w:numId w:val="10"/>
        </w:numPr>
        <w:tabs>
          <w:tab w:val="left" w:pos="709"/>
          <w:tab w:val="left" w:pos="993"/>
        </w:tabs>
        <w:spacing w:line="360" w:lineRule="auto"/>
        <w:ind w:left="0" w:firstLine="709"/>
        <w:jc w:val="both"/>
        <w:rPr>
          <w:bCs/>
          <w:iCs/>
          <w:szCs w:val="28"/>
        </w:rPr>
      </w:pPr>
      <w:r w:rsidRPr="00B57359">
        <w:rPr>
          <w:szCs w:val="28"/>
        </w:rPr>
        <w:t>участие в деловой игре, разбор проблемной ситуации</w:t>
      </w:r>
      <w:r>
        <w:rPr>
          <w:szCs w:val="28"/>
        </w:rPr>
        <w:t>;</w:t>
      </w:r>
    </w:p>
    <w:p w14:paraId="1D2D9F53" w14:textId="6B36CBE9" w:rsidR="001678B1" w:rsidRDefault="001678B1" w:rsidP="006D2994">
      <w:pPr>
        <w:numPr>
          <w:ilvl w:val="0"/>
          <w:numId w:val="10"/>
        </w:numPr>
        <w:tabs>
          <w:tab w:val="left" w:pos="709"/>
          <w:tab w:val="left" w:pos="993"/>
        </w:tabs>
        <w:spacing w:line="360" w:lineRule="auto"/>
        <w:ind w:left="0" w:firstLine="709"/>
        <w:jc w:val="both"/>
        <w:rPr>
          <w:bCs/>
          <w:iCs/>
          <w:szCs w:val="28"/>
        </w:rPr>
      </w:pPr>
      <w:r>
        <w:rPr>
          <w:szCs w:val="28"/>
        </w:rPr>
        <w:lastRenderedPageBreak/>
        <w:t>выполнение итоговой контрольной работы.</w:t>
      </w:r>
    </w:p>
    <w:p w14:paraId="56977E13" w14:textId="50C06F1A" w:rsidR="00A01706" w:rsidRPr="00717EAF" w:rsidRDefault="00A01706" w:rsidP="00F55E13">
      <w:pPr>
        <w:tabs>
          <w:tab w:val="left" w:pos="709"/>
          <w:tab w:val="left" w:pos="993"/>
        </w:tabs>
        <w:spacing w:line="360" w:lineRule="auto"/>
        <w:ind w:firstLine="709"/>
        <w:rPr>
          <w:szCs w:val="28"/>
        </w:rPr>
      </w:pPr>
      <w:r>
        <w:rPr>
          <w:bCs/>
          <w:iCs/>
          <w:szCs w:val="28"/>
        </w:rPr>
        <w:tab/>
      </w:r>
      <w:r w:rsidRPr="00717EAF">
        <w:rPr>
          <w:szCs w:val="28"/>
        </w:rPr>
        <w:t>Промежуточн</w:t>
      </w:r>
      <w:r>
        <w:rPr>
          <w:szCs w:val="28"/>
        </w:rPr>
        <w:t xml:space="preserve">ый контроль </w:t>
      </w:r>
      <w:r w:rsidRPr="00717EAF">
        <w:rPr>
          <w:szCs w:val="28"/>
        </w:rPr>
        <w:t>проводится в форме</w:t>
      </w:r>
      <w:r>
        <w:rPr>
          <w:szCs w:val="28"/>
        </w:rPr>
        <w:t xml:space="preserve"> экзамена.</w:t>
      </w:r>
      <w:r w:rsidR="004D73ED" w:rsidRPr="004D73ED">
        <w:rPr>
          <w:snapToGrid w:val="0"/>
          <w:szCs w:val="28"/>
        </w:rPr>
        <w:t xml:space="preserve"> </w:t>
      </w:r>
      <w:r w:rsidR="004D73ED" w:rsidRPr="00B57359">
        <w:rPr>
          <w:snapToGrid w:val="0"/>
          <w:szCs w:val="28"/>
        </w:rPr>
        <w:t>В отличие от текущего контроля</w:t>
      </w:r>
      <w:r w:rsidR="004D73ED">
        <w:rPr>
          <w:snapToGrid w:val="0"/>
          <w:szCs w:val="28"/>
        </w:rPr>
        <w:t>,</w:t>
      </w:r>
      <w:r w:rsidR="004D73ED" w:rsidRPr="00B57359">
        <w:rPr>
          <w:snapToGrid w:val="0"/>
          <w:szCs w:val="28"/>
        </w:rPr>
        <w:t xml:space="preserve"> постановка вопросов на </w:t>
      </w:r>
      <w:r w:rsidR="004D73ED">
        <w:rPr>
          <w:snapToGrid w:val="0"/>
          <w:szCs w:val="28"/>
        </w:rPr>
        <w:t>экзамене</w:t>
      </w:r>
      <w:r w:rsidR="004D73ED" w:rsidRPr="00B57359">
        <w:rPr>
          <w:snapToGrid w:val="0"/>
          <w:szCs w:val="28"/>
        </w:rPr>
        <w:t xml:space="preserve"> носит обобщенный, проблемный характер. Вопросы сформулированы таким образом, чтобы ответы на них позв</w:t>
      </w:r>
      <w:r w:rsidR="004D73ED">
        <w:rPr>
          <w:snapToGrid w:val="0"/>
          <w:szCs w:val="28"/>
        </w:rPr>
        <w:t>олили выявить и оценить уровень</w:t>
      </w:r>
      <w:r w:rsidR="004D73ED" w:rsidRPr="00B57359">
        <w:rPr>
          <w:snapToGrid w:val="0"/>
          <w:szCs w:val="28"/>
        </w:rPr>
        <w:t xml:space="preserve"> как теоретической подготовки, так и знания конкретных особенностей и проблем функционирования экономики.</w:t>
      </w:r>
    </w:p>
    <w:p w14:paraId="0CCC8D46" w14:textId="77777777" w:rsidR="00A01706" w:rsidRPr="00717EAF" w:rsidRDefault="00A01706" w:rsidP="00F55E13">
      <w:pPr>
        <w:tabs>
          <w:tab w:val="left" w:pos="709"/>
          <w:tab w:val="left" w:pos="993"/>
        </w:tabs>
        <w:spacing w:line="360" w:lineRule="auto"/>
        <w:ind w:firstLine="709"/>
        <w:rPr>
          <w:szCs w:val="28"/>
        </w:rPr>
      </w:pPr>
      <w:r w:rsidRPr="00717EAF">
        <w:rPr>
          <w:szCs w:val="28"/>
        </w:rPr>
        <w:t xml:space="preserve">Оценка знаний студентов осуществляется в баллах с учетом: </w:t>
      </w:r>
    </w:p>
    <w:p w14:paraId="1E547F43" w14:textId="421D4C1F" w:rsidR="00A01706" w:rsidRPr="00717EAF" w:rsidRDefault="00A01706" w:rsidP="006D2994">
      <w:pPr>
        <w:numPr>
          <w:ilvl w:val="0"/>
          <w:numId w:val="11"/>
        </w:numPr>
        <w:tabs>
          <w:tab w:val="left" w:pos="993"/>
        </w:tabs>
        <w:spacing w:line="360" w:lineRule="auto"/>
        <w:ind w:left="0" w:firstLine="709"/>
        <w:jc w:val="both"/>
        <w:rPr>
          <w:szCs w:val="28"/>
        </w:rPr>
      </w:pPr>
      <w:r w:rsidRPr="00717EAF">
        <w:rPr>
          <w:szCs w:val="28"/>
        </w:rPr>
        <w:t xml:space="preserve">оценки за работу </w:t>
      </w:r>
      <w:r>
        <w:rPr>
          <w:szCs w:val="28"/>
        </w:rPr>
        <w:t>в сем</w:t>
      </w:r>
      <w:r w:rsidRPr="00717EAF">
        <w:rPr>
          <w:szCs w:val="28"/>
        </w:rPr>
        <w:t>естре</w:t>
      </w:r>
      <w:r>
        <w:rPr>
          <w:szCs w:val="28"/>
        </w:rPr>
        <w:t xml:space="preserve"> (</w:t>
      </w:r>
      <w:r w:rsidRPr="00717EAF">
        <w:rPr>
          <w:szCs w:val="28"/>
        </w:rPr>
        <w:t>участие в дискуссиях</w:t>
      </w:r>
      <w:r w:rsidR="001678B1">
        <w:rPr>
          <w:szCs w:val="28"/>
        </w:rPr>
        <w:t xml:space="preserve">, написание эссе, выступление с презентациями, </w:t>
      </w:r>
      <w:r w:rsidR="00F8227E">
        <w:rPr>
          <w:szCs w:val="28"/>
        </w:rPr>
        <w:t xml:space="preserve">решение задач, </w:t>
      </w:r>
      <w:r>
        <w:rPr>
          <w:szCs w:val="28"/>
        </w:rPr>
        <w:t xml:space="preserve">выполнение домашнего </w:t>
      </w:r>
      <w:r w:rsidR="001678B1">
        <w:rPr>
          <w:szCs w:val="28"/>
        </w:rPr>
        <w:t xml:space="preserve">контрольного </w:t>
      </w:r>
      <w:r>
        <w:rPr>
          <w:szCs w:val="28"/>
        </w:rPr>
        <w:t>задания и т.д.)</w:t>
      </w:r>
      <w:r w:rsidRPr="00717EAF">
        <w:rPr>
          <w:szCs w:val="28"/>
        </w:rPr>
        <w:t xml:space="preserve">; </w:t>
      </w:r>
    </w:p>
    <w:p w14:paraId="319D7CE7" w14:textId="77777777" w:rsidR="00F8227E" w:rsidRDefault="00A01706" w:rsidP="006D2994">
      <w:pPr>
        <w:numPr>
          <w:ilvl w:val="0"/>
          <w:numId w:val="4"/>
        </w:numPr>
        <w:tabs>
          <w:tab w:val="clear" w:pos="720"/>
          <w:tab w:val="left" w:pos="709"/>
          <w:tab w:val="left" w:pos="993"/>
          <w:tab w:val="left" w:pos="1080"/>
        </w:tabs>
        <w:spacing w:line="360" w:lineRule="auto"/>
        <w:ind w:left="0" w:firstLine="709"/>
        <w:jc w:val="both"/>
        <w:rPr>
          <w:szCs w:val="28"/>
        </w:rPr>
      </w:pPr>
      <w:r w:rsidRPr="00717EAF">
        <w:rPr>
          <w:szCs w:val="28"/>
        </w:rPr>
        <w:t xml:space="preserve">оценки </w:t>
      </w:r>
      <w:r w:rsidR="00F8227E">
        <w:rPr>
          <w:szCs w:val="28"/>
        </w:rPr>
        <w:t xml:space="preserve">итоговых знаний </w:t>
      </w:r>
      <w:r w:rsidRPr="00717EAF">
        <w:rPr>
          <w:szCs w:val="28"/>
        </w:rPr>
        <w:t>в ходе</w:t>
      </w:r>
      <w:r>
        <w:rPr>
          <w:szCs w:val="28"/>
        </w:rPr>
        <w:t xml:space="preserve"> экзамена.  </w:t>
      </w:r>
    </w:p>
    <w:p w14:paraId="39074608" w14:textId="64AF0036" w:rsidR="00F8227E" w:rsidRDefault="00F8227E" w:rsidP="00F8227E">
      <w:pPr>
        <w:pStyle w:val="23"/>
        <w:keepLines/>
        <w:widowControl w:val="0"/>
        <w:ind w:firstLine="0"/>
        <w:jc w:val="center"/>
        <w:rPr>
          <w:szCs w:val="28"/>
        </w:rPr>
      </w:pPr>
    </w:p>
    <w:p w14:paraId="535A0054" w14:textId="67167C64" w:rsidR="00F8227E" w:rsidRPr="00B57359" w:rsidRDefault="00F8227E" w:rsidP="00F8227E">
      <w:pPr>
        <w:pStyle w:val="23"/>
        <w:keepLines/>
        <w:widowControl w:val="0"/>
        <w:ind w:firstLine="0"/>
        <w:jc w:val="center"/>
        <w:rPr>
          <w:b/>
          <w:i/>
          <w:sz w:val="28"/>
          <w:szCs w:val="28"/>
        </w:rPr>
      </w:pPr>
      <w:r w:rsidRPr="00B57359">
        <w:rPr>
          <w:b/>
          <w:i/>
          <w:sz w:val="28"/>
          <w:szCs w:val="28"/>
        </w:rPr>
        <w:t>Ориентировочное распределение баллов при комплексной оценке знаний</w:t>
      </w:r>
    </w:p>
    <w:p w14:paraId="3ECB8316" w14:textId="77777777" w:rsidR="00F8227E" w:rsidRPr="00B57359" w:rsidRDefault="00F8227E" w:rsidP="00F8227E">
      <w:pPr>
        <w:pStyle w:val="23"/>
        <w:keepLines/>
        <w:widowControl w:val="0"/>
        <w:ind w:firstLine="0"/>
        <w:jc w:val="center"/>
        <w:rPr>
          <w:b/>
          <w:i/>
          <w:sz w:val="28"/>
          <w:szCs w:val="28"/>
        </w:rPr>
      </w:pPr>
    </w:p>
    <w:tbl>
      <w:tblPr>
        <w:tblW w:w="903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6520"/>
        <w:gridCol w:w="1277"/>
      </w:tblGrid>
      <w:tr w:rsidR="00F8227E" w:rsidRPr="00B57359" w14:paraId="7891F83D" w14:textId="77777777" w:rsidTr="00F8227E">
        <w:tc>
          <w:tcPr>
            <w:tcW w:w="1242" w:type="dxa"/>
          </w:tcPr>
          <w:p w14:paraId="2070C467" w14:textId="77777777" w:rsidR="00F8227E" w:rsidRPr="00B57359" w:rsidRDefault="00F8227E" w:rsidP="00F8227E">
            <w:pPr>
              <w:pStyle w:val="23"/>
              <w:keepLines/>
              <w:widowControl w:val="0"/>
              <w:ind w:firstLine="0"/>
              <w:rPr>
                <w:sz w:val="28"/>
                <w:szCs w:val="28"/>
              </w:rPr>
            </w:pPr>
            <w:r w:rsidRPr="00B57359">
              <w:rPr>
                <w:sz w:val="28"/>
                <w:szCs w:val="28"/>
              </w:rPr>
              <w:t>№ п/п</w:t>
            </w:r>
          </w:p>
        </w:tc>
        <w:tc>
          <w:tcPr>
            <w:tcW w:w="6520" w:type="dxa"/>
          </w:tcPr>
          <w:p w14:paraId="212B5BFE" w14:textId="77777777" w:rsidR="00F8227E" w:rsidRPr="00B57359" w:rsidRDefault="00F8227E" w:rsidP="00F8227E">
            <w:pPr>
              <w:pStyle w:val="23"/>
              <w:keepLines/>
              <w:widowControl w:val="0"/>
              <w:ind w:firstLine="0"/>
              <w:rPr>
                <w:sz w:val="28"/>
                <w:szCs w:val="28"/>
              </w:rPr>
            </w:pPr>
            <w:r w:rsidRPr="00B57359">
              <w:rPr>
                <w:sz w:val="28"/>
                <w:szCs w:val="28"/>
              </w:rPr>
              <w:t>Виды оценки знаний</w:t>
            </w:r>
          </w:p>
        </w:tc>
        <w:tc>
          <w:tcPr>
            <w:tcW w:w="1277" w:type="dxa"/>
          </w:tcPr>
          <w:p w14:paraId="1774D812" w14:textId="77777777" w:rsidR="00F8227E" w:rsidRPr="00B57359" w:rsidRDefault="00F8227E" w:rsidP="00F8227E">
            <w:pPr>
              <w:pStyle w:val="23"/>
              <w:keepLines/>
              <w:widowControl w:val="0"/>
              <w:ind w:firstLine="0"/>
              <w:jc w:val="center"/>
              <w:rPr>
                <w:sz w:val="28"/>
                <w:szCs w:val="28"/>
              </w:rPr>
            </w:pPr>
            <w:r w:rsidRPr="00B57359">
              <w:rPr>
                <w:sz w:val="28"/>
                <w:szCs w:val="28"/>
              </w:rPr>
              <w:t>Баллы</w:t>
            </w:r>
          </w:p>
        </w:tc>
      </w:tr>
      <w:tr w:rsidR="00F8227E" w:rsidRPr="00B57359" w14:paraId="72249F1C" w14:textId="77777777" w:rsidTr="00F8227E">
        <w:tc>
          <w:tcPr>
            <w:tcW w:w="1242" w:type="dxa"/>
          </w:tcPr>
          <w:p w14:paraId="12ED23DD" w14:textId="77777777" w:rsidR="00F8227E" w:rsidRPr="00B57359" w:rsidRDefault="00F8227E" w:rsidP="00F8227E">
            <w:pPr>
              <w:pStyle w:val="23"/>
              <w:keepLines/>
              <w:widowControl w:val="0"/>
              <w:ind w:firstLine="0"/>
              <w:rPr>
                <w:sz w:val="28"/>
                <w:szCs w:val="28"/>
              </w:rPr>
            </w:pPr>
            <w:r w:rsidRPr="00B57359">
              <w:rPr>
                <w:sz w:val="28"/>
                <w:szCs w:val="28"/>
              </w:rPr>
              <w:t>1.</w:t>
            </w:r>
          </w:p>
        </w:tc>
        <w:tc>
          <w:tcPr>
            <w:tcW w:w="6520" w:type="dxa"/>
          </w:tcPr>
          <w:p w14:paraId="2E8597BF" w14:textId="77777777" w:rsidR="00F8227E" w:rsidRPr="00B57359" w:rsidRDefault="00F8227E" w:rsidP="00F8227E">
            <w:pPr>
              <w:pStyle w:val="23"/>
              <w:keepLines/>
              <w:widowControl w:val="0"/>
              <w:ind w:firstLine="0"/>
              <w:rPr>
                <w:sz w:val="28"/>
                <w:szCs w:val="28"/>
              </w:rPr>
            </w:pPr>
            <w:r w:rsidRPr="00B57359">
              <w:rPr>
                <w:sz w:val="28"/>
                <w:szCs w:val="28"/>
              </w:rPr>
              <w:t>Текущий контроль</w:t>
            </w:r>
            <w:r w:rsidRPr="00B57359">
              <w:rPr>
                <w:rStyle w:val="af4"/>
                <w:rFonts w:eastAsiaTheme="majorEastAsia"/>
                <w:sz w:val="28"/>
                <w:szCs w:val="28"/>
              </w:rPr>
              <w:footnoteReference w:id="2"/>
            </w:r>
          </w:p>
        </w:tc>
        <w:tc>
          <w:tcPr>
            <w:tcW w:w="1277" w:type="dxa"/>
          </w:tcPr>
          <w:p w14:paraId="561B58A5" w14:textId="77777777" w:rsidR="00F8227E" w:rsidRPr="00B57359" w:rsidRDefault="00F8227E" w:rsidP="00F8227E">
            <w:pPr>
              <w:pStyle w:val="23"/>
              <w:keepLines/>
              <w:widowControl w:val="0"/>
              <w:ind w:firstLine="0"/>
              <w:jc w:val="center"/>
              <w:rPr>
                <w:sz w:val="28"/>
                <w:szCs w:val="28"/>
              </w:rPr>
            </w:pPr>
            <w:r>
              <w:rPr>
                <w:sz w:val="28"/>
                <w:szCs w:val="28"/>
              </w:rPr>
              <w:t>4</w:t>
            </w:r>
            <w:r w:rsidRPr="00B57359">
              <w:rPr>
                <w:sz w:val="28"/>
                <w:szCs w:val="28"/>
              </w:rPr>
              <w:t>0</w:t>
            </w:r>
          </w:p>
        </w:tc>
      </w:tr>
      <w:tr w:rsidR="00F8227E" w:rsidRPr="00B57359" w14:paraId="4F81092F" w14:textId="77777777" w:rsidTr="00F8227E">
        <w:tc>
          <w:tcPr>
            <w:tcW w:w="1242" w:type="dxa"/>
          </w:tcPr>
          <w:p w14:paraId="01F8E7F7" w14:textId="77777777" w:rsidR="00F8227E" w:rsidRPr="00B57359" w:rsidRDefault="00F8227E" w:rsidP="00F8227E">
            <w:pPr>
              <w:pStyle w:val="23"/>
              <w:keepLines/>
              <w:widowControl w:val="0"/>
              <w:ind w:firstLine="0"/>
              <w:rPr>
                <w:sz w:val="28"/>
                <w:szCs w:val="28"/>
              </w:rPr>
            </w:pPr>
            <w:r w:rsidRPr="00B57359">
              <w:rPr>
                <w:sz w:val="28"/>
                <w:szCs w:val="28"/>
              </w:rPr>
              <w:t>2.</w:t>
            </w:r>
          </w:p>
        </w:tc>
        <w:tc>
          <w:tcPr>
            <w:tcW w:w="6520" w:type="dxa"/>
          </w:tcPr>
          <w:p w14:paraId="44E7ACB2" w14:textId="20889F7E" w:rsidR="00F8227E" w:rsidRPr="00B57359" w:rsidRDefault="00F8227E" w:rsidP="001A1029">
            <w:pPr>
              <w:pStyle w:val="23"/>
              <w:keepLines/>
              <w:widowControl w:val="0"/>
              <w:ind w:firstLine="0"/>
              <w:rPr>
                <w:sz w:val="28"/>
                <w:szCs w:val="28"/>
              </w:rPr>
            </w:pPr>
            <w:r w:rsidRPr="00B57359">
              <w:rPr>
                <w:sz w:val="28"/>
                <w:szCs w:val="28"/>
              </w:rPr>
              <w:t xml:space="preserve">Результаты </w:t>
            </w:r>
            <w:r w:rsidR="001A1029">
              <w:rPr>
                <w:sz w:val="28"/>
                <w:szCs w:val="28"/>
              </w:rPr>
              <w:t>экзамена</w:t>
            </w:r>
          </w:p>
        </w:tc>
        <w:tc>
          <w:tcPr>
            <w:tcW w:w="1277" w:type="dxa"/>
          </w:tcPr>
          <w:p w14:paraId="06D90AD4" w14:textId="77777777" w:rsidR="00F8227E" w:rsidRPr="00B57359" w:rsidRDefault="00F8227E" w:rsidP="00F8227E">
            <w:pPr>
              <w:pStyle w:val="23"/>
              <w:keepLines/>
              <w:widowControl w:val="0"/>
              <w:ind w:firstLine="0"/>
              <w:jc w:val="center"/>
              <w:rPr>
                <w:sz w:val="28"/>
                <w:szCs w:val="28"/>
              </w:rPr>
            </w:pPr>
            <w:r>
              <w:rPr>
                <w:sz w:val="28"/>
                <w:szCs w:val="28"/>
              </w:rPr>
              <w:t>6</w:t>
            </w:r>
            <w:r w:rsidRPr="00B57359">
              <w:rPr>
                <w:sz w:val="28"/>
                <w:szCs w:val="28"/>
              </w:rPr>
              <w:t>0</w:t>
            </w:r>
          </w:p>
        </w:tc>
      </w:tr>
      <w:tr w:rsidR="00F8227E" w:rsidRPr="00B57359" w14:paraId="5E014B53" w14:textId="77777777" w:rsidTr="00F8227E">
        <w:tc>
          <w:tcPr>
            <w:tcW w:w="1242" w:type="dxa"/>
          </w:tcPr>
          <w:p w14:paraId="244A2352" w14:textId="77777777" w:rsidR="00F8227E" w:rsidRPr="00B57359" w:rsidRDefault="00F8227E" w:rsidP="00F8227E">
            <w:pPr>
              <w:pStyle w:val="23"/>
              <w:keepLines/>
              <w:widowControl w:val="0"/>
              <w:ind w:firstLine="0"/>
              <w:rPr>
                <w:sz w:val="28"/>
                <w:szCs w:val="28"/>
              </w:rPr>
            </w:pPr>
            <w:r w:rsidRPr="00B57359">
              <w:rPr>
                <w:sz w:val="28"/>
                <w:szCs w:val="28"/>
              </w:rPr>
              <w:t>Итого:</w:t>
            </w:r>
          </w:p>
        </w:tc>
        <w:tc>
          <w:tcPr>
            <w:tcW w:w="6520" w:type="dxa"/>
          </w:tcPr>
          <w:p w14:paraId="4B39D30F" w14:textId="77777777" w:rsidR="00F8227E" w:rsidRPr="00B57359" w:rsidRDefault="00F8227E" w:rsidP="00F8227E">
            <w:pPr>
              <w:pStyle w:val="23"/>
              <w:keepLines/>
              <w:widowControl w:val="0"/>
              <w:ind w:firstLine="0"/>
              <w:rPr>
                <w:sz w:val="28"/>
                <w:szCs w:val="28"/>
              </w:rPr>
            </w:pPr>
          </w:p>
        </w:tc>
        <w:tc>
          <w:tcPr>
            <w:tcW w:w="1277" w:type="dxa"/>
          </w:tcPr>
          <w:p w14:paraId="0462D13A" w14:textId="77777777" w:rsidR="00F8227E" w:rsidRPr="00B57359" w:rsidRDefault="00F8227E" w:rsidP="00F8227E">
            <w:pPr>
              <w:pStyle w:val="23"/>
              <w:keepLines/>
              <w:widowControl w:val="0"/>
              <w:ind w:firstLine="0"/>
              <w:jc w:val="center"/>
              <w:rPr>
                <w:sz w:val="28"/>
                <w:szCs w:val="28"/>
              </w:rPr>
            </w:pPr>
            <w:r w:rsidRPr="00B57359">
              <w:rPr>
                <w:sz w:val="28"/>
                <w:szCs w:val="28"/>
              </w:rPr>
              <w:t>100</w:t>
            </w:r>
          </w:p>
        </w:tc>
      </w:tr>
    </w:tbl>
    <w:p w14:paraId="5897222F" w14:textId="04EC1E30" w:rsidR="00F8227E" w:rsidRPr="004D73ED" w:rsidRDefault="00F8227E" w:rsidP="004D73ED">
      <w:pPr>
        <w:tabs>
          <w:tab w:val="left" w:pos="0"/>
          <w:tab w:val="left" w:pos="993"/>
        </w:tabs>
        <w:spacing w:line="360" w:lineRule="auto"/>
        <w:jc w:val="both"/>
        <w:rPr>
          <w:szCs w:val="28"/>
        </w:rPr>
      </w:pPr>
    </w:p>
    <w:p w14:paraId="48C7DEDE" w14:textId="688F32A7" w:rsidR="00A01706" w:rsidRDefault="00A01706" w:rsidP="00F55E13">
      <w:pPr>
        <w:pStyle w:val="ab"/>
        <w:tabs>
          <w:tab w:val="left" w:pos="0"/>
          <w:tab w:val="left" w:pos="993"/>
        </w:tabs>
        <w:spacing w:line="360" w:lineRule="auto"/>
        <w:ind w:left="0" w:firstLine="709"/>
        <w:jc w:val="both"/>
        <w:rPr>
          <w:szCs w:val="28"/>
        </w:rPr>
      </w:pPr>
      <w:r w:rsidRPr="000E092D">
        <w:rPr>
          <w:szCs w:val="28"/>
        </w:rPr>
        <w:t>Оценка знаний по 100-балльной шкале в соответствии с критериями Финансового  университета реализуются следующим образом</w:t>
      </w:r>
      <w:r>
        <w:rPr>
          <w:szCs w:val="28"/>
        </w:rPr>
        <w:t>:</w:t>
      </w:r>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37"/>
        <w:gridCol w:w="1842"/>
        <w:gridCol w:w="1807"/>
      </w:tblGrid>
      <w:tr w:rsidR="00F8227E" w:rsidRPr="00B91B0C" w14:paraId="582E1781" w14:textId="77777777" w:rsidTr="00F8227E">
        <w:tc>
          <w:tcPr>
            <w:tcW w:w="5637" w:type="dxa"/>
            <w:shd w:val="clear" w:color="auto" w:fill="auto"/>
          </w:tcPr>
          <w:p w14:paraId="10494248" w14:textId="77777777" w:rsidR="00F8227E" w:rsidRPr="00B91B0C" w:rsidRDefault="00F8227E" w:rsidP="00F8227E">
            <w:pPr>
              <w:tabs>
                <w:tab w:val="left" w:pos="993"/>
                <w:tab w:val="left" w:pos="1080"/>
              </w:tabs>
              <w:contextualSpacing/>
              <w:jc w:val="center"/>
              <w:rPr>
                <w:b/>
                <w:szCs w:val="28"/>
              </w:rPr>
            </w:pPr>
            <w:bookmarkStart w:id="9" w:name="lit"/>
            <w:bookmarkEnd w:id="9"/>
            <w:r w:rsidRPr="00B91B0C">
              <w:rPr>
                <w:b/>
                <w:szCs w:val="28"/>
              </w:rPr>
              <w:t xml:space="preserve">Требования к результатам освоения </w:t>
            </w:r>
          </w:p>
          <w:p w14:paraId="658073E2" w14:textId="77777777" w:rsidR="00F8227E" w:rsidRPr="00B91B0C" w:rsidRDefault="00F8227E" w:rsidP="00F8227E">
            <w:pPr>
              <w:tabs>
                <w:tab w:val="left" w:pos="993"/>
                <w:tab w:val="left" w:pos="1080"/>
              </w:tabs>
              <w:contextualSpacing/>
              <w:jc w:val="center"/>
              <w:rPr>
                <w:b/>
                <w:szCs w:val="28"/>
              </w:rPr>
            </w:pPr>
            <w:r w:rsidRPr="00B91B0C">
              <w:rPr>
                <w:b/>
                <w:szCs w:val="28"/>
              </w:rPr>
              <w:t>дисциплины</w:t>
            </w:r>
          </w:p>
        </w:tc>
        <w:tc>
          <w:tcPr>
            <w:tcW w:w="1842" w:type="dxa"/>
            <w:shd w:val="clear" w:color="auto" w:fill="auto"/>
          </w:tcPr>
          <w:p w14:paraId="0BEA99FE" w14:textId="4C2AF6DE" w:rsidR="00F8227E" w:rsidRPr="00B91B0C" w:rsidRDefault="00F8227E" w:rsidP="00F8227E">
            <w:pPr>
              <w:tabs>
                <w:tab w:val="left" w:pos="993"/>
                <w:tab w:val="left" w:pos="1080"/>
              </w:tabs>
              <w:contextualSpacing/>
              <w:jc w:val="center"/>
              <w:rPr>
                <w:i/>
                <w:szCs w:val="28"/>
              </w:rPr>
            </w:pPr>
            <w:r w:rsidRPr="00B91B0C">
              <w:rPr>
                <w:b/>
                <w:szCs w:val="28"/>
              </w:rPr>
              <w:t xml:space="preserve">Оценка </w:t>
            </w:r>
          </w:p>
        </w:tc>
        <w:tc>
          <w:tcPr>
            <w:tcW w:w="1807" w:type="dxa"/>
            <w:shd w:val="clear" w:color="auto" w:fill="auto"/>
          </w:tcPr>
          <w:p w14:paraId="42226689" w14:textId="77777777" w:rsidR="00F8227E" w:rsidRPr="00B91B0C" w:rsidRDefault="00F8227E" w:rsidP="00F8227E">
            <w:pPr>
              <w:tabs>
                <w:tab w:val="left" w:pos="993"/>
                <w:tab w:val="left" w:pos="1080"/>
              </w:tabs>
              <w:contextualSpacing/>
              <w:rPr>
                <w:b/>
                <w:szCs w:val="28"/>
              </w:rPr>
            </w:pPr>
            <w:r w:rsidRPr="00B91B0C">
              <w:rPr>
                <w:b/>
                <w:szCs w:val="28"/>
              </w:rPr>
              <w:t>Баллы</w:t>
            </w:r>
          </w:p>
          <w:p w14:paraId="3CC477A0" w14:textId="77777777" w:rsidR="00F8227E" w:rsidRPr="00B91B0C" w:rsidRDefault="00F8227E" w:rsidP="00F8227E">
            <w:pPr>
              <w:tabs>
                <w:tab w:val="left" w:pos="993"/>
                <w:tab w:val="left" w:pos="1080"/>
              </w:tabs>
              <w:contextualSpacing/>
              <w:rPr>
                <w:szCs w:val="28"/>
              </w:rPr>
            </w:pPr>
            <w:r w:rsidRPr="00B91B0C">
              <w:rPr>
                <w:szCs w:val="28"/>
              </w:rPr>
              <w:t>(рейтиговая оценка)</w:t>
            </w:r>
          </w:p>
        </w:tc>
      </w:tr>
      <w:tr w:rsidR="00F8227E" w:rsidRPr="004D73ED" w14:paraId="041DB896" w14:textId="77777777" w:rsidTr="00F8227E">
        <w:tc>
          <w:tcPr>
            <w:tcW w:w="5637" w:type="dxa"/>
            <w:shd w:val="clear" w:color="auto" w:fill="auto"/>
          </w:tcPr>
          <w:p w14:paraId="7B489CA8" w14:textId="77777777" w:rsidR="00F8227E" w:rsidRPr="004D73ED" w:rsidRDefault="00F8227E" w:rsidP="00F8227E">
            <w:pPr>
              <w:contextualSpacing/>
              <w:rPr>
                <w:szCs w:val="28"/>
              </w:rPr>
            </w:pPr>
            <w:r w:rsidRPr="004D73ED">
              <w:rPr>
                <w:szCs w:val="28"/>
              </w:rPr>
              <w:t>Глубокое усвоение программного материала, логически стройное его изложение, умение связать теорию с практикой, свободное решение задач и  обоснование принятого решения, выполнение текущей работы в семестре.</w:t>
            </w:r>
          </w:p>
        </w:tc>
        <w:tc>
          <w:tcPr>
            <w:tcW w:w="1842" w:type="dxa"/>
            <w:shd w:val="clear" w:color="auto" w:fill="auto"/>
          </w:tcPr>
          <w:p w14:paraId="2BAECF58" w14:textId="77777777" w:rsidR="00F8227E" w:rsidRPr="004D73ED" w:rsidRDefault="00F8227E" w:rsidP="00F8227E">
            <w:pPr>
              <w:tabs>
                <w:tab w:val="left" w:pos="993"/>
                <w:tab w:val="left" w:pos="1080"/>
              </w:tabs>
              <w:contextualSpacing/>
              <w:jc w:val="center"/>
              <w:rPr>
                <w:i/>
                <w:szCs w:val="28"/>
              </w:rPr>
            </w:pPr>
          </w:p>
          <w:p w14:paraId="6C55359D" w14:textId="77777777" w:rsidR="00F8227E" w:rsidRPr="004D73ED" w:rsidRDefault="00F8227E" w:rsidP="00F8227E">
            <w:pPr>
              <w:tabs>
                <w:tab w:val="left" w:pos="993"/>
                <w:tab w:val="left" w:pos="1080"/>
              </w:tabs>
              <w:contextualSpacing/>
              <w:jc w:val="center"/>
              <w:rPr>
                <w:i/>
                <w:szCs w:val="28"/>
              </w:rPr>
            </w:pPr>
          </w:p>
          <w:p w14:paraId="1BF6AF4A" w14:textId="77777777" w:rsidR="00F8227E" w:rsidRPr="004D73ED" w:rsidRDefault="00F8227E" w:rsidP="00F8227E">
            <w:pPr>
              <w:tabs>
                <w:tab w:val="left" w:pos="993"/>
                <w:tab w:val="left" w:pos="1080"/>
              </w:tabs>
              <w:contextualSpacing/>
              <w:jc w:val="center"/>
              <w:rPr>
                <w:i/>
                <w:szCs w:val="28"/>
              </w:rPr>
            </w:pPr>
          </w:p>
          <w:p w14:paraId="61AF690C" w14:textId="77777777" w:rsidR="00F8227E" w:rsidRPr="004D73ED" w:rsidRDefault="00F8227E" w:rsidP="00F8227E">
            <w:pPr>
              <w:tabs>
                <w:tab w:val="left" w:pos="993"/>
                <w:tab w:val="left" w:pos="1080"/>
              </w:tabs>
              <w:contextualSpacing/>
              <w:jc w:val="center"/>
              <w:rPr>
                <w:i/>
                <w:szCs w:val="28"/>
              </w:rPr>
            </w:pPr>
            <w:r w:rsidRPr="004D73ED">
              <w:rPr>
                <w:i/>
                <w:szCs w:val="28"/>
              </w:rPr>
              <w:t>отлично</w:t>
            </w:r>
          </w:p>
        </w:tc>
        <w:tc>
          <w:tcPr>
            <w:tcW w:w="1807" w:type="dxa"/>
            <w:shd w:val="clear" w:color="auto" w:fill="auto"/>
          </w:tcPr>
          <w:p w14:paraId="215DCFEC" w14:textId="77777777" w:rsidR="00F8227E" w:rsidRPr="004D73ED" w:rsidRDefault="00F8227E" w:rsidP="00F8227E">
            <w:pPr>
              <w:tabs>
                <w:tab w:val="left" w:pos="993"/>
                <w:tab w:val="left" w:pos="1080"/>
              </w:tabs>
              <w:contextualSpacing/>
              <w:jc w:val="center"/>
              <w:rPr>
                <w:i/>
                <w:szCs w:val="28"/>
              </w:rPr>
            </w:pPr>
          </w:p>
          <w:p w14:paraId="26FE4D0E" w14:textId="77777777" w:rsidR="00F8227E" w:rsidRPr="004D73ED" w:rsidRDefault="00F8227E" w:rsidP="00F8227E">
            <w:pPr>
              <w:tabs>
                <w:tab w:val="left" w:pos="993"/>
                <w:tab w:val="left" w:pos="1080"/>
              </w:tabs>
              <w:contextualSpacing/>
              <w:jc w:val="center"/>
              <w:rPr>
                <w:i/>
                <w:szCs w:val="28"/>
              </w:rPr>
            </w:pPr>
          </w:p>
          <w:p w14:paraId="04DECE08" w14:textId="77777777" w:rsidR="00F8227E" w:rsidRPr="004D73ED" w:rsidRDefault="00F8227E" w:rsidP="00F8227E">
            <w:pPr>
              <w:tabs>
                <w:tab w:val="left" w:pos="993"/>
                <w:tab w:val="left" w:pos="1080"/>
              </w:tabs>
              <w:contextualSpacing/>
              <w:jc w:val="center"/>
              <w:rPr>
                <w:i/>
                <w:szCs w:val="28"/>
              </w:rPr>
            </w:pPr>
          </w:p>
          <w:p w14:paraId="7292C85E" w14:textId="77777777" w:rsidR="00F8227E" w:rsidRPr="004D73ED" w:rsidRDefault="00F8227E" w:rsidP="00F8227E">
            <w:pPr>
              <w:tabs>
                <w:tab w:val="left" w:pos="993"/>
                <w:tab w:val="left" w:pos="1080"/>
              </w:tabs>
              <w:contextualSpacing/>
              <w:jc w:val="center"/>
              <w:rPr>
                <w:i/>
                <w:szCs w:val="28"/>
              </w:rPr>
            </w:pPr>
            <w:r w:rsidRPr="004D73ED">
              <w:rPr>
                <w:i/>
                <w:szCs w:val="28"/>
              </w:rPr>
              <w:t>86-100</w:t>
            </w:r>
          </w:p>
        </w:tc>
      </w:tr>
      <w:tr w:rsidR="00F8227E" w:rsidRPr="004D73ED" w14:paraId="1BF36867" w14:textId="77777777" w:rsidTr="00F8227E">
        <w:tc>
          <w:tcPr>
            <w:tcW w:w="5637" w:type="dxa"/>
            <w:shd w:val="clear" w:color="auto" w:fill="auto"/>
          </w:tcPr>
          <w:p w14:paraId="033EFE7B" w14:textId="77777777" w:rsidR="00F8227E" w:rsidRPr="004D73ED" w:rsidRDefault="00F8227E" w:rsidP="00F8227E">
            <w:pPr>
              <w:contextualSpacing/>
              <w:rPr>
                <w:szCs w:val="28"/>
              </w:rPr>
            </w:pPr>
            <w:r w:rsidRPr="004D73ED">
              <w:rPr>
                <w:szCs w:val="28"/>
              </w:rPr>
              <w:lastRenderedPageBreak/>
              <w:t>Твердые знания программного материала, грамотное и по существу его изложение,   допустимы не существенные неточности в ответе на вопрос, правильное применение  теоретических положений при решении практических вопросов и задач, выполнение текущей работы в семестре.</w:t>
            </w:r>
          </w:p>
        </w:tc>
        <w:tc>
          <w:tcPr>
            <w:tcW w:w="1842" w:type="dxa"/>
            <w:shd w:val="clear" w:color="auto" w:fill="auto"/>
          </w:tcPr>
          <w:p w14:paraId="22B559B3" w14:textId="77777777" w:rsidR="00F8227E" w:rsidRPr="004D73ED" w:rsidRDefault="00F8227E" w:rsidP="00F8227E">
            <w:pPr>
              <w:tabs>
                <w:tab w:val="left" w:pos="993"/>
                <w:tab w:val="left" w:pos="1080"/>
              </w:tabs>
              <w:contextualSpacing/>
              <w:jc w:val="center"/>
              <w:rPr>
                <w:i/>
                <w:szCs w:val="28"/>
              </w:rPr>
            </w:pPr>
          </w:p>
          <w:p w14:paraId="223EF788" w14:textId="77777777" w:rsidR="00F8227E" w:rsidRPr="004D73ED" w:rsidRDefault="00F8227E" w:rsidP="00F8227E">
            <w:pPr>
              <w:tabs>
                <w:tab w:val="left" w:pos="993"/>
                <w:tab w:val="left" w:pos="1080"/>
              </w:tabs>
              <w:contextualSpacing/>
              <w:jc w:val="center"/>
              <w:rPr>
                <w:i/>
                <w:szCs w:val="28"/>
              </w:rPr>
            </w:pPr>
          </w:p>
          <w:p w14:paraId="64AADC2B" w14:textId="77777777" w:rsidR="00F8227E" w:rsidRPr="004D73ED" w:rsidRDefault="00F8227E" w:rsidP="00F8227E">
            <w:pPr>
              <w:tabs>
                <w:tab w:val="left" w:pos="993"/>
                <w:tab w:val="left" w:pos="1080"/>
              </w:tabs>
              <w:contextualSpacing/>
              <w:jc w:val="center"/>
              <w:rPr>
                <w:i/>
                <w:szCs w:val="28"/>
              </w:rPr>
            </w:pPr>
          </w:p>
          <w:p w14:paraId="09CD4D91" w14:textId="77777777" w:rsidR="00F8227E" w:rsidRPr="004D73ED" w:rsidRDefault="00F8227E" w:rsidP="00F8227E">
            <w:pPr>
              <w:tabs>
                <w:tab w:val="left" w:pos="993"/>
                <w:tab w:val="left" w:pos="1080"/>
              </w:tabs>
              <w:contextualSpacing/>
              <w:jc w:val="center"/>
              <w:rPr>
                <w:i/>
                <w:szCs w:val="28"/>
              </w:rPr>
            </w:pPr>
          </w:p>
          <w:p w14:paraId="24257564" w14:textId="77777777" w:rsidR="00F8227E" w:rsidRPr="004D73ED" w:rsidRDefault="00F8227E" w:rsidP="00F8227E">
            <w:pPr>
              <w:tabs>
                <w:tab w:val="left" w:pos="993"/>
                <w:tab w:val="left" w:pos="1080"/>
              </w:tabs>
              <w:contextualSpacing/>
              <w:jc w:val="center"/>
              <w:rPr>
                <w:i/>
                <w:szCs w:val="28"/>
              </w:rPr>
            </w:pPr>
            <w:r w:rsidRPr="004D73ED">
              <w:rPr>
                <w:i/>
                <w:szCs w:val="28"/>
              </w:rPr>
              <w:t>хорошо</w:t>
            </w:r>
          </w:p>
        </w:tc>
        <w:tc>
          <w:tcPr>
            <w:tcW w:w="1807" w:type="dxa"/>
            <w:shd w:val="clear" w:color="auto" w:fill="auto"/>
          </w:tcPr>
          <w:p w14:paraId="4C153C44" w14:textId="77777777" w:rsidR="00F8227E" w:rsidRPr="004D73ED" w:rsidRDefault="00F8227E" w:rsidP="00F8227E">
            <w:pPr>
              <w:tabs>
                <w:tab w:val="left" w:pos="993"/>
                <w:tab w:val="left" w:pos="1080"/>
              </w:tabs>
              <w:contextualSpacing/>
              <w:jc w:val="center"/>
              <w:rPr>
                <w:i/>
                <w:szCs w:val="28"/>
              </w:rPr>
            </w:pPr>
          </w:p>
          <w:p w14:paraId="65B5ECB8" w14:textId="77777777" w:rsidR="00F8227E" w:rsidRPr="004D73ED" w:rsidRDefault="00F8227E" w:rsidP="00F8227E">
            <w:pPr>
              <w:tabs>
                <w:tab w:val="left" w:pos="993"/>
                <w:tab w:val="left" w:pos="1080"/>
              </w:tabs>
              <w:contextualSpacing/>
              <w:jc w:val="center"/>
              <w:rPr>
                <w:i/>
                <w:szCs w:val="28"/>
              </w:rPr>
            </w:pPr>
          </w:p>
          <w:p w14:paraId="0F473DE4" w14:textId="77777777" w:rsidR="00F8227E" w:rsidRPr="004D73ED" w:rsidRDefault="00F8227E" w:rsidP="00F8227E">
            <w:pPr>
              <w:tabs>
                <w:tab w:val="left" w:pos="993"/>
                <w:tab w:val="left" w:pos="1080"/>
              </w:tabs>
              <w:contextualSpacing/>
              <w:jc w:val="center"/>
              <w:rPr>
                <w:i/>
                <w:szCs w:val="28"/>
              </w:rPr>
            </w:pPr>
          </w:p>
          <w:p w14:paraId="3B1E0EA6" w14:textId="77777777" w:rsidR="00F8227E" w:rsidRPr="004D73ED" w:rsidRDefault="00F8227E" w:rsidP="00F8227E">
            <w:pPr>
              <w:tabs>
                <w:tab w:val="left" w:pos="993"/>
                <w:tab w:val="left" w:pos="1080"/>
              </w:tabs>
              <w:contextualSpacing/>
              <w:jc w:val="center"/>
              <w:rPr>
                <w:i/>
                <w:szCs w:val="28"/>
              </w:rPr>
            </w:pPr>
          </w:p>
          <w:p w14:paraId="0B24C056" w14:textId="77777777" w:rsidR="00F8227E" w:rsidRPr="004D73ED" w:rsidRDefault="00F8227E" w:rsidP="00F8227E">
            <w:pPr>
              <w:tabs>
                <w:tab w:val="left" w:pos="993"/>
                <w:tab w:val="left" w:pos="1080"/>
              </w:tabs>
              <w:contextualSpacing/>
              <w:jc w:val="center"/>
              <w:rPr>
                <w:i/>
                <w:szCs w:val="28"/>
              </w:rPr>
            </w:pPr>
            <w:r w:rsidRPr="004D73ED">
              <w:rPr>
                <w:i/>
                <w:szCs w:val="28"/>
              </w:rPr>
              <w:t>70-85</w:t>
            </w:r>
          </w:p>
        </w:tc>
      </w:tr>
      <w:tr w:rsidR="00F8227E" w:rsidRPr="004D73ED" w14:paraId="775891C0" w14:textId="77777777" w:rsidTr="00F8227E">
        <w:tc>
          <w:tcPr>
            <w:tcW w:w="5637" w:type="dxa"/>
            <w:shd w:val="clear" w:color="auto" w:fill="auto"/>
          </w:tcPr>
          <w:p w14:paraId="63F903FE" w14:textId="77777777" w:rsidR="00F8227E" w:rsidRPr="004D73ED" w:rsidRDefault="00F8227E" w:rsidP="00F8227E">
            <w:pPr>
              <w:contextualSpacing/>
              <w:rPr>
                <w:szCs w:val="28"/>
              </w:rPr>
            </w:pPr>
            <w:r w:rsidRPr="004D73ED">
              <w:rPr>
                <w:szCs w:val="28"/>
              </w:rPr>
              <w:t>Знание только основного материала,  допустимы неточности в ответе на вопрос,  недостаточно правильные формулировки, нарушение логической последовательности в изложении программного материала,  затруднения при решении практических  задач, выполнение текущей  работы в семестре.</w:t>
            </w:r>
          </w:p>
        </w:tc>
        <w:tc>
          <w:tcPr>
            <w:tcW w:w="1842" w:type="dxa"/>
            <w:shd w:val="clear" w:color="auto" w:fill="auto"/>
          </w:tcPr>
          <w:p w14:paraId="631B198A" w14:textId="77777777" w:rsidR="00F8227E" w:rsidRPr="004D73ED" w:rsidRDefault="00F8227E" w:rsidP="00F8227E">
            <w:pPr>
              <w:tabs>
                <w:tab w:val="left" w:pos="993"/>
                <w:tab w:val="left" w:pos="1080"/>
              </w:tabs>
              <w:contextualSpacing/>
              <w:jc w:val="center"/>
              <w:rPr>
                <w:i/>
                <w:szCs w:val="28"/>
              </w:rPr>
            </w:pPr>
          </w:p>
          <w:p w14:paraId="21AF9D0D" w14:textId="77777777" w:rsidR="00F8227E" w:rsidRPr="004D73ED" w:rsidRDefault="00F8227E" w:rsidP="00F8227E">
            <w:pPr>
              <w:tabs>
                <w:tab w:val="left" w:pos="993"/>
                <w:tab w:val="left" w:pos="1080"/>
              </w:tabs>
              <w:contextualSpacing/>
              <w:jc w:val="center"/>
              <w:rPr>
                <w:i/>
                <w:szCs w:val="28"/>
              </w:rPr>
            </w:pPr>
          </w:p>
          <w:p w14:paraId="6928ADFF" w14:textId="77777777" w:rsidR="00F8227E" w:rsidRPr="004D73ED" w:rsidRDefault="00F8227E" w:rsidP="00F8227E">
            <w:pPr>
              <w:tabs>
                <w:tab w:val="left" w:pos="993"/>
                <w:tab w:val="left" w:pos="1080"/>
              </w:tabs>
              <w:contextualSpacing/>
              <w:jc w:val="center"/>
              <w:rPr>
                <w:i/>
                <w:szCs w:val="28"/>
              </w:rPr>
            </w:pPr>
          </w:p>
          <w:p w14:paraId="58A80B44" w14:textId="77777777" w:rsidR="00F8227E" w:rsidRPr="004D73ED" w:rsidRDefault="00F8227E" w:rsidP="00F8227E">
            <w:pPr>
              <w:tabs>
                <w:tab w:val="left" w:pos="993"/>
                <w:tab w:val="left" w:pos="1080"/>
              </w:tabs>
              <w:contextualSpacing/>
              <w:jc w:val="center"/>
              <w:rPr>
                <w:i/>
                <w:szCs w:val="28"/>
              </w:rPr>
            </w:pPr>
            <w:r w:rsidRPr="004D73ED">
              <w:rPr>
                <w:i/>
                <w:szCs w:val="28"/>
              </w:rPr>
              <w:t>удовлет.</w:t>
            </w:r>
          </w:p>
        </w:tc>
        <w:tc>
          <w:tcPr>
            <w:tcW w:w="1807" w:type="dxa"/>
            <w:shd w:val="clear" w:color="auto" w:fill="auto"/>
          </w:tcPr>
          <w:p w14:paraId="41C524AB" w14:textId="77777777" w:rsidR="00F8227E" w:rsidRPr="004D73ED" w:rsidRDefault="00F8227E" w:rsidP="00F8227E">
            <w:pPr>
              <w:tabs>
                <w:tab w:val="left" w:pos="993"/>
                <w:tab w:val="left" w:pos="1080"/>
              </w:tabs>
              <w:contextualSpacing/>
              <w:jc w:val="center"/>
              <w:rPr>
                <w:i/>
                <w:szCs w:val="28"/>
              </w:rPr>
            </w:pPr>
          </w:p>
          <w:p w14:paraId="431C7C5A" w14:textId="77777777" w:rsidR="00F8227E" w:rsidRPr="004D73ED" w:rsidRDefault="00F8227E" w:rsidP="00F8227E">
            <w:pPr>
              <w:tabs>
                <w:tab w:val="left" w:pos="993"/>
                <w:tab w:val="left" w:pos="1080"/>
              </w:tabs>
              <w:contextualSpacing/>
              <w:jc w:val="center"/>
              <w:rPr>
                <w:i/>
                <w:szCs w:val="28"/>
              </w:rPr>
            </w:pPr>
          </w:p>
          <w:p w14:paraId="36DB666E" w14:textId="77777777" w:rsidR="00F8227E" w:rsidRPr="004D73ED" w:rsidRDefault="00F8227E" w:rsidP="00F8227E">
            <w:pPr>
              <w:tabs>
                <w:tab w:val="left" w:pos="993"/>
                <w:tab w:val="left" w:pos="1080"/>
              </w:tabs>
              <w:contextualSpacing/>
              <w:jc w:val="center"/>
              <w:rPr>
                <w:i/>
                <w:szCs w:val="28"/>
              </w:rPr>
            </w:pPr>
          </w:p>
          <w:p w14:paraId="19F56CB8" w14:textId="77777777" w:rsidR="00F8227E" w:rsidRPr="004D73ED" w:rsidRDefault="00F8227E" w:rsidP="00F8227E">
            <w:pPr>
              <w:tabs>
                <w:tab w:val="left" w:pos="993"/>
                <w:tab w:val="left" w:pos="1080"/>
              </w:tabs>
              <w:contextualSpacing/>
              <w:jc w:val="center"/>
              <w:rPr>
                <w:i/>
                <w:szCs w:val="28"/>
              </w:rPr>
            </w:pPr>
            <w:r w:rsidRPr="004D73ED">
              <w:rPr>
                <w:i/>
                <w:szCs w:val="28"/>
              </w:rPr>
              <w:t>50-69</w:t>
            </w:r>
          </w:p>
        </w:tc>
      </w:tr>
      <w:tr w:rsidR="00F8227E" w:rsidRPr="004D73ED" w14:paraId="0F2E9A17" w14:textId="77777777" w:rsidTr="00F8227E">
        <w:tc>
          <w:tcPr>
            <w:tcW w:w="5637" w:type="dxa"/>
            <w:shd w:val="clear" w:color="auto" w:fill="auto"/>
          </w:tcPr>
          <w:p w14:paraId="1BDC7AD3" w14:textId="77777777" w:rsidR="00F8227E" w:rsidRPr="004D73ED" w:rsidRDefault="00F8227E" w:rsidP="00F8227E">
            <w:pPr>
              <w:contextualSpacing/>
              <w:rPr>
                <w:szCs w:val="28"/>
              </w:rPr>
            </w:pPr>
            <w:r w:rsidRPr="004D73ED">
              <w:rPr>
                <w:szCs w:val="28"/>
              </w:rPr>
              <w:t>Незнание значительной части программного материала, неумение даже с помощью преподавателя сформулировать правильные ответы на вопросы экзаменационного билета, невыполнение практических заданий.</w:t>
            </w:r>
          </w:p>
        </w:tc>
        <w:tc>
          <w:tcPr>
            <w:tcW w:w="1842" w:type="dxa"/>
            <w:shd w:val="clear" w:color="auto" w:fill="auto"/>
          </w:tcPr>
          <w:p w14:paraId="74609EBB" w14:textId="77777777" w:rsidR="00F8227E" w:rsidRPr="004D73ED" w:rsidRDefault="00F8227E" w:rsidP="00F8227E">
            <w:pPr>
              <w:tabs>
                <w:tab w:val="left" w:pos="993"/>
                <w:tab w:val="left" w:pos="1080"/>
              </w:tabs>
              <w:contextualSpacing/>
              <w:jc w:val="center"/>
              <w:rPr>
                <w:i/>
                <w:szCs w:val="28"/>
              </w:rPr>
            </w:pPr>
          </w:p>
          <w:p w14:paraId="39B660F9" w14:textId="77777777" w:rsidR="00F8227E" w:rsidRPr="004D73ED" w:rsidRDefault="00F8227E" w:rsidP="00F8227E">
            <w:pPr>
              <w:tabs>
                <w:tab w:val="left" w:pos="993"/>
                <w:tab w:val="left" w:pos="1080"/>
              </w:tabs>
              <w:contextualSpacing/>
              <w:jc w:val="center"/>
              <w:rPr>
                <w:i/>
                <w:szCs w:val="28"/>
              </w:rPr>
            </w:pPr>
          </w:p>
          <w:p w14:paraId="24B2FFCF" w14:textId="77777777" w:rsidR="00F8227E" w:rsidRPr="004D73ED" w:rsidRDefault="00F8227E" w:rsidP="00F8227E">
            <w:pPr>
              <w:tabs>
                <w:tab w:val="left" w:pos="993"/>
                <w:tab w:val="left" w:pos="1080"/>
              </w:tabs>
              <w:contextualSpacing/>
              <w:jc w:val="center"/>
              <w:rPr>
                <w:i/>
                <w:szCs w:val="28"/>
              </w:rPr>
            </w:pPr>
            <w:r w:rsidRPr="004D73ED">
              <w:rPr>
                <w:i/>
                <w:szCs w:val="28"/>
              </w:rPr>
              <w:t>неудовлет</w:t>
            </w:r>
          </w:p>
        </w:tc>
        <w:tc>
          <w:tcPr>
            <w:tcW w:w="1807" w:type="dxa"/>
            <w:shd w:val="clear" w:color="auto" w:fill="auto"/>
          </w:tcPr>
          <w:p w14:paraId="020C6964" w14:textId="77777777" w:rsidR="00F8227E" w:rsidRPr="004D73ED" w:rsidRDefault="00F8227E" w:rsidP="00F8227E">
            <w:pPr>
              <w:tabs>
                <w:tab w:val="left" w:pos="993"/>
                <w:tab w:val="left" w:pos="1080"/>
              </w:tabs>
              <w:contextualSpacing/>
              <w:jc w:val="center"/>
              <w:rPr>
                <w:i/>
                <w:szCs w:val="28"/>
              </w:rPr>
            </w:pPr>
          </w:p>
          <w:p w14:paraId="3133D5DB" w14:textId="77777777" w:rsidR="00F8227E" w:rsidRPr="004D73ED" w:rsidRDefault="00F8227E" w:rsidP="00F8227E">
            <w:pPr>
              <w:tabs>
                <w:tab w:val="left" w:pos="993"/>
                <w:tab w:val="left" w:pos="1080"/>
              </w:tabs>
              <w:contextualSpacing/>
              <w:jc w:val="center"/>
              <w:rPr>
                <w:i/>
                <w:szCs w:val="28"/>
              </w:rPr>
            </w:pPr>
          </w:p>
          <w:p w14:paraId="2C9FF2B3" w14:textId="77777777" w:rsidR="00F8227E" w:rsidRPr="004D73ED" w:rsidRDefault="00F8227E" w:rsidP="00F8227E">
            <w:pPr>
              <w:tabs>
                <w:tab w:val="left" w:pos="993"/>
                <w:tab w:val="left" w:pos="1080"/>
              </w:tabs>
              <w:contextualSpacing/>
              <w:jc w:val="center"/>
              <w:rPr>
                <w:i/>
                <w:szCs w:val="28"/>
              </w:rPr>
            </w:pPr>
            <w:r w:rsidRPr="004D73ED">
              <w:rPr>
                <w:i/>
                <w:szCs w:val="28"/>
              </w:rPr>
              <w:t>0-49</w:t>
            </w:r>
          </w:p>
        </w:tc>
      </w:tr>
    </w:tbl>
    <w:p w14:paraId="13CEC240" w14:textId="77777777" w:rsidR="00A01706" w:rsidRPr="004D73ED" w:rsidRDefault="00A01706" w:rsidP="00F8227E">
      <w:pPr>
        <w:spacing w:line="360" w:lineRule="auto"/>
        <w:ind w:right="70"/>
        <w:rPr>
          <w:szCs w:val="28"/>
        </w:rPr>
      </w:pPr>
    </w:p>
    <w:p w14:paraId="3254FF2A" w14:textId="77777777" w:rsidR="00A01706" w:rsidRPr="004D73ED" w:rsidRDefault="00A01706" w:rsidP="00F55E13">
      <w:pPr>
        <w:pStyle w:val="aff1"/>
        <w:spacing w:before="0" w:beforeAutospacing="0" w:after="0" w:afterAutospacing="0" w:line="360" w:lineRule="auto"/>
        <w:ind w:firstLine="709"/>
        <w:rPr>
          <w:rStyle w:val="a8"/>
          <w:rFonts w:eastAsiaTheme="majorEastAsia"/>
          <w:sz w:val="28"/>
          <w:szCs w:val="28"/>
        </w:rPr>
      </w:pPr>
    </w:p>
    <w:p w14:paraId="659E445A" w14:textId="77777777" w:rsidR="004D73ED" w:rsidRPr="004D73ED" w:rsidRDefault="004D73ED" w:rsidP="004D73ED">
      <w:pPr>
        <w:pStyle w:val="aff1"/>
        <w:spacing w:before="0" w:beforeAutospacing="0" w:after="0" w:afterAutospacing="0" w:line="360" w:lineRule="auto"/>
        <w:contextualSpacing/>
        <w:jc w:val="center"/>
        <w:rPr>
          <w:rStyle w:val="a8"/>
          <w:rFonts w:eastAsiaTheme="majorEastAsia"/>
          <w:i/>
          <w:color w:val="660066"/>
          <w:sz w:val="36"/>
          <w:szCs w:val="36"/>
        </w:rPr>
      </w:pPr>
      <w:r w:rsidRPr="004D73ED">
        <w:rPr>
          <w:rStyle w:val="a8"/>
          <w:rFonts w:eastAsiaTheme="majorEastAsia"/>
          <w:i/>
          <w:color w:val="660066"/>
          <w:sz w:val="36"/>
          <w:szCs w:val="36"/>
        </w:rPr>
        <w:t>1.9. Учебно-методическое и информационное обеспечение дисциплины</w:t>
      </w:r>
    </w:p>
    <w:p w14:paraId="2803BFC9" w14:textId="77777777" w:rsidR="00F8227E" w:rsidRDefault="00F8227E" w:rsidP="00F8227E">
      <w:pPr>
        <w:pStyle w:val="2"/>
        <w:keepNext w:val="0"/>
        <w:widowControl w:val="0"/>
        <w:spacing w:line="360" w:lineRule="auto"/>
        <w:contextualSpacing/>
        <w:jc w:val="center"/>
        <w:rPr>
          <w:rFonts w:ascii="Times New Roman" w:hAnsi="Times New Roman" w:cs="Times New Roman"/>
          <w:color w:val="auto"/>
          <w:sz w:val="28"/>
          <w:szCs w:val="28"/>
        </w:rPr>
      </w:pPr>
      <w:r>
        <w:rPr>
          <w:rFonts w:ascii="Times New Roman" w:hAnsi="Times New Roman" w:cs="Times New Roman"/>
          <w:color w:val="auto"/>
          <w:sz w:val="28"/>
          <w:szCs w:val="28"/>
        </w:rPr>
        <w:t>Р</w:t>
      </w:r>
      <w:r w:rsidRPr="00240315">
        <w:rPr>
          <w:rFonts w:ascii="Times New Roman" w:hAnsi="Times New Roman" w:cs="Times New Roman"/>
          <w:color w:val="auto"/>
          <w:sz w:val="28"/>
          <w:szCs w:val="28"/>
        </w:rPr>
        <w:t>екомендуемая литература</w:t>
      </w:r>
    </w:p>
    <w:p w14:paraId="32E14C59" w14:textId="77777777" w:rsidR="00F8227E" w:rsidRPr="00B634C1" w:rsidRDefault="00F8227E" w:rsidP="00F8227E">
      <w:pPr>
        <w:tabs>
          <w:tab w:val="left" w:pos="1134"/>
        </w:tabs>
      </w:pPr>
      <w:r w:rsidRPr="00B634C1">
        <w:t>ОСНОВНАЯ:</w:t>
      </w:r>
    </w:p>
    <w:p w14:paraId="083AD35E" w14:textId="77777777" w:rsidR="00F8227E" w:rsidRPr="00B634C1" w:rsidRDefault="00F8227E" w:rsidP="006D2994">
      <w:pPr>
        <w:pStyle w:val="41"/>
        <w:numPr>
          <w:ilvl w:val="0"/>
          <w:numId w:val="5"/>
        </w:numPr>
        <w:tabs>
          <w:tab w:val="left" w:pos="993"/>
          <w:tab w:val="left" w:pos="1134"/>
        </w:tabs>
        <w:spacing w:line="360" w:lineRule="auto"/>
        <w:ind w:left="0" w:firstLine="709"/>
        <w:rPr>
          <w:rFonts w:ascii="Times New Roman" w:hAnsi="Times New Roman" w:cs="Times New Roman"/>
          <w:sz w:val="28"/>
          <w:szCs w:val="28"/>
        </w:rPr>
      </w:pPr>
      <w:r w:rsidRPr="00155D8F">
        <w:rPr>
          <w:rFonts w:ascii="Times New Roman" w:hAnsi="Times New Roman" w:cs="Times New Roman"/>
          <w:sz w:val="28"/>
          <w:szCs w:val="28"/>
        </w:rPr>
        <w:t>Макроэкономика</w:t>
      </w:r>
      <w:r w:rsidRPr="00155D8F">
        <w:rPr>
          <w:rFonts w:ascii="Times New Roman" w:hAnsi="Times New Roman" w:cs="Times New Roman"/>
          <w:i/>
          <w:sz w:val="28"/>
          <w:szCs w:val="28"/>
        </w:rPr>
        <w:t>.</w:t>
      </w:r>
      <w:r w:rsidRPr="00155D8F">
        <w:rPr>
          <w:rFonts w:ascii="Times New Roman" w:hAnsi="Times New Roman" w:cs="Times New Roman"/>
          <w:sz w:val="28"/>
          <w:szCs w:val="28"/>
        </w:rPr>
        <w:t xml:space="preserve"> Теория и российская практика: учебник. /Под ред. </w:t>
      </w:r>
      <w:r w:rsidRPr="00781A20">
        <w:rPr>
          <w:rFonts w:ascii="Times New Roman" w:hAnsi="Times New Roman" w:cs="Times New Roman"/>
          <w:i/>
          <w:sz w:val="28"/>
          <w:szCs w:val="28"/>
        </w:rPr>
        <w:t>А. Г. Грязновой и Н.Н. Думной.</w:t>
      </w:r>
      <w:r w:rsidRPr="00155D8F">
        <w:rPr>
          <w:rFonts w:ascii="Times New Roman" w:hAnsi="Times New Roman" w:cs="Times New Roman"/>
          <w:sz w:val="28"/>
          <w:szCs w:val="28"/>
        </w:rPr>
        <w:t xml:space="preserve"> – М.: КНОРУС, 2011. </w:t>
      </w:r>
    </w:p>
    <w:p w14:paraId="53CB793D" w14:textId="77777777" w:rsidR="00F8227E" w:rsidRPr="00B634C1" w:rsidRDefault="00F8227E" w:rsidP="00F8227E">
      <w:pPr>
        <w:tabs>
          <w:tab w:val="left" w:pos="1134"/>
        </w:tabs>
        <w:spacing w:line="360" w:lineRule="auto"/>
        <w:contextualSpacing/>
        <w:jc w:val="both"/>
        <w:rPr>
          <w:szCs w:val="28"/>
        </w:rPr>
      </w:pPr>
      <w:r w:rsidRPr="00B634C1">
        <w:rPr>
          <w:szCs w:val="28"/>
        </w:rPr>
        <w:t>ДОПОЛНИТЕЛЬНАЯ:</w:t>
      </w:r>
    </w:p>
    <w:p w14:paraId="2538B98A" w14:textId="77777777" w:rsidR="005731D1" w:rsidRPr="00781A20" w:rsidRDefault="005731D1" w:rsidP="006D2994">
      <w:pPr>
        <w:pStyle w:val="12"/>
        <w:numPr>
          <w:ilvl w:val="0"/>
          <w:numId w:val="6"/>
        </w:numPr>
        <w:tabs>
          <w:tab w:val="left" w:pos="1134"/>
        </w:tabs>
        <w:spacing w:after="0" w:line="360" w:lineRule="auto"/>
        <w:ind w:left="0" w:firstLine="709"/>
        <w:contextualSpacing w:val="0"/>
        <w:jc w:val="both"/>
        <w:rPr>
          <w:rFonts w:ascii="Times New Roman" w:hAnsi="Times New Roman" w:cs="Times New Roman"/>
          <w:sz w:val="28"/>
          <w:szCs w:val="28"/>
          <w:lang w:eastAsia="ru-RU"/>
        </w:rPr>
      </w:pPr>
      <w:r w:rsidRPr="00781A20">
        <w:rPr>
          <w:rFonts w:ascii="Times New Roman" w:eastAsia="Calibri" w:hAnsi="Times New Roman"/>
          <w:i/>
          <w:sz w:val="28"/>
          <w:szCs w:val="28"/>
        </w:rPr>
        <w:t>Нуреев Р. М.</w:t>
      </w:r>
      <w:r w:rsidRPr="00907A10">
        <w:rPr>
          <w:rFonts w:ascii="Times New Roman" w:eastAsia="Calibri" w:hAnsi="Times New Roman"/>
          <w:sz w:val="28"/>
          <w:szCs w:val="28"/>
        </w:rPr>
        <w:t xml:space="preserve"> Экономика развития: модели становления рыночной экономики: учебник –М.: Норма: ИНФРА-М, 2013. </w:t>
      </w:r>
    </w:p>
    <w:p w14:paraId="3FF70CED" w14:textId="77777777" w:rsidR="00F8227E" w:rsidRPr="00155D8F" w:rsidRDefault="00F8227E" w:rsidP="006D2994">
      <w:pPr>
        <w:pStyle w:val="210"/>
        <w:numPr>
          <w:ilvl w:val="0"/>
          <w:numId w:val="6"/>
        </w:numPr>
        <w:tabs>
          <w:tab w:val="clear" w:pos="360"/>
          <w:tab w:val="num" w:pos="0"/>
          <w:tab w:val="left" w:pos="993"/>
          <w:tab w:val="left" w:pos="1134"/>
        </w:tabs>
        <w:suppressAutoHyphens w:val="0"/>
        <w:spacing w:line="360" w:lineRule="auto"/>
        <w:ind w:left="0" w:firstLine="709"/>
        <w:jc w:val="left"/>
      </w:pPr>
      <w:r w:rsidRPr="00781A20">
        <w:rPr>
          <w:i/>
        </w:rPr>
        <w:t>Агапова Т. А., Серёгина С. Ф.</w:t>
      </w:r>
      <w:r w:rsidRPr="00155D8F">
        <w:t xml:space="preserve"> Макроэк</w:t>
      </w:r>
      <w:r>
        <w:t xml:space="preserve">ономика. – М.: Маркет ДС, 2011. </w:t>
      </w:r>
    </w:p>
    <w:p w14:paraId="03B7ABEE" w14:textId="77777777" w:rsidR="00F8227E" w:rsidRPr="00B634C1" w:rsidRDefault="00F8227E" w:rsidP="006D2994">
      <w:pPr>
        <w:pStyle w:val="210"/>
        <w:numPr>
          <w:ilvl w:val="0"/>
          <w:numId w:val="6"/>
        </w:numPr>
        <w:tabs>
          <w:tab w:val="left" w:pos="1080"/>
          <w:tab w:val="left" w:pos="1134"/>
        </w:tabs>
        <w:suppressAutoHyphens w:val="0"/>
        <w:spacing w:line="360" w:lineRule="auto"/>
        <w:ind w:left="0" w:firstLine="709"/>
      </w:pPr>
      <w:r w:rsidRPr="00D649E4">
        <w:rPr>
          <w:szCs w:val="28"/>
        </w:rPr>
        <w:t xml:space="preserve">В поисках новой теории: Книга для чтения по экономической </w:t>
      </w:r>
      <w:r w:rsidRPr="00D649E4">
        <w:rPr>
          <w:szCs w:val="28"/>
        </w:rPr>
        <w:lastRenderedPageBreak/>
        <w:t xml:space="preserve">теории с проблемными ситуациями / Под ред. </w:t>
      </w:r>
      <w:r w:rsidRPr="00D649E4">
        <w:rPr>
          <w:i/>
          <w:szCs w:val="28"/>
        </w:rPr>
        <w:t>А.Г. Грязновой и Н.Н. Думной</w:t>
      </w:r>
      <w:r w:rsidRPr="00D649E4">
        <w:rPr>
          <w:szCs w:val="28"/>
        </w:rPr>
        <w:t>. – М.: КНОРУС, 200</w:t>
      </w:r>
      <w:r>
        <w:rPr>
          <w:szCs w:val="28"/>
        </w:rPr>
        <w:t>9</w:t>
      </w:r>
    </w:p>
    <w:p w14:paraId="384B760B" w14:textId="77777777" w:rsidR="00F8227E" w:rsidRPr="00155D8F" w:rsidRDefault="00F8227E" w:rsidP="006D2994">
      <w:pPr>
        <w:pStyle w:val="210"/>
        <w:numPr>
          <w:ilvl w:val="0"/>
          <w:numId w:val="6"/>
        </w:numPr>
        <w:tabs>
          <w:tab w:val="left" w:pos="1080"/>
          <w:tab w:val="left" w:pos="1134"/>
        </w:tabs>
        <w:suppressAutoHyphens w:val="0"/>
        <w:spacing w:line="360" w:lineRule="auto"/>
        <w:ind w:left="0" w:firstLine="709"/>
      </w:pPr>
      <w:r w:rsidRPr="00781A20">
        <w:rPr>
          <w:i/>
        </w:rPr>
        <w:t>Абель Э., Бернанке Б.</w:t>
      </w:r>
      <w:r w:rsidRPr="00155D8F">
        <w:t xml:space="preserve">  Макроэкономика. /Пер. с англ. – СПб., 2010. </w:t>
      </w:r>
    </w:p>
    <w:p w14:paraId="41FC60C2" w14:textId="77777777" w:rsidR="00F8227E" w:rsidRPr="00155D8F" w:rsidRDefault="00F8227E" w:rsidP="006D2994">
      <w:pPr>
        <w:pStyle w:val="ListParagraph1"/>
        <w:widowControl w:val="0"/>
        <w:numPr>
          <w:ilvl w:val="0"/>
          <w:numId w:val="6"/>
        </w:numPr>
        <w:tabs>
          <w:tab w:val="left" w:pos="1134"/>
        </w:tabs>
        <w:spacing w:after="0" w:line="360" w:lineRule="auto"/>
        <w:ind w:left="0" w:firstLine="709"/>
        <w:jc w:val="both"/>
        <w:rPr>
          <w:rFonts w:ascii="Times New Roman" w:hAnsi="Times New Roman" w:cs="Times New Roman"/>
          <w:sz w:val="28"/>
          <w:szCs w:val="28"/>
        </w:rPr>
      </w:pPr>
      <w:r w:rsidRPr="00781A20">
        <w:rPr>
          <w:rFonts w:ascii="Times New Roman" w:hAnsi="Times New Roman" w:cs="Times New Roman"/>
          <w:i/>
          <w:sz w:val="28"/>
          <w:szCs w:val="28"/>
        </w:rPr>
        <w:t>Бланшар О.</w:t>
      </w:r>
      <w:r w:rsidRPr="00155D8F">
        <w:rPr>
          <w:rFonts w:ascii="Times New Roman" w:hAnsi="Times New Roman" w:cs="Times New Roman"/>
          <w:sz w:val="28"/>
          <w:szCs w:val="28"/>
        </w:rPr>
        <w:t xml:space="preserve"> Макроэкономика. Учебник. /Пер. с англ. – М.: ГУВШЭ, 2011.</w:t>
      </w:r>
    </w:p>
    <w:p w14:paraId="0A18C760" w14:textId="77777777" w:rsidR="00F8227E" w:rsidRPr="00155D8F" w:rsidRDefault="00F8227E" w:rsidP="006D2994">
      <w:pPr>
        <w:pStyle w:val="ListParagraph1"/>
        <w:widowControl w:val="0"/>
        <w:numPr>
          <w:ilvl w:val="0"/>
          <w:numId w:val="6"/>
        </w:numPr>
        <w:tabs>
          <w:tab w:val="left" w:pos="1134"/>
        </w:tabs>
        <w:spacing w:after="0" w:line="360" w:lineRule="auto"/>
        <w:ind w:left="0" w:firstLine="709"/>
        <w:jc w:val="both"/>
        <w:rPr>
          <w:rFonts w:ascii="Times New Roman" w:hAnsi="Times New Roman" w:cs="Times New Roman"/>
          <w:sz w:val="28"/>
          <w:szCs w:val="28"/>
        </w:rPr>
      </w:pPr>
      <w:r w:rsidRPr="00155D8F">
        <w:rPr>
          <w:rFonts w:ascii="Times New Roman" w:hAnsi="Times New Roman" w:cs="Times New Roman"/>
          <w:sz w:val="28"/>
          <w:szCs w:val="28"/>
        </w:rPr>
        <w:t>Макроэкономика. Сборник задач и упражнений: практич. пособие. /</w:t>
      </w:r>
      <w:r w:rsidRPr="00781A20">
        <w:rPr>
          <w:rFonts w:ascii="Times New Roman" w:hAnsi="Times New Roman" w:cs="Times New Roman"/>
          <w:i/>
          <w:sz w:val="28"/>
          <w:szCs w:val="28"/>
        </w:rPr>
        <w:t>А. В. Аносова, И. А. Ким, С. Ф. Серегина</w:t>
      </w:r>
      <w:r w:rsidRPr="00155D8F">
        <w:rPr>
          <w:rFonts w:ascii="Times New Roman" w:hAnsi="Times New Roman" w:cs="Times New Roman"/>
          <w:sz w:val="28"/>
          <w:szCs w:val="28"/>
        </w:rPr>
        <w:t xml:space="preserve"> и др. /Под ред. </w:t>
      </w:r>
      <w:r w:rsidRPr="00781A20">
        <w:rPr>
          <w:rFonts w:ascii="Times New Roman" w:hAnsi="Times New Roman" w:cs="Times New Roman"/>
          <w:i/>
          <w:sz w:val="28"/>
          <w:szCs w:val="28"/>
        </w:rPr>
        <w:t>С. Ф. Серегиной. -</w:t>
      </w:r>
      <w:r w:rsidRPr="00155D8F">
        <w:rPr>
          <w:rFonts w:ascii="Times New Roman" w:hAnsi="Times New Roman" w:cs="Times New Roman"/>
          <w:sz w:val="28"/>
          <w:szCs w:val="28"/>
        </w:rPr>
        <w:t xml:space="preserve"> М.: Юрайт, 2013. </w:t>
      </w:r>
    </w:p>
    <w:p w14:paraId="73A559A1" w14:textId="77777777" w:rsidR="00F8227E" w:rsidRPr="00B634C1" w:rsidRDefault="00F8227E" w:rsidP="006D2994">
      <w:pPr>
        <w:pStyle w:val="12"/>
        <w:numPr>
          <w:ilvl w:val="0"/>
          <w:numId w:val="6"/>
        </w:numPr>
        <w:tabs>
          <w:tab w:val="left" w:pos="1134"/>
        </w:tabs>
        <w:spacing w:after="0" w:line="360" w:lineRule="auto"/>
        <w:ind w:left="0" w:firstLine="709"/>
        <w:contextualSpacing w:val="0"/>
        <w:jc w:val="both"/>
        <w:rPr>
          <w:rFonts w:ascii="Times New Roman" w:hAnsi="Times New Roman" w:cs="Times New Roman"/>
          <w:sz w:val="28"/>
          <w:szCs w:val="28"/>
          <w:lang w:eastAsia="ru-RU"/>
        </w:rPr>
      </w:pPr>
      <w:r w:rsidRPr="00B634C1">
        <w:rPr>
          <w:rFonts w:ascii="Times New Roman" w:hAnsi="Times New Roman" w:cs="Times New Roman"/>
          <w:i/>
          <w:sz w:val="28"/>
          <w:szCs w:val="28"/>
        </w:rPr>
        <w:t>Макконнелл К., Брю С.</w:t>
      </w:r>
      <w:r w:rsidRPr="00B634C1">
        <w:rPr>
          <w:rFonts w:ascii="Times New Roman" w:hAnsi="Times New Roman" w:cs="Times New Roman"/>
          <w:sz w:val="28"/>
          <w:szCs w:val="28"/>
        </w:rPr>
        <w:t xml:space="preserve"> Экономикс. Принципы, проблемы и политика. /Пер. </w:t>
      </w:r>
      <w:r>
        <w:rPr>
          <w:rFonts w:ascii="Times New Roman" w:hAnsi="Times New Roman" w:cs="Times New Roman"/>
          <w:sz w:val="28"/>
          <w:szCs w:val="28"/>
        </w:rPr>
        <w:t>с</w:t>
      </w:r>
      <w:r w:rsidRPr="00B634C1">
        <w:rPr>
          <w:rFonts w:ascii="Times New Roman" w:hAnsi="Times New Roman" w:cs="Times New Roman"/>
          <w:sz w:val="28"/>
          <w:szCs w:val="28"/>
        </w:rPr>
        <w:t xml:space="preserve"> англ. – М., 2009. </w:t>
      </w:r>
    </w:p>
    <w:p w14:paraId="296C78B0" w14:textId="77777777" w:rsidR="00F8227E" w:rsidRPr="00155D8F" w:rsidRDefault="00F8227E" w:rsidP="006D2994">
      <w:pPr>
        <w:pStyle w:val="210"/>
        <w:numPr>
          <w:ilvl w:val="0"/>
          <w:numId w:val="6"/>
        </w:numPr>
        <w:tabs>
          <w:tab w:val="clear" w:pos="360"/>
          <w:tab w:val="num" w:pos="0"/>
          <w:tab w:val="left" w:pos="993"/>
          <w:tab w:val="left" w:pos="1134"/>
        </w:tabs>
        <w:suppressAutoHyphens w:val="0"/>
        <w:spacing w:line="360" w:lineRule="auto"/>
        <w:ind w:left="0" w:firstLine="709"/>
        <w:jc w:val="left"/>
        <w:rPr>
          <w:spacing w:val="-4"/>
        </w:rPr>
      </w:pPr>
      <w:r w:rsidRPr="00781A20">
        <w:rPr>
          <w:i/>
          <w:spacing w:val="-4"/>
          <w:kern w:val="28"/>
        </w:rPr>
        <w:t>Мэнкью Н. Г.</w:t>
      </w:r>
      <w:r w:rsidRPr="00155D8F">
        <w:rPr>
          <w:spacing w:val="-4"/>
          <w:kern w:val="28"/>
        </w:rPr>
        <w:t xml:space="preserve"> Принципы макроэкономики. Учебник для вузов.</w:t>
      </w:r>
      <w:r w:rsidRPr="00155D8F">
        <w:rPr>
          <w:spacing w:val="-4"/>
        </w:rPr>
        <w:t xml:space="preserve"> 4-е изд. /Пер. С</w:t>
      </w:r>
      <w:r>
        <w:rPr>
          <w:spacing w:val="-4"/>
        </w:rPr>
        <w:t xml:space="preserve"> англ. – СПб., 2011</w:t>
      </w:r>
      <w:r w:rsidRPr="00155D8F">
        <w:rPr>
          <w:spacing w:val="-4"/>
        </w:rPr>
        <w:t xml:space="preserve">. </w:t>
      </w:r>
    </w:p>
    <w:p w14:paraId="6DF30D57" w14:textId="77777777" w:rsidR="00F8227E" w:rsidRPr="00877557" w:rsidRDefault="00F8227E" w:rsidP="006D2994">
      <w:pPr>
        <w:widowControl w:val="0"/>
        <w:numPr>
          <w:ilvl w:val="0"/>
          <w:numId w:val="6"/>
        </w:numPr>
        <w:tabs>
          <w:tab w:val="left" w:pos="1134"/>
        </w:tabs>
        <w:spacing w:line="360" w:lineRule="auto"/>
        <w:ind w:left="0" w:firstLine="709"/>
        <w:contextualSpacing/>
        <w:jc w:val="both"/>
        <w:rPr>
          <w:szCs w:val="28"/>
        </w:rPr>
      </w:pPr>
      <w:r w:rsidRPr="00877557">
        <w:rPr>
          <w:i/>
          <w:szCs w:val="28"/>
        </w:rPr>
        <w:t>Самуэльсон П.А., Нордхаус В.Д</w:t>
      </w:r>
      <w:r w:rsidRPr="00877557">
        <w:rPr>
          <w:szCs w:val="28"/>
        </w:rPr>
        <w:t xml:space="preserve">. Макроэкономика. – М.: Вильямс, 2009. </w:t>
      </w:r>
    </w:p>
    <w:p w14:paraId="2053C210" w14:textId="77777777" w:rsidR="00F8227E" w:rsidRPr="00B634C1" w:rsidRDefault="00F8227E" w:rsidP="00F8227E">
      <w:pPr>
        <w:widowControl w:val="0"/>
        <w:tabs>
          <w:tab w:val="left" w:pos="1134"/>
        </w:tabs>
        <w:spacing w:line="360" w:lineRule="auto"/>
        <w:contextualSpacing/>
        <w:jc w:val="both"/>
        <w:rPr>
          <w:szCs w:val="28"/>
        </w:rPr>
      </w:pPr>
      <w:r w:rsidRPr="00B634C1">
        <w:rPr>
          <w:szCs w:val="28"/>
        </w:rPr>
        <w:t>ПЕРИОДИЧЕСКИЕ ИЗДАНИЯ:</w:t>
      </w:r>
      <w:r w:rsidRPr="00B634C1">
        <w:rPr>
          <w:smallCaps/>
          <w:szCs w:val="28"/>
        </w:rPr>
        <w:t xml:space="preserve"> </w:t>
      </w:r>
    </w:p>
    <w:p w14:paraId="4848923D" w14:textId="77777777" w:rsidR="00F8227E" w:rsidRPr="00877557" w:rsidRDefault="00F8227E" w:rsidP="006D2994">
      <w:pPr>
        <w:widowControl w:val="0"/>
        <w:numPr>
          <w:ilvl w:val="0"/>
          <w:numId w:val="8"/>
        </w:numPr>
        <w:tabs>
          <w:tab w:val="clear" w:pos="360"/>
          <w:tab w:val="num" w:pos="426"/>
          <w:tab w:val="left" w:pos="1134"/>
        </w:tabs>
        <w:spacing w:line="360" w:lineRule="auto"/>
        <w:ind w:left="0" w:firstLine="709"/>
        <w:contextualSpacing/>
        <w:rPr>
          <w:szCs w:val="28"/>
        </w:rPr>
      </w:pPr>
      <w:r w:rsidRPr="00877557">
        <w:rPr>
          <w:szCs w:val="28"/>
        </w:rPr>
        <w:t>Вестник Финансовой Академии (http://www. vestnik.fa.ru)</w:t>
      </w:r>
    </w:p>
    <w:p w14:paraId="231F115E" w14:textId="77777777" w:rsidR="00F8227E" w:rsidRPr="00877557" w:rsidRDefault="00F8227E" w:rsidP="006D2994">
      <w:pPr>
        <w:widowControl w:val="0"/>
        <w:numPr>
          <w:ilvl w:val="0"/>
          <w:numId w:val="8"/>
        </w:numPr>
        <w:tabs>
          <w:tab w:val="clear" w:pos="360"/>
          <w:tab w:val="num" w:pos="426"/>
          <w:tab w:val="left" w:pos="1134"/>
        </w:tabs>
        <w:spacing w:line="360" w:lineRule="auto"/>
        <w:ind w:left="0" w:firstLine="709"/>
        <w:contextualSpacing/>
        <w:jc w:val="both"/>
        <w:rPr>
          <w:szCs w:val="28"/>
        </w:rPr>
      </w:pPr>
      <w:r w:rsidRPr="00877557">
        <w:rPr>
          <w:szCs w:val="28"/>
        </w:rPr>
        <w:t>Вопросы экономики (http://vopreco.ru)</w:t>
      </w:r>
    </w:p>
    <w:p w14:paraId="79EA0981" w14:textId="77777777" w:rsidR="00F8227E" w:rsidRPr="00877557" w:rsidRDefault="00F8227E" w:rsidP="006D2994">
      <w:pPr>
        <w:widowControl w:val="0"/>
        <w:numPr>
          <w:ilvl w:val="0"/>
          <w:numId w:val="8"/>
        </w:numPr>
        <w:tabs>
          <w:tab w:val="clear" w:pos="360"/>
          <w:tab w:val="num" w:pos="426"/>
          <w:tab w:val="left" w:pos="1134"/>
        </w:tabs>
        <w:spacing w:line="360" w:lineRule="auto"/>
        <w:ind w:left="0" w:firstLine="709"/>
        <w:contextualSpacing/>
        <w:rPr>
          <w:szCs w:val="28"/>
        </w:rPr>
      </w:pPr>
      <w:r w:rsidRPr="00877557">
        <w:rPr>
          <w:szCs w:val="28"/>
        </w:rPr>
        <w:t>Банковское дело (http://www.bankdelo.ru)</w:t>
      </w:r>
    </w:p>
    <w:p w14:paraId="227B8935" w14:textId="77777777" w:rsidR="00F8227E" w:rsidRPr="00877557" w:rsidRDefault="00F8227E" w:rsidP="006D2994">
      <w:pPr>
        <w:widowControl w:val="0"/>
        <w:numPr>
          <w:ilvl w:val="0"/>
          <w:numId w:val="8"/>
        </w:numPr>
        <w:tabs>
          <w:tab w:val="clear" w:pos="360"/>
          <w:tab w:val="num" w:pos="426"/>
          <w:tab w:val="left" w:pos="1134"/>
        </w:tabs>
        <w:spacing w:line="360" w:lineRule="auto"/>
        <w:ind w:left="0" w:firstLine="709"/>
        <w:contextualSpacing/>
        <w:rPr>
          <w:szCs w:val="28"/>
        </w:rPr>
      </w:pPr>
      <w:r w:rsidRPr="00877557">
        <w:rPr>
          <w:szCs w:val="28"/>
        </w:rPr>
        <w:t>Деньги и кредит (http://www.cbr.ru)</w:t>
      </w:r>
    </w:p>
    <w:p w14:paraId="784B8D18" w14:textId="77777777" w:rsidR="00F8227E" w:rsidRPr="00877557" w:rsidRDefault="00F8227E" w:rsidP="006D2994">
      <w:pPr>
        <w:widowControl w:val="0"/>
        <w:numPr>
          <w:ilvl w:val="0"/>
          <w:numId w:val="8"/>
        </w:numPr>
        <w:tabs>
          <w:tab w:val="clear" w:pos="360"/>
          <w:tab w:val="num" w:pos="426"/>
          <w:tab w:val="left" w:pos="1134"/>
        </w:tabs>
        <w:spacing w:line="360" w:lineRule="auto"/>
        <w:ind w:left="0" w:firstLine="709"/>
        <w:contextualSpacing/>
        <w:jc w:val="both"/>
        <w:rPr>
          <w:rStyle w:val="link1"/>
          <w:szCs w:val="28"/>
        </w:rPr>
      </w:pPr>
      <w:r w:rsidRPr="00877557">
        <w:rPr>
          <w:szCs w:val="28"/>
        </w:rPr>
        <w:t>Коммерсант (</w:t>
      </w:r>
      <w:r w:rsidRPr="00877557">
        <w:rPr>
          <w:rStyle w:val="link1"/>
          <w:szCs w:val="28"/>
        </w:rPr>
        <w:t xml:space="preserve">http://www.kommersant.ru) </w:t>
      </w:r>
    </w:p>
    <w:p w14:paraId="0570BF91" w14:textId="77777777" w:rsidR="00F8227E" w:rsidRPr="00877557" w:rsidRDefault="00F8227E" w:rsidP="006D2994">
      <w:pPr>
        <w:widowControl w:val="0"/>
        <w:numPr>
          <w:ilvl w:val="0"/>
          <w:numId w:val="8"/>
        </w:numPr>
        <w:tabs>
          <w:tab w:val="clear" w:pos="360"/>
          <w:tab w:val="num" w:pos="426"/>
          <w:tab w:val="left" w:pos="1134"/>
        </w:tabs>
        <w:spacing w:line="360" w:lineRule="auto"/>
        <w:ind w:left="0" w:firstLine="709"/>
        <w:contextualSpacing/>
        <w:rPr>
          <w:szCs w:val="28"/>
        </w:rPr>
      </w:pPr>
      <w:r w:rsidRPr="00877557">
        <w:rPr>
          <w:szCs w:val="28"/>
        </w:rPr>
        <w:t>Мир новой экономики (http://www.worldneweconomy.ru)</w:t>
      </w:r>
    </w:p>
    <w:p w14:paraId="5171DC3D" w14:textId="77777777" w:rsidR="00F8227E" w:rsidRPr="00877557" w:rsidRDefault="00F8227E" w:rsidP="006D2994">
      <w:pPr>
        <w:widowControl w:val="0"/>
        <w:numPr>
          <w:ilvl w:val="0"/>
          <w:numId w:val="8"/>
        </w:numPr>
        <w:tabs>
          <w:tab w:val="clear" w:pos="360"/>
          <w:tab w:val="num" w:pos="426"/>
          <w:tab w:val="left" w:pos="1134"/>
        </w:tabs>
        <w:spacing w:line="360" w:lineRule="auto"/>
        <w:ind w:left="0" w:firstLine="709"/>
        <w:contextualSpacing/>
        <w:jc w:val="both"/>
        <w:rPr>
          <w:szCs w:val="28"/>
        </w:rPr>
      </w:pPr>
      <w:r w:rsidRPr="00877557">
        <w:rPr>
          <w:szCs w:val="28"/>
        </w:rPr>
        <w:t>Мировая экономика и международные отношения (МЭиМО) (http://</w:t>
      </w:r>
      <w:r w:rsidRPr="00877557">
        <w:rPr>
          <w:rStyle w:val="link1"/>
          <w:szCs w:val="28"/>
        </w:rPr>
        <w:t>www.imemo.ru)</w:t>
      </w:r>
    </w:p>
    <w:p w14:paraId="181B03B4" w14:textId="77777777" w:rsidR="00F8227E" w:rsidRPr="00877557" w:rsidRDefault="00F8227E" w:rsidP="006D2994">
      <w:pPr>
        <w:widowControl w:val="0"/>
        <w:numPr>
          <w:ilvl w:val="0"/>
          <w:numId w:val="8"/>
        </w:numPr>
        <w:tabs>
          <w:tab w:val="clear" w:pos="360"/>
          <w:tab w:val="num" w:pos="426"/>
          <w:tab w:val="left" w:pos="1134"/>
        </w:tabs>
        <w:spacing w:line="360" w:lineRule="auto"/>
        <w:ind w:left="0" w:firstLine="709"/>
        <w:contextualSpacing/>
        <w:jc w:val="both"/>
        <w:rPr>
          <w:szCs w:val="28"/>
        </w:rPr>
      </w:pPr>
      <w:r w:rsidRPr="00877557">
        <w:rPr>
          <w:szCs w:val="28"/>
        </w:rPr>
        <w:t>Российский экономический журнал (РЭЖ)(http://www.rej.guu.ru)</w:t>
      </w:r>
    </w:p>
    <w:p w14:paraId="5F69C750" w14:textId="77777777" w:rsidR="00F8227E" w:rsidRPr="00877557" w:rsidRDefault="00F8227E" w:rsidP="006D2994">
      <w:pPr>
        <w:widowControl w:val="0"/>
        <w:numPr>
          <w:ilvl w:val="0"/>
          <w:numId w:val="8"/>
        </w:numPr>
        <w:tabs>
          <w:tab w:val="clear" w:pos="360"/>
          <w:tab w:val="num" w:pos="426"/>
          <w:tab w:val="left" w:pos="1134"/>
        </w:tabs>
        <w:spacing w:line="360" w:lineRule="auto"/>
        <w:ind w:left="0" w:firstLine="709"/>
        <w:contextualSpacing/>
        <w:jc w:val="both"/>
        <w:rPr>
          <w:szCs w:val="28"/>
        </w:rPr>
      </w:pPr>
      <w:r w:rsidRPr="00877557">
        <w:rPr>
          <w:szCs w:val="28"/>
        </w:rPr>
        <w:t>Секрет фирмы (http://www.sfdv.ru)</w:t>
      </w:r>
    </w:p>
    <w:p w14:paraId="7810275E" w14:textId="77777777" w:rsidR="00F8227E" w:rsidRPr="00877557" w:rsidRDefault="00F8227E" w:rsidP="006D2994">
      <w:pPr>
        <w:widowControl w:val="0"/>
        <w:numPr>
          <w:ilvl w:val="0"/>
          <w:numId w:val="8"/>
        </w:numPr>
        <w:tabs>
          <w:tab w:val="clear" w:pos="360"/>
          <w:tab w:val="num" w:pos="426"/>
          <w:tab w:val="left" w:pos="1134"/>
        </w:tabs>
        <w:spacing w:line="360" w:lineRule="auto"/>
        <w:ind w:left="0" w:firstLine="709"/>
        <w:contextualSpacing/>
        <w:jc w:val="both"/>
        <w:rPr>
          <w:bCs/>
          <w:szCs w:val="28"/>
        </w:rPr>
      </w:pPr>
      <w:r w:rsidRPr="00877557">
        <w:rPr>
          <w:bCs/>
          <w:szCs w:val="28"/>
        </w:rPr>
        <w:t>Финансы и экономика (http://finans.rusba.ru)</w:t>
      </w:r>
    </w:p>
    <w:p w14:paraId="1EC34327" w14:textId="77777777" w:rsidR="00F8227E" w:rsidRDefault="00F8227E" w:rsidP="006D2994">
      <w:pPr>
        <w:widowControl w:val="0"/>
        <w:numPr>
          <w:ilvl w:val="0"/>
          <w:numId w:val="8"/>
        </w:numPr>
        <w:tabs>
          <w:tab w:val="clear" w:pos="360"/>
          <w:tab w:val="num" w:pos="426"/>
          <w:tab w:val="left" w:pos="1134"/>
        </w:tabs>
        <w:spacing w:line="360" w:lineRule="auto"/>
        <w:ind w:left="0" w:firstLine="709"/>
        <w:contextualSpacing/>
        <w:jc w:val="both"/>
        <w:rPr>
          <w:szCs w:val="28"/>
        </w:rPr>
      </w:pPr>
      <w:r w:rsidRPr="00877557">
        <w:rPr>
          <w:szCs w:val="28"/>
        </w:rPr>
        <w:t>Эксперт (</w:t>
      </w:r>
      <w:r w:rsidRPr="00B634C1">
        <w:rPr>
          <w:szCs w:val="28"/>
        </w:rPr>
        <w:t>http://www.expert.ru</w:t>
      </w:r>
      <w:r w:rsidRPr="00877557">
        <w:rPr>
          <w:szCs w:val="28"/>
        </w:rPr>
        <w:t>)</w:t>
      </w:r>
    </w:p>
    <w:p w14:paraId="43F3E857" w14:textId="77777777" w:rsidR="00F8227E" w:rsidRPr="00B634C1" w:rsidRDefault="00F8227E" w:rsidP="00F8227E">
      <w:pPr>
        <w:widowControl w:val="0"/>
        <w:tabs>
          <w:tab w:val="left" w:pos="1134"/>
        </w:tabs>
        <w:spacing w:line="360" w:lineRule="auto"/>
        <w:contextualSpacing/>
        <w:jc w:val="both"/>
        <w:rPr>
          <w:szCs w:val="28"/>
        </w:rPr>
      </w:pPr>
      <w:r w:rsidRPr="00B634C1">
        <w:rPr>
          <w:szCs w:val="28"/>
        </w:rPr>
        <w:t>ПРОГРАММНОЕ ОБЕСПЕЧЕНИЕ И ИНТЕРНЕТ-РЕСУРСЫ:</w:t>
      </w:r>
    </w:p>
    <w:p w14:paraId="7F251BC8" w14:textId="77777777" w:rsidR="00F8227E" w:rsidRPr="00877557" w:rsidRDefault="00F8227E" w:rsidP="006D2994">
      <w:pPr>
        <w:widowControl w:val="0"/>
        <w:numPr>
          <w:ilvl w:val="0"/>
          <w:numId w:val="7"/>
        </w:numPr>
        <w:tabs>
          <w:tab w:val="clear" w:pos="720"/>
          <w:tab w:val="left" w:pos="567"/>
          <w:tab w:val="left" w:pos="1134"/>
        </w:tabs>
        <w:spacing w:line="360" w:lineRule="auto"/>
        <w:ind w:left="0" w:firstLine="709"/>
        <w:contextualSpacing/>
        <w:jc w:val="both"/>
        <w:rPr>
          <w:szCs w:val="28"/>
        </w:rPr>
      </w:pPr>
      <w:r w:rsidRPr="00877557">
        <w:rPr>
          <w:szCs w:val="28"/>
        </w:rPr>
        <w:lastRenderedPageBreak/>
        <w:t>Электронный обучающий курс. Бакалавр: Макроэкономика: электронный учебник /</w:t>
      </w:r>
      <w:r w:rsidRPr="00877557">
        <w:rPr>
          <w:i/>
          <w:szCs w:val="28"/>
        </w:rPr>
        <w:t xml:space="preserve"> </w:t>
      </w:r>
      <w:r w:rsidRPr="00877557">
        <w:rPr>
          <w:szCs w:val="28"/>
        </w:rPr>
        <w:t xml:space="preserve">Под ред. </w:t>
      </w:r>
      <w:r w:rsidRPr="00877557">
        <w:rPr>
          <w:i/>
          <w:szCs w:val="28"/>
        </w:rPr>
        <w:t>Н.Н. Думной</w:t>
      </w:r>
      <w:r w:rsidRPr="00877557">
        <w:rPr>
          <w:szCs w:val="28"/>
        </w:rPr>
        <w:t xml:space="preserve">. – М.: КНОРУС, 2008. </w:t>
      </w:r>
    </w:p>
    <w:p w14:paraId="4DA7C11D" w14:textId="77777777" w:rsidR="00F8227E" w:rsidRPr="00877557" w:rsidRDefault="00F8227E" w:rsidP="006D2994">
      <w:pPr>
        <w:widowControl w:val="0"/>
        <w:numPr>
          <w:ilvl w:val="0"/>
          <w:numId w:val="7"/>
        </w:numPr>
        <w:tabs>
          <w:tab w:val="clear" w:pos="720"/>
          <w:tab w:val="left" w:pos="567"/>
          <w:tab w:val="left" w:pos="709"/>
          <w:tab w:val="left" w:pos="1134"/>
        </w:tabs>
        <w:spacing w:line="360" w:lineRule="auto"/>
        <w:ind w:left="0" w:firstLine="709"/>
        <w:contextualSpacing/>
        <w:jc w:val="both"/>
        <w:rPr>
          <w:snapToGrid w:val="0"/>
          <w:color w:val="000080"/>
          <w:szCs w:val="28"/>
        </w:rPr>
      </w:pPr>
      <w:r w:rsidRPr="00877557">
        <w:rPr>
          <w:szCs w:val="28"/>
        </w:rPr>
        <w:t xml:space="preserve">Библиотека материалов по экономической тематике — </w:t>
      </w:r>
      <w:r w:rsidRPr="00877557">
        <w:rPr>
          <w:color w:val="000080"/>
          <w:szCs w:val="28"/>
        </w:rPr>
        <w:t>http://www.libertarium.ru/library</w:t>
      </w:r>
    </w:p>
    <w:p w14:paraId="37A8604F" w14:textId="77777777" w:rsidR="00F8227E" w:rsidRPr="00877557" w:rsidRDefault="00F8227E" w:rsidP="006D2994">
      <w:pPr>
        <w:widowControl w:val="0"/>
        <w:numPr>
          <w:ilvl w:val="0"/>
          <w:numId w:val="7"/>
        </w:numPr>
        <w:tabs>
          <w:tab w:val="clear" w:pos="720"/>
          <w:tab w:val="left" w:pos="567"/>
          <w:tab w:val="left" w:pos="709"/>
          <w:tab w:val="left" w:pos="1134"/>
        </w:tabs>
        <w:spacing w:line="360" w:lineRule="auto"/>
        <w:ind w:left="0" w:firstLine="709"/>
        <w:contextualSpacing/>
        <w:jc w:val="both"/>
        <w:rPr>
          <w:snapToGrid w:val="0"/>
          <w:color w:val="000080"/>
          <w:szCs w:val="28"/>
        </w:rPr>
      </w:pPr>
      <w:r w:rsidRPr="00877557">
        <w:rPr>
          <w:szCs w:val="28"/>
        </w:rPr>
        <w:t xml:space="preserve">Галерея экономистов — </w:t>
      </w:r>
      <w:r w:rsidRPr="00877557">
        <w:rPr>
          <w:color w:val="000080"/>
          <w:szCs w:val="28"/>
        </w:rPr>
        <w:t>http://www.ise.openlab.spb.ru/cgi-ise/gallery</w:t>
      </w:r>
    </w:p>
    <w:p w14:paraId="51838A52" w14:textId="77777777" w:rsidR="00F8227E" w:rsidRPr="00877557" w:rsidRDefault="00F8227E" w:rsidP="006D2994">
      <w:pPr>
        <w:widowControl w:val="0"/>
        <w:numPr>
          <w:ilvl w:val="0"/>
          <w:numId w:val="7"/>
        </w:numPr>
        <w:tabs>
          <w:tab w:val="clear" w:pos="720"/>
          <w:tab w:val="left" w:pos="567"/>
          <w:tab w:val="left" w:pos="709"/>
          <w:tab w:val="left" w:pos="1134"/>
        </w:tabs>
        <w:spacing w:line="360" w:lineRule="auto"/>
        <w:ind w:left="0" w:firstLine="709"/>
        <w:contextualSpacing/>
        <w:jc w:val="both"/>
        <w:rPr>
          <w:color w:val="000080"/>
          <w:szCs w:val="28"/>
        </w:rPr>
      </w:pPr>
      <w:r w:rsidRPr="00877557">
        <w:rPr>
          <w:szCs w:val="28"/>
        </w:rPr>
        <w:t xml:space="preserve">Лауреаты Нобелевской премии по экономике: </w:t>
      </w:r>
      <w:r w:rsidRPr="00877557">
        <w:rPr>
          <w:color w:val="000080"/>
          <w:szCs w:val="28"/>
        </w:rPr>
        <w:t xml:space="preserve">http://www.nobel.se/economics/laureates </w:t>
      </w:r>
    </w:p>
    <w:p w14:paraId="3E5E3A8A" w14:textId="77777777" w:rsidR="00F8227E" w:rsidRPr="00877557" w:rsidRDefault="004C4738" w:rsidP="00F8227E">
      <w:pPr>
        <w:widowControl w:val="0"/>
        <w:tabs>
          <w:tab w:val="left" w:pos="567"/>
          <w:tab w:val="left" w:pos="709"/>
          <w:tab w:val="left" w:pos="1134"/>
        </w:tabs>
        <w:spacing w:line="360" w:lineRule="auto"/>
        <w:contextualSpacing/>
        <w:jc w:val="both"/>
        <w:rPr>
          <w:color w:val="000080"/>
          <w:szCs w:val="28"/>
        </w:rPr>
      </w:pPr>
      <w:hyperlink r:id="rId11" w:history="1">
        <w:r w:rsidR="00F8227E" w:rsidRPr="00877557">
          <w:rPr>
            <w:color w:val="000080"/>
            <w:szCs w:val="28"/>
          </w:rPr>
          <w:t>http://www.almaz.com/nobel/economics</w:t>
        </w:r>
      </w:hyperlink>
      <w:r w:rsidR="00F8227E" w:rsidRPr="00877557">
        <w:rPr>
          <w:color w:val="000080"/>
          <w:szCs w:val="28"/>
        </w:rPr>
        <w:t xml:space="preserve"> </w:t>
      </w:r>
    </w:p>
    <w:p w14:paraId="3FF8964D" w14:textId="77777777" w:rsidR="00F8227E" w:rsidRPr="00877557" w:rsidRDefault="00F8227E" w:rsidP="006D2994">
      <w:pPr>
        <w:widowControl w:val="0"/>
        <w:numPr>
          <w:ilvl w:val="0"/>
          <w:numId w:val="7"/>
        </w:numPr>
        <w:tabs>
          <w:tab w:val="clear" w:pos="720"/>
          <w:tab w:val="left" w:pos="567"/>
          <w:tab w:val="left" w:pos="709"/>
          <w:tab w:val="left" w:pos="1134"/>
        </w:tabs>
        <w:spacing w:line="360" w:lineRule="auto"/>
        <w:ind w:left="0" w:firstLine="709"/>
        <w:contextualSpacing/>
        <w:jc w:val="both"/>
        <w:rPr>
          <w:snapToGrid w:val="0"/>
          <w:szCs w:val="28"/>
        </w:rPr>
      </w:pPr>
      <w:r w:rsidRPr="00877557">
        <w:rPr>
          <w:szCs w:val="28"/>
        </w:rPr>
        <w:t xml:space="preserve">Материалы по социально-экономическому положению и развитию в России — </w:t>
      </w:r>
      <w:hyperlink r:id="rId12" w:history="1">
        <w:r w:rsidRPr="00877557">
          <w:rPr>
            <w:szCs w:val="28"/>
          </w:rPr>
          <w:t>http://www.finansy.ru</w:t>
        </w:r>
      </w:hyperlink>
    </w:p>
    <w:p w14:paraId="3EAADD77" w14:textId="77777777" w:rsidR="00F8227E" w:rsidRPr="00877557" w:rsidRDefault="00F8227E" w:rsidP="006D2994">
      <w:pPr>
        <w:widowControl w:val="0"/>
        <w:numPr>
          <w:ilvl w:val="0"/>
          <w:numId w:val="7"/>
        </w:numPr>
        <w:tabs>
          <w:tab w:val="clear" w:pos="720"/>
          <w:tab w:val="left" w:pos="567"/>
          <w:tab w:val="left" w:pos="709"/>
          <w:tab w:val="left" w:pos="1134"/>
        </w:tabs>
        <w:spacing w:line="360" w:lineRule="auto"/>
        <w:ind w:left="0" w:firstLine="709"/>
        <w:contextualSpacing/>
        <w:jc w:val="both"/>
        <w:rPr>
          <w:color w:val="000080"/>
          <w:szCs w:val="28"/>
        </w:rPr>
      </w:pPr>
      <w:r w:rsidRPr="00877557">
        <w:rPr>
          <w:szCs w:val="28"/>
        </w:rPr>
        <w:t xml:space="preserve">Мониторинг экономических показателей — </w:t>
      </w:r>
      <w:r w:rsidRPr="00C81E6C">
        <w:rPr>
          <w:szCs w:val="28"/>
          <w:lang w:val="en-US"/>
        </w:rPr>
        <w:t>http</w:t>
      </w:r>
      <w:r w:rsidRPr="00C81E6C">
        <w:rPr>
          <w:szCs w:val="28"/>
        </w:rPr>
        <w:t>://</w:t>
      </w:r>
      <w:r w:rsidRPr="00C81E6C">
        <w:rPr>
          <w:szCs w:val="28"/>
          <w:lang w:val="en-US"/>
        </w:rPr>
        <w:t>www</w:t>
      </w:r>
      <w:r w:rsidRPr="00C81E6C">
        <w:rPr>
          <w:szCs w:val="28"/>
        </w:rPr>
        <w:t>.</w:t>
      </w:r>
      <w:r w:rsidRPr="00C81E6C">
        <w:rPr>
          <w:szCs w:val="28"/>
          <w:lang w:val="en-US"/>
        </w:rPr>
        <w:t>budgetrf</w:t>
      </w:r>
      <w:r w:rsidRPr="00C81E6C">
        <w:rPr>
          <w:szCs w:val="28"/>
        </w:rPr>
        <w:t>.</w:t>
      </w:r>
      <w:r w:rsidRPr="00C81E6C">
        <w:rPr>
          <w:szCs w:val="28"/>
          <w:lang w:val="en-US"/>
        </w:rPr>
        <w:t>ru</w:t>
      </w:r>
      <w:r w:rsidRPr="00877557">
        <w:rPr>
          <w:color w:val="000080"/>
          <w:szCs w:val="28"/>
        </w:rPr>
        <w:t xml:space="preserve"> </w:t>
      </w:r>
    </w:p>
    <w:p w14:paraId="3BFF01BC" w14:textId="77777777" w:rsidR="00F8227E" w:rsidRPr="00877557" w:rsidRDefault="00F8227E" w:rsidP="006D2994">
      <w:pPr>
        <w:widowControl w:val="0"/>
        <w:numPr>
          <w:ilvl w:val="0"/>
          <w:numId w:val="7"/>
        </w:numPr>
        <w:tabs>
          <w:tab w:val="clear" w:pos="720"/>
          <w:tab w:val="left" w:pos="567"/>
          <w:tab w:val="left" w:pos="709"/>
          <w:tab w:val="left" w:pos="1134"/>
        </w:tabs>
        <w:spacing w:line="360" w:lineRule="auto"/>
        <w:ind w:left="0" w:firstLine="709"/>
        <w:contextualSpacing/>
        <w:jc w:val="both"/>
        <w:rPr>
          <w:color w:val="000080"/>
          <w:szCs w:val="28"/>
        </w:rPr>
      </w:pPr>
      <w:r w:rsidRPr="00877557">
        <w:rPr>
          <w:szCs w:val="28"/>
        </w:rPr>
        <w:t xml:space="preserve">Официальный сайт Центрального банка России (аналитические материалы) — </w:t>
      </w:r>
      <w:r w:rsidRPr="00C81E6C">
        <w:rPr>
          <w:szCs w:val="28"/>
        </w:rPr>
        <w:t>http://www.cbr.ru</w:t>
      </w:r>
      <w:r w:rsidRPr="00877557">
        <w:rPr>
          <w:color w:val="000080"/>
          <w:szCs w:val="28"/>
        </w:rPr>
        <w:t xml:space="preserve"> </w:t>
      </w:r>
    </w:p>
    <w:p w14:paraId="40F26B87" w14:textId="77777777" w:rsidR="00F8227E" w:rsidRDefault="00F8227E" w:rsidP="006D2994">
      <w:pPr>
        <w:widowControl w:val="0"/>
        <w:numPr>
          <w:ilvl w:val="0"/>
          <w:numId w:val="7"/>
        </w:numPr>
        <w:tabs>
          <w:tab w:val="clear" w:pos="720"/>
          <w:tab w:val="left" w:pos="567"/>
          <w:tab w:val="left" w:pos="709"/>
          <w:tab w:val="left" w:pos="1134"/>
        </w:tabs>
        <w:spacing w:line="360" w:lineRule="auto"/>
        <w:ind w:left="0" w:firstLine="709"/>
        <w:contextualSpacing/>
        <w:jc w:val="both"/>
        <w:rPr>
          <w:szCs w:val="28"/>
        </w:rPr>
      </w:pPr>
      <w:r w:rsidRPr="00877557">
        <w:rPr>
          <w:szCs w:val="28"/>
        </w:rPr>
        <w:t>РосБизнесКонсалтинг (материалы аналитического и обзорного характера)</w:t>
      </w:r>
      <w:r w:rsidRPr="00877557">
        <w:rPr>
          <w:szCs w:val="28"/>
        </w:rPr>
        <w:tab/>
      </w:r>
      <w:r w:rsidRPr="00C81E6C">
        <w:rPr>
          <w:szCs w:val="28"/>
          <w:lang w:val="en-US"/>
        </w:rPr>
        <w:t>http</w:t>
      </w:r>
      <w:r w:rsidRPr="00C81E6C">
        <w:rPr>
          <w:szCs w:val="28"/>
        </w:rPr>
        <w:t>://</w:t>
      </w:r>
      <w:r w:rsidRPr="00C81E6C">
        <w:rPr>
          <w:szCs w:val="28"/>
          <w:lang w:val="en-US"/>
        </w:rPr>
        <w:t>www</w:t>
      </w:r>
      <w:r w:rsidRPr="00C81E6C">
        <w:rPr>
          <w:szCs w:val="28"/>
        </w:rPr>
        <w:t>.</w:t>
      </w:r>
      <w:r w:rsidRPr="00C81E6C">
        <w:rPr>
          <w:szCs w:val="28"/>
          <w:lang w:val="en-US"/>
        </w:rPr>
        <w:t>rbc</w:t>
      </w:r>
      <w:r w:rsidRPr="00C81E6C">
        <w:rPr>
          <w:szCs w:val="28"/>
        </w:rPr>
        <w:t>.</w:t>
      </w:r>
      <w:r w:rsidRPr="00C81E6C">
        <w:rPr>
          <w:szCs w:val="28"/>
          <w:lang w:val="en-US"/>
        </w:rPr>
        <w:t>ru</w:t>
      </w:r>
      <w:r w:rsidRPr="00877557">
        <w:rPr>
          <w:szCs w:val="28"/>
        </w:rPr>
        <w:t xml:space="preserve"> </w:t>
      </w:r>
    </w:p>
    <w:p w14:paraId="2631E5ED" w14:textId="77777777" w:rsidR="004D7DC4" w:rsidRPr="00D649E4" w:rsidRDefault="004D7DC4" w:rsidP="006D2994">
      <w:pPr>
        <w:widowControl w:val="0"/>
        <w:numPr>
          <w:ilvl w:val="0"/>
          <w:numId w:val="7"/>
        </w:numPr>
        <w:tabs>
          <w:tab w:val="clear" w:pos="720"/>
          <w:tab w:val="left" w:pos="567"/>
          <w:tab w:val="left" w:pos="709"/>
          <w:tab w:val="left" w:pos="1134"/>
        </w:tabs>
        <w:spacing w:line="360" w:lineRule="auto"/>
        <w:ind w:left="0" w:firstLine="709"/>
        <w:contextualSpacing/>
        <w:jc w:val="both"/>
        <w:rPr>
          <w:color w:val="000000" w:themeColor="text1"/>
          <w:szCs w:val="28"/>
        </w:rPr>
      </w:pPr>
      <w:r w:rsidRPr="00D649E4">
        <w:rPr>
          <w:color w:val="000000" w:themeColor="text1"/>
          <w:szCs w:val="28"/>
        </w:rPr>
        <w:t>Сайт Думной Н.Н., заведующей кафедрой «Микроэкономика» Фин</w:t>
      </w:r>
      <w:r>
        <w:rPr>
          <w:color w:val="000000" w:themeColor="text1"/>
          <w:szCs w:val="28"/>
        </w:rPr>
        <w:t>университета</w:t>
      </w:r>
      <w:r w:rsidRPr="00D649E4">
        <w:rPr>
          <w:color w:val="000000" w:themeColor="text1"/>
          <w:szCs w:val="28"/>
        </w:rPr>
        <w:t xml:space="preserve"> — </w:t>
      </w:r>
      <w:r w:rsidRPr="00C81E6C">
        <w:rPr>
          <w:szCs w:val="28"/>
          <w:lang w:val="en-US"/>
        </w:rPr>
        <w:t>http</w:t>
      </w:r>
      <w:r w:rsidRPr="00C81E6C">
        <w:rPr>
          <w:szCs w:val="28"/>
        </w:rPr>
        <w:t>://</w:t>
      </w:r>
      <w:r w:rsidRPr="00C81E6C">
        <w:rPr>
          <w:szCs w:val="28"/>
          <w:lang w:val="en-US"/>
        </w:rPr>
        <w:t>www</w:t>
      </w:r>
      <w:r w:rsidRPr="00C81E6C">
        <w:rPr>
          <w:szCs w:val="28"/>
        </w:rPr>
        <w:t>.</w:t>
      </w:r>
      <w:r w:rsidRPr="00C81E6C">
        <w:rPr>
          <w:szCs w:val="28"/>
          <w:lang w:val="en-US"/>
        </w:rPr>
        <w:t>dumnaya</w:t>
      </w:r>
      <w:r w:rsidRPr="00C81E6C">
        <w:rPr>
          <w:szCs w:val="28"/>
        </w:rPr>
        <w:t>.</w:t>
      </w:r>
      <w:r w:rsidRPr="00C81E6C">
        <w:rPr>
          <w:szCs w:val="28"/>
          <w:lang w:val="en-US"/>
        </w:rPr>
        <w:t>ru</w:t>
      </w:r>
      <w:r w:rsidRPr="00D649E4">
        <w:rPr>
          <w:color w:val="000000" w:themeColor="text1"/>
          <w:szCs w:val="28"/>
        </w:rPr>
        <w:t xml:space="preserve"> </w:t>
      </w:r>
    </w:p>
    <w:p w14:paraId="2F13F8E7" w14:textId="77777777" w:rsidR="00F8227E" w:rsidRPr="00D649E4" w:rsidRDefault="00F8227E" w:rsidP="006D2994">
      <w:pPr>
        <w:widowControl w:val="0"/>
        <w:numPr>
          <w:ilvl w:val="0"/>
          <w:numId w:val="7"/>
        </w:numPr>
        <w:tabs>
          <w:tab w:val="clear" w:pos="720"/>
          <w:tab w:val="left" w:pos="567"/>
          <w:tab w:val="left" w:pos="709"/>
          <w:tab w:val="left" w:pos="1134"/>
        </w:tabs>
        <w:spacing w:line="360" w:lineRule="auto"/>
        <w:ind w:left="0" w:firstLine="709"/>
        <w:contextualSpacing/>
        <w:jc w:val="both"/>
        <w:rPr>
          <w:color w:val="000000" w:themeColor="text1"/>
          <w:szCs w:val="28"/>
        </w:rPr>
      </w:pPr>
      <w:r>
        <w:rPr>
          <w:color w:val="000000" w:themeColor="text1"/>
          <w:szCs w:val="28"/>
        </w:rPr>
        <w:t>Сайт Нуреева Р.М., заведующего кафедрой «Макроэкономика» Финуниверситета -</w:t>
      </w:r>
      <w:r w:rsidRPr="00D1737F">
        <w:t xml:space="preserve"> </w:t>
      </w:r>
      <w:r w:rsidRPr="00C81E6C">
        <w:rPr>
          <w:rFonts w:eastAsiaTheme="majorEastAsia"/>
          <w:szCs w:val="28"/>
        </w:rPr>
        <w:t>http://rustem-nureev.ru/</w:t>
      </w:r>
    </w:p>
    <w:p w14:paraId="50588C99" w14:textId="77777777" w:rsidR="00F8227E" w:rsidRPr="00C8515A" w:rsidRDefault="00F8227E" w:rsidP="00F8227E">
      <w:pPr>
        <w:widowControl w:val="0"/>
        <w:tabs>
          <w:tab w:val="left" w:pos="567"/>
          <w:tab w:val="left" w:pos="1134"/>
        </w:tabs>
        <w:spacing w:line="360" w:lineRule="auto"/>
        <w:ind w:firstLine="709"/>
        <w:contextualSpacing/>
        <w:jc w:val="both"/>
        <w:rPr>
          <w:szCs w:val="28"/>
        </w:rPr>
      </w:pPr>
    </w:p>
    <w:p w14:paraId="7016B5ED" w14:textId="77777777" w:rsidR="00F8227E" w:rsidRPr="00C01068" w:rsidRDefault="00F8227E" w:rsidP="00F8227E">
      <w:pPr>
        <w:rPr>
          <w:rFonts w:eastAsiaTheme="minorEastAsia"/>
          <w:sz w:val="24"/>
          <w:szCs w:val="24"/>
          <w:lang w:eastAsia="ja-JP" w:bidi="en-US"/>
        </w:rPr>
      </w:pPr>
    </w:p>
    <w:p w14:paraId="2EB2DB52" w14:textId="77777777" w:rsidR="00265CB6" w:rsidRDefault="00265CB6" w:rsidP="00F55E13">
      <w:pPr>
        <w:widowControl w:val="0"/>
        <w:tabs>
          <w:tab w:val="left" w:pos="567"/>
        </w:tabs>
        <w:spacing w:line="360" w:lineRule="auto"/>
        <w:ind w:firstLine="709"/>
        <w:contextualSpacing/>
        <w:jc w:val="both"/>
        <w:rPr>
          <w:szCs w:val="28"/>
        </w:rPr>
      </w:pPr>
    </w:p>
    <w:p w14:paraId="03B11780" w14:textId="77777777" w:rsidR="004D73ED" w:rsidRDefault="004D73ED" w:rsidP="00F55E13">
      <w:pPr>
        <w:widowControl w:val="0"/>
        <w:tabs>
          <w:tab w:val="left" w:pos="567"/>
        </w:tabs>
        <w:spacing w:line="360" w:lineRule="auto"/>
        <w:ind w:firstLine="709"/>
        <w:contextualSpacing/>
        <w:jc w:val="both"/>
        <w:rPr>
          <w:szCs w:val="28"/>
        </w:rPr>
      </w:pPr>
    </w:p>
    <w:p w14:paraId="3BDF4512" w14:textId="77777777" w:rsidR="004D73ED" w:rsidRDefault="004D73ED" w:rsidP="00F55E13">
      <w:pPr>
        <w:widowControl w:val="0"/>
        <w:tabs>
          <w:tab w:val="left" w:pos="567"/>
        </w:tabs>
        <w:spacing w:line="360" w:lineRule="auto"/>
        <w:ind w:firstLine="709"/>
        <w:contextualSpacing/>
        <w:jc w:val="both"/>
        <w:rPr>
          <w:szCs w:val="28"/>
        </w:rPr>
      </w:pPr>
    </w:p>
    <w:p w14:paraId="7F698685" w14:textId="77777777" w:rsidR="004D73ED" w:rsidRDefault="004D73ED" w:rsidP="00F55E13">
      <w:pPr>
        <w:widowControl w:val="0"/>
        <w:tabs>
          <w:tab w:val="left" w:pos="567"/>
        </w:tabs>
        <w:spacing w:line="360" w:lineRule="auto"/>
        <w:ind w:firstLine="709"/>
        <w:contextualSpacing/>
        <w:jc w:val="both"/>
        <w:rPr>
          <w:szCs w:val="28"/>
        </w:rPr>
      </w:pPr>
    </w:p>
    <w:p w14:paraId="0E5AAB5C" w14:textId="77777777" w:rsidR="004D73ED" w:rsidRDefault="004D73ED" w:rsidP="00F55E13">
      <w:pPr>
        <w:widowControl w:val="0"/>
        <w:tabs>
          <w:tab w:val="left" w:pos="567"/>
        </w:tabs>
        <w:spacing w:line="360" w:lineRule="auto"/>
        <w:ind w:firstLine="709"/>
        <w:contextualSpacing/>
        <w:jc w:val="both"/>
        <w:rPr>
          <w:szCs w:val="28"/>
        </w:rPr>
      </w:pPr>
    </w:p>
    <w:p w14:paraId="476C9275" w14:textId="77777777" w:rsidR="004D73ED" w:rsidRDefault="004D73ED" w:rsidP="00F55E13">
      <w:pPr>
        <w:widowControl w:val="0"/>
        <w:tabs>
          <w:tab w:val="left" w:pos="567"/>
        </w:tabs>
        <w:spacing w:line="360" w:lineRule="auto"/>
        <w:ind w:firstLine="709"/>
        <w:contextualSpacing/>
        <w:jc w:val="both"/>
        <w:rPr>
          <w:szCs w:val="28"/>
        </w:rPr>
      </w:pPr>
    </w:p>
    <w:p w14:paraId="2B3B6886" w14:textId="77777777" w:rsidR="004D73ED" w:rsidRDefault="004D73ED" w:rsidP="00F55E13">
      <w:pPr>
        <w:widowControl w:val="0"/>
        <w:tabs>
          <w:tab w:val="left" w:pos="567"/>
        </w:tabs>
        <w:spacing w:line="360" w:lineRule="auto"/>
        <w:ind w:firstLine="709"/>
        <w:contextualSpacing/>
        <w:jc w:val="both"/>
        <w:rPr>
          <w:szCs w:val="28"/>
        </w:rPr>
      </w:pPr>
    </w:p>
    <w:p w14:paraId="6648B238" w14:textId="77777777" w:rsidR="004D73ED" w:rsidRPr="006475BF" w:rsidRDefault="004D73ED" w:rsidP="006D2994">
      <w:pPr>
        <w:pStyle w:val="ab"/>
        <w:numPr>
          <w:ilvl w:val="0"/>
          <w:numId w:val="5"/>
        </w:numPr>
        <w:spacing w:line="276" w:lineRule="auto"/>
        <w:jc w:val="center"/>
        <w:rPr>
          <w:b/>
          <w:color w:val="660066"/>
          <w:sz w:val="44"/>
          <w:szCs w:val="44"/>
        </w:rPr>
      </w:pPr>
      <w:r w:rsidRPr="006475BF">
        <w:rPr>
          <w:b/>
          <w:color w:val="660066"/>
          <w:sz w:val="44"/>
          <w:szCs w:val="44"/>
        </w:rPr>
        <w:t>УЧЕБНО-МЕТОДИЧЕСКИЕ МАТЕРИАЛЫ ПО ИЗУЧЕНИЮ ДИСЦИПЛИНЫ</w:t>
      </w:r>
    </w:p>
    <w:p w14:paraId="0DEA0BC8" w14:textId="77777777" w:rsidR="004D73ED" w:rsidRDefault="004D73ED" w:rsidP="004D73ED">
      <w:pPr>
        <w:pStyle w:val="ab"/>
        <w:spacing w:line="276" w:lineRule="auto"/>
        <w:ind w:left="360"/>
        <w:jc w:val="center"/>
        <w:rPr>
          <w:b/>
          <w:color w:val="660066"/>
          <w:sz w:val="44"/>
          <w:szCs w:val="44"/>
        </w:rPr>
      </w:pPr>
    </w:p>
    <w:p w14:paraId="66D29E51" w14:textId="77777777" w:rsidR="004D73ED" w:rsidRPr="00E41C40" w:rsidRDefault="004D73ED" w:rsidP="004D73ED">
      <w:pPr>
        <w:pStyle w:val="af5"/>
        <w:widowControl w:val="0"/>
        <w:spacing w:line="360" w:lineRule="auto"/>
        <w:ind w:firstLine="720"/>
        <w:jc w:val="center"/>
        <w:rPr>
          <w:b/>
          <w:color w:val="660066"/>
          <w:sz w:val="40"/>
          <w:szCs w:val="40"/>
        </w:rPr>
      </w:pPr>
      <w:r w:rsidRPr="00E41C40">
        <w:rPr>
          <w:b/>
          <w:i/>
          <w:color w:val="660066"/>
          <w:sz w:val="40"/>
          <w:szCs w:val="40"/>
        </w:rPr>
        <w:t>2.1. Планы семинарских занятий и рекомендуемая литература</w:t>
      </w:r>
      <w:r w:rsidRPr="00E41C40">
        <w:rPr>
          <w:b/>
          <w:color w:val="660066"/>
          <w:sz w:val="40"/>
          <w:szCs w:val="40"/>
        </w:rPr>
        <w:t xml:space="preserve"> </w:t>
      </w:r>
    </w:p>
    <w:p w14:paraId="39107F24" w14:textId="77777777" w:rsidR="004D73ED" w:rsidRDefault="004D73ED" w:rsidP="004D73ED">
      <w:pPr>
        <w:pStyle w:val="af5"/>
        <w:widowControl w:val="0"/>
        <w:spacing w:line="360" w:lineRule="auto"/>
        <w:ind w:firstLine="720"/>
        <w:jc w:val="center"/>
        <w:rPr>
          <w:i/>
          <w:sz w:val="32"/>
          <w:szCs w:val="32"/>
        </w:rPr>
      </w:pPr>
    </w:p>
    <w:p w14:paraId="48EA4944" w14:textId="77777777" w:rsidR="004D73ED" w:rsidRPr="001467C3" w:rsidRDefault="004D73ED" w:rsidP="004D73ED">
      <w:pPr>
        <w:pStyle w:val="af5"/>
        <w:widowControl w:val="0"/>
        <w:spacing w:line="360" w:lineRule="auto"/>
        <w:ind w:firstLine="720"/>
        <w:jc w:val="center"/>
        <w:rPr>
          <w:b/>
          <w:i/>
          <w:sz w:val="32"/>
          <w:szCs w:val="32"/>
        </w:rPr>
      </w:pPr>
      <w:r w:rsidRPr="00303EEC">
        <w:rPr>
          <w:i/>
          <w:sz w:val="32"/>
          <w:szCs w:val="32"/>
        </w:rPr>
        <w:t>Тема 1.</w:t>
      </w:r>
      <w:r w:rsidRPr="001467C3">
        <w:rPr>
          <w:b/>
          <w:i/>
          <w:sz w:val="32"/>
          <w:szCs w:val="32"/>
        </w:rPr>
        <w:t xml:space="preserve"> Введение в макроэкономический анализ. Развитие предмета и метода макроэкономики</w:t>
      </w:r>
    </w:p>
    <w:p w14:paraId="5F099097" w14:textId="77777777" w:rsidR="004D73ED" w:rsidRPr="00024675" w:rsidRDefault="004D73ED" w:rsidP="004D73ED">
      <w:pPr>
        <w:pStyle w:val="af5"/>
        <w:widowControl w:val="0"/>
        <w:tabs>
          <w:tab w:val="left" w:pos="993"/>
        </w:tabs>
        <w:spacing w:line="360" w:lineRule="auto"/>
        <w:ind w:firstLine="720"/>
        <w:jc w:val="both"/>
        <w:rPr>
          <w:sz w:val="28"/>
          <w:szCs w:val="28"/>
        </w:rPr>
      </w:pPr>
      <w:r w:rsidRPr="00024675">
        <w:rPr>
          <w:sz w:val="28"/>
          <w:szCs w:val="28"/>
        </w:rPr>
        <w:t>1.</w:t>
      </w:r>
      <w:r w:rsidRPr="00024675">
        <w:rPr>
          <w:sz w:val="28"/>
          <w:szCs w:val="28"/>
        </w:rPr>
        <w:tab/>
        <w:t>Макроэкономика как наука: предмет, методы, становление и развитие.</w:t>
      </w:r>
    </w:p>
    <w:p w14:paraId="0CFCD75C" w14:textId="77777777" w:rsidR="004D73ED" w:rsidRPr="00024675" w:rsidRDefault="004D73ED" w:rsidP="004D73ED">
      <w:pPr>
        <w:pStyle w:val="af5"/>
        <w:widowControl w:val="0"/>
        <w:tabs>
          <w:tab w:val="left" w:pos="993"/>
        </w:tabs>
        <w:spacing w:line="360" w:lineRule="auto"/>
        <w:ind w:firstLine="720"/>
        <w:jc w:val="both"/>
        <w:rPr>
          <w:sz w:val="28"/>
          <w:szCs w:val="28"/>
        </w:rPr>
      </w:pPr>
      <w:r w:rsidRPr="00024675">
        <w:rPr>
          <w:sz w:val="28"/>
          <w:szCs w:val="28"/>
        </w:rPr>
        <w:t>2.</w:t>
      </w:r>
      <w:r w:rsidRPr="00024675">
        <w:rPr>
          <w:sz w:val="28"/>
          <w:szCs w:val="28"/>
        </w:rPr>
        <w:tab/>
        <w:t xml:space="preserve">Национальная экономика как целое. Основные сферы экономической деятельности: производство, распределение, обмен и потребление. Сущность и модели общественного воспроизводства. </w:t>
      </w:r>
    </w:p>
    <w:p w14:paraId="5ADEAA7B" w14:textId="77777777" w:rsidR="004D73ED" w:rsidRDefault="004D73ED" w:rsidP="004D73ED">
      <w:pPr>
        <w:pStyle w:val="af5"/>
        <w:widowControl w:val="0"/>
        <w:tabs>
          <w:tab w:val="left" w:pos="993"/>
        </w:tabs>
        <w:spacing w:line="360" w:lineRule="auto"/>
        <w:ind w:firstLine="720"/>
        <w:jc w:val="both"/>
        <w:rPr>
          <w:sz w:val="28"/>
          <w:szCs w:val="28"/>
        </w:rPr>
      </w:pPr>
      <w:r w:rsidRPr="00024675">
        <w:rPr>
          <w:sz w:val="28"/>
          <w:szCs w:val="28"/>
        </w:rPr>
        <w:t>3.</w:t>
      </w:r>
      <w:r w:rsidRPr="00024675">
        <w:rPr>
          <w:sz w:val="28"/>
          <w:szCs w:val="28"/>
        </w:rPr>
        <w:tab/>
        <w:t xml:space="preserve">Агрегирование в макроэкономике Особенности макроэкономического анализа. «Утечки» и «инъекции». </w:t>
      </w:r>
    </w:p>
    <w:p w14:paraId="2B3F0428" w14:textId="77777777" w:rsidR="004D73ED" w:rsidRPr="00024675" w:rsidRDefault="004D73ED" w:rsidP="004D73ED">
      <w:pPr>
        <w:pStyle w:val="af5"/>
        <w:widowControl w:val="0"/>
        <w:tabs>
          <w:tab w:val="left" w:pos="993"/>
        </w:tabs>
        <w:spacing w:line="360" w:lineRule="auto"/>
        <w:ind w:firstLine="720"/>
        <w:jc w:val="both"/>
        <w:rPr>
          <w:sz w:val="28"/>
          <w:szCs w:val="28"/>
        </w:rPr>
      </w:pPr>
      <w:r w:rsidRPr="00024675">
        <w:rPr>
          <w:sz w:val="28"/>
          <w:szCs w:val="28"/>
        </w:rPr>
        <w:t>4.</w:t>
      </w:r>
      <w:r w:rsidRPr="00024675">
        <w:rPr>
          <w:sz w:val="28"/>
          <w:szCs w:val="28"/>
        </w:rPr>
        <w:tab/>
        <w:t xml:space="preserve">Кругооборот благ и ресурсов, доходов и расходов. </w:t>
      </w:r>
    </w:p>
    <w:p w14:paraId="2B8F3359" w14:textId="77777777" w:rsidR="004D73ED" w:rsidRDefault="004D73ED" w:rsidP="004D73ED">
      <w:pPr>
        <w:pStyle w:val="af5"/>
        <w:widowControl w:val="0"/>
        <w:tabs>
          <w:tab w:val="left" w:pos="993"/>
        </w:tabs>
        <w:spacing w:line="360" w:lineRule="auto"/>
        <w:ind w:firstLine="720"/>
        <w:jc w:val="both"/>
        <w:rPr>
          <w:sz w:val="28"/>
          <w:szCs w:val="28"/>
        </w:rPr>
      </w:pPr>
      <w:r w:rsidRPr="00024675">
        <w:rPr>
          <w:sz w:val="28"/>
          <w:szCs w:val="28"/>
        </w:rPr>
        <w:t>5.</w:t>
      </w:r>
      <w:r w:rsidRPr="00024675">
        <w:rPr>
          <w:sz w:val="28"/>
          <w:szCs w:val="28"/>
        </w:rPr>
        <w:tab/>
        <w:t>Макроэкономическая политика как средство достижения экономической стабилизации. Основные макроэкономические проблемы.</w:t>
      </w:r>
      <w:r>
        <w:rPr>
          <w:sz w:val="28"/>
          <w:szCs w:val="28"/>
        </w:rPr>
        <w:t xml:space="preserve">                       6. Методология макроэкономики.</w:t>
      </w:r>
    </w:p>
    <w:p w14:paraId="2FB19561" w14:textId="77777777" w:rsidR="004D73ED" w:rsidRPr="00024675" w:rsidRDefault="004D73ED" w:rsidP="004D73ED">
      <w:pPr>
        <w:pStyle w:val="af5"/>
        <w:widowControl w:val="0"/>
        <w:spacing w:line="360" w:lineRule="auto"/>
        <w:ind w:firstLine="720"/>
        <w:jc w:val="both"/>
        <w:rPr>
          <w:sz w:val="28"/>
          <w:szCs w:val="28"/>
        </w:rPr>
      </w:pPr>
    </w:p>
    <w:p w14:paraId="4ABC7EFB" w14:textId="77777777" w:rsidR="004D73ED" w:rsidRDefault="004D73ED" w:rsidP="004D73ED">
      <w:pPr>
        <w:pStyle w:val="af5"/>
        <w:widowControl w:val="0"/>
        <w:spacing w:line="360" w:lineRule="auto"/>
        <w:jc w:val="both"/>
        <w:rPr>
          <w:sz w:val="28"/>
          <w:szCs w:val="28"/>
        </w:rPr>
      </w:pPr>
      <w:r>
        <w:rPr>
          <w:sz w:val="28"/>
          <w:szCs w:val="28"/>
        </w:rPr>
        <w:t>О</w:t>
      </w:r>
      <w:r w:rsidRPr="00024675">
        <w:rPr>
          <w:sz w:val="28"/>
          <w:szCs w:val="28"/>
        </w:rPr>
        <w:t>СНОВНАЯ ЛИТЕРАТУРА</w:t>
      </w:r>
      <w:r w:rsidRPr="005D4122">
        <w:t xml:space="preserve"> </w:t>
      </w:r>
    </w:p>
    <w:p w14:paraId="3C604DBB" w14:textId="77777777" w:rsidR="004D73ED" w:rsidRPr="005D4122" w:rsidRDefault="004D73ED" w:rsidP="004D73ED">
      <w:pPr>
        <w:pStyle w:val="af5"/>
        <w:widowControl w:val="0"/>
        <w:tabs>
          <w:tab w:val="left" w:pos="1134"/>
        </w:tabs>
        <w:spacing w:line="360" w:lineRule="auto"/>
        <w:ind w:firstLine="720"/>
        <w:jc w:val="both"/>
        <w:rPr>
          <w:sz w:val="28"/>
          <w:szCs w:val="28"/>
        </w:rPr>
      </w:pPr>
      <w:r>
        <w:rPr>
          <w:sz w:val="28"/>
          <w:szCs w:val="28"/>
        </w:rPr>
        <w:t xml:space="preserve">1. </w:t>
      </w:r>
      <w:r w:rsidRPr="005D4122">
        <w:rPr>
          <w:sz w:val="28"/>
          <w:szCs w:val="28"/>
        </w:rPr>
        <w:t>Макроэкономика. Теория и российская практика: учебник / под ред.  А.Г. Грязновой и Н.Н. Думной. – М.: КноРус, 2008, 2011.  Введение, тема 1.</w:t>
      </w:r>
    </w:p>
    <w:p w14:paraId="5592E403" w14:textId="77777777" w:rsidR="004D73ED" w:rsidRDefault="004D73ED" w:rsidP="004D73ED">
      <w:pPr>
        <w:pStyle w:val="af5"/>
        <w:widowControl w:val="0"/>
        <w:spacing w:line="360" w:lineRule="auto"/>
      </w:pPr>
      <w:r w:rsidRPr="00024675">
        <w:rPr>
          <w:sz w:val="28"/>
          <w:szCs w:val="28"/>
        </w:rPr>
        <w:t>ДОПОЛНИТЕЛЬНАЯ ЛИТЕРАТУРА</w:t>
      </w:r>
    </w:p>
    <w:p w14:paraId="7F422233" w14:textId="77777777" w:rsidR="004D73ED" w:rsidRPr="005D4122" w:rsidRDefault="004D73ED" w:rsidP="004D73ED">
      <w:pPr>
        <w:pStyle w:val="af5"/>
        <w:widowControl w:val="0"/>
        <w:tabs>
          <w:tab w:val="left" w:pos="1134"/>
        </w:tabs>
        <w:spacing w:line="360" w:lineRule="auto"/>
        <w:ind w:firstLine="720"/>
        <w:jc w:val="both"/>
        <w:rPr>
          <w:sz w:val="28"/>
          <w:szCs w:val="28"/>
        </w:rPr>
      </w:pPr>
      <w:r w:rsidRPr="005D4122">
        <w:rPr>
          <w:sz w:val="28"/>
          <w:szCs w:val="28"/>
        </w:rPr>
        <w:lastRenderedPageBreak/>
        <w:t>2.</w:t>
      </w:r>
      <w:r w:rsidRPr="005D4122">
        <w:rPr>
          <w:sz w:val="28"/>
          <w:szCs w:val="28"/>
        </w:rPr>
        <w:tab/>
        <w:t>Агапова Т.А., Серегина С.Ф. Макроэкономика: учебник. – М.: Маркет ДС, 2011. (Университетская серия). Глава 1.</w:t>
      </w:r>
    </w:p>
    <w:p w14:paraId="2726F9F0" w14:textId="77777777" w:rsidR="004D73ED" w:rsidRDefault="004D73ED" w:rsidP="004D73ED">
      <w:pPr>
        <w:pStyle w:val="af5"/>
        <w:widowControl w:val="0"/>
        <w:tabs>
          <w:tab w:val="left" w:pos="1134"/>
        </w:tabs>
        <w:spacing w:line="360" w:lineRule="auto"/>
        <w:ind w:firstLine="720"/>
        <w:jc w:val="both"/>
        <w:rPr>
          <w:sz w:val="28"/>
          <w:szCs w:val="28"/>
        </w:rPr>
      </w:pPr>
      <w:r w:rsidRPr="005D4122">
        <w:rPr>
          <w:sz w:val="28"/>
          <w:szCs w:val="28"/>
        </w:rPr>
        <w:t>3.</w:t>
      </w:r>
      <w:r w:rsidRPr="005D4122">
        <w:rPr>
          <w:sz w:val="28"/>
          <w:szCs w:val="28"/>
        </w:rPr>
        <w:tab/>
        <w:t>Мэнкью Н.Г. Принципы макроэкономики. – СПб.: Питер, 2011. Глава 1, 2.</w:t>
      </w:r>
    </w:p>
    <w:p w14:paraId="1D4F25F6" w14:textId="77777777" w:rsidR="004D73ED" w:rsidRPr="00F92B3F" w:rsidRDefault="004D73ED" w:rsidP="004D73ED">
      <w:pPr>
        <w:pStyle w:val="af5"/>
        <w:widowControl w:val="0"/>
        <w:tabs>
          <w:tab w:val="left" w:pos="1134"/>
        </w:tabs>
        <w:spacing w:line="360" w:lineRule="auto"/>
        <w:ind w:firstLine="720"/>
        <w:jc w:val="both"/>
        <w:rPr>
          <w:sz w:val="28"/>
          <w:szCs w:val="28"/>
        </w:rPr>
      </w:pPr>
      <w:r>
        <w:rPr>
          <w:sz w:val="28"/>
          <w:szCs w:val="28"/>
        </w:rPr>
        <w:t xml:space="preserve">4. </w:t>
      </w:r>
      <w:r w:rsidRPr="00F92B3F">
        <w:rPr>
          <w:sz w:val="28"/>
          <w:szCs w:val="28"/>
        </w:rPr>
        <w:t>Эллман М. Что исследование переходных экономик дало мейнстриму экономической теории.// Вопросы экономики. – 2012. - № 8. – С. 98-121.</w:t>
      </w:r>
    </w:p>
    <w:p w14:paraId="00700392" w14:textId="77777777" w:rsidR="004D73ED" w:rsidRPr="00F92B3F" w:rsidRDefault="004D73ED" w:rsidP="004D73ED">
      <w:pPr>
        <w:pStyle w:val="af5"/>
        <w:widowControl w:val="0"/>
        <w:tabs>
          <w:tab w:val="left" w:pos="1134"/>
        </w:tabs>
        <w:spacing w:line="360" w:lineRule="auto"/>
        <w:ind w:firstLine="720"/>
        <w:jc w:val="both"/>
        <w:rPr>
          <w:sz w:val="28"/>
          <w:szCs w:val="28"/>
        </w:rPr>
      </w:pPr>
      <w:r>
        <w:rPr>
          <w:sz w:val="28"/>
          <w:szCs w:val="28"/>
        </w:rPr>
        <w:t xml:space="preserve">5. </w:t>
      </w:r>
      <w:r w:rsidRPr="00F92B3F">
        <w:rPr>
          <w:sz w:val="28"/>
          <w:szCs w:val="28"/>
        </w:rPr>
        <w:t>Столбов М. Современная макроэкономика: основные вызовы и возможные векторы изменений.// Вестник Института экономики РАН. – 2012. - № 3. – С.15-28.</w:t>
      </w:r>
    </w:p>
    <w:p w14:paraId="6445AA2A" w14:textId="77777777" w:rsidR="004D73ED" w:rsidRDefault="004D73ED" w:rsidP="004D73ED">
      <w:pPr>
        <w:pStyle w:val="af5"/>
        <w:widowControl w:val="0"/>
        <w:tabs>
          <w:tab w:val="left" w:pos="1134"/>
        </w:tabs>
        <w:spacing w:line="360" w:lineRule="auto"/>
        <w:ind w:firstLine="720"/>
        <w:jc w:val="both"/>
        <w:rPr>
          <w:sz w:val="28"/>
          <w:szCs w:val="28"/>
        </w:rPr>
      </w:pPr>
      <w:r>
        <w:rPr>
          <w:sz w:val="28"/>
          <w:szCs w:val="28"/>
        </w:rPr>
        <w:t xml:space="preserve">6. </w:t>
      </w:r>
      <w:r w:rsidRPr="00F92B3F">
        <w:rPr>
          <w:sz w:val="28"/>
          <w:szCs w:val="28"/>
        </w:rPr>
        <w:t>Сорокин Д.Е. Макроэкономика :старые и новые песни о главном.// Вестник Института экономики РАН. – 2012. - № 3. – С.188- 192.</w:t>
      </w:r>
    </w:p>
    <w:p w14:paraId="5F9DFAF4" w14:textId="77777777" w:rsidR="004D73ED" w:rsidRDefault="004D73ED" w:rsidP="004D73ED">
      <w:pPr>
        <w:pStyle w:val="af5"/>
        <w:widowControl w:val="0"/>
        <w:spacing w:line="360" w:lineRule="auto"/>
        <w:ind w:firstLine="720"/>
        <w:jc w:val="both"/>
        <w:rPr>
          <w:b/>
          <w:sz w:val="28"/>
          <w:szCs w:val="28"/>
        </w:rPr>
      </w:pPr>
    </w:p>
    <w:p w14:paraId="4AB144F2" w14:textId="77777777" w:rsidR="004D73ED" w:rsidRPr="00303EEC" w:rsidRDefault="004D73ED" w:rsidP="004D73ED">
      <w:pPr>
        <w:pStyle w:val="af5"/>
        <w:widowControl w:val="0"/>
        <w:spacing w:line="360" w:lineRule="auto"/>
        <w:ind w:firstLine="720"/>
        <w:jc w:val="center"/>
        <w:rPr>
          <w:b/>
          <w:i/>
          <w:sz w:val="32"/>
          <w:szCs w:val="32"/>
        </w:rPr>
      </w:pPr>
      <w:r w:rsidRPr="00303EEC">
        <w:rPr>
          <w:i/>
          <w:sz w:val="32"/>
          <w:szCs w:val="32"/>
        </w:rPr>
        <w:t>Тема 2.</w:t>
      </w:r>
      <w:r w:rsidRPr="00303EEC">
        <w:rPr>
          <w:b/>
          <w:i/>
          <w:sz w:val="32"/>
          <w:szCs w:val="32"/>
        </w:rPr>
        <w:t xml:space="preserve"> Национальное богатство как потенциал функционирования экономической системы. Многообразие форм собственности</w:t>
      </w:r>
    </w:p>
    <w:p w14:paraId="0DAEDDBF" w14:textId="77777777" w:rsidR="004D73ED" w:rsidRPr="00CF767E" w:rsidRDefault="004D73ED" w:rsidP="006D2994">
      <w:pPr>
        <w:pStyle w:val="af5"/>
        <w:widowControl w:val="0"/>
        <w:numPr>
          <w:ilvl w:val="0"/>
          <w:numId w:val="36"/>
        </w:numPr>
        <w:tabs>
          <w:tab w:val="left" w:pos="993"/>
        </w:tabs>
        <w:spacing w:line="360" w:lineRule="auto"/>
        <w:ind w:left="0" w:firstLine="709"/>
        <w:jc w:val="both"/>
        <w:rPr>
          <w:sz w:val="28"/>
          <w:szCs w:val="28"/>
        </w:rPr>
      </w:pPr>
      <w:r w:rsidRPr="00CF767E">
        <w:rPr>
          <w:sz w:val="28"/>
          <w:szCs w:val="28"/>
        </w:rPr>
        <w:t xml:space="preserve">Национальное богатство как потенциал функционирования  экономической системы </w:t>
      </w:r>
    </w:p>
    <w:p w14:paraId="087D9619" w14:textId="77777777" w:rsidR="004D73ED" w:rsidRPr="00CF767E" w:rsidRDefault="004D73ED" w:rsidP="006D2994">
      <w:pPr>
        <w:pStyle w:val="af5"/>
        <w:widowControl w:val="0"/>
        <w:numPr>
          <w:ilvl w:val="0"/>
          <w:numId w:val="36"/>
        </w:numPr>
        <w:tabs>
          <w:tab w:val="left" w:pos="993"/>
        </w:tabs>
        <w:spacing w:line="360" w:lineRule="auto"/>
        <w:ind w:left="0" w:firstLine="709"/>
        <w:jc w:val="both"/>
        <w:rPr>
          <w:sz w:val="28"/>
          <w:szCs w:val="28"/>
        </w:rPr>
      </w:pPr>
      <w:r w:rsidRPr="00CF767E">
        <w:rPr>
          <w:sz w:val="28"/>
          <w:szCs w:val="28"/>
        </w:rPr>
        <w:t>Социально-экономическая сущность национального богатства</w:t>
      </w:r>
    </w:p>
    <w:p w14:paraId="54F3E8EA" w14:textId="77777777" w:rsidR="004D73ED" w:rsidRPr="00CF767E" w:rsidRDefault="004D73ED" w:rsidP="006D2994">
      <w:pPr>
        <w:pStyle w:val="af5"/>
        <w:widowControl w:val="0"/>
        <w:numPr>
          <w:ilvl w:val="0"/>
          <w:numId w:val="36"/>
        </w:numPr>
        <w:tabs>
          <w:tab w:val="left" w:pos="993"/>
        </w:tabs>
        <w:spacing w:line="360" w:lineRule="auto"/>
        <w:ind w:left="0" w:firstLine="709"/>
        <w:jc w:val="both"/>
        <w:rPr>
          <w:sz w:val="28"/>
          <w:szCs w:val="28"/>
        </w:rPr>
      </w:pPr>
      <w:r w:rsidRPr="00CF767E">
        <w:rPr>
          <w:sz w:val="28"/>
          <w:szCs w:val="28"/>
        </w:rPr>
        <w:t xml:space="preserve">Теоретические аспекты сущности национального богатства страны </w:t>
      </w:r>
    </w:p>
    <w:p w14:paraId="2C3B3CD0" w14:textId="77777777" w:rsidR="004D73ED" w:rsidRPr="00CF767E" w:rsidRDefault="004D73ED" w:rsidP="006D2994">
      <w:pPr>
        <w:pStyle w:val="af5"/>
        <w:widowControl w:val="0"/>
        <w:numPr>
          <w:ilvl w:val="0"/>
          <w:numId w:val="36"/>
        </w:numPr>
        <w:tabs>
          <w:tab w:val="left" w:pos="993"/>
        </w:tabs>
        <w:spacing w:line="360" w:lineRule="auto"/>
        <w:ind w:left="0" w:firstLine="709"/>
        <w:jc w:val="both"/>
        <w:rPr>
          <w:sz w:val="28"/>
          <w:szCs w:val="28"/>
        </w:rPr>
      </w:pPr>
      <w:r w:rsidRPr="00CF767E">
        <w:rPr>
          <w:sz w:val="28"/>
          <w:szCs w:val="28"/>
        </w:rPr>
        <w:t xml:space="preserve">Национальное богатство страны и его состав: </w:t>
      </w:r>
    </w:p>
    <w:p w14:paraId="7798CF4D" w14:textId="77777777" w:rsidR="004D73ED" w:rsidRPr="001372D9" w:rsidRDefault="004D73ED" w:rsidP="006D2994">
      <w:pPr>
        <w:numPr>
          <w:ilvl w:val="0"/>
          <w:numId w:val="36"/>
        </w:numPr>
        <w:tabs>
          <w:tab w:val="left" w:pos="993"/>
        </w:tabs>
        <w:spacing w:line="360" w:lineRule="auto"/>
        <w:ind w:left="0" w:firstLine="709"/>
        <w:jc w:val="both"/>
        <w:rPr>
          <w:szCs w:val="28"/>
        </w:rPr>
      </w:pPr>
      <w:r w:rsidRPr="001372D9">
        <w:rPr>
          <w:szCs w:val="28"/>
        </w:rPr>
        <w:t xml:space="preserve">Категория собственности как проблема  социально- экономической среды РФ. Ее субъекты и объекты. </w:t>
      </w:r>
    </w:p>
    <w:p w14:paraId="3C55B1B6" w14:textId="77777777" w:rsidR="004D73ED" w:rsidRPr="00D03569" w:rsidRDefault="004D73ED" w:rsidP="006D2994">
      <w:pPr>
        <w:pStyle w:val="HTML"/>
        <w:numPr>
          <w:ilvl w:val="0"/>
          <w:numId w:val="36"/>
        </w:numPr>
        <w:tabs>
          <w:tab w:val="left" w:pos="993"/>
        </w:tabs>
        <w:spacing w:line="360" w:lineRule="auto"/>
        <w:ind w:left="0" w:firstLine="709"/>
        <w:jc w:val="both"/>
        <w:rPr>
          <w:rFonts w:ascii="Times New Roman" w:hAnsi="Times New Roman"/>
          <w:sz w:val="28"/>
          <w:szCs w:val="28"/>
        </w:rPr>
      </w:pPr>
      <w:r w:rsidRPr="00D03569">
        <w:rPr>
          <w:rFonts w:ascii="Times New Roman" w:hAnsi="Times New Roman"/>
          <w:sz w:val="28"/>
          <w:szCs w:val="28"/>
        </w:rPr>
        <w:t>Формы собственности, их классификация и роль в экономической системе</w:t>
      </w:r>
    </w:p>
    <w:p w14:paraId="3E8F6CF5" w14:textId="77777777" w:rsidR="004D73ED" w:rsidRPr="00303EEC" w:rsidRDefault="004D73ED" w:rsidP="006D2994">
      <w:pPr>
        <w:pStyle w:val="HTML"/>
        <w:numPr>
          <w:ilvl w:val="0"/>
          <w:numId w:val="36"/>
        </w:numPr>
        <w:tabs>
          <w:tab w:val="left" w:pos="993"/>
        </w:tabs>
        <w:spacing w:line="360" w:lineRule="auto"/>
        <w:ind w:left="0" w:firstLine="709"/>
        <w:jc w:val="both"/>
        <w:rPr>
          <w:rFonts w:ascii="Times New Roman" w:hAnsi="Times New Roman"/>
          <w:sz w:val="28"/>
          <w:szCs w:val="28"/>
        </w:rPr>
      </w:pPr>
      <w:r w:rsidRPr="00D03569">
        <w:rPr>
          <w:rFonts w:ascii="Times New Roman" w:hAnsi="Times New Roman"/>
          <w:sz w:val="28"/>
          <w:szCs w:val="28"/>
        </w:rPr>
        <w:t>Институциональные характеристики прав собственности</w:t>
      </w:r>
      <w:r>
        <w:rPr>
          <w:rFonts w:ascii="Times New Roman" w:hAnsi="Times New Roman"/>
          <w:sz w:val="28"/>
          <w:szCs w:val="28"/>
        </w:rPr>
        <w:t xml:space="preserve">. </w:t>
      </w:r>
      <w:r w:rsidRPr="00303EEC">
        <w:rPr>
          <w:rFonts w:ascii="Times New Roman" w:hAnsi="Times New Roman"/>
          <w:sz w:val="28"/>
          <w:szCs w:val="28"/>
        </w:rPr>
        <w:t>Развитие собственности в России в конце ХХ века</w:t>
      </w:r>
    </w:p>
    <w:p w14:paraId="1F53C4AE" w14:textId="77777777" w:rsidR="004D73ED" w:rsidRPr="00AF5403" w:rsidRDefault="004D73ED" w:rsidP="004D73ED">
      <w:pPr>
        <w:spacing w:line="360" w:lineRule="auto"/>
        <w:ind w:left="360"/>
        <w:jc w:val="both"/>
        <w:rPr>
          <w:szCs w:val="28"/>
        </w:rPr>
      </w:pPr>
      <w:r>
        <w:rPr>
          <w:szCs w:val="28"/>
        </w:rPr>
        <w:lastRenderedPageBreak/>
        <w:t xml:space="preserve"> </w:t>
      </w:r>
    </w:p>
    <w:p w14:paraId="6BACFA3C" w14:textId="77777777" w:rsidR="004D73ED" w:rsidRPr="00AF5403" w:rsidRDefault="004D73ED" w:rsidP="004D73ED">
      <w:pPr>
        <w:spacing w:line="360" w:lineRule="auto"/>
        <w:jc w:val="both"/>
        <w:rPr>
          <w:szCs w:val="28"/>
        </w:rPr>
      </w:pPr>
      <w:r w:rsidRPr="00AF5403">
        <w:rPr>
          <w:szCs w:val="28"/>
        </w:rPr>
        <w:t>ОСНОВНАЯ ЛИТЕРАТУРА</w:t>
      </w:r>
    </w:p>
    <w:p w14:paraId="6608C462" w14:textId="77777777" w:rsidR="004D73ED" w:rsidRPr="00303EEC" w:rsidRDefault="004D73ED" w:rsidP="004D73ED">
      <w:pPr>
        <w:tabs>
          <w:tab w:val="left" w:pos="993"/>
        </w:tabs>
        <w:spacing w:line="360" w:lineRule="auto"/>
        <w:ind w:firstLine="709"/>
        <w:jc w:val="both"/>
        <w:rPr>
          <w:szCs w:val="28"/>
        </w:rPr>
      </w:pPr>
      <w:r w:rsidRPr="00AF5403">
        <w:rPr>
          <w:szCs w:val="28"/>
        </w:rPr>
        <w:t>1.</w:t>
      </w:r>
      <w:r w:rsidRPr="00AF5403">
        <w:rPr>
          <w:szCs w:val="28"/>
        </w:rPr>
        <w:tab/>
        <w:t>[1] – Тема 1</w:t>
      </w:r>
      <w:r>
        <w:rPr>
          <w:szCs w:val="28"/>
        </w:rPr>
        <w:t>,2</w:t>
      </w:r>
      <w:r w:rsidRPr="00AF5403">
        <w:rPr>
          <w:szCs w:val="28"/>
        </w:rPr>
        <w:t>.</w:t>
      </w:r>
    </w:p>
    <w:p w14:paraId="7962D5B7" w14:textId="77777777" w:rsidR="004D73ED" w:rsidRPr="00CF767E" w:rsidRDefault="004D73ED" w:rsidP="004D73ED">
      <w:pPr>
        <w:spacing w:line="360" w:lineRule="auto"/>
        <w:jc w:val="both"/>
        <w:rPr>
          <w:szCs w:val="28"/>
        </w:rPr>
      </w:pPr>
      <w:r w:rsidRPr="00CF767E">
        <w:rPr>
          <w:szCs w:val="28"/>
        </w:rPr>
        <w:t>ДОПОЛНИТЕЛЬНАЯ ЛИТЕРАТУРА</w:t>
      </w:r>
    </w:p>
    <w:p w14:paraId="5FADBFD2" w14:textId="77777777" w:rsidR="004D73ED" w:rsidRPr="005D4122" w:rsidRDefault="004D73ED" w:rsidP="006D2994">
      <w:pPr>
        <w:pStyle w:val="af5"/>
        <w:widowControl w:val="0"/>
        <w:numPr>
          <w:ilvl w:val="0"/>
          <w:numId w:val="31"/>
        </w:numPr>
        <w:tabs>
          <w:tab w:val="left" w:pos="1134"/>
        </w:tabs>
        <w:spacing w:line="360" w:lineRule="auto"/>
        <w:jc w:val="both"/>
        <w:rPr>
          <w:sz w:val="28"/>
          <w:szCs w:val="28"/>
        </w:rPr>
      </w:pPr>
      <w:r w:rsidRPr="005D4122">
        <w:rPr>
          <w:sz w:val="28"/>
          <w:szCs w:val="28"/>
        </w:rPr>
        <w:t xml:space="preserve">Агапова Т.А., Серегина С.Ф. Макроэкономика: учебник. – М.: Маркет ДС, 2011. </w:t>
      </w:r>
      <w:r>
        <w:rPr>
          <w:sz w:val="28"/>
          <w:szCs w:val="28"/>
        </w:rPr>
        <w:t>(Университетская серия). Глава 2</w:t>
      </w:r>
      <w:r w:rsidRPr="005D4122">
        <w:rPr>
          <w:sz w:val="28"/>
          <w:szCs w:val="28"/>
        </w:rPr>
        <w:t>.</w:t>
      </w:r>
    </w:p>
    <w:p w14:paraId="27A4BC53" w14:textId="77777777" w:rsidR="004D73ED" w:rsidRDefault="004D73ED" w:rsidP="006D2994">
      <w:pPr>
        <w:pStyle w:val="af5"/>
        <w:widowControl w:val="0"/>
        <w:numPr>
          <w:ilvl w:val="0"/>
          <w:numId w:val="31"/>
        </w:numPr>
        <w:tabs>
          <w:tab w:val="left" w:pos="1134"/>
        </w:tabs>
        <w:spacing w:line="360" w:lineRule="auto"/>
        <w:jc w:val="both"/>
        <w:rPr>
          <w:sz w:val="28"/>
          <w:szCs w:val="28"/>
        </w:rPr>
      </w:pPr>
      <w:r w:rsidRPr="005D4122">
        <w:rPr>
          <w:sz w:val="28"/>
          <w:szCs w:val="28"/>
        </w:rPr>
        <w:t>Мэнкью Н.Г. Принципы макроэкономики</w:t>
      </w:r>
      <w:r>
        <w:rPr>
          <w:sz w:val="28"/>
          <w:szCs w:val="28"/>
        </w:rPr>
        <w:t>. – СПб.: Питер, 2011. Глава 2, 3.</w:t>
      </w:r>
    </w:p>
    <w:p w14:paraId="75D9783E" w14:textId="77777777" w:rsidR="004D73ED" w:rsidRPr="00CF767E" w:rsidRDefault="004D73ED" w:rsidP="006D2994">
      <w:pPr>
        <w:numPr>
          <w:ilvl w:val="0"/>
          <w:numId w:val="31"/>
        </w:numPr>
        <w:tabs>
          <w:tab w:val="left" w:pos="851"/>
        </w:tabs>
        <w:spacing w:line="360" w:lineRule="auto"/>
        <w:ind w:left="0" w:firstLine="709"/>
        <w:jc w:val="both"/>
        <w:rPr>
          <w:szCs w:val="28"/>
        </w:rPr>
      </w:pPr>
      <w:r w:rsidRPr="00CF767E">
        <w:rPr>
          <w:szCs w:val="28"/>
        </w:rPr>
        <w:t>Носова С.С. Современные макроэкономические проблемы России. Учебное пособие. – М.: КноРус, 2013.</w:t>
      </w:r>
    </w:p>
    <w:p w14:paraId="32E6D64A" w14:textId="77777777" w:rsidR="004D73ED" w:rsidRPr="00CF767E" w:rsidRDefault="004D73ED" w:rsidP="006D2994">
      <w:pPr>
        <w:numPr>
          <w:ilvl w:val="0"/>
          <w:numId w:val="31"/>
        </w:numPr>
        <w:tabs>
          <w:tab w:val="left" w:pos="851"/>
        </w:tabs>
        <w:spacing w:line="360" w:lineRule="auto"/>
        <w:ind w:left="0" w:firstLine="709"/>
        <w:jc w:val="both"/>
        <w:rPr>
          <w:szCs w:val="28"/>
        </w:rPr>
      </w:pPr>
      <w:r>
        <w:rPr>
          <w:szCs w:val="28"/>
        </w:rPr>
        <w:t>В</w:t>
      </w:r>
      <w:r w:rsidRPr="00CF767E">
        <w:rPr>
          <w:szCs w:val="28"/>
        </w:rPr>
        <w:t>асильева О. Накопление человеческого капитала и изобилие природных ресурсов.// Вопросы экономики .- 2011.-   №12. – С.66-77.</w:t>
      </w:r>
    </w:p>
    <w:p w14:paraId="5CB7A0C9" w14:textId="77777777" w:rsidR="004D73ED" w:rsidRPr="00CF767E" w:rsidRDefault="004D73ED" w:rsidP="006D2994">
      <w:pPr>
        <w:numPr>
          <w:ilvl w:val="0"/>
          <w:numId w:val="31"/>
        </w:numPr>
        <w:tabs>
          <w:tab w:val="left" w:pos="851"/>
        </w:tabs>
        <w:spacing w:line="360" w:lineRule="auto"/>
        <w:ind w:left="0" w:firstLine="709"/>
        <w:jc w:val="both"/>
        <w:rPr>
          <w:szCs w:val="28"/>
        </w:rPr>
      </w:pPr>
      <w:r w:rsidRPr="00CF767E">
        <w:rPr>
          <w:szCs w:val="28"/>
        </w:rPr>
        <w:t>Капелюшников Р.И. Сколько стоит человеческий капитал России. Часть 1.// Вопросы экономики. – 2013. - № 1. – С. 27-47.</w:t>
      </w:r>
    </w:p>
    <w:p w14:paraId="0BA018F0" w14:textId="77777777" w:rsidR="004D73ED" w:rsidRPr="00CF767E" w:rsidRDefault="004D73ED" w:rsidP="006D2994">
      <w:pPr>
        <w:numPr>
          <w:ilvl w:val="0"/>
          <w:numId w:val="31"/>
        </w:numPr>
        <w:tabs>
          <w:tab w:val="left" w:pos="851"/>
        </w:tabs>
        <w:spacing w:line="360" w:lineRule="auto"/>
        <w:ind w:left="0" w:firstLine="709"/>
        <w:jc w:val="both"/>
        <w:rPr>
          <w:szCs w:val="28"/>
        </w:rPr>
      </w:pPr>
      <w:r w:rsidRPr="00CF767E">
        <w:rPr>
          <w:szCs w:val="28"/>
        </w:rPr>
        <w:t>Капелюшников Р.И. Сколько стоит человеческий капитал России. Часть 2.// Вопросы экономики. – 2013. - № 2. – С. 24-46.</w:t>
      </w:r>
    </w:p>
    <w:p w14:paraId="17E96178" w14:textId="77777777" w:rsidR="004D73ED" w:rsidRPr="00803A25" w:rsidRDefault="004D73ED" w:rsidP="006D2994">
      <w:pPr>
        <w:numPr>
          <w:ilvl w:val="0"/>
          <w:numId w:val="31"/>
        </w:numPr>
        <w:tabs>
          <w:tab w:val="left" w:pos="851"/>
        </w:tabs>
        <w:spacing w:line="360" w:lineRule="auto"/>
        <w:ind w:left="0" w:firstLine="709"/>
        <w:rPr>
          <w:szCs w:val="28"/>
        </w:rPr>
      </w:pPr>
      <w:r w:rsidRPr="00803A25">
        <w:rPr>
          <w:szCs w:val="28"/>
        </w:rPr>
        <w:t>Экономика развития: модели становления рыночной экономики// Учебник / Р.М.Нуреев, -- 2-е из-д. перераб. и доп.   М.: Норм:а Инфра-М, 2010: часть 2, 3 (глава9)</w:t>
      </w:r>
      <w:r>
        <w:rPr>
          <w:szCs w:val="28"/>
        </w:rPr>
        <w:t>.</w:t>
      </w:r>
    </w:p>
    <w:p w14:paraId="6F4CE77F" w14:textId="77777777" w:rsidR="004D73ED" w:rsidRPr="00803A25" w:rsidRDefault="004D73ED" w:rsidP="006D2994">
      <w:pPr>
        <w:numPr>
          <w:ilvl w:val="0"/>
          <w:numId w:val="31"/>
        </w:numPr>
        <w:tabs>
          <w:tab w:val="left" w:pos="851"/>
        </w:tabs>
        <w:spacing w:line="360" w:lineRule="auto"/>
        <w:ind w:left="0" w:firstLine="709"/>
        <w:jc w:val="both"/>
        <w:rPr>
          <w:b/>
          <w:szCs w:val="28"/>
        </w:rPr>
      </w:pPr>
      <w:r w:rsidRPr="00803A25">
        <w:rPr>
          <w:szCs w:val="28"/>
        </w:rPr>
        <w:t>Россия: особенности институционального развития / Нуреев Р.М – М.: Норма : ИНФРА-М,2011: глава 3</w:t>
      </w:r>
      <w:r>
        <w:rPr>
          <w:szCs w:val="28"/>
        </w:rPr>
        <w:t>.</w:t>
      </w:r>
    </w:p>
    <w:p w14:paraId="7459E819" w14:textId="77777777" w:rsidR="004D73ED" w:rsidRPr="00F92B3F" w:rsidRDefault="004D73ED" w:rsidP="006D2994">
      <w:pPr>
        <w:pStyle w:val="af5"/>
        <w:widowControl w:val="0"/>
        <w:numPr>
          <w:ilvl w:val="0"/>
          <w:numId w:val="31"/>
        </w:numPr>
        <w:tabs>
          <w:tab w:val="left" w:pos="851"/>
        </w:tabs>
        <w:spacing w:line="360" w:lineRule="auto"/>
        <w:ind w:left="0" w:firstLine="709"/>
        <w:jc w:val="both"/>
        <w:rPr>
          <w:sz w:val="28"/>
          <w:szCs w:val="28"/>
        </w:rPr>
      </w:pPr>
      <w:r w:rsidRPr="00817F2E">
        <w:rPr>
          <w:sz w:val="28"/>
          <w:szCs w:val="28"/>
        </w:rPr>
        <w:t>Ш</w:t>
      </w:r>
      <w:r w:rsidRPr="00F92B3F">
        <w:rPr>
          <w:sz w:val="28"/>
          <w:szCs w:val="28"/>
        </w:rPr>
        <w:t>иряева Р. Регулирование отношений собственности в условиях развития института государственно-частного партнерства.// Вестник Института экономики РАН. – 2012. - № 6. – С.77-86.</w:t>
      </w:r>
    </w:p>
    <w:p w14:paraId="3829F5C0" w14:textId="77777777" w:rsidR="004D73ED" w:rsidRDefault="004D73ED" w:rsidP="006D2994">
      <w:pPr>
        <w:pStyle w:val="af5"/>
        <w:widowControl w:val="0"/>
        <w:numPr>
          <w:ilvl w:val="0"/>
          <w:numId w:val="31"/>
        </w:numPr>
        <w:tabs>
          <w:tab w:val="left" w:pos="851"/>
        </w:tabs>
        <w:spacing w:line="360" w:lineRule="auto"/>
        <w:ind w:left="0" w:firstLine="709"/>
        <w:jc w:val="both"/>
        <w:rPr>
          <w:sz w:val="28"/>
          <w:szCs w:val="28"/>
        </w:rPr>
      </w:pPr>
      <w:r w:rsidRPr="00F92B3F">
        <w:rPr>
          <w:sz w:val="28"/>
          <w:szCs w:val="28"/>
        </w:rPr>
        <w:t xml:space="preserve">Ваславская И. Индикаторы надежности защиты прав собственности.// Вестник Института экономики РАН. – 2012. - № 6. – С.108-120. </w:t>
      </w:r>
    </w:p>
    <w:p w14:paraId="3CC5AB87" w14:textId="77777777" w:rsidR="004D73ED" w:rsidRPr="00357C43" w:rsidRDefault="004D73ED" w:rsidP="006D2994">
      <w:pPr>
        <w:pStyle w:val="af5"/>
        <w:widowControl w:val="0"/>
        <w:numPr>
          <w:ilvl w:val="0"/>
          <w:numId w:val="31"/>
        </w:numPr>
        <w:tabs>
          <w:tab w:val="left" w:pos="851"/>
        </w:tabs>
        <w:spacing w:line="360" w:lineRule="auto"/>
        <w:ind w:left="0" w:firstLine="709"/>
        <w:jc w:val="both"/>
        <w:rPr>
          <w:sz w:val="28"/>
          <w:szCs w:val="28"/>
        </w:rPr>
      </w:pPr>
      <w:r w:rsidRPr="00357C43">
        <w:rPr>
          <w:sz w:val="28"/>
          <w:szCs w:val="28"/>
        </w:rPr>
        <w:t xml:space="preserve">Ботенкова И. А.  Проблемы модернизации и развития промышленных предприятий в сфере топливно-энергетического </w:t>
      </w:r>
      <w:r w:rsidRPr="00357C43">
        <w:rPr>
          <w:sz w:val="28"/>
          <w:szCs w:val="28"/>
        </w:rPr>
        <w:lastRenderedPageBreak/>
        <w:t>комплекса  //Вестник МГУ Секция Экономика .- 2013.-  №2. – С. 65-68</w:t>
      </w:r>
      <w:r>
        <w:rPr>
          <w:sz w:val="28"/>
          <w:szCs w:val="28"/>
        </w:rPr>
        <w:t>.</w:t>
      </w:r>
    </w:p>
    <w:p w14:paraId="06523FA6" w14:textId="77777777" w:rsidR="004D73ED" w:rsidRPr="00303EEC" w:rsidRDefault="004D73ED" w:rsidP="006D2994">
      <w:pPr>
        <w:pStyle w:val="af5"/>
        <w:widowControl w:val="0"/>
        <w:numPr>
          <w:ilvl w:val="0"/>
          <w:numId w:val="31"/>
        </w:numPr>
        <w:tabs>
          <w:tab w:val="left" w:pos="851"/>
        </w:tabs>
        <w:spacing w:line="360" w:lineRule="auto"/>
        <w:ind w:left="0" w:firstLine="709"/>
        <w:jc w:val="both"/>
        <w:rPr>
          <w:sz w:val="28"/>
          <w:szCs w:val="28"/>
        </w:rPr>
      </w:pPr>
      <w:r w:rsidRPr="00357C43">
        <w:rPr>
          <w:sz w:val="28"/>
          <w:szCs w:val="28"/>
        </w:rPr>
        <w:t>Афонцев С. А., Ли Джун Ли Российский крупный бизнес в условиях глобального кризиса //Вопросы экономики.- 2013.-  №5. – C. 40-55</w:t>
      </w:r>
      <w:r>
        <w:rPr>
          <w:sz w:val="28"/>
          <w:szCs w:val="28"/>
        </w:rPr>
        <w:t>.</w:t>
      </w:r>
    </w:p>
    <w:p w14:paraId="1C608279" w14:textId="77777777" w:rsidR="004D73ED" w:rsidRPr="00303EEC" w:rsidRDefault="004D73ED" w:rsidP="004D73ED">
      <w:pPr>
        <w:pStyle w:val="af5"/>
        <w:widowControl w:val="0"/>
        <w:spacing w:line="360" w:lineRule="auto"/>
        <w:ind w:firstLine="357"/>
        <w:jc w:val="center"/>
        <w:rPr>
          <w:b/>
          <w:i/>
          <w:sz w:val="32"/>
          <w:szCs w:val="32"/>
        </w:rPr>
      </w:pPr>
      <w:r w:rsidRPr="00303EEC">
        <w:rPr>
          <w:i/>
          <w:sz w:val="32"/>
          <w:szCs w:val="32"/>
        </w:rPr>
        <w:t>Тема 3.</w:t>
      </w:r>
      <w:r w:rsidRPr="00303EEC">
        <w:rPr>
          <w:b/>
          <w:i/>
          <w:sz w:val="32"/>
          <w:szCs w:val="32"/>
        </w:rPr>
        <w:t xml:space="preserve"> Национальная экономика: структура, средства измерения результатов ее функционирования</w:t>
      </w:r>
    </w:p>
    <w:p w14:paraId="3D7A1427" w14:textId="77777777" w:rsidR="004D73ED" w:rsidRPr="00303EEC" w:rsidRDefault="004D73ED" w:rsidP="006D2994">
      <w:pPr>
        <w:numPr>
          <w:ilvl w:val="0"/>
          <w:numId w:val="24"/>
        </w:numPr>
        <w:tabs>
          <w:tab w:val="left" w:pos="993"/>
        </w:tabs>
        <w:autoSpaceDE w:val="0"/>
        <w:autoSpaceDN w:val="0"/>
        <w:adjustRightInd w:val="0"/>
        <w:spacing w:line="360" w:lineRule="auto"/>
        <w:ind w:left="0" w:firstLine="709"/>
        <w:jc w:val="both"/>
        <w:rPr>
          <w:rFonts w:ascii="Times New Roman CYR" w:hAnsi="Times New Roman CYR" w:cs="Times New Roman CYR"/>
          <w:szCs w:val="28"/>
        </w:rPr>
      </w:pPr>
      <w:r w:rsidRPr="00303EEC">
        <w:rPr>
          <w:rFonts w:ascii="Times New Roman CYR" w:hAnsi="Times New Roman CYR" w:cs="Times New Roman CYR"/>
          <w:szCs w:val="28"/>
        </w:rPr>
        <w:t xml:space="preserve">Национальная экономика и ее элементы. </w:t>
      </w:r>
    </w:p>
    <w:p w14:paraId="0F63FEDA" w14:textId="77777777" w:rsidR="004D73ED" w:rsidRPr="00303EEC" w:rsidRDefault="004D73ED" w:rsidP="006D2994">
      <w:pPr>
        <w:numPr>
          <w:ilvl w:val="0"/>
          <w:numId w:val="24"/>
        </w:numPr>
        <w:tabs>
          <w:tab w:val="left" w:pos="993"/>
        </w:tabs>
        <w:autoSpaceDE w:val="0"/>
        <w:autoSpaceDN w:val="0"/>
        <w:adjustRightInd w:val="0"/>
        <w:spacing w:line="360" w:lineRule="auto"/>
        <w:ind w:left="0" w:firstLine="709"/>
        <w:jc w:val="both"/>
        <w:rPr>
          <w:rFonts w:ascii="Times New Roman CYR" w:hAnsi="Times New Roman CYR" w:cs="Times New Roman CYR"/>
          <w:szCs w:val="28"/>
        </w:rPr>
      </w:pPr>
      <w:r w:rsidRPr="00303EEC">
        <w:rPr>
          <w:rFonts w:ascii="Times New Roman CYR" w:hAnsi="Times New Roman CYR" w:cs="Times New Roman CYR"/>
          <w:szCs w:val="28"/>
        </w:rPr>
        <w:t xml:space="preserve">Взаимосвязь макроэкономических показателей и Система национальных счетов (СНС). </w:t>
      </w:r>
    </w:p>
    <w:p w14:paraId="0A34AD24" w14:textId="77777777" w:rsidR="004D73ED" w:rsidRPr="00303EEC" w:rsidRDefault="004D73ED" w:rsidP="006D2994">
      <w:pPr>
        <w:numPr>
          <w:ilvl w:val="0"/>
          <w:numId w:val="24"/>
        </w:numPr>
        <w:tabs>
          <w:tab w:val="left" w:pos="993"/>
        </w:tabs>
        <w:autoSpaceDE w:val="0"/>
        <w:autoSpaceDN w:val="0"/>
        <w:adjustRightInd w:val="0"/>
        <w:spacing w:line="360" w:lineRule="auto"/>
        <w:ind w:left="0" w:firstLine="709"/>
        <w:jc w:val="both"/>
        <w:rPr>
          <w:rFonts w:ascii="Times New Roman CYR" w:hAnsi="Times New Roman CYR" w:cs="Times New Roman CYR"/>
          <w:szCs w:val="28"/>
        </w:rPr>
      </w:pPr>
      <w:r w:rsidRPr="00303EEC">
        <w:rPr>
          <w:rFonts w:ascii="Times New Roman CYR" w:hAnsi="Times New Roman CYR" w:cs="Times New Roman CYR"/>
          <w:szCs w:val="28"/>
        </w:rPr>
        <w:t>Система взаимосвязанных макроэкономических показателей. Валовой внутренний продукт (</w:t>
      </w:r>
      <w:r w:rsidRPr="00303EEC">
        <w:rPr>
          <w:rFonts w:ascii="Times New Roman CYR" w:hAnsi="Times New Roman CYR" w:cs="Times New Roman CYR"/>
          <w:iCs/>
          <w:szCs w:val="28"/>
        </w:rPr>
        <w:t>ВВП</w:t>
      </w:r>
      <w:r w:rsidRPr="00303EEC">
        <w:rPr>
          <w:rFonts w:ascii="Times New Roman CYR" w:hAnsi="Times New Roman CYR" w:cs="Times New Roman CYR"/>
          <w:szCs w:val="28"/>
        </w:rPr>
        <w:t>) и валовой национальный доход (</w:t>
      </w:r>
      <w:r w:rsidRPr="00303EEC">
        <w:rPr>
          <w:rFonts w:ascii="Times New Roman CYR" w:hAnsi="Times New Roman CYR" w:cs="Times New Roman CYR"/>
          <w:iCs/>
          <w:szCs w:val="28"/>
        </w:rPr>
        <w:t>ВНД</w:t>
      </w:r>
      <w:r w:rsidRPr="00303EEC">
        <w:rPr>
          <w:rFonts w:ascii="Times New Roman CYR" w:hAnsi="Times New Roman CYR" w:cs="Times New Roman CYR"/>
          <w:szCs w:val="28"/>
        </w:rPr>
        <w:t>). Понятие конечного и промежуточного продукта. Валовые и чистые инвестиции. Чистый валовой продукт (ЧВП). Валовой национальный доход (ВНД). Личный доход (ЛД). Располагаемый личный доход и личные потребительские расходы.</w:t>
      </w:r>
    </w:p>
    <w:p w14:paraId="21E2FD8B" w14:textId="77777777" w:rsidR="004D73ED" w:rsidRPr="00303EEC" w:rsidRDefault="004D73ED" w:rsidP="006D2994">
      <w:pPr>
        <w:numPr>
          <w:ilvl w:val="0"/>
          <w:numId w:val="24"/>
        </w:numPr>
        <w:tabs>
          <w:tab w:val="left" w:pos="993"/>
        </w:tabs>
        <w:autoSpaceDE w:val="0"/>
        <w:autoSpaceDN w:val="0"/>
        <w:adjustRightInd w:val="0"/>
        <w:spacing w:line="360" w:lineRule="auto"/>
        <w:ind w:left="0" w:firstLine="709"/>
        <w:jc w:val="both"/>
        <w:rPr>
          <w:rFonts w:ascii="Times New Roman CYR" w:hAnsi="Times New Roman CYR" w:cs="Times New Roman CYR"/>
          <w:szCs w:val="28"/>
        </w:rPr>
      </w:pPr>
      <w:r w:rsidRPr="00303EEC">
        <w:rPr>
          <w:rFonts w:ascii="Times New Roman CYR" w:hAnsi="Times New Roman CYR" w:cs="Times New Roman CYR"/>
          <w:szCs w:val="28"/>
        </w:rPr>
        <w:t>Валовой внутренний продукт (ВВП) и способы его измерения. Резидентные и нерезидентные институциональные единицы.</w:t>
      </w:r>
    </w:p>
    <w:p w14:paraId="1C259191" w14:textId="77777777" w:rsidR="004D73ED" w:rsidRPr="00303EEC" w:rsidRDefault="004D73ED" w:rsidP="006D2994">
      <w:pPr>
        <w:numPr>
          <w:ilvl w:val="0"/>
          <w:numId w:val="24"/>
        </w:numPr>
        <w:tabs>
          <w:tab w:val="left" w:pos="993"/>
        </w:tabs>
        <w:autoSpaceDE w:val="0"/>
        <w:autoSpaceDN w:val="0"/>
        <w:adjustRightInd w:val="0"/>
        <w:spacing w:line="360" w:lineRule="auto"/>
        <w:ind w:left="0" w:firstLine="709"/>
        <w:jc w:val="both"/>
        <w:rPr>
          <w:rFonts w:ascii="Times New Roman CYR" w:hAnsi="Times New Roman CYR" w:cs="Times New Roman CYR"/>
          <w:szCs w:val="28"/>
        </w:rPr>
      </w:pPr>
      <w:r w:rsidRPr="00303EEC">
        <w:rPr>
          <w:rFonts w:ascii="Times New Roman CYR" w:hAnsi="Times New Roman CYR" w:cs="Times New Roman CYR"/>
          <w:szCs w:val="28"/>
        </w:rPr>
        <w:t>Фактический и потенциальный ВВП. Номинальный и реальный ВВП. Индексы цен. Понятие дефлятора, индекса потребительских цен (ИПЦ).</w:t>
      </w:r>
    </w:p>
    <w:p w14:paraId="684E39DF" w14:textId="77777777" w:rsidR="004D73ED" w:rsidRPr="00303EEC" w:rsidRDefault="004D73ED" w:rsidP="006D2994">
      <w:pPr>
        <w:numPr>
          <w:ilvl w:val="0"/>
          <w:numId w:val="24"/>
        </w:numPr>
        <w:tabs>
          <w:tab w:val="left" w:pos="362"/>
          <w:tab w:val="left" w:pos="432"/>
          <w:tab w:val="left" w:pos="993"/>
          <w:tab w:val="left" w:pos="1418"/>
        </w:tabs>
        <w:autoSpaceDE w:val="0"/>
        <w:autoSpaceDN w:val="0"/>
        <w:adjustRightInd w:val="0"/>
        <w:spacing w:line="360" w:lineRule="auto"/>
        <w:ind w:left="0" w:firstLine="709"/>
        <w:jc w:val="both"/>
        <w:rPr>
          <w:rFonts w:ascii="Times New Roman CYR" w:hAnsi="Times New Roman CYR" w:cs="Times New Roman CYR"/>
          <w:szCs w:val="28"/>
        </w:rPr>
      </w:pPr>
      <w:r w:rsidRPr="00303EEC">
        <w:rPr>
          <w:rFonts w:ascii="Times New Roman CYR" w:hAnsi="Times New Roman CYR" w:cs="Times New Roman CYR"/>
          <w:szCs w:val="28"/>
        </w:rPr>
        <w:t xml:space="preserve">Межотраслевой баланс. Структурные условия национального баланса В. Леонтьева (матрица затраты – выпуск). </w:t>
      </w:r>
    </w:p>
    <w:p w14:paraId="1C0F03D2" w14:textId="77777777" w:rsidR="004D73ED" w:rsidRPr="004F7B99" w:rsidRDefault="004D73ED" w:rsidP="004D73ED">
      <w:pPr>
        <w:tabs>
          <w:tab w:val="left" w:pos="362"/>
          <w:tab w:val="left" w:pos="432"/>
        </w:tabs>
        <w:autoSpaceDE w:val="0"/>
        <w:autoSpaceDN w:val="0"/>
        <w:adjustRightInd w:val="0"/>
        <w:spacing w:line="360" w:lineRule="auto"/>
        <w:ind w:left="1320"/>
        <w:jc w:val="both"/>
        <w:rPr>
          <w:rFonts w:ascii="Times New Roman CYR" w:hAnsi="Times New Roman CYR" w:cs="Times New Roman CYR"/>
          <w:szCs w:val="28"/>
        </w:rPr>
      </w:pPr>
    </w:p>
    <w:p w14:paraId="071240AC" w14:textId="77777777" w:rsidR="004D73ED" w:rsidRPr="00C73D1A" w:rsidRDefault="004D73ED" w:rsidP="004D73ED">
      <w:pPr>
        <w:tabs>
          <w:tab w:val="left" w:pos="362"/>
          <w:tab w:val="left" w:pos="432"/>
        </w:tabs>
        <w:autoSpaceDE w:val="0"/>
        <w:autoSpaceDN w:val="0"/>
        <w:adjustRightInd w:val="0"/>
        <w:spacing w:line="360" w:lineRule="auto"/>
        <w:jc w:val="both"/>
        <w:rPr>
          <w:rFonts w:ascii="Times New Roman CYR" w:hAnsi="Times New Roman CYR" w:cs="Times New Roman CYR"/>
          <w:szCs w:val="28"/>
        </w:rPr>
      </w:pPr>
      <w:r w:rsidRPr="00C73D1A">
        <w:rPr>
          <w:rFonts w:ascii="Times New Roman CYR" w:hAnsi="Times New Roman CYR" w:cs="Times New Roman CYR"/>
          <w:szCs w:val="28"/>
        </w:rPr>
        <w:t>ОСНОВНАЯ ЛИТЕРАТУРА</w:t>
      </w:r>
    </w:p>
    <w:p w14:paraId="6247AE7F" w14:textId="77777777" w:rsidR="004D73ED" w:rsidRPr="00C73D1A" w:rsidRDefault="004D73ED" w:rsidP="004D73ED">
      <w:pPr>
        <w:tabs>
          <w:tab w:val="left" w:pos="362"/>
          <w:tab w:val="left" w:pos="432"/>
        </w:tabs>
        <w:autoSpaceDE w:val="0"/>
        <w:autoSpaceDN w:val="0"/>
        <w:adjustRightInd w:val="0"/>
        <w:spacing w:line="360" w:lineRule="auto"/>
        <w:ind w:firstLine="709"/>
        <w:jc w:val="both"/>
        <w:rPr>
          <w:rFonts w:ascii="Times New Roman CYR" w:hAnsi="Times New Roman CYR" w:cs="Times New Roman CYR"/>
          <w:szCs w:val="28"/>
        </w:rPr>
      </w:pPr>
      <w:r>
        <w:rPr>
          <w:rFonts w:ascii="Times New Roman CYR" w:hAnsi="Times New Roman CYR" w:cs="Times New Roman CYR"/>
          <w:szCs w:val="28"/>
        </w:rPr>
        <w:t>1. [1] – Тема 1</w:t>
      </w:r>
      <w:r w:rsidRPr="00C73D1A">
        <w:rPr>
          <w:rFonts w:ascii="Times New Roman CYR" w:hAnsi="Times New Roman CYR" w:cs="Times New Roman CYR"/>
          <w:szCs w:val="28"/>
        </w:rPr>
        <w:t>.</w:t>
      </w:r>
    </w:p>
    <w:p w14:paraId="72FE17D3" w14:textId="77777777" w:rsidR="004D73ED" w:rsidRPr="00C73D1A" w:rsidRDefault="004D73ED" w:rsidP="004D73ED">
      <w:pPr>
        <w:tabs>
          <w:tab w:val="left" w:pos="362"/>
          <w:tab w:val="left" w:pos="432"/>
        </w:tabs>
        <w:autoSpaceDE w:val="0"/>
        <w:autoSpaceDN w:val="0"/>
        <w:adjustRightInd w:val="0"/>
        <w:spacing w:line="360" w:lineRule="auto"/>
        <w:jc w:val="both"/>
        <w:rPr>
          <w:rFonts w:ascii="Times New Roman CYR" w:hAnsi="Times New Roman CYR" w:cs="Times New Roman CYR"/>
          <w:szCs w:val="28"/>
        </w:rPr>
      </w:pPr>
      <w:r w:rsidRPr="00C73D1A">
        <w:rPr>
          <w:rFonts w:ascii="Times New Roman CYR" w:hAnsi="Times New Roman CYR" w:cs="Times New Roman CYR"/>
          <w:szCs w:val="28"/>
        </w:rPr>
        <w:t>ДОПОЛНИТЕЛЬНАЯ ЛИТЕРАТУРА</w:t>
      </w:r>
    </w:p>
    <w:p w14:paraId="18E4E3C1" w14:textId="77777777" w:rsidR="004D73ED" w:rsidRPr="005D4122" w:rsidRDefault="004D73ED" w:rsidP="006D2994">
      <w:pPr>
        <w:pStyle w:val="af5"/>
        <w:widowControl w:val="0"/>
        <w:numPr>
          <w:ilvl w:val="0"/>
          <w:numId w:val="28"/>
        </w:numPr>
        <w:tabs>
          <w:tab w:val="left" w:pos="1134"/>
        </w:tabs>
        <w:spacing w:line="360" w:lineRule="auto"/>
        <w:ind w:left="1134"/>
        <w:jc w:val="both"/>
        <w:rPr>
          <w:sz w:val="28"/>
          <w:szCs w:val="28"/>
        </w:rPr>
      </w:pPr>
      <w:r w:rsidRPr="005D4122">
        <w:rPr>
          <w:sz w:val="28"/>
          <w:szCs w:val="28"/>
        </w:rPr>
        <w:t xml:space="preserve">Агапова Т.А., Серегина С.Ф. Макроэкономика: учебник. – М.: Маркет ДС, 2011. </w:t>
      </w:r>
      <w:r>
        <w:rPr>
          <w:sz w:val="28"/>
          <w:szCs w:val="28"/>
        </w:rPr>
        <w:t>(Университетская серия). Глава 2</w:t>
      </w:r>
      <w:r w:rsidRPr="005D4122">
        <w:rPr>
          <w:sz w:val="28"/>
          <w:szCs w:val="28"/>
        </w:rPr>
        <w:t>.</w:t>
      </w:r>
    </w:p>
    <w:p w14:paraId="20021E62" w14:textId="77777777" w:rsidR="004D73ED" w:rsidRDefault="004D73ED" w:rsidP="006D2994">
      <w:pPr>
        <w:pStyle w:val="af5"/>
        <w:widowControl w:val="0"/>
        <w:numPr>
          <w:ilvl w:val="0"/>
          <w:numId w:val="28"/>
        </w:numPr>
        <w:tabs>
          <w:tab w:val="left" w:pos="1134"/>
        </w:tabs>
        <w:spacing w:line="360" w:lineRule="auto"/>
        <w:ind w:left="1134"/>
        <w:jc w:val="both"/>
        <w:rPr>
          <w:sz w:val="28"/>
          <w:szCs w:val="28"/>
        </w:rPr>
      </w:pPr>
      <w:r w:rsidRPr="005D4122">
        <w:rPr>
          <w:sz w:val="28"/>
          <w:szCs w:val="28"/>
        </w:rPr>
        <w:lastRenderedPageBreak/>
        <w:t>Мэнкью Н.Г. Принципы макроэкономики</w:t>
      </w:r>
      <w:r>
        <w:rPr>
          <w:sz w:val="28"/>
          <w:szCs w:val="28"/>
        </w:rPr>
        <w:t>. – СПб.: Питер, 2011. Глава 5, 6.</w:t>
      </w:r>
    </w:p>
    <w:p w14:paraId="0C546315" w14:textId="77777777" w:rsidR="004D73ED" w:rsidRPr="00C73D1A" w:rsidRDefault="004D73ED" w:rsidP="006D2994">
      <w:pPr>
        <w:numPr>
          <w:ilvl w:val="0"/>
          <w:numId w:val="28"/>
        </w:numPr>
        <w:tabs>
          <w:tab w:val="left" w:pos="1134"/>
        </w:tabs>
        <w:autoSpaceDE w:val="0"/>
        <w:autoSpaceDN w:val="0"/>
        <w:adjustRightInd w:val="0"/>
        <w:spacing w:line="360" w:lineRule="auto"/>
        <w:ind w:left="0" w:firstLine="709"/>
        <w:jc w:val="both"/>
        <w:rPr>
          <w:rFonts w:ascii="Times New Roman CYR" w:hAnsi="Times New Roman CYR" w:cs="Times New Roman CYR"/>
          <w:szCs w:val="28"/>
        </w:rPr>
      </w:pPr>
      <w:r w:rsidRPr="00C73D1A">
        <w:rPr>
          <w:rFonts w:ascii="Times New Roman CYR" w:hAnsi="Times New Roman CYR" w:cs="Times New Roman CYR"/>
          <w:szCs w:val="28"/>
        </w:rPr>
        <w:t xml:space="preserve">Кошкин В.И. Рыночная экономика России: путь к демократии (политэкономические очерки ) : Монография.— М.: Экономика, 2013 .— 159 с. </w:t>
      </w:r>
    </w:p>
    <w:p w14:paraId="1C69C910" w14:textId="77777777" w:rsidR="004D73ED" w:rsidRPr="00C73D1A" w:rsidRDefault="004D73ED" w:rsidP="006D2994">
      <w:pPr>
        <w:numPr>
          <w:ilvl w:val="0"/>
          <w:numId w:val="28"/>
        </w:numPr>
        <w:tabs>
          <w:tab w:val="left" w:pos="1134"/>
        </w:tabs>
        <w:autoSpaceDE w:val="0"/>
        <w:autoSpaceDN w:val="0"/>
        <w:adjustRightInd w:val="0"/>
        <w:spacing w:line="360" w:lineRule="auto"/>
        <w:ind w:left="0" w:firstLine="709"/>
        <w:jc w:val="both"/>
        <w:rPr>
          <w:rFonts w:ascii="Times New Roman CYR" w:hAnsi="Times New Roman CYR" w:cs="Times New Roman CYR"/>
          <w:szCs w:val="28"/>
        </w:rPr>
      </w:pPr>
      <w:r w:rsidRPr="00C73D1A">
        <w:rPr>
          <w:rFonts w:ascii="Times New Roman CYR" w:hAnsi="Times New Roman CYR" w:cs="Times New Roman CYR"/>
          <w:szCs w:val="28"/>
        </w:rPr>
        <w:t>Флербе М. За пределами ВВП: в поисках меры общественного благосостояния. Часть 1.// Вопросы экономики. – 2012. - № 2. – С. 67- 93.</w:t>
      </w:r>
    </w:p>
    <w:p w14:paraId="215339A4" w14:textId="77777777" w:rsidR="004D73ED" w:rsidRPr="00C73D1A" w:rsidRDefault="004D73ED" w:rsidP="006D2994">
      <w:pPr>
        <w:numPr>
          <w:ilvl w:val="0"/>
          <w:numId w:val="28"/>
        </w:numPr>
        <w:tabs>
          <w:tab w:val="left" w:pos="1134"/>
        </w:tabs>
        <w:autoSpaceDE w:val="0"/>
        <w:autoSpaceDN w:val="0"/>
        <w:adjustRightInd w:val="0"/>
        <w:spacing w:line="360" w:lineRule="auto"/>
        <w:ind w:left="0" w:firstLine="709"/>
        <w:jc w:val="both"/>
        <w:rPr>
          <w:rFonts w:ascii="Times New Roman CYR" w:hAnsi="Times New Roman CYR" w:cs="Times New Roman CYR"/>
          <w:szCs w:val="28"/>
        </w:rPr>
      </w:pPr>
      <w:r w:rsidRPr="00C73D1A">
        <w:rPr>
          <w:rFonts w:ascii="Times New Roman CYR" w:hAnsi="Times New Roman CYR" w:cs="Times New Roman CYR"/>
          <w:szCs w:val="28"/>
        </w:rPr>
        <w:t>Флербе М. За пределами ВВП: в поисках меры общественного благосостояния. Часть 2.// Вопросы экономики. – 2012. - № 3. – С. 32 - 51.</w:t>
      </w:r>
    </w:p>
    <w:p w14:paraId="10D6FF5B" w14:textId="77777777" w:rsidR="004D73ED" w:rsidRPr="00C73D1A" w:rsidRDefault="004D73ED" w:rsidP="006D2994">
      <w:pPr>
        <w:numPr>
          <w:ilvl w:val="0"/>
          <w:numId w:val="28"/>
        </w:numPr>
        <w:tabs>
          <w:tab w:val="left" w:pos="1134"/>
        </w:tabs>
        <w:autoSpaceDE w:val="0"/>
        <w:autoSpaceDN w:val="0"/>
        <w:adjustRightInd w:val="0"/>
        <w:spacing w:line="360" w:lineRule="auto"/>
        <w:ind w:left="0" w:firstLine="709"/>
        <w:jc w:val="both"/>
        <w:rPr>
          <w:rFonts w:ascii="Times New Roman CYR" w:hAnsi="Times New Roman CYR" w:cs="Times New Roman CYR"/>
          <w:szCs w:val="28"/>
        </w:rPr>
      </w:pPr>
      <w:r w:rsidRPr="00C73D1A">
        <w:rPr>
          <w:rFonts w:ascii="Times New Roman CYR" w:hAnsi="Times New Roman CYR" w:cs="Times New Roman CYR"/>
          <w:szCs w:val="28"/>
        </w:rPr>
        <w:t>Столяров В.И. ВВП: мифы и реальность.// МЭ и МО. – 2012. –  № 12. – С.105-109.</w:t>
      </w:r>
    </w:p>
    <w:p w14:paraId="230EF112" w14:textId="77777777" w:rsidR="004D73ED" w:rsidRPr="00C73D1A" w:rsidRDefault="004D73ED" w:rsidP="004D73ED">
      <w:pPr>
        <w:pStyle w:val="af5"/>
        <w:widowControl w:val="0"/>
        <w:spacing w:line="360" w:lineRule="auto"/>
        <w:ind w:firstLine="720"/>
        <w:jc w:val="both"/>
        <w:rPr>
          <w:sz w:val="28"/>
          <w:szCs w:val="28"/>
        </w:rPr>
      </w:pPr>
    </w:p>
    <w:p w14:paraId="0F42FD0F" w14:textId="77777777" w:rsidR="004D73ED" w:rsidRPr="00303EEC" w:rsidRDefault="004D73ED" w:rsidP="004D73ED">
      <w:pPr>
        <w:widowControl w:val="0"/>
        <w:spacing w:line="360" w:lineRule="auto"/>
        <w:contextualSpacing/>
        <w:jc w:val="center"/>
        <w:rPr>
          <w:b/>
          <w:i/>
          <w:sz w:val="32"/>
          <w:szCs w:val="32"/>
        </w:rPr>
      </w:pPr>
      <w:r w:rsidRPr="00303EEC">
        <w:rPr>
          <w:i/>
          <w:sz w:val="32"/>
          <w:szCs w:val="32"/>
        </w:rPr>
        <w:t>Тема 4.</w:t>
      </w:r>
      <w:r w:rsidRPr="00303EEC">
        <w:rPr>
          <w:b/>
          <w:i/>
          <w:sz w:val="32"/>
          <w:szCs w:val="32"/>
        </w:rPr>
        <w:t xml:space="preserve"> Теория макроэкономического равновесия. Экономическое равновесие на товарных рынках</w:t>
      </w:r>
    </w:p>
    <w:p w14:paraId="17F2E0CC" w14:textId="77777777" w:rsidR="004D73ED" w:rsidRPr="00105863" w:rsidRDefault="004D73ED" w:rsidP="006D2994">
      <w:pPr>
        <w:numPr>
          <w:ilvl w:val="0"/>
          <w:numId w:val="20"/>
        </w:numPr>
        <w:tabs>
          <w:tab w:val="left" w:pos="993"/>
        </w:tabs>
        <w:autoSpaceDE w:val="0"/>
        <w:autoSpaceDN w:val="0"/>
        <w:adjustRightInd w:val="0"/>
        <w:spacing w:line="360" w:lineRule="auto"/>
        <w:ind w:left="0" w:firstLine="709"/>
        <w:jc w:val="both"/>
        <w:rPr>
          <w:rFonts w:ascii="Times New Roman CYR" w:hAnsi="Times New Roman CYR" w:cs="Times New Roman CYR"/>
          <w:szCs w:val="28"/>
        </w:rPr>
      </w:pPr>
      <w:r w:rsidRPr="00105863">
        <w:rPr>
          <w:rFonts w:ascii="Times New Roman CYR" w:hAnsi="Times New Roman CYR" w:cs="Times New Roman CYR"/>
          <w:szCs w:val="28"/>
        </w:rPr>
        <w:t>Предпосылки анализа макроэкономического равновесия.</w:t>
      </w:r>
    </w:p>
    <w:p w14:paraId="5BA6BC5D" w14:textId="77777777" w:rsidR="004D73ED" w:rsidRDefault="004D73ED" w:rsidP="006D2994">
      <w:pPr>
        <w:numPr>
          <w:ilvl w:val="0"/>
          <w:numId w:val="20"/>
        </w:numPr>
        <w:tabs>
          <w:tab w:val="left" w:pos="993"/>
        </w:tabs>
        <w:autoSpaceDE w:val="0"/>
        <w:autoSpaceDN w:val="0"/>
        <w:adjustRightInd w:val="0"/>
        <w:spacing w:line="360" w:lineRule="auto"/>
        <w:ind w:left="0" w:firstLine="709"/>
        <w:jc w:val="both"/>
        <w:rPr>
          <w:rFonts w:ascii="Times New Roman CYR" w:hAnsi="Times New Roman CYR" w:cs="Times New Roman CYR"/>
          <w:szCs w:val="28"/>
        </w:rPr>
      </w:pPr>
      <w:r w:rsidRPr="00105863">
        <w:rPr>
          <w:rFonts w:ascii="Times New Roman CYR" w:hAnsi="Times New Roman CYR" w:cs="Times New Roman CYR"/>
          <w:szCs w:val="28"/>
        </w:rPr>
        <w:t>Совокупный спрос. Факторы совокупного спроса.</w:t>
      </w:r>
      <w:r>
        <w:rPr>
          <w:rFonts w:ascii="Times New Roman CYR" w:hAnsi="Times New Roman CYR" w:cs="Times New Roman CYR"/>
          <w:szCs w:val="28"/>
        </w:rPr>
        <w:t xml:space="preserve"> </w:t>
      </w:r>
    </w:p>
    <w:p w14:paraId="269515DA" w14:textId="77777777" w:rsidR="004D73ED" w:rsidRPr="00303EEC" w:rsidRDefault="004D73ED" w:rsidP="006D2994">
      <w:pPr>
        <w:numPr>
          <w:ilvl w:val="0"/>
          <w:numId w:val="20"/>
        </w:numPr>
        <w:tabs>
          <w:tab w:val="left" w:pos="993"/>
        </w:tabs>
        <w:autoSpaceDE w:val="0"/>
        <w:autoSpaceDN w:val="0"/>
        <w:adjustRightInd w:val="0"/>
        <w:spacing w:line="360" w:lineRule="auto"/>
        <w:ind w:left="0" w:firstLine="709"/>
        <w:jc w:val="both"/>
        <w:rPr>
          <w:rFonts w:ascii="Times New Roman CYR" w:hAnsi="Times New Roman CYR" w:cs="Times New Roman CYR"/>
          <w:szCs w:val="28"/>
        </w:rPr>
      </w:pPr>
      <w:r w:rsidRPr="00303EEC">
        <w:rPr>
          <w:rFonts w:ascii="Times New Roman CYR" w:hAnsi="Times New Roman CYR" w:cs="Times New Roman CYR"/>
          <w:szCs w:val="28"/>
        </w:rPr>
        <w:t>Совокупное предложение. Факторы совокупного предложения.</w:t>
      </w:r>
    </w:p>
    <w:p w14:paraId="40740C69" w14:textId="77777777" w:rsidR="004D73ED" w:rsidRDefault="004D73ED" w:rsidP="006D2994">
      <w:pPr>
        <w:numPr>
          <w:ilvl w:val="0"/>
          <w:numId w:val="20"/>
        </w:numPr>
        <w:tabs>
          <w:tab w:val="left" w:pos="993"/>
        </w:tabs>
        <w:autoSpaceDE w:val="0"/>
        <w:autoSpaceDN w:val="0"/>
        <w:adjustRightInd w:val="0"/>
        <w:spacing w:line="360" w:lineRule="auto"/>
        <w:ind w:left="0" w:firstLine="709"/>
        <w:jc w:val="both"/>
        <w:rPr>
          <w:rFonts w:ascii="Times New Roman CYR" w:hAnsi="Times New Roman CYR" w:cs="Times New Roman CYR"/>
          <w:szCs w:val="28"/>
        </w:rPr>
      </w:pPr>
      <w:r w:rsidRPr="00105863">
        <w:rPr>
          <w:rFonts w:ascii="Times New Roman CYR" w:hAnsi="Times New Roman CYR" w:cs="Times New Roman CYR"/>
          <w:szCs w:val="28"/>
        </w:rPr>
        <w:t xml:space="preserve">Модель </w:t>
      </w:r>
      <w:r w:rsidRPr="00105863">
        <w:rPr>
          <w:rFonts w:ascii="Times New Roman CYR" w:hAnsi="Times New Roman CYR" w:cs="Times New Roman CYR"/>
          <w:i/>
          <w:iCs/>
          <w:szCs w:val="28"/>
        </w:rPr>
        <w:t>AD — AS</w:t>
      </w:r>
      <w:r w:rsidRPr="00105863">
        <w:rPr>
          <w:rFonts w:ascii="Times New Roman CYR" w:hAnsi="Times New Roman CYR" w:cs="Times New Roman CYR"/>
          <w:szCs w:val="28"/>
        </w:rPr>
        <w:t xml:space="preserve">. </w:t>
      </w:r>
    </w:p>
    <w:p w14:paraId="3F0CE52C" w14:textId="77777777" w:rsidR="004D73ED" w:rsidRPr="00105863" w:rsidRDefault="004D73ED" w:rsidP="006D2994">
      <w:pPr>
        <w:numPr>
          <w:ilvl w:val="0"/>
          <w:numId w:val="20"/>
        </w:numPr>
        <w:tabs>
          <w:tab w:val="left" w:pos="993"/>
        </w:tabs>
        <w:autoSpaceDE w:val="0"/>
        <w:autoSpaceDN w:val="0"/>
        <w:adjustRightInd w:val="0"/>
        <w:spacing w:line="360" w:lineRule="auto"/>
        <w:ind w:left="0" w:firstLine="709"/>
        <w:jc w:val="both"/>
        <w:rPr>
          <w:rFonts w:ascii="Times New Roman CYR" w:hAnsi="Times New Roman CYR" w:cs="Times New Roman CYR"/>
          <w:szCs w:val="28"/>
        </w:rPr>
      </w:pPr>
      <w:r w:rsidRPr="00105863">
        <w:rPr>
          <w:rFonts w:ascii="Times New Roman CYR" w:hAnsi="Times New Roman CYR" w:cs="Times New Roman CYR"/>
          <w:szCs w:val="28"/>
        </w:rPr>
        <w:t>Потребление как совокупность денежных расходов населения. Функция потребления: содержательная сторона и графическая интерпретация.</w:t>
      </w:r>
    </w:p>
    <w:p w14:paraId="6CC09855" w14:textId="77777777" w:rsidR="004D73ED" w:rsidRPr="00105863" w:rsidRDefault="004D73ED" w:rsidP="006D2994">
      <w:pPr>
        <w:numPr>
          <w:ilvl w:val="0"/>
          <w:numId w:val="20"/>
        </w:numPr>
        <w:tabs>
          <w:tab w:val="left" w:pos="993"/>
        </w:tabs>
        <w:autoSpaceDE w:val="0"/>
        <w:autoSpaceDN w:val="0"/>
        <w:adjustRightInd w:val="0"/>
        <w:spacing w:line="360" w:lineRule="auto"/>
        <w:ind w:left="0" w:firstLine="709"/>
        <w:jc w:val="both"/>
        <w:rPr>
          <w:rFonts w:ascii="Times New Roman CYR" w:hAnsi="Times New Roman CYR" w:cs="Times New Roman CYR"/>
          <w:szCs w:val="28"/>
        </w:rPr>
      </w:pPr>
      <w:r w:rsidRPr="00105863">
        <w:rPr>
          <w:rFonts w:ascii="Times New Roman CYR" w:hAnsi="Times New Roman CYR" w:cs="Times New Roman CYR"/>
          <w:szCs w:val="28"/>
        </w:rPr>
        <w:t>Сбережения как часть дохода, которая не потребляется. Функция сбережения: содержание и графическая интерпретация. Парадокс бережливости.</w:t>
      </w:r>
    </w:p>
    <w:p w14:paraId="33A0DC6E" w14:textId="77777777" w:rsidR="004D73ED" w:rsidRPr="00105863" w:rsidRDefault="004D73ED" w:rsidP="006D2994">
      <w:pPr>
        <w:pStyle w:val="af5"/>
        <w:widowControl w:val="0"/>
        <w:numPr>
          <w:ilvl w:val="0"/>
          <w:numId w:val="20"/>
        </w:numPr>
        <w:tabs>
          <w:tab w:val="left" w:pos="993"/>
        </w:tabs>
        <w:spacing w:line="360" w:lineRule="auto"/>
        <w:ind w:left="0" w:firstLine="709"/>
        <w:jc w:val="both"/>
        <w:rPr>
          <w:rFonts w:ascii="Times New Roman CYR" w:hAnsi="Times New Roman CYR" w:cs="Times New Roman CYR"/>
          <w:sz w:val="28"/>
          <w:szCs w:val="28"/>
        </w:rPr>
      </w:pPr>
      <w:r w:rsidRPr="00105863">
        <w:rPr>
          <w:rFonts w:ascii="Times New Roman CYR" w:hAnsi="Times New Roman CYR" w:cs="Times New Roman CYR"/>
          <w:sz w:val="28"/>
          <w:szCs w:val="28"/>
        </w:rPr>
        <w:t xml:space="preserve">Взаимосвязь предельной склонности к потреблению и сбережению. </w:t>
      </w:r>
    </w:p>
    <w:p w14:paraId="3D354300" w14:textId="77777777" w:rsidR="004D73ED" w:rsidRPr="00105863" w:rsidRDefault="004D73ED" w:rsidP="006D2994">
      <w:pPr>
        <w:numPr>
          <w:ilvl w:val="0"/>
          <w:numId w:val="20"/>
        </w:numPr>
        <w:tabs>
          <w:tab w:val="left" w:pos="993"/>
        </w:tabs>
        <w:autoSpaceDE w:val="0"/>
        <w:autoSpaceDN w:val="0"/>
        <w:adjustRightInd w:val="0"/>
        <w:spacing w:line="360" w:lineRule="auto"/>
        <w:ind w:left="0" w:firstLine="709"/>
        <w:jc w:val="both"/>
        <w:rPr>
          <w:rFonts w:ascii="Times New Roman CYR" w:hAnsi="Times New Roman CYR" w:cs="Times New Roman CYR"/>
          <w:szCs w:val="28"/>
        </w:rPr>
      </w:pPr>
      <w:r w:rsidRPr="00105863">
        <w:rPr>
          <w:rFonts w:ascii="Times New Roman CYR" w:hAnsi="Times New Roman CYR" w:cs="Times New Roman CYR"/>
          <w:szCs w:val="28"/>
        </w:rPr>
        <w:t>Сущность инвестиций. Виды инвестиций.</w:t>
      </w:r>
    </w:p>
    <w:p w14:paraId="3F582513" w14:textId="77777777" w:rsidR="004D73ED" w:rsidRPr="00105863" w:rsidRDefault="004D73ED" w:rsidP="006D2994">
      <w:pPr>
        <w:numPr>
          <w:ilvl w:val="0"/>
          <w:numId w:val="20"/>
        </w:numPr>
        <w:tabs>
          <w:tab w:val="left" w:pos="993"/>
        </w:tabs>
        <w:autoSpaceDE w:val="0"/>
        <w:autoSpaceDN w:val="0"/>
        <w:adjustRightInd w:val="0"/>
        <w:spacing w:line="360" w:lineRule="auto"/>
        <w:ind w:left="0" w:firstLine="709"/>
        <w:jc w:val="both"/>
        <w:rPr>
          <w:rFonts w:ascii="Times New Roman CYR" w:hAnsi="Times New Roman CYR" w:cs="Times New Roman CYR"/>
          <w:szCs w:val="28"/>
        </w:rPr>
      </w:pPr>
      <w:r w:rsidRPr="00105863">
        <w:rPr>
          <w:rFonts w:ascii="Times New Roman CYR" w:hAnsi="Times New Roman CYR" w:cs="Times New Roman CYR"/>
          <w:szCs w:val="28"/>
        </w:rPr>
        <w:lastRenderedPageBreak/>
        <w:t>Классический и кейнсианский анализ инвестиций. Инвестиционный мультипликатор.</w:t>
      </w:r>
    </w:p>
    <w:p w14:paraId="33932E15" w14:textId="77777777" w:rsidR="004D73ED" w:rsidRPr="00105863" w:rsidRDefault="004D73ED" w:rsidP="006D2994">
      <w:pPr>
        <w:numPr>
          <w:ilvl w:val="0"/>
          <w:numId w:val="20"/>
        </w:numPr>
        <w:tabs>
          <w:tab w:val="left" w:pos="993"/>
        </w:tabs>
        <w:autoSpaceDE w:val="0"/>
        <w:autoSpaceDN w:val="0"/>
        <w:adjustRightInd w:val="0"/>
        <w:spacing w:line="360" w:lineRule="auto"/>
        <w:ind w:left="0" w:firstLine="709"/>
        <w:jc w:val="both"/>
        <w:rPr>
          <w:rFonts w:ascii="Times New Roman CYR" w:hAnsi="Times New Roman CYR" w:cs="Times New Roman CYR"/>
          <w:szCs w:val="28"/>
        </w:rPr>
      </w:pPr>
      <w:r w:rsidRPr="00105863">
        <w:rPr>
          <w:rFonts w:ascii="Times New Roman CYR" w:hAnsi="Times New Roman CYR" w:cs="Times New Roman CYR"/>
          <w:szCs w:val="28"/>
        </w:rPr>
        <w:t>Равновесие между инвестициями и сбережениями как важнейшее условие макроэкономического равновесия. Модель</w:t>
      </w:r>
      <w:r w:rsidRPr="00105863">
        <w:rPr>
          <w:rFonts w:ascii="Times New Roman CYR" w:hAnsi="Times New Roman CYR" w:cs="Times New Roman CYR"/>
          <w:i/>
          <w:iCs/>
          <w:szCs w:val="28"/>
        </w:rPr>
        <w:t xml:space="preserve"> S — I</w:t>
      </w:r>
      <w:r w:rsidRPr="00105863">
        <w:rPr>
          <w:rFonts w:ascii="Times New Roman CYR" w:hAnsi="Times New Roman CYR" w:cs="Times New Roman CYR"/>
          <w:szCs w:val="28"/>
        </w:rPr>
        <w:t xml:space="preserve">. </w:t>
      </w:r>
    </w:p>
    <w:p w14:paraId="305BAFD9" w14:textId="77777777" w:rsidR="004D73ED" w:rsidRPr="00105863" w:rsidRDefault="004D73ED" w:rsidP="006D2994">
      <w:pPr>
        <w:numPr>
          <w:ilvl w:val="0"/>
          <w:numId w:val="20"/>
        </w:numPr>
        <w:autoSpaceDE w:val="0"/>
        <w:autoSpaceDN w:val="0"/>
        <w:adjustRightInd w:val="0"/>
        <w:spacing w:line="360" w:lineRule="auto"/>
        <w:ind w:left="0" w:firstLine="709"/>
        <w:jc w:val="both"/>
        <w:rPr>
          <w:rFonts w:ascii="Times New Roman CYR" w:hAnsi="Times New Roman CYR" w:cs="Times New Roman CYR"/>
          <w:szCs w:val="28"/>
        </w:rPr>
      </w:pPr>
      <w:r w:rsidRPr="00105863">
        <w:rPr>
          <w:rFonts w:ascii="Times New Roman CYR" w:hAnsi="Times New Roman CYR" w:cs="Times New Roman CYR"/>
          <w:szCs w:val="28"/>
        </w:rPr>
        <w:t>Модель совокупных расходов и доходов (Кейнсианский крест).</w:t>
      </w:r>
    </w:p>
    <w:p w14:paraId="4875F7F7" w14:textId="77777777" w:rsidR="004D73ED" w:rsidRPr="009F455E" w:rsidRDefault="004D73ED" w:rsidP="006D2994">
      <w:pPr>
        <w:numPr>
          <w:ilvl w:val="0"/>
          <w:numId w:val="20"/>
        </w:numPr>
        <w:autoSpaceDE w:val="0"/>
        <w:autoSpaceDN w:val="0"/>
        <w:adjustRightInd w:val="0"/>
        <w:spacing w:line="360" w:lineRule="auto"/>
        <w:ind w:left="0" w:firstLine="709"/>
        <w:jc w:val="both"/>
        <w:rPr>
          <w:rFonts w:ascii="Times New Roman CYR" w:hAnsi="Times New Roman CYR" w:cs="Times New Roman CYR"/>
          <w:szCs w:val="28"/>
        </w:rPr>
      </w:pPr>
      <w:r w:rsidRPr="00105863">
        <w:rPr>
          <w:rFonts w:ascii="Times New Roman CYR" w:hAnsi="Times New Roman CYR" w:cs="Times New Roman CYR"/>
          <w:szCs w:val="28"/>
        </w:rPr>
        <w:t>Проблемы превращения сбережений в инвестиции в современной России.</w:t>
      </w:r>
    </w:p>
    <w:p w14:paraId="70B69A4A" w14:textId="77777777" w:rsidR="004D73ED" w:rsidRPr="00105863" w:rsidRDefault="004D73ED" w:rsidP="004D73ED">
      <w:pPr>
        <w:autoSpaceDE w:val="0"/>
        <w:autoSpaceDN w:val="0"/>
        <w:adjustRightInd w:val="0"/>
        <w:spacing w:line="360" w:lineRule="auto"/>
        <w:jc w:val="both"/>
        <w:rPr>
          <w:rFonts w:ascii="Times New Roman CYR" w:hAnsi="Times New Roman CYR" w:cs="Times New Roman CYR"/>
          <w:szCs w:val="28"/>
        </w:rPr>
      </w:pPr>
    </w:p>
    <w:p w14:paraId="284A07BD" w14:textId="77777777" w:rsidR="004D73ED" w:rsidRPr="00105863" w:rsidRDefault="004D73ED" w:rsidP="004D73ED">
      <w:pPr>
        <w:autoSpaceDE w:val="0"/>
        <w:autoSpaceDN w:val="0"/>
        <w:adjustRightInd w:val="0"/>
        <w:spacing w:line="360" w:lineRule="auto"/>
        <w:jc w:val="both"/>
        <w:rPr>
          <w:rFonts w:ascii="Times New Roman CYR" w:hAnsi="Times New Roman CYR" w:cs="Times New Roman CYR"/>
          <w:szCs w:val="28"/>
        </w:rPr>
      </w:pPr>
      <w:r w:rsidRPr="00105863">
        <w:rPr>
          <w:rFonts w:ascii="Times New Roman CYR" w:hAnsi="Times New Roman CYR" w:cs="Times New Roman CYR"/>
          <w:szCs w:val="28"/>
        </w:rPr>
        <w:t xml:space="preserve">ОСНОВНАЯ ЛИТЕРАТУРА </w:t>
      </w:r>
    </w:p>
    <w:p w14:paraId="3B17A511" w14:textId="77777777" w:rsidR="004D73ED" w:rsidRPr="00105863" w:rsidRDefault="004D73ED" w:rsidP="004D73ED">
      <w:pPr>
        <w:autoSpaceDE w:val="0"/>
        <w:autoSpaceDN w:val="0"/>
        <w:adjustRightInd w:val="0"/>
        <w:spacing w:line="360" w:lineRule="auto"/>
        <w:ind w:left="709"/>
        <w:jc w:val="both"/>
        <w:rPr>
          <w:rFonts w:ascii="Times New Roman CYR" w:hAnsi="Times New Roman CYR" w:cs="Times New Roman CYR"/>
          <w:szCs w:val="28"/>
        </w:rPr>
      </w:pPr>
      <w:r>
        <w:rPr>
          <w:rFonts w:ascii="Times New Roman CYR" w:hAnsi="Times New Roman CYR" w:cs="Times New Roman CYR"/>
          <w:szCs w:val="28"/>
          <w:lang w:val="en-US"/>
        </w:rPr>
        <w:t>1. [</w:t>
      </w:r>
      <w:r w:rsidRPr="00105863">
        <w:rPr>
          <w:rFonts w:ascii="Times New Roman CYR" w:hAnsi="Times New Roman CYR" w:cs="Times New Roman CYR"/>
          <w:szCs w:val="28"/>
        </w:rPr>
        <w:t>1] – Тема 2.</w:t>
      </w:r>
    </w:p>
    <w:p w14:paraId="15245AFD" w14:textId="77777777" w:rsidR="004D73ED" w:rsidRPr="00105863" w:rsidRDefault="004D73ED" w:rsidP="004D73ED">
      <w:pPr>
        <w:autoSpaceDE w:val="0"/>
        <w:autoSpaceDN w:val="0"/>
        <w:adjustRightInd w:val="0"/>
        <w:spacing w:line="360" w:lineRule="auto"/>
        <w:jc w:val="both"/>
        <w:rPr>
          <w:rFonts w:ascii="Times New Roman CYR" w:hAnsi="Times New Roman CYR" w:cs="Times New Roman CYR"/>
          <w:szCs w:val="28"/>
        </w:rPr>
      </w:pPr>
      <w:r w:rsidRPr="00105863">
        <w:rPr>
          <w:rFonts w:ascii="Times New Roman CYR" w:hAnsi="Times New Roman CYR" w:cs="Times New Roman CYR"/>
          <w:szCs w:val="28"/>
        </w:rPr>
        <w:t>ДОПОЛНИТЕЛЬНАЯ ЛИТЕРАТУРА</w:t>
      </w:r>
    </w:p>
    <w:p w14:paraId="2EC35F46" w14:textId="77777777" w:rsidR="004D73ED" w:rsidRPr="005D4122" w:rsidRDefault="004D73ED" w:rsidP="006D2994">
      <w:pPr>
        <w:pStyle w:val="af5"/>
        <w:widowControl w:val="0"/>
        <w:numPr>
          <w:ilvl w:val="0"/>
          <w:numId w:val="32"/>
        </w:numPr>
        <w:tabs>
          <w:tab w:val="left" w:pos="1134"/>
        </w:tabs>
        <w:spacing w:line="360" w:lineRule="auto"/>
        <w:ind w:hanging="11"/>
        <w:jc w:val="both"/>
        <w:rPr>
          <w:sz w:val="28"/>
          <w:szCs w:val="28"/>
        </w:rPr>
      </w:pPr>
      <w:r w:rsidRPr="005D4122">
        <w:rPr>
          <w:sz w:val="28"/>
          <w:szCs w:val="28"/>
        </w:rPr>
        <w:t xml:space="preserve">Агапова Т.А., Серегина С.Ф. Макроэкономика: учебник. – М.: Маркет ДС, 2011. </w:t>
      </w:r>
      <w:r>
        <w:rPr>
          <w:sz w:val="28"/>
          <w:szCs w:val="28"/>
        </w:rPr>
        <w:t>(Университетская серия). Глава 4, 5</w:t>
      </w:r>
      <w:r w:rsidRPr="005D4122">
        <w:rPr>
          <w:sz w:val="28"/>
          <w:szCs w:val="28"/>
        </w:rPr>
        <w:t>.</w:t>
      </w:r>
    </w:p>
    <w:p w14:paraId="182ABF39" w14:textId="77777777" w:rsidR="004D73ED" w:rsidRDefault="004D73ED" w:rsidP="006D2994">
      <w:pPr>
        <w:pStyle w:val="af5"/>
        <w:widowControl w:val="0"/>
        <w:numPr>
          <w:ilvl w:val="0"/>
          <w:numId w:val="32"/>
        </w:numPr>
        <w:tabs>
          <w:tab w:val="left" w:pos="1134"/>
        </w:tabs>
        <w:spacing w:line="360" w:lineRule="auto"/>
        <w:ind w:hanging="11"/>
        <w:jc w:val="both"/>
        <w:rPr>
          <w:sz w:val="28"/>
          <w:szCs w:val="28"/>
        </w:rPr>
      </w:pPr>
      <w:r w:rsidRPr="005D4122">
        <w:rPr>
          <w:sz w:val="28"/>
          <w:szCs w:val="28"/>
        </w:rPr>
        <w:t>Мэнкью Н.Г. Принципы макроэкономики</w:t>
      </w:r>
      <w:r>
        <w:rPr>
          <w:sz w:val="28"/>
          <w:szCs w:val="28"/>
        </w:rPr>
        <w:t>. – СПб.: Питер, 2011. Глава 15.</w:t>
      </w:r>
    </w:p>
    <w:p w14:paraId="3AF6A96D" w14:textId="77777777" w:rsidR="004D73ED" w:rsidRPr="00105863" w:rsidRDefault="004D73ED" w:rsidP="006D2994">
      <w:pPr>
        <w:numPr>
          <w:ilvl w:val="0"/>
          <w:numId w:val="32"/>
        </w:numPr>
        <w:tabs>
          <w:tab w:val="left" w:pos="851"/>
        </w:tabs>
        <w:autoSpaceDE w:val="0"/>
        <w:autoSpaceDN w:val="0"/>
        <w:adjustRightInd w:val="0"/>
        <w:spacing w:line="360" w:lineRule="auto"/>
        <w:ind w:left="0" w:firstLine="709"/>
        <w:jc w:val="both"/>
        <w:rPr>
          <w:rFonts w:ascii="Times New Roman CYR" w:hAnsi="Times New Roman CYR" w:cs="Times New Roman CYR"/>
          <w:szCs w:val="28"/>
        </w:rPr>
      </w:pPr>
      <w:r w:rsidRPr="00105863">
        <w:rPr>
          <w:rFonts w:ascii="Times New Roman CYR" w:hAnsi="Times New Roman CYR" w:cs="Times New Roman CYR"/>
          <w:szCs w:val="28"/>
        </w:rPr>
        <w:t>Олейник А.Н. Институциональная экономика. Учебное пособие. – М.: Инфра- М, 2013.</w:t>
      </w:r>
    </w:p>
    <w:p w14:paraId="23CE8B86" w14:textId="77777777" w:rsidR="004D73ED" w:rsidRPr="00105863" w:rsidRDefault="004D73ED" w:rsidP="006D2994">
      <w:pPr>
        <w:numPr>
          <w:ilvl w:val="0"/>
          <w:numId w:val="32"/>
        </w:numPr>
        <w:tabs>
          <w:tab w:val="left" w:pos="851"/>
        </w:tabs>
        <w:autoSpaceDE w:val="0"/>
        <w:autoSpaceDN w:val="0"/>
        <w:adjustRightInd w:val="0"/>
        <w:spacing w:line="360" w:lineRule="auto"/>
        <w:ind w:left="0" w:firstLine="709"/>
        <w:jc w:val="both"/>
        <w:rPr>
          <w:rFonts w:ascii="Times New Roman CYR" w:hAnsi="Times New Roman CYR" w:cs="Times New Roman CYR"/>
          <w:szCs w:val="28"/>
        </w:rPr>
      </w:pPr>
      <w:r w:rsidRPr="00105863">
        <w:rPr>
          <w:rFonts w:ascii="Times New Roman CYR" w:hAnsi="Times New Roman CYR" w:cs="Times New Roman CYR"/>
          <w:szCs w:val="28"/>
        </w:rPr>
        <w:t xml:space="preserve">Гребнев Л.С. «Крест Маршалла»: альтернативное обоснование и смежные вопросы.// Вопросы экономики. – 2013. - № 2. – С. 108-120. </w:t>
      </w:r>
    </w:p>
    <w:p w14:paraId="45CB4DC0" w14:textId="77777777" w:rsidR="004D73ED" w:rsidRPr="00105863" w:rsidRDefault="004D73ED" w:rsidP="006D2994">
      <w:pPr>
        <w:numPr>
          <w:ilvl w:val="0"/>
          <w:numId w:val="32"/>
        </w:numPr>
        <w:tabs>
          <w:tab w:val="left" w:pos="851"/>
        </w:tabs>
        <w:autoSpaceDE w:val="0"/>
        <w:autoSpaceDN w:val="0"/>
        <w:adjustRightInd w:val="0"/>
        <w:spacing w:line="360" w:lineRule="auto"/>
        <w:ind w:left="0" w:firstLine="709"/>
        <w:jc w:val="both"/>
        <w:rPr>
          <w:rFonts w:ascii="Times New Roman CYR" w:hAnsi="Times New Roman CYR" w:cs="Times New Roman CYR"/>
          <w:szCs w:val="28"/>
        </w:rPr>
      </w:pPr>
      <w:r w:rsidRPr="00105863">
        <w:rPr>
          <w:rFonts w:ascii="Times New Roman CYR" w:hAnsi="Times New Roman CYR" w:cs="Times New Roman CYR"/>
          <w:szCs w:val="28"/>
        </w:rPr>
        <w:t>Мелкумян В.М. К обоснованию формулы макроэкономического равновесия модели совокупного спроса и совокупного предложения // Вестник МГУ Секция Экономика.- 2013.-  №2. – С.31-39</w:t>
      </w:r>
      <w:r>
        <w:rPr>
          <w:rFonts w:ascii="Times New Roman CYR" w:hAnsi="Times New Roman CYR" w:cs="Times New Roman CYR"/>
          <w:szCs w:val="28"/>
        </w:rPr>
        <w:t>.</w:t>
      </w:r>
    </w:p>
    <w:p w14:paraId="23728FD3" w14:textId="77777777" w:rsidR="004D73ED" w:rsidRPr="00105863" w:rsidRDefault="004D73ED" w:rsidP="006D2994">
      <w:pPr>
        <w:numPr>
          <w:ilvl w:val="0"/>
          <w:numId w:val="32"/>
        </w:numPr>
        <w:tabs>
          <w:tab w:val="left" w:pos="851"/>
        </w:tabs>
        <w:autoSpaceDE w:val="0"/>
        <w:autoSpaceDN w:val="0"/>
        <w:adjustRightInd w:val="0"/>
        <w:spacing w:line="360" w:lineRule="auto"/>
        <w:ind w:left="0" w:firstLine="709"/>
        <w:jc w:val="both"/>
        <w:rPr>
          <w:rFonts w:ascii="Times New Roman CYR" w:hAnsi="Times New Roman CYR" w:cs="Times New Roman CYR"/>
          <w:szCs w:val="28"/>
        </w:rPr>
      </w:pPr>
      <w:r w:rsidRPr="00105863">
        <w:rPr>
          <w:rFonts w:ascii="Times New Roman CYR" w:hAnsi="Times New Roman CYR" w:cs="Times New Roman CYR"/>
          <w:szCs w:val="28"/>
        </w:rPr>
        <w:t>Ариели, Д. Поведенческая экономика. Почему люди ведут себя иррационально и как заработать на этом : Пер. с англ. / Д. Ариели .— М. : Манн, Иванов и Фербер, 2013 .— 296 с.</w:t>
      </w:r>
    </w:p>
    <w:p w14:paraId="7D0459A8" w14:textId="77777777" w:rsidR="004D73ED" w:rsidRPr="00105863" w:rsidRDefault="004D73ED" w:rsidP="006D2994">
      <w:pPr>
        <w:numPr>
          <w:ilvl w:val="0"/>
          <w:numId w:val="32"/>
        </w:numPr>
        <w:tabs>
          <w:tab w:val="left" w:pos="851"/>
        </w:tabs>
        <w:autoSpaceDE w:val="0"/>
        <w:autoSpaceDN w:val="0"/>
        <w:adjustRightInd w:val="0"/>
        <w:spacing w:line="360" w:lineRule="auto"/>
        <w:ind w:left="0" w:firstLine="709"/>
        <w:jc w:val="both"/>
        <w:rPr>
          <w:rFonts w:ascii="Times New Roman CYR" w:hAnsi="Times New Roman CYR" w:cs="Times New Roman CYR"/>
          <w:szCs w:val="28"/>
        </w:rPr>
      </w:pPr>
      <w:r w:rsidRPr="00105863">
        <w:rPr>
          <w:rFonts w:ascii="Times New Roman CYR" w:hAnsi="Times New Roman CYR" w:cs="Times New Roman CYR"/>
          <w:szCs w:val="28"/>
        </w:rPr>
        <w:t>Липсиц И.В. Трансформация культуры и изменения в моделях потребительского поведения.// Вопросы экономики. – 2012. - № 8. – С. 64-79.</w:t>
      </w:r>
    </w:p>
    <w:p w14:paraId="2AF0713A" w14:textId="77777777" w:rsidR="004D73ED" w:rsidRPr="00105863" w:rsidRDefault="004D73ED" w:rsidP="006D2994">
      <w:pPr>
        <w:numPr>
          <w:ilvl w:val="0"/>
          <w:numId w:val="32"/>
        </w:numPr>
        <w:tabs>
          <w:tab w:val="left" w:pos="851"/>
        </w:tabs>
        <w:autoSpaceDE w:val="0"/>
        <w:autoSpaceDN w:val="0"/>
        <w:adjustRightInd w:val="0"/>
        <w:spacing w:line="360" w:lineRule="auto"/>
        <w:ind w:left="0" w:firstLine="709"/>
        <w:jc w:val="both"/>
        <w:rPr>
          <w:rFonts w:ascii="Times New Roman CYR" w:hAnsi="Times New Roman CYR" w:cs="Times New Roman CYR"/>
          <w:szCs w:val="28"/>
        </w:rPr>
      </w:pPr>
      <w:r w:rsidRPr="00105863">
        <w:rPr>
          <w:rFonts w:ascii="Times New Roman CYR" w:hAnsi="Times New Roman CYR" w:cs="Times New Roman CYR"/>
          <w:szCs w:val="28"/>
        </w:rPr>
        <w:lastRenderedPageBreak/>
        <w:t>Плущевская Ю. О состоятельности теоретического фундамента таргетирования инфляции и новокейнсианских моделей общего экономического равновесия.// Вопросы экономики. – 2012. - № 5. – С.22-36.</w:t>
      </w:r>
    </w:p>
    <w:p w14:paraId="653486D3" w14:textId="77777777" w:rsidR="004D73ED" w:rsidRPr="00105863" w:rsidRDefault="004D73ED" w:rsidP="006D2994">
      <w:pPr>
        <w:numPr>
          <w:ilvl w:val="0"/>
          <w:numId w:val="32"/>
        </w:numPr>
        <w:tabs>
          <w:tab w:val="left" w:pos="851"/>
        </w:tabs>
        <w:autoSpaceDE w:val="0"/>
        <w:autoSpaceDN w:val="0"/>
        <w:adjustRightInd w:val="0"/>
        <w:spacing w:line="360" w:lineRule="auto"/>
        <w:ind w:left="0" w:firstLine="709"/>
        <w:jc w:val="both"/>
        <w:rPr>
          <w:rFonts w:ascii="Times New Roman CYR" w:hAnsi="Times New Roman CYR" w:cs="Times New Roman CYR"/>
          <w:szCs w:val="28"/>
        </w:rPr>
      </w:pPr>
      <w:r w:rsidRPr="00105863">
        <w:rPr>
          <w:rFonts w:ascii="Times New Roman CYR" w:hAnsi="Times New Roman CYR" w:cs="Times New Roman CYR"/>
          <w:szCs w:val="28"/>
        </w:rPr>
        <w:t xml:space="preserve">Белянова А.М., Гудкова Т.В. Кейнсианская доктрина и российский выбор.// Вестник МГУ. Серия 6. Экономика. – 2012. - № 2. – С. 82-103. </w:t>
      </w:r>
    </w:p>
    <w:p w14:paraId="2B2534CE" w14:textId="77777777" w:rsidR="004D73ED" w:rsidRPr="00105863" w:rsidRDefault="004D73ED" w:rsidP="006D2994">
      <w:pPr>
        <w:numPr>
          <w:ilvl w:val="0"/>
          <w:numId w:val="32"/>
        </w:numPr>
        <w:tabs>
          <w:tab w:val="left" w:pos="851"/>
        </w:tabs>
        <w:autoSpaceDE w:val="0"/>
        <w:autoSpaceDN w:val="0"/>
        <w:adjustRightInd w:val="0"/>
        <w:spacing w:line="360" w:lineRule="auto"/>
        <w:ind w:left="0" w:firstLine="709"/>
        <w:jc w:val="both"/>
        <w:rPr>
          <w:rFonts w:ascii="Times New Roman CYR" w:hAnsi="Times New Roman CYR" w:cs="Times New Roman CYR"/>
          <w:szCs w:val="28"/>
        </w:rPr>
      </w:pPr>
      <w:r w:rsidRPr="00105863">
        <w:rPr>
          <w:rFonts w:ascii="Times New Roman CYR" w:hAnsi="Times New Roman CYR" w:cs="Times New Roman CYR"/>
          <w:szCs w:val="28"/>
        </w:rPr>
        <w:t>Акаев А. А., Джамакеев У.Т., Коротаев А.В. Экономическая динамика США в 1990–2011 гг.: кейнсианский анализ //Вопросы экономики .- 2013.- №1– С.117-130.</w:t>
      </w:r>
    </w:p>
    <w:p w14:paraId="4D6788BE" w14:textId="77777777" w:rsidR="004D73ED" w:rsidRPr="00105863" w:rsidRDefault="004D73ED" w:rsidP="006D2994">
      <w:pPr>
        <w:numPr>
          <w:ilvl w:val="0"/>
          <w:numId w:val="32"/>
        </w:numPr>
        <w:tabs>
          <w:tab w:val="left" w:pos="851"/>
        </w:tabs>
        <w:autoSpaceDE w:val="0"/>
        <w:autoSpaceDN w:val="0"/>
        <w:adjustRightInd w:val="0"/>
        <w:spacing w:line="360" w:lineRule="auto"/>
        <w:ind w:left="0" w:firstLine="709"/>
        <w:jc w:val="both"/>
        <w:rPr>
          <w:rFonts w:ascii="Times New Roman CYR" w:hAnsi="Times New Roman CYR" w:cs="Times New Roman CYR"/>
          <w:szCs w:val="28"/>
        </w:rPr>
      </w:pPr>
      <w:r w:rsidRPr="00105863">
        <w:rPr>
          <w:rFonts w:ascii="Times New Roman CYR" w:hAnsi="Times New Roman CYR" w:cs="Times New Roman CYR"/>
          <w:szCs w:val="28"/>
        </w:rPr>
        <w:t>Розмаинский И.В. «Общая теория» Дж. М. Кейнса: уроки три четверти века спустя.// Terra Economicus. – 2012. – Т. 10. - № 1. – С. 46-5</w:t>
      </w:r>
      <w:r>
        <w:rPr>
          <w:rFonts w:ascii="Times New Roman CYR" w:hAnsi="Times New Roman CYR" w:cs="Times New Roman CYR"/>
          <w:szCs w:val="28"/>
        </w:rPr>
        <w:t>5.</w:t>
      </w:r>
    </w:p>
    <w:p w14:paraId="17F5CCEC" w14:textId="77777777" w:rsidR="004D73ED" w:rsidRPr="00303EEC" w:rsidRDefault="004D73ED" w:rsidP="004D73ED">
      <w:pPr>
        <w:autoSpaceDE w:val="0"/>
        <w:autoSpaceDN w:val="0"/>
        <w:adjustRightInd w:val="0"/>
        <w:spacing w:line="360" w:lineRule="auto"/>
        <w:ind w:firstLine="720"/>
        <w:jc w:val="center"/>
        <w:rPr>
          <w:rFonts w:ascii="Times New Roman CYR" w:hAnsi="Times New Roman CYR" w:cs="Times New Roman CYR"/>
          <w:i/>
          <w:sz w:val="32"/>
          <w:szCs w:val="32"/>
        </w:rPr>
      </w:pPr>
      <w:r w:rsidRPr="00303EEC">
        <w:rPr>
          <w:i/>
          <w:sz w:val="32"/>
          <w:szCs w:val="32"/>
        </w:rPr>
        <w:t>Тема 5.</w:t>
      </w:r>
      <w:r w:rsidRPr="00303EEC">
        <w:rPr>
          <w:b/>
          <w:i/>
          <w:sz w:val="32"/>
          <w:szCs w:val="32"/>
        </w:rPr>
        <w:t xml:space="preserve"> Макроэкономическая нестабильность: цикличность, безработица, инфляция</w:t>
      </w:r>
    </w:p>
    <w:p w14:paraId="4BC342CA" w14:textId="77777777" w:rsidR="004D73ED" w:rsidRPr="005F4695" w:rsidRDefault="004D73ED" w:rsidP="006D2994">
      <w:pPr>
        <w:numPr>
          <w:ilvl w:val="0"/>
          <w:numId w:val="33"/>
        </w:numPr>
        <w:tabs>
          <w:tab w:val="left" w:pos="851"/>
        </w:tabs>
        <w:autoSpaceDE w:val="0"/>
        <w:autoSpaceDN w:val="0"/>
        <w:adjustRightInd w:val="0"/>
        <w:spacing w:line="360" w:lineRule="auto"/>
        <w:ind w:left="0" w:firstLine="709"/>
        <w:jc w:val="both"/>
        <w:rPr>
          <w:szCs w:val="28"/>
        </w:rPr>
      </w:pPr>
      <w:r w:rsidRPr="005F4695">
        <w:rPr>
          <w:szCs w:val="28"/>
        </w:rPr>
        <w:t>Экономические циклы и кризисы.</w:t>
      </w:r>
    </w:p>
    <w:p w14:paraId="1CE61D0C" w14:textId="77777777" w:rsidR="004D73ED" w:rsidRPr="005F4695" w:rsidRDefault="004D73ED" w:rsidP="006D2994">
      <w:pPr>
        <w:numPr>
          <w:ilvl w:val="0"/>
          <w:numId w:val="33"/>
        </w:numPr>
        <w:tabs>
          <w:tab w:val="left" w:pos="851"/>
        </w:tabs>
        <w:autoSpaceDE w:val="0"/>
        <w:autoSpaceDN w:val="0"/>
        <w:adjustRightInd w:val="0"/>
        <w:spacing w:line="360" w:lineRule="auto"/>
        <w:ind w:left="0" w:firstLine="709"/>
        <w:jc w:val="both"/>
        <w:rPr>
          <w:szCs w:val="28"/>
        </w:rPr>
      </w:pPr>
      <w:r w:rsidRPr="005F4695">
        <w:rPr>
          <w:szCs w:val="28"/>
        </w:rPr>
        <w:t>Теории цикла.</w:t>
      </w:r>
    </w:p>
    <w:p w14:paraId="42F50AC9" w14:textId="77777777" w:rsidR="004D73ED" w:rsidRPr="005F4695" w:rsidRDefault="004D73ED" w:rsidP="006D2994">
      <w:pPr>
        <w:numPr>
          <w:ilvl w:val="0"/>
          <w:numId w:val="33"/>
        </w:numPr>
        <w:tabs>
          <w:tab w:val="left" w:pos="851"/>
        </w:tabs>
        <w:autoSpaceDE w:val="0"/>
        <w:autoSpaceDN w:val="0"/>
        <w:adjustRightInd w:val="0"/>
        <w:spacing w:line="360" w:lineRule="auto"/>
        <w:ind w:left="0" w:firstLine="709"/>
        <w:jc w:val="both"/>
        <w:rPr>
          <w:szCs w:val="28"/>
        </w:rPr>
      </w:pPr>
      <w:r w:rsidRPr="005F4695">
        <w:rPr>
          <w:szCs w:val="28"/>
        </w:rPr>
        <w:t>Структурные кризисы и кризисы трансформации.</w:t>
      </w:r>
    </w:p>
    <w:p w14:paraId="4DAB880D" w14:textId="77777777" w:rsidR="004D73ED" w:rsidRPr="005F4695" w:rsidRDefault="004D73ED" w:rsidP="006D2994">
      <w:pPr>
        <w:numPr>
          <w:ilvl w:val="0"/>
          <w:numId w:val="33"/>
        </w:numPr>
        <w:tabs>
          <w:tab w:val="left" w:pos="851"/>
        </w:tabs>
        <w:autoSpaceDE w:val="0"/>
        <w:autoSpaceDN w:val="0"/>
        <w:adjustRightInd w:val="0"/>
        <w:spacing w:line="360" w:lineRule="auto"/>
        <w:ind w:left="0" w:firstLine="709"/>
        <w:jc w:val="both"/>
        <w:rPr>
          <w:szCs w:val="28"/>
        </w:rPr>
      </w:pPr>
      <w:r w:rsidRPr="005F4695">
        <w:rPr>
          <w:szCs w:val="28"/>
        </w:rPr>
        <w:t>Особенности современного финансово-экономического кризиса.</w:t>
      </w:r>
    </w:p>
    <w:p w14:paraId="488F3C0E" w14:textId="77777777" w:rsidR="004D73ED" w:rsidRPr="005F4695" w:rsidRDefault="004D73ED" w:rsidP="006D2994">
      <w:pPr>
        <w:numPr>
          <w:ilvl w:val="0"/>
          <w:numId w:val="33"/>
        </w:numPr>
        <w:tabs>
          <w:tab w:val="left" w:pos="851"/>
        </w:tabs>
        <w:autoSpaceDE w:val="0"/>
        <w:autoSpaceDN w:val="0"/>
        <w:adjustRightInd w:val="0"/>
        <w:spacing w:line="360" w:lineRule="auto"/>
        <w:ind w:left="0" w:firstLine="709"/>
        <w:jc w:val="both"/>
        <w:rPr>
          <w:szCs w:val="28"/>
        </w:rPr>
      </w:pPr>
      <w:r w:rsidRPr="005F4695">
        <w:rPr>
          <w:szCs w:val="28"/>
        </w:rPr>
        <w:t>Безработица: сущность и типы. Понятия «полная занятость» и «естественная безработица».</w:t>
      </w:r>
    </w:p>
    <w:p w14:paraId="39FFBD0D" w14:textId="77777777" w:rsidR="004D73ED" w:rsidRPr="005F4695" w:rsidRDefault="004D73ED" w:rsidP="006D2994">
      <w:pPr>
        <w:numPr>
          <w:ilvl w:val="0"/>
          <w:numId w:val="33"/>
        </w:numPr>
        <w:tabs>
          <w:tab w:val="left" w:pos="851"/>
        </w:tabs>
        <w:autoSpaceDE w:val="0"/>
        <w:autoSpaceDN w:val="0"/>
        <w:adjustRightInd w:val="0"/>
        <w:spacing w:line="360" w:lineRule="auto"/>
        <w:ind w:left="0" w:firstLine="709"/>
        <w:jc w:val="both"/>
        <w:rPr>
          <w:szCs w:val="28"/>
        </w:rPr>
      </w:pPr>
      <w:r w:rsidRPr="005F4695">
        <w:rPr>
          <w:szCs w:val="28"/>
        </w:rPr>
        <w:t xml:space="preserve">Безработица в макроэкономических моделях рынка труда. </w:t>
      </w:r>
    </w:p>
    <w:p w14:paraId="23047F01" w14:textId="77777777" w:rsidR="004D73ED" w:rsidRPr="005F4695" w:rsidRDefault="004D73ED" w:rsidP="006D2994">
      <w:pPr>
        <w:numPr>
          <w:ilvl w:val="0"/>
          <w:numId w:val="33"/>
        </w:numPr>
        <w:tabs>
          <w:tab w:val="left" w:pos="851"/>
        </w:tabs>
        <w:autoSpaceDE w:val="0"/>
        <w:autoSpaceDN w:val="0"/>
        <w:adjustRightInd w:val="0"/>
        <w:spacing w:line="360" w:lineRule="auto"/>
        <w:ind w:left="0" w:firstLine="709"/>
        <w:jc w:val="both"/>
        <w:rPr>
          <w:szCs w:val="28"/>
        </w:rPr>
      </w:pPr>
      <w:r w:rsidRPr="005F4695">
        <w:rPr>
          <w:szCs w:val="28"/>
        </w:rPr>
        <w:t xml:space="preserve">Устойчивый уровень безработицы, стабилизирующий инфляцию (NAIRU). </w:t>
      </w:r>
    </w:p>
    <w:p w14:paraId="7E8916B0" w14:textId="77777777" w:rsidR="004D73ED" w:rsidRPr="005F4695" w:rsidRDefault="004D73ED" w:rsidP="006D2994">
      <w:pPr>
        <w:numPr>
          <w:ilvl w:val="0"/>
          <w:numId w:val="33"/>
        </w:numPr>
        <w:tabs>
          <w:tab w:val="left" w:pos="851"/>
        </w:tabs>
        <w:autoSpaceDE w:val="0"/>
        <w:autoSpaceDN w:val="0"/>
        <w:adjustRightInd w:val="0"/>
        <w:spacing w:line="360" w:lineRule="auto"/>
        <w:ind w:left="0" w:firstLine="709"/>
        <w:jc w:val="both"/>
        <w:rPr>
          <w:szCs w:val="28"/>
        </w:rPr>
      </w:pPr>
      <w:r w:rsidRPr="005F4695">
        <w:rPr>
          <w:szCs w:val="28"/>
        </w:rPr>
        <w:t>Экономические и внеэкономические последствия безработицы. Проблема гистерезиса.</w:t>
      </w:r>
    </w:p>
    <w:p w14:paraId="6C384928" w14:textId="77777777" w:rsidR="004D73ED" w:rsidRPr="005F4695" w:rsidRDefault="004D73ED" w:rsidP="006D2994">
      <w:pPr>
        <w:numPr>
          <w:ilvl w:val="0"/>
          <w:numId w:val="33"/>
        </w:numPr>
        <w:tabs>
          <w:tab w:val="left" w:pos="851"/>
        </w:tabs>
        <w:autoSpaceDE w:val="0"/>
        <w:autoSpaceDN w:val="0"/>
        <w:adjustRightInd w:val="0"/>
        <w:spacing w:line="360" w:lineRule="auto"/>
        <w:ind w:left="0" w:firstLine="709"/>
        <w:jc w:val="both"/>
        <w:rPr>
          <w:szCs w:val="28"/>
        </w:rPr>
      </w:pPr>
      <w:r w:rsidRPr="005F4695">
        <w:rPr>
          <w:szCs w:val="28"/>
        </w:rPr>
        <w:t xml:space="preserve">Особенности и динамика безработицы в России. </w:t>
      </w:r>
    </w:p>
    <w:p w14:paraId="465B8109" w14:textId="77777777" w:rsidR="004D73ED" w:rsidRPr="005F4695" w:rsidRDefault="004D73ED" w:rsidP="006D2994">
      <w:pPr>
        <w:numPr>
          <w:ilvl w:val="0"/>
          <w:numId w:val="33"/>
        </w:numPr>
        <w:tabs>
          <w:tab w:val="left" w:pos="851"/>
        </w:tabs>
        <w:autoSpaceDE w:val="0"/>
        <w:autoSpaceDN w:val="0"/>
        <w:adjustRightInd w:val="0"/>
        <w:spacing w:line="360" w:lineRule="auto"/>
        <w:ind w:left="0" w:firstLine="709"/>
        <w:jc w:val="both"/>
        <w:rPr>
          <w:szCs w:val="28"/>
        </w:rPr>
      </w:pPr>
      <w:r w:rsidRPr="005F4695">
        <w:rPr>
          <w:szCs w:val="28"/>
        </w:rPr>
        <w:t>Сущность инфляции, ее виды.</w:t>
      </w:r>
    </w:p>
    <w:p w14:paraId="3F7219B3" w14:textId="77777777" w:rsidR="004D73ED" w:rsidRPr="005F4695" w:rsidRDefault="004D73ED" w:rsidP="006D2994">
      <w:pPr>
        <w:numPr>
          <w:ilvl w:val="0"/>
          <w:numId w:val="33"/>
        </w:numPr>
        <w:tabs>
          <w:tab w:val="left" w:pos="851"/>
        </w:tabs>
        <w:autoSpaceDE w:val="0"/>
        <w:autoSpaceDN w:val="0"/>
        <w:adjustRightInd w:val="0"/>
        <w:spacing w:line="360" w:lineRule="auto"/>
        <w:ind w:left="0" w:firstLine="709"/>
        <w:jc w:val="both"/>
        <w:rPr>
          <w:szCs w:val="28"/>
        </w:rPr>
      </w:pPr>
      <w:r w:rsidRPr="005F4695">
        <w:rPr>
          <w:szCs w:val="28"/>
        </w:rPr>
        <w:t xml:space="preserve">Перераспределительные последствия инфляции. Адаптивные и рациональные ожидания. </w:t>
      </w:r>
    </w:p>
    <w:p w14:paraId="1750C34B" w14:textId="77777777" w:rsidR="004D73ED" w:rsidRPr="005F4695" w:rsidRDefault="004D73ED" w:rsidP="006D2994">
      <w:pPr>
        <w:numPr>
          <w:ilvl w:val="0"/>
          <w:numId w:val="33"/>
        </w:numPr>
        <w:tabs>
          <w:tab w:val="left" w:pos="851"/>
        </w:tabs>
        <w:autoSpaceDE w:val="0"/>
        <w:autoSpaceDN w:val="0"/>
        <w:adjustRightInd w:val="0"/>
        <w:spacing w:line="360" w:lineRule="auto"/>
        <w:ind w:left="0" w:firstLine="709"/>
        <w:jc w:val="both"/>
        <w:rPr>
          <w:szCs w:val="28"/>
        </w:rPr>
      </w:pPr>
      <w:r w:rsidRPr="005F4695">
        <w:rPr>
          <w:szCs w:val="28"/>
        </w:rPr>
        <w:lastRenderedPageBreak/>
        <w:t>Инфляционные процессы в России</w:t>
      </w:r>
    </w:p>
    <w:p w14:paraId="1060D0DE" w14:textId="77777777" w:rsidR="004D73ED" w:rsidRPr="005F4695" w:rsidRDefault="004D73ED" w:rsidP="006D2994">
      <w:pPr>
        <w:numPr>
          <w:ilvl w:val="0"/>
          <w:numId w:val="33"/>
        </w:numPr>
        <w:tabs>
          <w:tab w:val="left" w:pos="851"/>
        </w:tabs>
        <w:autoSpaceDE w:val="0"/>
        <w:autoSpaceDN w:val="0"/>
        <w:adjustRightInd w:val="0"/>
        <w:spacing w:line="360" w:lineRule="auto"/>
        <w:ind w:left="0" w:firstLine="709"/>
        <w:jc w:val="both"/>
        <w:rPr>
          <w:szCs w:val="28"/>
        </w:rPr>
      </w:pPr>
      <w:r w:rsidRPr="005F4695">
        <w:rPr>
          <w:szCs w:val="28"/>
        </w:rPr>
        <w:t>Взаимосвязь инфляции и безработицы. Краткосрочная и долгосрочная кривая Филлипса. Дилемма экономической политики и поиск «социально приемлемой точки» на кривой Филлипса.</w:t>
      </w:r>
    </w:p>
    <w:p w14:paraId="6D398619" w14:textId="77777777" w:rsidR="004D73ED" w:rsidRPr="005F4695" w:rsidRDefault="004D73ED" w:rsidP="004D73ED">
      <w:pPr>
        <w:autoSpaceDE w:val="0"/>
        <w:autoSpaceDN w:val="0"/>
        <w:adjustRightInd w:val="0"/>
        <w:spacing w:line="360" w:lineRule="auto"/>
        <w:jc w:val="both"/>
        <w:rPr>
          <w:b/>
          <w:i/>
          <w:szCs w:val="28"/>
        </w:rPr>
      </w:pPr>
    </w:p>
    <w:p w14:paraId="52DA68CA" w14:textId="77777777" w:rsidR="004D73ED" w:rsidRPr="005F4695" w:rsidRDefault="004D73ED" w:rsidP="004D73ED">
      <w:pPr>
        <w:autoSpaceDE w:val="0"/>
        <w:autoSpaceDN w:val="0"/>
        <w:adjustRightInd w:val="0"/>
        <w:spacing w:line="360" w:lineRule="auto"/>
        <w:jc w:val="both"/>
        <w:rPr>
          <w:b/>
          <w:i/>
          <w:szCs w:val="28"/>
        </w:rPr>
      </w:pPr>
      <w:r w:rsidRPr="005F4695">
        <w:rPr>
          <w:b/>
          <w:i/>
          <w:szCs w:val="28"/>
        </w:rPr>
        <w:t xml:space="preserve">  Дополнительные вопросы для обсуждения: </w:t>
      </w:r>
    </w:p>
    <w:p w14:paraId="1FF2E307" w14:textId="77777777" w:rsidR="004D73ED" w:rsidRPr="005F4695" w:rsidRDefault="004D73ED" w:rsidP="006D2994">
      <w:pPr>
        <w:numPr>
          <w:ilvl w:val="0"/>
          <w:numId w:val="17"/>
        </w:numPr>
        <w:autoSpaceDE w:val="0"/>
        <w:autoSpaceDN w:val="0"/>
        <w:adjustRightInd w:val="0"/>
        <w:spacing w:line="360" w:lineRule="auto"/>
        <w:ind w:firstLine="709"/>
        <w:jc w:val="both"/>
        <w:rPr>
          <w:szCs w:val="28"/>
        </w:rPr>
      </w:pPr>
      <w:r w:rsidRPr="005F4695">
        <w:rPr>
          <w:szCs w:val="28"/>
        </w:rPr>
        <w:t>Мировой экономический кризис и экономическая теория</w:t>
      </w:r>
    </w:p>
    <w:p w14:paraId="43FC4E9F" w14:textId="77777777" w:rsidR="004D73ED" w:rsidRPr="005F4695" w:rsidRDefault="004D73ED" w:rsidP="006D2994">
      <w:pPr>
        <w:numPr>
          <w:ilvl w:val="0"/>
          <w:numId w:val="17"/>
        </w:numPr>
        <w:autoSpaceDE w:val="0"/>
        <w:autoSpaceDN w:val="0"/>
        <w:adjustRightInd w:val="0"/>
        <w:spacing w:line="360" w:lineRule="auto"/>
        <w:ind w:firstLine="709"/>
        <w:jc w:val="both"/>
        <w:rPr>
          <w:szCs w:val="28"/>
        </w:rPr>
      </w:pPr>
      <w:r w:rsidRPr="005F4695">
        <w:rPr>
          <w:szCs w:val="28"/>
        </w:rPr>
        <w:t>Мировой экономический кризис и его влияние на экономику России</w:t>
      </w:r>
    </w:p>
    <w:p w14:paraId="416103C0" w14:textId="77777777" w:rsidR="004D73ED" w:rsidRPr="005F4695" w:rsidRDefault="004D73ED" w:rsidP="006D2994">
      <w:pPr>
        <w:numPr>
          <w:ilvl w:val="0"/>
          <w:numId w:val="17"/>
        </w:numPr>
        <w:autoSpaceDE w:val="0"/>
        <w:autoSpaceDN w:val="0"/>
        <w:adjustRightInd w:val="0"/>
        <w:spacing w:line="360" w:lineRule="auto"/>
        <w:ind w:firstLine="709"/>
        <w:jc w:val="both"/>
        <w:rPr>
          <w:szCs w:val="28"/>
        </w:rPr>
      </w:pPr>
      <w:r w:rsidRPr="005F4695">
        <w:rPr>
          <w:szCs w:val="28"/>
        </w:rPr>
        <w:t>Особенности проявление экономического кризиса в разных регионах России</w:t>
      </w:r>
    </w:p>
    <w:p w14:paraId="41D9BC5C" w14:textId="77777777" w:rsidR="004D73ED" w:rsidRPr="005F4695" w:rsidRDefault="004D73ED" w:rsidP="006D2994">
      <w:pPr>
        <w:numPr>
          <w:ilvl w:val="0"/>
          <w:numId w:val="17"/>
        </w:numPr>
        <w:autoSpaceDE w:val="0"/>
        <w:autoSpaceDN w:val="0"/>
        <w:adjustRightInd w:val="0"/>
        <w:spacing w:line="360" w:lineRule="auto"/>
        <w:ind w:firstLine="709"/>
        <w:jc w:val="both"/>
        <w:rPr>
          <w:szCs w:val="28"/>
        </w:rPr>
      </w:pPr>
      <w:r w:rsidRPr="005F4695">
        <w:rPr>
          <w:szCs w:val="28"/>
        </w:rPr>
        <w:t>Антикризисная политика Правительства Российской Федерации</w:t>
      </w:r>
    </w:p>
    <w:p w14:paraId="591BE691" w14:textId="77777777" w:rsidR="004D73ED" w:rsidRPr="005F4695" w:rsidRDefault="004D73ED" w:rsidP="006D2994">
      <w:pPr>
        <w:numPr>
          <w:ilvl w:val="0"/>
          <w:numId w:val="17"/>
        </w:numPr>
        <w:autoSpaceDE w:val="0"/>
        <w:autoSpaceDN w:val="0"/>
        <w:adjustRightInd w:val="0"/>
        <w:spacing w:line="360" w:lineRule="auto"/>
        <w:ind w:firstLine="709"/>
        <w:jc w:val="both"/>
        <w:rPr>
          <w:szCs w:val="28"/>
        </w:rPr>
      </w:pPr>
      <w:r w:rsidRPr="005F4695">
        <w:rPr>
          <w:szCs w:val="28"/>
        </w:rPr>
        <w:t>Мировой экономический кризис и сценарии посткризисного развития</w:t>
      </w:r>
    </w:p>
    <w:p w14:paraId="1E693E04" w14:textId="77777777" w:rsidR="004D73ED" w:rsidRDefault="004D73ED" w:rsidP="004D73ED">
      <w:pPr>
        <w:autoSpaceDE w:val="0"/>
        <w:autoSpaceDN w:val="0"/>
        <w:adjustRightInd w:val="0"/>
        <w:spacing w:line="360" w:lineRule="auto"/>
        <w:ind w:left="720"/>
        <w:jc w:val="both"/>
        <w:rPr>
          <w:szCs w:val="28"/>
        </w:rPr>
      </w:pPr>
    </w:p>
    <w:p w14:paraId="467CE42A" w14:textId="77777777" w:rsidR="004D73ED" w:rsidRPr="005F4695" w:rsidRDefault="004D73ED" w:rsidP="004D73ED">
      <w:pPr>
        <w:autoSpaceDE w:val="0"/>
        <w:autoSpaceDN w:val="0"/>
        <w:adjustRightInd w:val="0"/>
        <w:spacing w:line="360" w:lineRule="auto"/>
        <w:jc w:val="both"/>
        <w:rPr>
          <w:szCs w:val="28"/>
        </w:rPr>
      </w:pPr>
      <w:r w:rsidRPr="005F4695">
        <w:rPr>
          <w:szCs w:val="28"/>
        </w:rPr>
        <w:t>ОСНОВНАЯ ЛИТЕРАТУРА</w:t>
      </w:r>
    </w:p>
    <w:p w14:paraId="4049E863" w14:textId="77777777" w:rsidR="004D73ED" w:rsidRPr="005F4695" w:rsidRDefault="004D73ED" w:rsidP="004D73ED">
      <w:pPr>
        <w:pStyle w:val="af5"/>
        <w:widowControl w:val="0"/>
        <w:tabs>
          <w:tab w:val="left" w:pos="1134"/>
        </w:tabs>
        <w:spacing w:line="360" w:lineRule="auto"/>
        <w:ind w:left="720"/>
        <w:jc w:val="both"/>
        <w:rPr>
          <w:sz w:val="28"/>
          <w:szCs w:val="28"/>
        </w:rPr>
      </w:pPr>
      <w:r w:rsidRPr="005F4695">
        <w:rPr>
          <w:sz w:val="28"/>
          <w:szCs w:val="28"/>
        </w:rPr>
        <w:t>1.</w:t>
      </w:r>
      <w:r w:rsidRPr="005F4695">
        <w:rPr>
          <w:sz w:val="28"/>
          <w:szCs w:val="28"/>
        </w:rPr>
        <w:tab/>
        <w:t xml:space="preserve"> [1] – Тема 3, 4, 5.</w:t>
      </w:r>
    </w:p>
    <w:p w14:paraId="6E650297" w14:textId="77777777" w:rsidR="004D73ED" w:rsidRPr="005F4695" w:rsidRDefault="004D73ED" w:rsidP="004D73ED">
      <w:pPr>
        <w:pStyle w:val="af5"/>
        <w:widowControl w:val="0"/>
        <w:spacing w:line="360" w:lineRule="auto"/>
        <w:jc w:val="both"/>
        <w:rPr>
          <w:sz w:val="28"/>
          <w:szCs w:val="28"/>
        </w:rPr>
      </w:pPr>
      <w:r w:rsidRPr="005F4695">
        <w:rPr>
          <w:sz w:val="28"/>
          <w:szCs w:val="28"/>
        </w:rPr>
        <w:t>ДОПОЛНИТЕЛЬНАЯ ЛИТЕРАТУРА</w:t>
      </w:r>
    </w:p>
    <w:p w14:paraId="342158E3" w14:textId="77777777" w:rsidR="004D73ED" w:rsidRPr="005D4122" w:rsidRDefault="004D73ED" w:rsidP="004D73ED">
      <w:pPr>
        <w:pStyle w:val="af5"/>
        <w:widowControl w:val="0"/>
        <w:tabs>
          <w:tab w:val="left" w:pos="851"/>
        </w:tabs>
        <w:spacing w:line="360" w:lineRule="auto"/>
        <w:ind w:firstLine="709"/>
        <w:jc w:val="both"/>
        <w:rPr>
          <w:sz w:val="28"/>
          <w:szCs w:val="28"/>
        </w:rPr>
      </w:pPr>
      <w:r w:rsidRPr="005F4695">
        <w:rPr>
          <w:sz w:val="28"/>
          <w:szCs w:val="28"/>
        </w:rPr>
        <w:t>1.</w:t>
      </w:r>
      <w:r w:rsidRPr="005C6E6E">
        <w:rPr>
          <w:sz w:val="28"/>
          <w:szCs w:val="28"/>
        </w:rPr>
        <w:t xml:space="preserve"> </w:t>
      </w:r>
      <w:r w:rsidRPr="005D4122">
        <w:rPr>
          <w:sz w:val="28"/>
          <w:szCs w:val="28"/>
        </w:rPr>
        <w:t xml:space="preserve">Агапова Т.А., Серегина С.Ф. Макроэкономика: учебник. – М.: </w:t>
      </w:r>
      <w:r>
        <w:rPr>
          <w:sz w:val="28"/>
          <w:szCs w:val="28"/>
        </w:rPr>
        <w:t xml:space="preserve">  </w:t>
      </w:r>
      <w:r w:rsidRPr="005D4122">
        <w:rPr>
          <w:sz w:val="28"/>
          <w:szCs w:val="28"/>
        </w:rPr>
        <w:t xml:space="preserve">Маркет ДС, 2011. </w:t>
      </w:r>
      <w:r>
        <w:rPr>
          <w:sz w:val="28"/>
          <w:szCs w:val="28"/>
        </w:rPr>
        <w:t>(Университетская серия). Глава 3</w:t>
      </w:r>
      <w:r w:rsidRPr="005D4122">
        <w:rPr>
          <w:sz w:val="28"/>
          <w:szCs w:val="28"/>
        </w:rPr>
        <w:t>.</w:t>
      </w:r>
    </w:p>
    <w:p w14:paraId="7E5BC405" w14:textId="77777777" w:rsidR="004D73ED" w:rsidRDefault="004D73ED" w:rsidP="004D73ED">
      <w:pPr>
        <w:pStyle w:val="af5"/>
        <w:widowControl w:val="0"/>
        <w:tabs>
          <w:tab w:val="left" w:pos="851"/>
        </w:tabs>
        <w:spacing w:line="360" w:lineRule="auto"/>
        <w:ind w:firstLine="567"/>
        <w:jc w:val="both"/>
        <w:rPr>
          <w:sz w:val="28"/>
          <w:szCs w:val="28"/>
        </w:rPr>
      </w:pPr>
      <w:r>
        <w:rPr>
          <w:sz w:val="28"/>
          <w:szCs w:val="28"/>
        </w:rPr>
        <w:t xml:space="preserve">2. </w:t>
      </w:r>
      <w:r w:rsidRPr="005D4122">
        <w:rPr>
          <w:sz w:val="28"/>
          <w:szCs w:val="28"/>
        </w:rPr>
        <w:t>Мэнкью Н.Г. Принципы макроэкономики</w:t>
      </w:r>
      <w:r>
        <w:rPr>
          <w:sz w:val="28"/>
          <w:szCs w:val="28"/>
        </w:rPr>
        <w:t>. – СПб.: Питер, 2011. Гл. 10, 12.</w:t>
      </w:r>
    </w:p>
    <w:p w14:paraId="217BDF91" w14:textId="77777777" w:rsidR="004D73ED" w:rsidRPr="005F4695" w:rsidRDefault="004D73ED" w:rsidP="006D2994">
      <w:pPr>
        <w:pStyle w:val="af5"/>
        <w:widowControl w:val="0"/>
        <w:numPr>
          <w:ilvl w:val="0"/>
          <w:numId w:val="37"/>
        </w:numPr>
        <w:tabs>
          <w:tab w:val="left" w:pos="851"/>
        </w:tabs>
        <w:spacing w:line="360" w:lineRule="auto"/>
        <w:ind w:left="0" w:firstLine="709"/>
        <w:jc w:val="both"/>
        <w:rPr>
          <w:sz w:val="28"/>
          <w:szCs w:val="28"/>
        </w:rPr>
      </w:pPr>
      <w:r w:rsidRPr="005F4695">
        <w:rPr>
          <w:sz w:val="28"/>
          <w:szCs w:val="28"/>
        </w:rPr>
        <w:t xml:space="preserve">Шахнович Р.М.  Инфляция и антиинфляционная политика в переходной экономике.— М.: Либроком, 2013 .— 388с. </w:t>
      </w:r>
    </w:p>
    <w:p w14:paraId="283C78F2" w14:textId="77777777" w:rsidR="004D73ED" w:rsidRPr="005F4695" w:rsidRDefault="004D73ED" w:rsidP="006D2994">
      <w:pPr>
        <w:pStyle w:val="af5"/>
        <w:widowControl w:val="0"/>
        <w:numPr>
          <w:ilvl w:val="0"/>
          <w:numId w:val="37"/>
        </w:numPr>
        <w:tabs>
          <w:tab w:val="left" w:pos="851"/>
        </w:tabs>
        <w:spacing w:line="360" w:lineRule="auto"/>
        <w:ind w:left="0" w:firstLine="709"/>
        <w:jc w:val="both"/>
        <w:rPr>
          <w:sz w:val="28"/>
          <w:szCs w:val="28"/>
        </w:rPr>
      </w:pPr>
      <w:r w:rsidRPr="005F4695">
        <w:rPr>
          <w:sz w:val="28"/>
          <w:szCs w:val="28"/>
        </w:rPr>
        <w:t>Григорьев Л., Иващенко А. Теория цикла под ударом кризиса. //Вопросы экономики. - 2010. - №12. –С.31-55.</w:t>
      </w:r>
    </w:p>
    <w:p w14:paraId="32F8A964" w14:textId="77777777" w:rsidR="004D73ED" w:rsidRPr="005F4695" w:rsidRDefault="004D73ED" w:rsidP="006D2994">
      <w:pPr>
        <w:pStyle w:val="af5"/>
        <w:widowControl w:val="0"/>
        <w:numPr>
          <w:ilvl w:val="0"/>
          <w:numId w:val="37"/>
        </w:numPr>
        <w:tabs>
          <w:tab w:val="left" w:pos="851"/>
        </w:tabs>
        <w:spacing w:line="360" w:lineRule="auto"/>
        <w:ind w:left="0" w:firstLine="709"/>
        <w:jc w:val="both"/>
        <w:rPr>
          <w:sz w:val="28"/>
          <w:szCs w:val="28"/>
        </w:rPr>
      </w:pPr>
      <w:r w:rsidRPr="005F4695">
        <w:rPr>
          <w:sz w:val="28"/>
          <w:szCs w:val="28"/>
        </w:rPr>
        <w:t>Ребелло С.  Модели  реальных деловых циклов: прошлое, настоящее и будущее. // Вопросы экономики.- 2010.-  №12. –С.56-67.</w:t>
      </w:r>
    </w:p>
    <w:p w14:paraId="08873421" w14:textId="77777777" w:rsidR="004D73ED" w:rsidRPr="005F4695" w:rsidRDefault="004D73ED" w:rsidP="006D2994">
      <w:pPr>
        <w:pStyle w:val="af5"/>
        <w:widowControl w:val="0"/>
        <w:numPr>
          <w:ilvl w:val="0"/>
          <w:numId w:val="37"/>
        </w:numPr>
        <w:tabs>
          <w:tab w:val="left" w:pos="851"/>
        </w:tabs>
        <w:spacing w:line="360" w:lineRule="auto"/>
        <w:ind w:left="0" w:firstLine="709"/>
        <w:jc w:val="both"/>
        <w:rPr>
          <w:sz w:val="28"/>
          <w:szCs w:val="28"/>
        </w:rPr>
      </w:pPr>
      <w:r w:rsidRPr="005F4695">
        <w:rPr>
          <w:sz w:val="28"/>
          <w:szCs w:val="28"/>
        </w:rPr>
        <w:t xml:space="preserve">Буторина О.В. Причины и последствия кризиса в зоне евро.// </w:t>
      </w:r>
      <w:r w:rsidRPr="005F4695">
        <w:rPr>
          <w:sz w:val="28"/>
          <w:szCs w:val="28"/>
        </w:rPr>
        <w:lastRenderedPageBreak/>
        <w:t>Вопросы экономики.- 2012.- №12. – С.98-115.</w:t>
      </w:r>
    </w:p>
    <w:p w14:paraId="45E77E73" w14:textId="77777777" w:rsidR="004D73ED" w:rsidRPr="005F4695" w:rsidRDefault="004D73ED" w:rsidP="006D2994">
      <w:pPr>
        <w:pStyle w:val="af5"/>
        <w:widowControl w:val="0"/>
        <w:numPr>
          <w:ilvl w:val="0"/>
          <w:numId w:val="37"/>
        </w:numPr>
        <w:tabs>
          <w:tab w:val="left" w:pos="851"/>
        </w:tabs>
        <w:spacing w:line="360" w:lineRule="auto"/>
        <w:ind w:left="0" w:firstLine="709"/>
        <w:jc w:val="both"/>
        <w:rPr>
          <w:sz w:val="28"/>
          <w:szCs w:val="28"/>
        </w:rPr>
      </w:pPr>
      <w:r w:rsidRPr="005F4695">
        <w:rPr>
          <w:sz w:val="28"/>
          <w:szCs w:val="28"/>
        </w:rPr>
        <w:t>Белянова Е.В., Николаенко С.А. Экономический цикл в России в 1998- 2008 годах: зарождение внутренних механизмов циклического развития или импортирование мировых потрясений?// Экономический журнал ВШЭ. – 2012. – Т. 16. № 1. – С. 31- 57.</w:t>
      </w:r>
    </w:p>
    <w:p w14:paraId="5CEADEE9" w14:textId="77777777" w:rsidR="004D73ED" w:rsidRPr="005F4695" w:rsidRDefault="004D73ED" w:rsidP="006D2994">
      <w:pPr>
        <w:pStyle w:val="af5"/>
        <w:widowControl w:val="0"/>
        <w:numPr>
          <w:ilvl w:val="0"/>
          <w:numId w:val="37"/>
        </w:numPr>
        <w:tabs>
          <w:tab w:val="left" w:pos="851"/>
        </w:tabs>
        <w:spacing w:line="360" w:lineRule="auto"/>
        <w:ind w:left="0" w:firstLine="709"/>
        <w:jc w:val="both"/>
        <w:rPr>
          <w:sz w:val="28"/>
          <w:szCs w:val="28"/>
        </w:rPr>
      </w:pPr>
      <w:r w:rsidRPr="005F4695">
        <w:rPr>
          <w:sz w:val="28"/>
          <w:szCs w:val="28"/>
        </w:rPr>
        <w:t>Дементьев А.В., Бессонов А.О. Индексы базовой инфляции в России.// Экономический журнал ВШЭ. – 2012. – Т. 16. № 1. – С. 31- 57.</w:t>
      </w:r>
    </w:p>
    <w:p w14:paraId="39768861" w14:textId="77777777" w:rsidR="004D73ED" w:rsidRPr="005F4695" w:rsidRDefault="004D73ED" w:rsidP="006D2994">
      <w:pPr>
        <w:pStyle w:val="af5"/>
        <w:widowControl w:val="0"/>
        <w:numPr>
          <w:ilvl w:val="0"/>
          <w:numId w:val="37"/>
        </w:numPr>
        <w:tabs>
          <w:tab w:val="left" w:pos="851"/>
        </w:tabs>
        <w:spacing w:line="360" w:lineRule="auto"/>
        <w:ind w:left="0" w:firstLine="709"/>
        <w:jc w:val="both"/>
        <w:rPr>
          <w:sz w:val="28"/>
          <w:szCs w:val="28"/>
        </w:rPr>
      </w:pPr>
      <w:r w:rsidRPr="005F4695">
        <w:rPr>
          <w:sz w:val="28"/>
          <w:szCs w:val="28"/>
        </w:rPr>
        <w:t>Смирнов С.В. Российские циклические индикаторы  и их полезность в реальном времени: опыт рецессии 2008-2009 гг. // Экономический журнал ВШЭ. – 2012. – Т. 16. № 4. – С. 479- 513.</w:t>
      </w:r>
    </w:p>
    <w:p w14:paraId="135AD51F" w14:textId="77777777" w:rsidR="004D73ED" w:rsidRDefault="004D73ED" w:rsidP="004D73ED">
      <w:pPr>
        <w:pStyle w:val="af5"/>
        <w:widowControl w:val="0"/>
        <w:spacing w:line="360" w:lineRule="auto"/>
        <w:ind w:firstLine="720"/>
        <w:jc w:val="both"/>
        <w:rPr>
          <w:b/>
          <w:sz w:val="32"/>
          <w:szCs w:val="32"/>
        </w:rPr>
      </w:pPr>
    </w:p>
    <w:p w14:paraId="1EAEBE9C" w14:textId="77777777" w:rsidR="004D73ED" w:rsidRPr="00620664" w:rsidRDefault="004D73ED" w:rsidP="004D73ED">
      <w:pPr>
        <w:pStyle w:val="af5"/>
        <w:widowControl w:val="0"/>
        <w:spacing w:line="360" w:lineRule="auto"/>
        <w:ind w:firstLine="720"/>
        <w:jc w:val="center"/>
        <w:rPr>
          <w:b/>
          <w:i/>
          <w:sz w:val="32"/>
          <w:szCs w:val="32"/>
        </w:rPr>
      </w:pPr>
      <w:r w:rsidRPr="00620664">
        <w:rPr>
          <w:i/>
          <w:sz w:val="32"/>
          <w:szCs w:val="32"/>
        </w:rPr>
        <w:t>Тема 6.</w:t>
      </w:r>
      <w:r w:rsidRPr="00620664">
        <w:rPr>
          <w:b/>
          <w:i/>
          <w:sz w:val="32"/>
          <w:szCs w:val="32"/>
        </w:rPr>
        <w:t xml:space="preserve"> Государство в рыночной экономике. Финансовая и монетарная политика государства.</w:t>
      </w:r>
    </w:p>
    <w:p w14:paraId="30D330ED" w14:textId="77777777" w:rsidR="004D73ED" w:rsidRPr="000B3C7E" w:rsidRDefault="004D73ED" w:rsidP="006D2994">
      <w:pPr>
        <w:pStyle w:val="af5"/>
        <w:widowControl w:val="0"/>
        <w:numPr>
          <w:ilvl w:val="0"/>
          <w:numId w:val="34"/>
        </w:numPr>
        <w:tabs>
          <w:tab w:val="left" w:pos="709"/>
        </w:tabs>
        <w:spacing w:line="360" w:lineRule="auto"/>
        <w:ind w:left="0" w:firstLine="709"/>
        <w:jc w:val="both"/>
        <w:rPr>
          <w:sz w:val="28"/>
          <w:szCs w:val="28"/>
        </w:rPr>
      </w:pPr>
      <w:r w:rsidRPr="000B3C7E">
        <w:rPr>
          <w:sz w:val="28"/>
          <w:szCs w:val="28"/>
        </w:rPr>
        <w:t xml:space="preserve">Роль государства в установлении рамочных условий функционирования экономики. </w:t>
      </w:r>
    </w:p>
    <w:p w14:paraId="3108CE2A" w14:textId="77777777" w:rsidR="004D73ED" w:rsidRPr="000B3C7E" w:rsidRDefault="004D73ED" w:rsidP="006D2994">
      <w:pPr>
        <w:numPr>
          <w:ilvl w:val="0"/>
          <w:numId w:val="34"/>
        </w:numPr>
        <w:tabs>
          <w:tab w:val="left" w:pos="709"/>
        </w:tabs>
        <w:spacing w:line="360" w:lineRule="auto"/>
        <w:ind w:left="0" w:firstLine="709"/>
        <w:jc w:val="both"/>
        <w:rPr>
          <w:szCs w:val="28"/>
        </w:rPr>
      </w:pPr>
      <w:r w:rsidRPr="000B3C7E">
        <w:rPr>
          <w:bCs/>
          <w:szCs w:val="28"/>
        </w:rPr>
        <w:t>Основные направления государственного регулирования экономики</w:t>
      </w:r>
    </w:p>
    <w:p w14:paraId="39D9E179" w14:textId="77777777" w:rsidR="004D73ED" w:rsidRPr="000B3C7E" w:rsidRDefault="004D73ED" w:rsidP="004D73ED">
      <w:pPr>
        <w:tabs>
          <w:tab w:val="left" w:pos="709"/>
        </w:tabs>
        <w:spacing w:line="360" w:lineRule="auto"/>
        <w:ind w:firstLine="709"/>
        <w:jc w:val="both"/>
        <w:rPr>
          <w:szCs w:val="28"/>
        </w:rPr>
      </w:pPr>
      <w:r w:rsidRPr="000B3C7E">
        <w:rPr>
          <w:szCs w:val="28"/>
        </w:rPr>
        <w:t>Проблемы государственного регулирования в России.</w:t>
      </w:r>
    </w:p>
    <w:p w14:paraId="76ABABFB" w14:textId="77777777" w:rsidR="004D73ED" w:rsidRPr="000B3C7E" w:rsidRDefault="004D73ED" w:rsidP="006D2994">
      <w:pPr>
        <w:numPr>
          <w:ilvl w:val="0"/>
          <w:numId w:val="34"/>
        </w:numPr>
        <w:tabs>
          <w:tab w:val="left" w:pos="709"/>
        </w:tabs>
        <w:autoSpaceDE w:val="0"/>
        <w:autoSpaceDN w:val="0"/>
        <w:adjustRightInd w:val="0"/>
        <w:spacing w:line="360" w:lineRule="auto"/>
        <w:ind w:left="0" w:firstLine="709"/>
        <w:jc w:val="both"/>
        <w:rPr>
          <w:bCs/>
          <w:szCs w:val="28"/>
        </w:rPr>
      </w:pPr>
      <w:r w:rsidRPr="000B3C7E">
        <w:rPr>
          <w:rFonts w:ascii="Times New Roman CYR" w:hAnsi="Times New Roman CYR" w:cs="Times New Roman CYR"/>
          <w:szCs w:val="28"/>
        </w:rPr>
        <w:t xml:space="preserve">Государственные финансовые ресурсы: проблемы формирования и </w:t>
      </w:r>
      <w:r w:rsidRPr="000B3C7E">
        <w:rPr>
          <w:bCs/>
          <w:szCs w:val="28"/>
        </w:rPr>
        <w:t xml:space="preserve">расходования. </w:t>
      </w:r>
    </w:p>
    <w:p w14:paraId="32F1B1E6" w14:textId="77777777" w:rsidR="004D73ED" w:rsidRPr="00700887" w:rsidRDefault="004D73ED" w:rsidP="006D2994">
      <w:pPr>
        <w:numPr>
          <w:ilvl w:val="0"/>
          <w:numId w:val="34"/>
        </w:numPr>
        <w:tabs>
          <w:tab w:val="left" w:pos="709"/>
        </w:tabs>
        <w:autoSpaceDE w:val="0"/>
        <w:autoSpaceDN w:val="0"/>
        <w:adjustRightInd w:val="0"/>
        <w:spacing w:line="360" w:lineRule="auto"/>
        <w:ind w:left="0" w:firstLine="709"/>
        <w:jc w:val="both"/>
        <w:rPr>
          <w:bCs/>
          <w:szCs w:val="28"/>
        </w:rPr>
      </w:pPr>
      <w:r w:rsidRPr="00700887">
        <w:rPr>
          <w:bCs/>
          <w:szCs w:val="28"/>
        </w:rPr>
        <w:t xml:space="preserve">Финансовая система государства и её особенности. Бюджет и его функциональная роль в регулировании экономики. Внебюджетные институты: проблемы организации и функционирования. </w:t>
      </w:r>
    </w:p>
    <w:p w14:paraId="7D4285D0" w14:textId="77777777" w:rsidR="004D73ED" w:rsidRPr="000B3C7E" w:rsidRDefault="004D73ED" w:rsidP="006D2994">
      <w:pPr>
        <w:numPr>
          <w:ilvl w:val="0"/>
          <w:numId w:val="34"/>
        </w:numPr>
        <w:tabs>
          <w:tab w:val="left" w:pos="709"/>
        </w:tabs>
        <w:autoSpaceDE w:val="0"/>
        <w:autoSpaceDN w:val="0"/>
        <w:adjustRightInd w:val="0"/>
        <w:spacing w:line="360" w:lineRule="auto"/>
        <w:ind w:left="0" w:firstLine="709"/>
        <w:jc w:val="both"/>
        <w:rPr>
          <w:bCs/>
          <w:szCs w:val="28"/>
        </w:rPr>
      </w:pPr>
      <w:r w:rsidRPr="000B3C7E">
        <w:rPr>
          <w:bCs/>
          <w:szCs w:val="28"/>
        </w:rPr>
        <w:t>Налоги: экономическое содержание, цели,  функции, виды. Налоговый мультипликатор.</w:t>
      </w:r>
    </w:p>
    <w:p w14:paraId="7C1484C7" w14:textId="77777777" w:rsidR="004D73ED" w:rsidRPr="000B3C7E" w:rsidRDefault="004D73ED" w:rsidP="006D2994">
      <w:pPr>
        <w:numPr>
          <w:ilvl w:val="0"/>
          <w:numId w:val="34"/>
        </w:numPr>
        <w:tabs>
          <w:tab w:val="left" w:pos="709"/>
        </w:tabs>
        <w:autoSpaceDE w:val="0"/>
        <w:autoSpaceDN w:val="0"/>
        <w:adjustRightInd w:val="0"/>
        <w:spacing w:line="360" w:lineRule="auto"/>
        <w:ind w:left="0" w:firstLine="709"/>
        <w:jc w:val="both"/>
        <w:rPr>
          <w:bCs/>
          <w:szCs w:val="28"/>
        </w:rPr>
      </w:pPr>
      <w:r w:rsidRPr="000B3C7E">
        <w:rPr>
          <w:bCs/>
          <w:szCs w:val="28"/>
        </w:rPr>
        <w:t>Бюджетно-налоговая политика государства: цели, основные направления, инструменты. Проблема сбалансированного государственного бюджета. Теорема Т. Хаавельмо.</w:t>
      </w:r>
    </w:p>
    <w:p w14:paraId="3A36CF30" w14:textId="77777777" w:rsidR="004D73ED" w:rsidRPr="000B3C7E" w:rsidRDefault="004D73ED" w:rsidP="006D2994">
      <w:pPr>
        <w:numPr>
          <w:ilvl w:val="0"/>
          <w:numId w:val="34"/>
        </w:numPr>
        <w:tabs>
          <w:tab w:val="left" w:pos="709"/>
        </w:tabs>
        <w:autoSpaceDE w:val="0"/>
        <w:autoSpaceDN w:val="0"/>
        <w:adjustRightInd w:val="0"/>
        <w:spacing w:line="360" w:lineRule="auto"/>
        <w:ind w:left="0" w:firstLine="709"/>
        <w:jc w:val="both"/>
        <w:rPr>
          <w:bCs/>
          <w:szCs w:val="28"/>
        </w:rPr>
      </w:pPr>
      <w:r w:rsidRPr="000B3C7E">
        <w:rPr>
          <w:bCs/>
          <w:szCs w:val="28"/>
        </w:rPr>
        <w:lastRenderedPageBreak/>
        <w:t xml:space="preserve">Виды бюджетно-налоговой политики: стимулирующая и сдерживающая, дискреционная и недискреционная (автоматическая). </w:t>
      </w:r>
    </w:p>
    <w:p w14:paraId="63B738E1" w14:textId="77777777" w:rsidR="004D73ED" w:rsidRPr="000B3C7E" w:rsidRDefault="004D73ED" w:rsidP="004D73ED">
      <w:pPr>
        <w:tabs>
          <w:tab w:val="left" w:pos="709"/>
        </w:tabs>
        <w:autoSpaceDE w:val="0"/>
        <w:autoSpaceDN w:val="0"/>
        <w:adjustRightInd w:val="0"/>
        <w:spacing w:line="360" w:lineRule="auto"/>
        <w:ind w:firstLine="709"/>
        <w:jc w:val="both"/>
        <w:rPr>
          <w:bCs/>
          <w:szCs w:val="28"/>
        </w:rPr>
      </w:pPr>
      <w:r w:rsidRPr="000B3C7E">
        <w:rPr>
          <w:bCs/>
          <w:szCs w:val="28"/>
        </w:rPr>
        <w:t>Встроенные (автоматические) стабилизаторы.</w:t>
      </w:r>
      <w:r>
        <w:rPr>
          <w:bCs/>
          <w:szCs w:val="28"/>
        </w:rPr>
        <w:t xml:space="preserve"> </w:t>
      </w:r>
      <w:r w:rsidRPr="000B3C7E">
        <w:rPr>
          <w:bCs/>
          <w:szCs w:val="28"/>
        </w:rPr>
        <w:t xml:space="preserve">Дилемма проведения бюджетно-налоговой политики: активная или пассивная. «Критика» Р. Лукаса. </w:t>
      </w:r>
    </w:p>
    <w:p w14:paraId="070E04C8" w14:textId="77777777" w:rsidR="004D73ED" w:rsidRPr="000B3C7E" w:rsidRDefault="004D73ED" w:rsidP="006D2994">
      <w:pPr>
        <w:numPr>
          <w:ilvl w:val="0"/>
          <w:numId w:val="34"/>
        </w:numPr>
        <w:tabs>
          <w:tab w:val="left" w:pos="426"/>
          <w:tab w:val="left" w:pos="709"/>
        </w:tabs>
        <w:autoSpaceDE w:val="0"/>
        <w:autoSpaceDN w:val="0"/>
        <w:adjustRightInd w:val="0"/>
        <w:spacing w:line="360" w:lineRule="auto"/>
        <w:ind w:left="0" w:firstLine="709"/>
        <w:jc w:val="both"/>
        <w:rPr>
          <w:szCs w:val="28"/>
        </w:rPr>
      </w:pPr>
      <w:r>
        <w:rPr>
          <w:szCs w:val="28"/>
        </w:rPr>
        <w:t xml:space="preserve">   </w:t>
      </w:r>
      <w:r w:rsidRPr="000B3C7E">
        <w:rPr>
          <w:szCs w:val="28"/>
        </w:rPr>
        <w:t xml:space="preserve">Денежный рынок. Спрос на деньги. Пропорции товарной и денежной массы на рынке. Количественная теория денег. Формула Фишера. Особая роль скорости обращения денег. </w:t>
      </w:r>
    </w:p>
    <w:p w14:paraId="3FDA157E" w14:textId="77777777" w:rsidR="004D73ED" w:rsidRPr="000B3C7E" w:rsidRDefault="004D73ED" w:rsidP="006D2994">
      <w:pPr>
        <w:numPr>
          <w:ilvl w:val="0"/>
          <w:numId w:val="34"/>
        </w:numPr>
        <w:tabs>
          <w:tab w:val="left" w:pos="426"/>
          <w:tab w:val="left" w:pos="709"/>
        </w:tabs>
        <w:autoSpaceDE w:val="0"/>
        <w:autoSpaceDN w:val="0"/>
        <w:adjustRightInd w:val="0"/>
        <w:spacing w:line="360" w:lineRule="auto"/>
        <w:ind w:left="0" w:firstLine="709"/>
        <w:jc w:val="both"/>
        <w:rPr>
          <w:szCs w:val="28"/>
        </w:rPr>
      </w:pPr>
      <w:r>
        <w:rPr>
          <w:szCs w:val="28"/>
        </w:rPr>
        <w:t xml:space="preserve">  </w:t>
      </w:r>
      <w:r w:rsidRPr="000B3C7E">
        <w:rPr>
          <w:szCs w:val="28"/>
        </w:rPr>
        <w:t>Предложение денег. Денежная масса и денежные агрегаты. Структура денежной массы в России и в развитых странах.</w:t>
      </w:r>
    </w:p>
    <w:p w14:paraId="2C775C64" w14:textId="77777777" w:rsidR="004D73ED" w:rsidRPr="00700887" w:rsidRDefault="004D73ED" w:rsidP="006D2994">
      <w:pPr>
        <w:numPr>
          <w:ilvl w:val="0"/>
          <w:numId w:val="34"/>
        </w:numPr>
        <w:tabs>
          <w:tab w:val="left" w:pos="426"/>
          <w:tab w:val="left" w:pos="709"/>
        </w:tabs>
        <w:autoSpaceDE w:val="0"/>
        <w:autoSpaceDN w:val="0"/>
        <w:adjustRightInd w:val="0"/>
        <w:spacing w:line="360" w:lineRule="auto"/>
        <w:ind w:left="0" w:firstLine="709"/>
        <w:jc w:val="both"/>
        <w:rPr>
          <w:szCs w:val="28"/>
        </w:rPr>
      </w:pPr>
      <w:r w:rsidRPr="00700887">
        <w:rPr>
          <w:szCs w:val="28"/>
        </w:rPr>
        <w:t xml:space="preserve">   Структура банковской системы России. Роль Центрального Банка. Предложение кредитных денег коммерческими банками. Банковские резервы и их виды. Банковский (депозитный) мультипликатор. Предложение денег центральным банком. Денежная база. Денежный мультипликатор. </w:t>
      </w:r>
    </w:p>
    <w:p w14:paraId="7A202517" w14:textId="77777777" w:rsidR="004D73ED" w:rsidRPr="000B3C7E" w:rsidRDefault="004D73ED" w:rsidP="006D2994">
      <w:pPr>
        <w:numPr>
          <w:ilvl w:val="0"/>
          <w:numId w:val="34"/>
        </w:numPr>
        <w:tabs>
          <w:tab w:val="left" w:pos="426"/>
          <w:tab w:val="left" w:pos="709"/>
        </w:tabs>
        <w:autoSpaceDE w:val="0"/>
        <w:autoSpaceDN w:val="0"/>
        <w:adjustRightInd w:val="0"/>
        <w:spacing w:line="360" w:lineRule="auto"/>
        <w:ind w:left="0" w:firstLine="709"/>
        <w:jc w:val="both"/>
        <w:rPr>
          <w:szCs w:val="28"/>
        </w:rPr>
      </w:pPr>
      <w:r w:rsidRPr="000B3C7E">
        <w:rPr>
          <w:szCs w:val="28"/>
        </w:rPr>
        <w:t>Равновесие денежного рынка и механизм его установления. Равновесная ставка процента и равновесная денежная масса.</w:t>
      </w:r>
    </w:p>
    <w:p w14:paraId="3E3BEF79" w14:textId="77777777" w:rsidR="004D73ED" w:rsidRPr="006F7883" w:rsidRDefault="004D73ED" w:rsidP="006D2994">
      <w:pPr>
        <w:widowControl w:val="0"/>
        <w:numPr>
          <w:ilvl w:val="0"/>
          <w:numId w:val="34"/>
        </w:numPr>
        <w:tabs>
          <w:tab w:val="left" w:pos="426"/>
          <w:tab w:val="left" w:pos="709"/>
        </w:tabs>
        <w:autoSpaceDE w:val="0"/>
        <w:autoSpaceDN w:val="0"/>
        <w:adjustRightInd w:val="0"/>
        <w:spacing w:line="360" w:lineRule="auto"/>
        <w:ind w:left="0" w:firstLine="709"/>
        <w:jc w:val="both"/>
        <w:rPr>
          <w:szCs w:val="28"/>
        </w:rPr>
      </w:pPr>
      <w:r w:rsidRPr="006F7883">
        <w:rPr>
          <w:szCs w:val="28"/>
        </w:rPr>
        <w:t xml:space="preserve">Кредитно-денежная политика государства: сущность, цели, инструменты, результаты.  </w:t>
      </w:r>
    </w:p>
    <w:p w14:paraId="1C5EC236" w14:textId="77777777" w:rsidR="004D73ED" w:rsidRDefault="004D73ED" w:rsidP="004D73ED">
      <w:pPr>
        <w:pStyle w:val="af5"/>
        <w:widowControl w:val="0"/>
        <w:spacing w:line="360" w:lineRule="auto"/>
        <w:jc w:val="both"/>
        <w:rPr>
          <w:sz w:val="28"/>
          <w:szCs w:val="28"/>
        </w:rPr>
      </w:pPr>
    </w:p>
    <w:p w14:paraId="7A4D4F81" w14:textId="77777777" w:rsidR="004D73ED" w:rsidRDefault="004D73ED" w:rsidP="004D73ED">
      <w:pPr>
        <w:pStyle w:val="af5"/>
        <w:widowControl w:val="0"/>
        <w:spacing w:line="360" w:lineRule="auto"/>
        <w:jc w:val="both"/>
        <w:rPr>
          <w:sz w:val="28"/>
          <w:szCs w:val="28"/>
        </w:rPr>
      </w:pPr>
      <w:r>
        <w:rPr>
          <w:sz w:val="28"/>
          <w:szCs w:val="28"/>
        </w:rPr>
        <w:t xml:space="preserve"> </w:t>
      </w:r>
      <w:r w:rsidRPr="00DF4832">
        <w:rPr>
          <w:sz w:val="28"/>
          <w:szCs w:val="28"/>
        </w:rPr>
        <w:t>ОСНОВНАЯ ЛИТЕРАТУРА</w:t>
      </w:r>
      <w:r>
        <w:rPr>
          <w:sz w:val="28"/>
          <w:szCs w:val="28"/>
        </w:rPr>
        <w:t xml:space="preserve">                                </w:t>
      </w:r>
    </w:p>
    <w:p w14:paraId="02F0096B" w14:textId="77777777" w:rsidR="004D73ED" w:rsidRDefault="004D73ED" w:rsidP="004D73ED">
      <w:pPr>
        <w:pStyle w:val="af5"/>
        <w:widowControl w:val="0"/>
        <w:spacing w:line="360" w:lineRule="auto"/>
        <w:ind w:firstLine="709"/>
        <w:jc w:val="both"/>
        <w:rPr>
          <w:sz w:val="28"/>
          <w:szCs w:val="28"/>
        </w:rPr>
      </w:pPr>
      <w:r>
        <w:rPr>
          <w:sz w:val="28"/>
          <w:szCs w:val="28"/>
        </w:rPr>
        <w:t>1. [1</w:t>
      </w:r>
      <w:r w:rsidRPr="00DF4832">
        <w:rPr>
          <w:sz w:val="28"/>
          <w:szCs w:val="28"/>
        </w:rPr>
        <w:t xml:space="preserve">] Темы 7, </w:t>
      </w:r>
      <w:r>
        <w:rPr>
          <w:sz w:val="28"/>
          <w:szCs w:val="28"/>
        </w:rPr>
        <w:t>8, 9,</w:t>
      </w:r>
      <w:r w:rsidRPr="00DF4832">
        <w:rPr>
          <w:sz w:val="28"/>
          <w:szCs w:val="28"/>
        </w:rPr>
        <w:t>10-12.</w:t>
      </w:r>
    </w:p>
    <w:p w14:paraId="4DA60398" w14:textId="77777777" w:rsidR="004D73ED" w:rsidRDefault="004D73ED" w:rsidP="004D73ED">
      <w:pPr>
        <w:pStyle w:val="af5"/>
        <w:widowControl w:val="0"/>
        <w:spacing w:line="360" w:lineRule="auto"/>
        <w:jc w:val="both"/>
        <w:rPr>
          <w:sz w:val="28"/>
          <w:szCs w:val="28"/>
        </w:rPr>
      </w:pPr>
      <w:r w:rsidRPr="007E12CF">
        <w:rPr>
          <w:sz w:val="28"/>
          <w:szCs w:val="28"/>
        </w:rPr>
        <w:t>ДОПОЛНИТЕЛЬНАЯ ЛИТЕРАТУРА</w:t>
      </w:r>
    </w:p>
    <w:p w14:paraId="74E4C120" w14:textId="77777777" w:rsidR="004D73ED" w:rsidRPr="005D4122" w:rsidRDefault="004D73ED" w:rsidP="006D2994">
      <w:pPr>
        <w:pStyle w:val="af5"/>
        <w:widowControl w:val="0"/>
        <w:numPr>
          <w:ilvl w:val="0"/>
          <w:numId w:val="35"/>
        </w:numPr>
        <w:tabs>
          <w:tab w:val="left" w:pos="1134"/>
        </w:tabs>
        <w:spacing w:line="360" w:lineRule="auto"/>
        <w:ind w:firstLine="131"/>
        <w:jc w:val="both"/>
        <w:rPr>
          <w:sz w:val="28"/>
          <w:szCs w:val="28"/>
        </w:rPr>
      </w:pPr>
      <w:r w:rsidRPr="005D4122">
        <w:rPr>
          <w:sz w:val="28"/>
          <w:szCs w:val="28"/>
        </w:rPr>
        <w:t xml:space="preserve">Агапова Т.А., Серегина С.Ф. Макроэкономика: учебник. – М.: </w:t>
      </w:r>
      <w:r>
        <w:rPr>
          <w:sz w:val="28"/>
          <w:szCs w:val="28"/>
        </w:rPr>
        <w:t xml:space="preserve">  </w:t>
      </w:r>
      <w:r w:rsidRPr="005D4122">
        <w:rPr>
          <w:sz w:val="28"/>
          <w:szCs w:val="28"/>
        </w:rPr>
        <w:t xml:space="preserve">Маркет ДС, 2011. </w:t>
      </w:r>
      <w:r>
        <w:rPr>
          <w:sz w:val="28"/>
          <w:szCs w:val="28"/>
        </w:rPr>
        <w:t>(Университетская серия). Гл</w:t>
      </w:r>
      <w:r w:rsidRPr="005D4122">
        <w:rPr>
          <w:sz w:val="28"/>
          <w:szCs w:val="28"/>
        </w:rPr>
        <w:t>.</w:t>
      </w:r>
      <w:r>
        <w:rPr>
          <w:sz w:val="28"/>
          <w:szCs w:val="28"/>
        </w:rPr>
        <w:t xml:space="preserve"> 6, 7, 8, 17.</w:t>
      </w:r>
    </w:p>
    <w:p w14:paraId="06D1D07B" w14:textId="77777777" w:rsidR="004D73ED" w:rsidRDefault="004D73ED" w:rsidP="006D2994">
      <w:pPr>
        <w:pStyle w:val="af5"/>
        <w:widowControl w:val="0"/>
        <w:numPr>
          <w:ilvl w:val="0"/>
          <w:numId w:val="35"/>
        </w:numPr>
        <w:tabs>
          <w:tab w:val="left" w:pos="1134"/>
        </w:tabs>
        <w:spacing w:line="360" w:lineRule="auto"/>
        <w:ind w:firstLine="131"/>
        <w:jc w:val="both"/>
        <w:rPr>
          <w:sz w:val="28"/>
          <w:szCs w:val="28"/>
        </w:rPr>
      </w:pPr>
      <w:r w:rsidRPr="005D4122">
        <w:rPr>
          <w:sz w:val="28"/>
          <w:szCs w:val="28"/>
        </w:rPr>
        <w:t>Мэнкью Н.Г. Принципы макроэкономики</w:t>
      </w:r>
      <w:r>
        <w:rPr>
          <w:sz w:val="28"/>
          <w:szCs w:val="28"/>
        </w:rPr>
        <w:t>. – СПб.: Питер, 2011. Гл. 9, 11, 12.</w:t>
      </w:r>
    </w:p>
    <w:p w14:paraId="3A37A8DE" w14:textId="77777777" w:rsidR="004D73ED" w:rsidRPr="007E12CF" w:rsidRDefault="004D73ED" w:rsidP="006D2994">
      <w:pPr>
        <w:pStyle w:val="af5"/>
        <w:widowControl w:val="0"/>
        <w:numPr>
          <w:ilvl w:val="0"/>
          <w:numId w:val="35"/>
        </w:numPr>
        <w:tabs>
          <w:tab w:val="left" w:pos="851"/>
        </w:tabs>
        <w:spacing w:line="360" w:lineRule="auto"/>
        <w:ind w:left="142" w:firstLine="709"/>
        <w:jc w:val="both"/>
        <w:rPr>
          <w:sz w:val="28"/>
          <w:szCs w:val="28"/>
        </w:rPr>
      </w:pPr>
      <w:r w:rsidRPr="007E12CF">
        <w:rPr>
          <w:sz w:val="28"/>
          <w:szCs w:val="28"/>
        </w:rPr>
        <w:t>Сухарев О.С. Управление структурными изменениям</w:t>
      </w:r>
      <w:r>
        <w:rPr>
          <w:sz w:val="28"/>
          <w:szCs w:val="28"/>
        </w:rPr>
        <w:t>и экономики</w:t>
      </w:r>
      <w:r w:rsidRPr="007E12CF">
        <w:rPr>
          <w:sz w:val="28"/>
          <w:szCs w:val="28"/>
        </w:rPr>
        <w:t xml:space="preserve">: Монография / О.С. Сухарев, С.А. Логвинов .— М. : Курс : Инфра-М, </w:t>
      </w:r>
      <w:r w:rsidRPr="007E12CF">
        <w:rPr>
          <w:sz w:val="28"/>
          <w:szCs w:val="28"/>
        </w:rPr>
        <w:lastRenderedPageBreak/>
        <w:t>2013 .— 368 с.</w:t>
      </w:r>
    </w:p>
    <w:p w14:paraId="0456309B" w14:textId="77777777" w:rsidR="004D73ED" w:rsidRPr="007E12CF" w:rsidRDefault="004D73ED" w:rsidP="006D2994">
      <w:pPr>
        <w:pStyle w:val="af5"/>
        <w:widowControl w:val="0"/>
        <w:numPr>
          <w:ilvl w:val="0"/>
          <w:numId w:val="35"/>
        </w:numPr>
        <w:tabs>
          <w:tab w:val="left" w:pos="851"/>
        </w:tabs>
        <w:spacing w:line="360" w:lineRule="auto"/>
        <w:ind w:left="0" w:firstLine="709"/>
        <w:jc w:val="both"/>
        <w:rPr>
          <w:sz w:val="28"/>
          <w:szCs w:val="28"/>
        </w:rPr>
      </w:pPr>
      <w:r w:rsidRPr="007E12CF">
        <w:rPr>
          <w:sz w:val="28"/>
          <w:szCs w:val="28"/>
        </w:rPr>
        <w:t>Акаев А. О стратегии интегрированной модернизации экономики России до 2025 года // Вопросы экономики. – 2012. - № 3. – С. 97-116.</w:t>
      </w:r>
    </w:p>
    <w:p w14:paraId="7993699F" w14:textId="77777777" w:rsidR="004D73ED" w:rsidRPr="007E12CF" w:rsidRDefault="004D73ED" w:rsidP="006D2994">
      <w:pPr>
        <w:pStyle w:val="af5"/>
        <w:widowControl w:val="0"/>
        <w:numPr>
          <w:ilvl w:val="0"/>
          <w:numId w:val="35"/>
        </w:numPr>
        <w:tabs>
          <w:tab w:val="left" w:pos="851"/>
        </w:tabs>
        <w:spacing w:line="360" w:lineRule="auto"/>
        <w:ind w:left="0" w:firstLine="709"/>
        <w:jc w:val="both"/>
        <w:rPr>
          <w:sz w:val="28"/>
          <w:szCs w:val="28"/>
        </w:rPr>
      </w:pPr>
      <w:r w:rsidRPr="007E12CF">
        <w:rPr>
          <w:sz w:val="28"/>
          <w:szCs w:val="28"/>
        </w:rPr>
        <w:t>Зуев В.Е. Факторы экономического развития и структурные реформы в России. // Вопросы экономики. – 2013. - № 5. – С. 56-72.</w:t>
      </w:r>
    </w:p>
    <w:p w14:paraId="2747E542" w14:textId="77777777" w:rsidR="004D73ED" w:rsidRPr="007E12CF" w:rsidRDefault="004D73ED" w:rsidP="006D2994">
      <w:pPr>
        <w:pStyle w:val="af5"/>
        <w:widowControl w:val="0"/>
        <w:numPr>
          <w:ilvl w:val="0"/>
          <w:numId w:val="35"/>
        </w:numPr>
        <w:tabs>
          <w:tab w:val="left" w:pos="851"/>
        </w:tabs>
        <w:spacing w:line="360" w:lineRule="auto"/>
        <w:ind w:left="0" w:firstLine="709"/>
        <w:jc w:val="both"/>
        <w:rPr>
          <w:sz w:val="28"/>
          <w:szCs w:val="28"/>
        </w:rPr>
      </w:pPr>
      <w:r w:rsidRPr="007E12CF">
        <w:rPr>
          <w:sz w:val="28"/>
          <w:szCs w:val="28"/>
        </w:rPr>
        <w:t>Мау В.А. Между модернизацией и застоем: экономическая политика 2012 года. // Вопросы экономики. – 2013. - № 2. – С. 4-23.</w:t>
      </w:r>
    </w:p>
    <w:p w14:paraId="0C32EF6B" w14:textId="77777777" w:rsidR="004D73ED" w:rsidRPr="007E12CF" w:rsidRDefault="004D73ED" w:rsidP="006D2994">
      <w:pPr>
        <w:pStyle w:val="af5"/>
        <w:widowControl w:val="0"/>
        <w:numPr>
          <w:ilvl w:val="0"/>
          <w:numId w:val="35"/>
        </w:numPr>
        <w:tabs>
          <w:tab w:val="left" w:pos="851"/>
        </w:tabs>
        <w:spacing w:line="360" w:lineRule="auto"/>
        <w:ind w:left="0" w:firstLine="709"/>
        <w:jc w:val="both"/>
        <w:rPr>
          <w:sz w:val="28"/>
          <w:szCs w:val="28"/>
        </w:rPr>
      </w:pPr>
      <w:r w:rsidRPr="007E12CF">
        <w:rPr>
          <w:sz w:val="28"/>
          <w:szCs w:val="28"/>
        </w:rPr>
        <w:t>Радыгин А.Д., Энтов Р.М. «Провалы государства»: теория и политика.// Вопросы экономики. – 2012. - № 12. – С. 4-30.</w:t>
      </w:r>
    </w:p>
    <w:p w14:paraId="19179891" w14:textId="77777777" w:rsidR="004D73ED" w:rsidRPr="007E12CF" w:rsidRDefault="004D73ED" w:rsidP="006D2994">
      <w:pPr>
        <w:pStyle w:val="af5"/>
        <w:widowControl w:val="0"/>
        <w:numPr>
          <w:ilvl w:val="0"/>
          <w:numId w:val="35"/>
        </w:numPr>
        <w:tabs>
          <w:tab w:val="left" w:pos="851"/>
        </w:tabs>
        <w:spacing w:line="360" w:lineRule="auto"/>
        <w:ind w:left="0" w:firstLine="709"/>
        <w:jc w:val="both"/>
        <w:rPr>
          <w:sz w:val="28"/>
          <w:szCs w:val="28"/>
        </w:rPr>
      </w:pPr>
      <w:r w:rsidRPr="007E12CF">
        <w:rPr>
          <w:sz w:val="28"/>
          <w:szCs w:val="28"/>
        </w:rPr>
        <w:t>Дробышевский С.М., Синельников – Мурылев С.Г. Макроэкономические предпосылки реализации новой модели роста. // Вопросы экономики. – 2012. - № 9. – С. 4- 24.</w:t>
      </w:r>
    </w:p>
    <w:p w14:paraId="3944AB19" w14:textId="77777777" w:rsidR="004D73ED" w:rsidRPr="007E12CF" w:rsidRDefault="004D73ED" w:rsidP="006D2994">
      <w:pPr>
        <w:pStyle w:val="af5"/>
        <w:widowControl w:val="0"/>
        <w:numPr>
          <w:ilvl w:val="0"/>
          <w:numId w:val="35"/>
        </w:numPr>
        <w:tabs>
          <w:tab w:val="left" w:pos="851"/>
        </w:tabs>
        <w:spacing w:line="360" w:lineRule="auto"/>
        <w:ind w:left="0" w:firstLine="709"/>
        <w:jc w:val="both"/>
        <w:rPr>
          <w:sz w:val="28"/>
          <w:szCs w:val="28"/>
        </w:rPr>
      </w:pPr>
      <w:r w:rsidRPr="007E12CF">
        <w:rPr>
          <w:sz w:val="28"/>
          <w:szCs w:val="28"/>
        </w:rPr>
        <w:t xml:space="preserve">Самохвалов А.Ф. Государство в рыночной экономике: уроки кризисов.// МЭиМО. – 2013. - №4 – С.11-29.    </w:t>
      </w:r>
    </w:p>
    <w:p w14:paraId="1A64AF4F" w14:textId="77777777" w:rsidR="004D73ED" w:rsidRDefault="004D73ED" w:rsidP="006D2994">
      <w:pPr>
        <w:numPr>
          <w:ilvl w:val="0"/>
          <w:numId w:val="35"/>
        </w:numPr>
        <w:tabs>
          <w:tab w:val="left" w:pos="851"/>
        </w:tabs>
        <w:autoSpaceDE w:val="0"/>
        <w:autoSpaceDN w:val="0"/>
        <w:adjustRightInd w:val="0"/>
        <w:spacing w:line="360" w:lineRule="auto"/>
        <w:ind w:left="0" w:firstLine="709"/>
        <w:jc w:val="both"/>
        <w:rPr>
          <w:bCs/>
          <w:szCs w:val="28"/>
        </w:rPr>
      </w:pPr>
      <w:r w:rsidRPr="007E12CF">
        <w:rPr>
          <w:bCs/>
          <w:szCs w:val="28"/>
        </w:rPr>
        <w:t>Ахинов Г.А. Экономика общественного сектора. Учебное пособие. – М.: Инфра-М, 2013.</w:t>
      </w:r>
    </w:p>
    <w:p w14:paraId="23A61948" w14:textId="77777777" w:rsidR="004D73ED" w:rsidRPr="007E12CF" w:rsidRDefault="004D73ED" w:rsidP="006D2994">
      <w:pPr>
        <w:numPr>
          <w:ilvl w:val="0"/>
          <w:numId w:val="35"/>
        </w:numPr>
        <w:tabs>
          <w:tab w:val="left" w:pos="851"/>
        </w:tabs>
        <w:autoSpaceDE w:val="0"/>
        <w:autoSpaceDN w:val="0"/>
        <w:adjustRightInd w:val="0"/>
        <w:spacing w:line="360" w:lineRule="auto"/>
        <w:ind w:left="0" w:firstLine="709"/>
        <w:jc w:val="both"/>
        <w:rPr>
          <w:bCs/>
          <w:szCs w:val="28"/>
        </w:rPr>
      </w:pPr>
      <w:r w:rsidRPr="007E12CF">
        <w:rPr>
          <w:bCs/>
          <w:szCs w:val="28"/>
        </w:rPr>
        <w:t xml:space="preserve">Дмитриева О.Г. Деформация бюджетной политики и управление долгом вследствие формирования стабилизационных фондов. // Вопросы экономики. – 2013. - № 3. – С. 20-32. </w:t>
      </w:r>
    </w:p>
    <w:p w14:paraId="36249FBF" w14:textId="77777777" w:rsidR="004D73ED" w:rsidRPr="007E12CF" w:rsidRDefault="004D73ED" w:rsidP="006D2994">
      <w:pPr>
        <w:numPr>
          <w:ilvl w:val="0"/>
          <w:numId w:val="35"/>
        </w:numPr>
        <w:tabs>
          <w:tab w:val="left" w:pos="851"/>
        </w:tabs>
        <w:autoSpaceDE w:val="0"/>
        <w:autoSpaceDN w:val="0"/>
        <w:adjustRightInd w:val="0"/>
        <w:spacing w:line="360" w:lineRule="auto"/>
        <w:ind w:left="0" w:firstLine="709"/>
        <w:jc w:val="both"/>
        <w:rPr>
          <w:bCs/>
          <w:szCs w:val="28"/>
        </w:rPr>
      </w:pPr>
      <w:r w:rsidRPr="007E12CF">
        <w:rPr>
          <w:bCs/>
          <w:szCs w:val="28"/>
        </w:rPr>
        <w:t>Игонина Л.Л. Модернизация финансовой системы России: задачи, императивы, тенденции. / /Финансы и кредит .- 2012.- №3. – С.2-7.</w:t>
      </w:r>
    </w:p>
    <w:p w14:paraId="36112BE4" w14:textId="77777777" w:rsidR="004D73ED" w:rsidRPr="007E12CF" w:rsidRDefault="004D73ED" w:rsidP="006D2994">
      <w:pPr>
        <w:numPr>
          <w:ilvl w:val="0"/>
          <w:numId w:val="35"/>
        </w:numPr>
        <w:tabs>
          <w:tab w:val="left" w:pos="851"/>
        </w:tabs>
        <w:autoSpaceDE w:val="0"/>
        <w:autoSpaceDN w:val="0"/>
        <w:adjustRightInd w:val="0"/>
        <w:spacing w:line="360" w:lineRule="auto"/>
        <w:ind w:left="0" w:firstLine="709"/>
        <w:jc w:val="both"/>
        <w:rPr>
          <w:bCs/>
          <w:szCs w:val="28"/>
        </w:rPr>
      </w:pPr>
      <w:r w:rsidRPr="007E12CF">
        <w:rPr>
          <w:bCs/>
          <w:szCs w:val="28"/>
        </w:rPr>
        <w:t>Дмитриева О.Г. Деформация бюджетной политики и управления долгом вследствие формирования стабилизационных фондов. // Вопросы экономики .- 2013.- №3. – С.20-32.</w:t>
      </w:r>
    </w:p>
    <w:p w14:paraId="4BCDAAEF" w14:textId="77777777" w:rsidR="004D73ED" w:rsidRPr="007E12CF" w:rsidRDefault="004D73ED" w:rsidP="006D2994">
      <w:pPr>
        <w:numPr>
          <w:ilvl w:val="0"/>
          <w:numId w:val="35"/>
        </w:numPr>
        <w:tabs>
          <w:tab w:val="left" w:pos="851"/>
        </w:tabs>
        <w:autoSpaceDE w:val="0"/>
        <w:autoSpaceDN w:val="0"/>
        <w:adjustRightInd w:val="0"/>
        <w:spacing w:line="360" w:lineRule="auto"/>
        <w:ind w:left="0" w:firstLine="709"/>
        <w:jc w:val="both"/>
        <w:rPr>
          <w:bCs/>
          <w:szCs w:val="28"/>
        </w:rPr>
      </w:pPr>
      <w:r w:rsidRPr="007E12CF">
        <w:rPr>
          <w:bCs/>
          <w:szCs w:val="28"/>
        </w:rPr>
        <w:t>Власов С.А., Дерюгина Е. Б., Власов Ю.А. Исследование устойчивости государственных финансов России в краткосрочном и долгосрочном периодах. //Вопросы экономики .- 2013.-  №3. – С.33-49.</w:t>
      </w:r>
    </w:p>
    <w:p w14:paraId="2C237C40" w14:textId="77777777" w:rsidR="004D73ED" w:rsidRPr="007E12CF" w:rsidRDefault="004D73ED" w:rsidP="006D2994">
      <w:pPr>
        <w:numPr>
          <w:ilvl w:val="0"/>
          <w:numId w:val="35"/>
        </w:numPr>
        <w:tabs>
          <w:tab w:val="left" w:pos="851"/>
        </w:tabs>
        <w:autoSpaceDE w:val="0"/>
        <w:autoSpaceDN w:val="0"/>
        <w:adjustRightInd w:val="0"/>
        <w:spacing w:line="360" w:lineRule="auto"/>
        <w:ind w:left="0" w:firstLine="709"/>
        <w:jc w:val="both"/>
        <w:rPr>
          <w:bCs/>
          <w:szCs w:val="28"/>
        </w:rPr>
      </w:pPr>
      <w:r w:rsidRPr="007E12CF">
        <w:rPr>
          <w:bCs/>
          <w:szCs w:val="28"/>
        </w:rPr>
        <w:t>Радыгин А. Д., Энтов Р.М. «Провалы государства»: теория и политика. //Вопросы экономики.- 2012.- №12 – С.4-30.</w:t>
      </w:r>
    </w:p>
    <w:p w14:paraId="68626C87" w14:textId="77777777" w:rsidR="004D73ED" w:rsidRPr="007E12CF" w:rsidRDefault="004D73ED" w:rsidP="006D2994">
      <w:pPr>
        <w:numPr>
          <w:ilvl w:val="0"/>
          <w:numId w:val="35"/>
        </w:numPr>
        <w:tabs>
          <w:tab w:val="left" w:pos="851"/>
        </w:tabs>
        <w:autoSpaceDE w:val="0"/>
        <w:autoSpaceDN w:val="0"/>
        <w:adjustRightInd w:val="0"/>
        <w:spacing w:line="360" w:lineRule="auto"/>
        <w:ind w:left="0" w:firstLine="709"/>
        <w:jc w:val="both"/>
        <w:rPr>
          <w:bCs/>
          <w:szCs w:val="28"/>
        </w:rPr>
      </w:pPr>
      <w:r w:rsidRPr="007E12CF">
        <w:rPr>
          <w:bCs/>
          <w:szCs w:val="28"/>
        </w:rPr>
        <w:lastRenderedPageBreak/>
        <w:t>Сайфиева С.Н. Российская система налогообложения: взгляд изнутри. // Вопросы экономики .- 2012.- №12.– C.116-132.</w:t>
      </w:r>
      <w:r w:rsidRPr="007E12CF">
        <w:rPr>
          <w:bCs/>
          <w:szCs w:val="28"/>
        </w:rPr>
        <w:tab/>
      </w:r>
    </w:p>
    <w:p w14:paraId="22EA699C" w14:textId="77777777" w:rsidR="004D73ED" w:rsidRPr="007E12CF" w:rsidRDefault="004D73ED" w:rsidP="006D2994">
      <w:pPr>
        <w:numPr>
          <w:ilvl w:val="0"/>
          <w:numId w:val="35"/>
        </w:numPr>
        <w:tabs>
          <w:tab w:val="left" w:pos="851"/>
        </w:tabs>
        <w:autoSpaceDE w:val="0"/>
        <w:autoSpaceDN w:val="0"/>
        <w:adjustRightInd w:val="0"/>
        <w:spacing w:line="360" w:lineRule="auto"/>
        <w:ind w:left="0" w:firstLine="709"/>
        <w:jc w:val="both"/>
        <w:rPr>
          <w:bCs/>
          <w:szCs w:val="28"/>
        </w:rPr>
      </w:pPr>
      <w:r w:rsidRPr="007E12CF">
        <w:rPr>
          <w:bCs/>
          <w:szCs w:val="28"/>
        </w:rPr>
        <w:t>Пенухина Е., Белоусов Д., Михайленко К. Экономические эффекты налоговых реформ 2004 -2009 годов: ретроспективный анализ. // Вопросы экономики. – 2012. - № 2. – С. 108 -123.</w:t>
      </w:r>
    </w:p>
    <w:p w14:paraId="15E25519" w14:textId="77777777" w:rsidR="004D73ED" w:rsidRDefault="004D73ED" w:rsidP="006D2994">
      <w:pPr>
        <w:numPr>
          <w:ilvl w:val="0"/>
          <w:numId w:val="35"/>
        </w:numPr>
        <w:tabs>
          <w:tab w:val="left" w:pos="851"/>
        </w:tabs>
        <w:autoSpaceDE w:val="0"/>
        <w:autoSpaceDN w:val="0"/>
        <w:adjustRightInd w:val="0"/>
        <w:spacing w:line="360" w:lineRule="auto"/>
        <w:ind w:left="0" w:firstLine="709"/>
        <w:jc w:val="both"/>
        <w:rPr>
          <w:bCs/>
          <w:szCs w:val="28"/>
        </w:rPr>
      </w:pPr>
      <w:r w:rsidRPr="007E12CF">
        <w:rPr>
          <w:bCs/>
          <w:szCs w:val="28"/>
        </w:rPr>
        <w:t>Хейфец Б. Риски долговой политики России на фоне глобального долгового кризиса.// Вопросы экономики. – 2012. - № 3. – С. 80 -97.</w:t>
      </w:r>
    </w:p>
    <w:p w14:paraId="26E7683D" w14:textId="77777777" w:rsidR="004D73ED" w:rsidRPr="007E12CF" w:rsidRDefault="004D73ED" w:rsidP="006D2994">
      <w:pPr>
        <w:pStyle w:val="af5"/>
        <w:widowControl w:val="0"/>
        <w:numPr>
          <w:ilvl w:val="0"/>
          <w:numId w:val="35"/>
        </w:numPr>
        <w:tabs>
          <w:tab w:val="left" w:pos="851"/>
        </w:tabs>
        <w:spacing w:line="360" w:lineRule="auto"/>
        <w:ind w:left="0" w:firstLine="709"/>
        <w:jc w:val="both"/>
        <w:rPr>
          <w:sz w:val="28"/>
          <w:szCs w:val="28"/>
        </w:rPr>
      </w:pPr>
      <w:r w:rsidRPr="007E12CF">
        <w:rPr>
          <w:sz w:val="28"/>
          <w:szCs w:val="28"/>
        </w:rPr>
        <w:t xml:space="preserve">Юдина И.Н. Банковская система в развивающихся экономиках. Опыт становления, развития и кризисов: Монография / И.Н. Юдина .— М. : РИОР : Инфра-М, 2013 .— 351 с. </w:t>
      </w:r>
    </w:p>
    <w:p w14:paraId="1696C2EE" w14:textId="77777777" w:rsidR="004D73ED" w:rsidRPr="007E12CF" w:rsidRDefault="004D73ED" w:rsidP="006D2994">
      <w:pPr>
        <w:pStyle w:val="af5"/>
        <w:widowControl w:val="0"/>
        <w:numPr>
          <w:ilvl w:val="0"/>
          <w:numId w:val="35"/>
        </w:numPr>
        <w:tabs>
          <w:tab w:val="left" w:pos="851"/>
        </w:tabs>
        <w:spacing w:line="360" w:lineRule="auto"/>
        <w:ind w:left="0" w:firstLine="709"/>
        <w:jc w:val="both"/>
        <w:rPr>
          <w:sz w:val="28"/>
          <w:szCs w:val="28"/>
        </w:rPr>
      </w:pPr>
      <w:r w:rsidRPr="007E12CF">
        <w:rPr>
          <w:sz w:val="28"/>
          <w:szCs w:val="28"/>
        </w:rPr>
        <w:t>Горюнов Е.В., Трунин П.В. Нужно ли смягчать кредитно-денежную политику? // Вопросы экономики. – 2013. - № 6. – С. 29- 44.</w:t>
      </w:r>
    </w:p>
    <w:p w14:paraId="30C0E4FA" w14:textId="77777777" w:rsidR="004D73ED" w:rsidRPr="007E12CF" w:rsidRDefault="004D73ED" w:rsidP="006D2994">
      <w:pPr>
        <w:pStyle w:val="af5"/>
        <w:widowControl w:val="0"/>
        <w:numPr>
          <w:ilvl w:val="0"/>
          <w:numId w:val="35"/>
        </w:numPr>
        <w:tabs>
          <w:tab w:val="left" w:pos="851"/>
        </w:tabs>
        <w:spacing w:line="360" w:lineRule="auto"/>
        <w:ind w:left="0" w:firstLine="709"/>
        <w:jc w:val="both"/>
        <w:rPr>
          <w:sz w:val="28"/>
          <w:szCs w:val="28"/>
        </w:rPr>
      </w:pPr>
      <w:r w:rsidRPr="007E12CF">
        <w:rPr>
          <w:sz w:val="28"/>
          <w:szCs w:val="28"/>
        </w:rPr>
        <w:t>Андрюшин С.А., Кузнецова В.В. Монетарные инструменты регулирования притока иностранного капитала.// Вопросы экономики. – 2013. - № 6. – С. 45-58.</w:t>
      </w:r>
    </w:p>
    <w:p w14:paraId="731D0D5B" w14:textId="77777777" w:rsidR="004D73ED" w:rsidRPr="007E12CF" w:rsidRDefault="004D73ED" w:rsidP="006D2994">
      <w:pPr>
        <w:pStyle w:val="af5"/>
        <w:widowControl w:val="0"/>
        <w:numPr>
          <w:ilvl w:val="0"/>
          <w:numId w:val="35"/>
        </w:numPr>
        <w:tabs>
          <w:tab w:val="left" w:pos="851"/>
        </w:tabs>
        <w:spacing w:line="360" w:lineRule="auto"/>
        <w:ind w:left="0" w:firstLine="709"/>
        <w:jc w:val="both"/>
        <w:rPr>
          <w:sz w:val="28"/>
          <w:szCs w:val="28"/>
        </w:rPr>
      </w:pPr>
      <w:r w:rsidRPr="007E12CF">
        <w:rPr>
          <w:sz w:val="28"/>
          <w:szCs w:val="28"/>
        </w:rPr>
        <w:t>Андрюшин С., Кузнецова В.  Центральный Банк как кредитор последней инстанции: новые вопросы теории денежно-кредитной политики.// Вопросы экономики. - 2010.-  №12. – С.70-81.</w:t>
      </w:r>
    </w:p>
    <w:p w14:paraId="3C96414A" w14:textId="77777777" w:rsidR="004D73ED" w:rsidRPr="007E12CF" w:rsidRDefault="004D73ED" w:rsidP="006D2994">
      <w:pPr>
        <w:pStyle w:val="af5"/>
        <w:widowControl w:val="0"/>
        <w:numPr>
          <w:ilvl w:val="0"/>
          <w:numId w:val="35"/>
        </w:numPr>
        <w:tabs>
          <w:tab w:val="left" w:pos="851"/>
        </w:tabs>
        <w:spacing w:line="360" w:lineRule="auto"/>
        <w:ind w:left="0" w:firstLine="709"/>
        <w:jc w:val="both"/>
        <w:rPr>
          <w:sz w:val="28"/>
          <w:szCs w:val="28"/>
        </w:rPr>
      </w:pPr>
      <w:r w:rsidRPr="007E12CF">
        <w:rPr>
          <w:sz w:val="28"/>
          <w:szCs w:val="28"/>
        </w:rPr>
        <w:t>Красногор В.Д. Проблемы и перспективы банковского регулирования в Российской Федерации. //  Финансы и кредит .- 2013.-   №21 – С.36-39.</w:t>
      </w:r>
    </w:p>
    <w:p w14:paraId="6B5376A4" w14:textId="77777777" w:rsidR="004D73ED" w:rsidRPr="007E12CF" w:rsidRDefault="004D73ED" w:rsidP="006D2994">
      <w:pPr>
        <w:pStyle w:val="af5"/>
        <w:widowControl w:val="0"/>
        <w:numPr>
          <w:ilvl w:val="0"/>
          <w:numId w:val="35"/>
        </w:numPr>
        <w:tabs>
          <w:tab w:val="left" w:pos="851"/>
        </w:tabs>
        <w:spacing w:line="360" w:lineRule="auto"/>
        <w:ind w:left="0" w:firstLine="709"/>
        <w:jc w:val="both"/>
        <w:rPr>
          <w:sz w:val="28"/>
          <w:szCs w:val="28"/>
        </w:rPr>
      </w:pPr>
      <w:r w:rsidRPr="007E12CF">
        <w:rPr>
          <w:sz w:val="28"/>
          <w:szCs w:val="28"/>
        </w:rPr>
        <w:t>Овчинникова О.П., Овчинникова  Н.Э.  Эволюция российской банковской системы. // Финанcы и кредит .- 2013.-   №21 – С.19-28.</w:t>
      </w:r>
    </w:p>
    <w:p w14:paraId="7BFB6BB5" w14:textId="77777777" w:rsidR="004D73ED" w:rsidRPr="00620664" w:rsidRDefault="004D73ED" w:rsidP="004D73ED">
      <w:pPr>
        <w:tabs>
          <w:tab w:val="left" w:pos="851"/>
        </w:tabs>
        <w:spacing w:line="360" w:lineRule="auto"/>
        <w:jc w:val="both"/>
        <w:rPr>
          <w:szCs w:val="28"/>
        </w:rPr>
      </w:pPr>
      <w:r w:rsidRPr="00620664">
        <w:rPr>
          <w:szCs w:val="28"/>
        </w:rPr>
        <w:t>ИНТЕРНЕТ-РЕСУРСЫ:</w:t>
      </w:r>
    </w:p>
    <w:p w14:paraId="776001F3" w14:textId="77777777" w:rsidR="004D73ED" w:rsidRPr="00D3596D" w:rsidRDefault="004D73ED" w:rsidP="004D73ED">
      <w:pPr>
        <w:tabs>
          <w:tab w:val="left" w:pos="851"/>
        </w:tabs>
        <w:autoSpaceDE w:val="0"/>
        <w:autoSpaceDN w:val="0"/>
        <w:adjustRightInd w:val="0"/>
        <w:spacing w:line="360" w:lineRule="auto"/>
        <w:ind w:firstLine="709"/>
        <w:jc w:val="both"/>
        <w:rPr>
          <w:szCs w:val="28"/>
        </w:rPr>
      </w:pPr>
      <w:r w:rsidRPr="00D3596D">
        <w:rPr>
          <w:szCs w:val="28"/>
        </w:rPr>
        <w:t xml:space="preserve">1. </w:t>
      </w:r>
      <w:hyperlink r:id="rId13" w:history="1">
        <w:r w:rsidRPr="00D3596D">
          <w:rPr>
            <w:szCs w:val="28"/>
            <w:u w:val="single"/>
            <w:lang w:val="en-US"/>
          </w:rPr>
          <w:t>www</w:t>
        </w:r>
        <w:r w:rsidRPr="00D3596D">
          <w:rPr>
            <w:szCs w:val="28"/>
            <w:u w:val="single"/>
          </w:rPr>
          <w:t>.</w:t>
        </w:r>
        <w:r w:rsidRPr="00D3596D">
          <w:rPr>
            <w:szCs w:val="28"/>
            <w:u w:val="single"/>
            <w:lang w:val="en-US"/>
          </w:rPr>
          <w:t>cbr</w:t>
        </w:r>
        <w:r w:rsidRPr="00D3596D">
          <w:rPr>
            <w:szCs w:val="28"/>
            <w:u w:val="single"/>
          </w:rPr>
          <w:t>.</w:t>
        </w:r>
        <w:r w:rsidRPr="00D3596D">
          <w:rPr>
            <w:szCs w:val="28"/>
            <w:u w:val="single"/>
            <w:lang w:val="en-US"/>
          </w:rPr>
          <w:t>ru</w:t>
        </w:r>
      </w:hyperlink>
    </w:p>
    <w:p w14:paraId="3937C994" w14:textId="77777777" w:rsidR="004D73ED" w:rsidRPr="00D3596D" w:rsidRDefault="004D73ED" w:rsidP="004D73ED">
      <w:pPr>
        <w:tabs>
          <w:tab w:val="left" w:pos="851"/>
        </w:tabs>
        <w:autoSpaceDE w:val="0"/>
        <w:autoSpaceDN w:val="0"/>
        <w:adjustRightInd w:val="0"/>
        <w:spacing w:line="360" w:lineRule="auto"/>
        <w:ind w:firstLine="709"/>
        <w:jc w:val="both"/>
        <w:rPr>
          <w:szCs w:val="28"/>
        </w:rPr>
      </w:pPr>
      <w:r w:rsidRPr="00D3596D">
        <w:rPr>
          <w:szCs w:val="28"/>
        </w:rPr>
        <w:t xml:space="preserve">2. </w:t>
      </w:r>
      <w:hyperlink r:id="rId14" w:history="1">
        <w:r w:rsidRPr="00D3596D">
          <w:rPr>
            <w:szCs w:val="28"/>
            <w:u w:val="single"/>
            <w:lang w:val="en-US"/>
          </w:rPr>
          <w:t>www</w:t>
        </w:r>
        <w:r w:rsidRPr="00D3596D">
          <w:rPr>
            <w:szCs w:val="28"/>
            <w:u w:val="single"/>
          </w:rPr>
          <w:t>.</w:t>
        </w:r>
        <w:r w:rsidRPr="00D3596D">
          <w:rPr>
            <w:szCs w:val="28"/>
            <w:u w:val="single"/>
            <w:lang w:val="en-US"/>
          </w:rPr>
          <w:t>cia</w:t>
        </w:r>
        <w:r w:rsidRPr="00D3596D">
          <w:rPr>
            <w:szCs w:val="28"/>
            <w:u w:val="single"/>
          </w:rPr>
          <w:t>.</w:t>
        </w:r>
        <w:r w:rsidRPr="00D3596D">
          <w:rPr>
            <w:szCs w:val="28"/>
            <w:u w:val="single"/>
            <w:lang w:val="en-US"/>
          </w:rPr>
          <w:t>gov</w:t>
        </w:r>
      </w:hyperlink>
    </w:p>
    <w:p w14:paraId="2C3D07D0" w14:textId="77777777" w:rsidR="004D73ED" w:rsidRPr="00D3596D" w:rsidRDefault="004D73ED" w:rsidP="004D73ED">
      <w:pPr>
        <w:tabs>
          <w:tab w:val="left" w:pos="851"/>
        </w:tabs>
        <w:autoSpaceDE w:val="0"/>
        <w:autoSpaceDN w:val="0"/>
        <w:adjustRightInd w:val="0"/>
        <w:spacing w:line="360" w:lineRule="auto"/>
        <w:ind w:firstLine="709"/>
        <w:jc w:val="both"/>
        <w:rPr>
          <w:szCs w:val="28"/>
        </w:rPr>
      </w:pPr>
      <w:r w:rsidRPr="00D3596D">
        <w:rPr>
          <w:szCs w:val="28"/>
        </w:rPr>
        <w:t xml:space="preserve"> 3. </w:t>
      </w:r>
      <w:hyperlink r:id="rId15" w:history="1">
        <w:r w:rsidRPr="00D3596D">
          <w:rPr>
            <w:szCs w:val="28"/>
            <w:u w:val="single"/>
            <w:lang w:val="en-US"/>
          </w:rPr>
          <w:t>www</w:t>
        </w:r>
        <w:r w:rsidRPr="00D3596D">
          <w:rPr>
            <w:szCs w:val="28"/>
            <w:u w:val="single"/>
          </w:rPr>
          <w:t>.</w:t>
        </w:r>
        <w:r w:rsidRPr="00D3596D">
          <w:rPr>
            <w:szCs w:val="28"/>
            <w:u w:val="single"/>
            <w:lang w:val="en-US"/>
          </w:rPr>
          <w:t>gks</w:t>
        </w:r>
        <w:r w:rsidRPr="00D3596D">
          <w:rPr>
            <w:szCs w:val="28"/>
            <w:u w:val="single"/>
          </w:rPr>
          <w:t>.</w:t>
        </w:r>
        <w:r w:rsidRPr="00D3596D">
          <w:rPr>
            <w:szCs w:val="28"/>
            <w:u w:val="single"/>
            <w:lang w:val="en-US"/>
          </w:rPr>
          <w:t>ru</w:t>
        </w:r>
      </w:hyperlink>
    </w:p>
    <w:p w14:paraId="3C617042" w14:textId="77777777" w:rsidR="004D73ED" w:rsidRDefault="004D73ED" w:rsidP="004D73ED">
      <w:pPr>
        <w:spacing w:line="360" w:lineRule="auto"/>
        <w:jc w:val="both"/>
        <w:rPr>
          <w:rFonts w:ascii="Times New Roman CYR" w:hAnsi="Times New Roman CYR" w:cs="Times New Roman CYR"/>
          <w:b/>
          <w:sz w:val="32"/>
          <w:szCs w:val="32"/>
        </w:rPr>
      </w:pPr>
    </w:p>
    <w:p w14:paraId="011C6893" w14:textId="77777777" w:rsidR="004D73ED" w:rsidRDefault="004D73ED" w:rsidP="004D73ED">
      <w:pPr>
        <w:spacing w:line="360" w:lineRule="auto"/>
        <w:jc w:val="both"/>
        <w:rPr>
          <w:rFonts w:ascii="Times New Roman CYR" w:hAnsi="Times New Roman CYR" w:cs="Times New Roman CYR"/>
          <w:b/>
          <w:sz w:val="32"/>
          <w:szCs w:val="32"/>
        </w:rPr>
      </w:pPr>
    </w:p>
    <w:p w14:paraId="39E485A7" w14:textId="77777777" w:rsidR="004D73ED" w:rsidRPr="00620664" w:rsidRDefault="004D73ED" w:rsidP="004D73ED">
      <w:pPr>
        <w:spacing w:line="360" w:lineRule="auto"/>
        <w:ind w:firstLine="720"/>
        <w:jc w:val="center"/>
        <w:rPr>
          <w:rFonts w:ascii="Times New Roman CYR" w:hAnsi="Times New Roman CYR" w:cs="Times New Roman CYR"/>
          <w:b/>
          <w:i/>
          <w:sz w:val="32"/>
          <w:szCs w:val="32"/>
        </w:rPr>
      </w:pPr>
      <w:r w:rsidRPr="00620664">
        <w:rPr>
          <w:rFonts w:ascii="Times New Roman CYR" w:hAnsi="Times New Roman CYR" w:cs="Times New Roman CYR"/>
          <w:i/>
          <w:sz w:val="32"/>
          <w:szCs w:val="32"/>
        </w:rPr>
        <w:t>Тема 7.</w:t>
      </w:r>
      <w:r w:rsidRPr="00620664">
        <w:rPr>
          <w:rFonts w:ascii="Times New Roman CYR" w:hAnsi="Times New Roman CYR" w:cs="Times New Roman CYR"/>
          <w:b/>
          <w:i/>
          <w:sz w:val="32"/>
          <w:szCs w:val="32"/>
        </w:rPr>
        <w:t xml:space="preserve"> </w:t>
      </w:r>
      <w:r w:rsidRPr="00620664">
        <w:rPr>
          <w:b/>
          <w:bCs/>
          <w:i/>
          <w:sz w:val="32"/>
          <w:szCs w:val="32"/>
        </w:rPr>
        <w:t>Государственное регулирование экономического роста</w:t>
      </w:r>
    </w:p>
    <w:p w14:paraId="0EE81EA1" w14:textId="77777777" w:rsidR="004D73ED" w:rsidRPr="00D3596D" w:rsidRDefault="004D73ED" w:rsidP="006D2994">
      <w:pPr>
        <w:numPr>
          <w:ilvl w:val="0"/>
          <w:numId w:val="18"/>
        </w:numPr>
        <w:tabs>
          <w:tab w:val="left" w:pos="993"/>
        </w:tabs>
        <w:autoSpaceDE w:val="0"/>
        <w:autoSpaceDN w:val="0"/>
        <w:adjustRightInd w:val="0"/>
        <w:spacing w:line="360" w:lineRule="auto"/>
        <w:ind w:left="0" w:firstLine="709"/>
        <w:jc w:val="both"/>
        <w:rPr>
          <w:szCs w:val="28"/>
        </w:rPr>
      </w:pPr>
      <w:r w:rsidRPr="00D3596D">
        <w:rPr>
          <w:szCs w:val="28"/>
        </w:rPr>
        <w:t>Экономическая динамика: основные составляющие и виды.</w:t>
      </w:r>
    </w:p>
    <w:p w14:paraId="79EBC5F3" w14:textId="77777777" w:rsidR="004D73ED" w:rsidRPr="00D3596D" w:rsidRDefault="004D73ED" w:rsidP="006D2994">
      <w:pPr>
        <w:numPr>
          <w:ilvl w:val="0"/>
          <w:numId w:val="18"/>
        </w:numPr>
        <w:tabs>
          <w:tab w:val="left" w:pos="993"/>
        </w:tabs>
        <w:autoSpaceDE w:val="0"/>
        <w:autoSpaceDN w:val="0"/>
        <w:adjustRightInd w:val="0"/>
        <w:spacing w:line="360" w:lineRule="auto"/>
        <w:ind w:left="0" w:firstLine="709"/>
        <w:jc w:val="both"/>
        <w:rPr>
          <w:szCs w:val="28"/>
        </w:rPr>
      </w:pPr>
      <w:r w:rsidRPr="00D3596D">
        <w:rPr>
          <w:szCs w:val="28"/>
        </w:rPr>
        <w:t>Сущность и факторы экономического роста.</w:t>
      </w:r>
    </w:p>
    <w:p w14:paraId="6515F5B5" w14:textId="77777777" w:rsidR="004D73ED" w:rsidRPr="00D3596D" w:rsidRDefault="004D73ED" w:rsidP="006D2994">
      <w:pPr>
        <w:numPr>
          <w:ilvl w:val="0"/>
          <w:numId w:val="18"/>
        </w:numPr>
        <w:tabs>
          <w:tab w:val="left" w:pos="993"/>
        </w:tabs>
        <w:autoSpaceDE w:val="0"/>
        <w:autoSpaceDN w:val="0"/>
        <w:adjustRightInd w:val="0"/>
        <w:spacing w:line="360" w:lineRule="auto"/>
        <w:ind w:left="0" w:firstLine="709"/>
        <w:jc w:val="both"/>
        <w:rPr>
          <w:szCs w:val="28"/>
        </w:rPr>
      </w:pPr>
      <w:r w:rsidRPr="00D3596D">
        <w:rPr>
          <w:szCs w:val="28"/>
        </w:rPr>
        <w:t>Интенсивный и экстенсивный рост. Качество экономического роста.</w:t>
      </w:r>
    </w:p>
    <w:p w14:paraId="16801977" w14:textId="77777777" w:rsidR="004D73ED" w:rsidRPr="00D3596D" w:rsidRDefault="004D73ED" w:rsidP="006D2994">
      <w:pPr>
        <w:numPr>
          <w:ilvl w:val="0"/>
          <w:numId w:val="18"/>
        </w:numPr>
        <w:tabs>
          <w:tab w:val="left" w:pos="993"/>
        </w:tabs>
        <w:autoSpaceDE w:val="0"/>
        <w:autoSpaceDN w:val="0"/>
        <w:adjustRightInd w:val="0"/>
        <w:spacing w:line="360" w:lineRule="auto"/>
        <w:ind w:left="0" w:firstLine="709"/>
        <w:jc w:val="both"/>
        <w:rPr>
          <w:szCs w:val="28"/>
        </w:rPr>
      </w:pPr>
      <w:r w:rsidRPr="00D3596D">
        <w:rPr>
          <w:szCs w:val="28"/>
        </w:rPr>
        <w:t>Теории экономического роста. Роль человеческого капитала в новых моделях роста.</w:t>
      </w:r>
    </w:p>
    <w:p w14:paraId="4B5DB59C" w14:textId="77777777" w:rsidR="004D73ED" w:rsidRPr="00D3596D" w:rsidRDefault="004D73ED" w:rsidP="006D2994">
      <w:pPr>
        <w:numPr>
          <w:ilvl w:val="0"/>
          <w:numId w:val="18"/>
        </w:numPr>
        <w:tabs>
          <w:tab w:val="left" w:pos="993"/>
        </w:tabs>
        <w:autoSpaceDE w:val="0"/>
        <w:autoSpaceDN w:val="0"/>
        <w:adjustRightInd w:val="0"/>
        <w:spacing w:line="360" w:lineRule="auto"/>
        <w:ind w:left="0" w:firstLine="709"/>
        <w:jc w:val="both"/>
        <w:rPr>
          <w:szCs w:val="28"/>
        </w:rPr>
      </w:pPr>
      <w:r w:rsidRPr="00D3596D">
        <w:rPr>
          <w:szCs w:val="28"/>
        </w:rPr>
        <w:t>Эффекты мультипликатора и акселератора.</w:t>
      </w:r>
    </w:p>
    <w:p w14:paraId="650CF12B" w14:textId="77777777" w:rsidR="004D73ED" w:rsidRPr="00D3596D" w:rsidRDefault="004D73ED" w:rsidP="006D2994">
      <w:pPr>
        <w:numPr>
          <w:ilvl w:val="0"/>
          <w:numId w:val="18"/>
        </w:numPr>
        <w:tabs>
          <w:tab w:val="left" w:pos="993"/>
        </w:tabs>
        <w:autoSpaceDE w:val="0"/>
        <w:autoSpaceDN w:val="0"/>
        <w:adjustRightInd w:val="0"/>
        <w:spacing w:line="360" w:lineRule="auto"/>
        <w:ind w:left="0" w:firstLine="709"/>
        <w:jc w:val="both"/>
        <w:rPr>
          <w:szCs w:val="28"/>
        </w:rPr>
      </w:pPr>
      <w:r w:rsidRPr="00D3596D">
        <w:rPr>
          <w:szCs w:val="28"/>
        </w:rPr>
        <w:t>Макроэкономическая эффективность и ее показатели.  Особенности макроэкономической эффективности в России.</w:t>
      </w:r>
    </w:p>
    <w:p w14:paraId="3C8CF41C" w14:textId="77777777" w:rsidR="004D73ED" w:rsidRPr="00D3596D" w:rsidRDefault="004D73ED" w:rsidP="006D2994">
      <w:pPr>
        <w:numPr>
          <w:ilvl w:val="0"/>
          <w:numId w:val="18"/>
        </w:numPr>
        <w:tabs>
          <w:tab w:val="left" w:pos="993"/>
        </w:tabs>
        <w:autoSpaceDE w:val="0"/>
        <w:autoSpaceDN w:val="0"/>
        <w:adjustRightInd w:val="0"/>
        <w:spacing w:line="360" w:lineRule="auto"/>
        <w:ind w:left="0" w:firstLine="709"/>
        <w:jc w:val="both"/>
        <w:rPr>
          <w:szCs w:val="28"/>
        </w:rPr>
      </w:pPr>
      <w:r w:rsidRPr="00D3596D">
        <w:rPr>
          <w:szCs w:val="28"/>
        </w:rPr>
        <w:t>Теории научно-технического прогресса.</w:t>
      </w:r>
    </w:p>
    <w:p w14:paraId="067DA8D2" w14:textId="77777777" w:rsidR="004D73ED" w:rsidRPr="00D3596D" w:rsidRDefault="004D73ED" w:rsidP="006D2994">
      <w:pPr>
        <w:numPr>
          <w:ilvl w:val="0"/>
          <w:numId w:val="18"/>
        </w:numPr>
        <w:tabs>
          <w:tab w:val="left" w:pos="993"/>
        </w:tabs>
        <w:spacing w:line="360" w:lineRule="auto"/>
        <w:ind w:left="0" w:firstLine="709"/>
        <w:jc w:val="both"/>
        <w:rPr>
          <w:szCs w:val="28"/>
        </w:rPr>
      </w:pPr>
      <w:r w:rsidRPr="00D3596D">
        <w:rPr>
          <w:szCs w:val="28"/>
        </w:rPr>
        <w:t>Проблемы границ экономического роста</w:t>
      </w:r>
      <w:r>
        <w:rPr>
          <w:szCs w:val="28"/>
        </w:rPr>
        <w:t>.</w:t>
      </w:r>
    </w:p>
    <w:p w14:paraId="1DC2412E" w14:textId="77777777" w:rsidR="004D73ED" w:rsidRPr="00D3596D" w:rsidRDefault="004D73ED" w:rsidP="004D73ED">
      <w:pPr>
        <w:tabs>
          <w:tab w:val="left" w:pos="993"/>
        </w:tabs>
        <w:spacing w:line="360" w:lineRule="auto"/>
        <w:ind w:firstLine="709"/>
        <w:jc w:val="both"/>
        <w:rPr>
          <w:szCs w:val="28"/>
        </w:rPr>
      </w:pPr>
      <w:r w:rsidRPr="00D3596D">
        <w:rPr>
          <w:szCs w:val="28"/>
        </w:rPr>
        <w:t>9.        Государственное регулирование экономического роста:</w:t>
      </w:r>
    </w:p>
    <w:p w14:paraId="404B40BA" w14:textId="77777777" w:rsidR="004D73ED" w:rsidRPr="00D3596D" w:rsidRDefault="004D73ED" w:rsidP="006D2994">
      <w:pPr>
        <w:numPr>
          <w:ilvl w:val="2"/>
          <w:numId w:val="19"/>
        </w:numPr>
        <w:tabs>
          <w:tab w:val="clear" w:pos="2340"/>
          <w:tab w:val="left" w:pos="0"/>
          <w:tab w:val="left" w:pos="993"/>
        </w:tabs>
        <w:spacing w:line="360" w:lineRule="auto"/>
        <w:ind w:left="0" w:firstLine="709"/>
        <w:jc w:val="both"/>
        <w:rPr>
          <w:szCs w:val="28"/>
        </w:rPr>
      </w:pPr>
      <w:r w:rsidRPr="00D3596D">
        <w:rPr>
          <w:szCs w:val="28"/>
        </w:rPr>
        <w:t>Положительные и отрицательные последствия государственного  регулирование экономического роста</w:t>
      </w:r>
      <w:r>
        <w:rPr>
          <w:szCs w:val="28"/>
        </w:rPr>
        <w:t>.</w:t>
      </w:r>
    </w:p>
    <w:p w14:paraId="21FEF032" w14:textId="77777777" w:rsidR="004D73ED" w:rsidRPr="00D3596D" w:rsidRDefault="004D73ED" w:rsidP="004D73ED">
      <w:pPr>
        <w:spacing w:line="360" w:lineRule="auto"/>
        <w:ind w:left="2340"/>
        <w:jc w:val="both"/>
        <w:rPr>
          <w:szCs w:val="28"/>
        </w:rPr>
      </w:pPr>
    </w:p>
    <w:p w14:paraId="4C5172B9" w14:textId="77777777" w:rsidR="004D73ED" w:rsidRPr="00D3596D" w:rsidRDefault="004D73ED" w:rsidP="004D73ED">
      <w:pPr>
        <w:spacing w:line="360" w:lineRule="auto"/>
        <w:jc w:val="both"/>
        <w:rPr>
          <w:szCs w:val="28"/>
        </w:rPr>
      </w:pPr>
      <w:r w:rsidRPr="00D3596D">
        <w:rPr>
          <w:szCs w:val="28"/>
        </w:rPr>
        <w:t>ОСНОВНАЯ ЛИТЕРАТУРА</w:t>
      </w:r>
    </w:p>
    <w:p w14:paraId="6BAB04C3" w14:textId="77777777" w:rsidR="004D73ED" w:rsidRPr="00D3596D" w:rsidRDefault="004D73ED" w:rsidP="006D2994">
      <w:pPr>
        <w:numPr>
          <w:ilvl w:val="1"/>
          <w:numId w:val="22"/>
        </w:numPr>
        <w:tabs>
          <w:tab w:val="clear" w:pos="2655"/>
          <w:tab w:val="num" w:pos="-18995"/>
          <w:tab w:val="left" w:pos="993"/>
        </w:tabs>
        <w:spacing w:line="360" w:lineRule="auto"/>
        <w:ind w:left="0" w:firstLine="709"/>
        <w:jc w:val="both"/>
        <w:rPr>
          <w:szCs w:val="28"/>
        </w:rPr>
      </w:pPr>
      <w:r w:rsidRPr="00D3596D">
        <w:rPr>
          <w:szCs w:val="28"/>
        </w:rPr>
        <w:t>[1] – Тема 6.</w:t>
      </w:r>
    </w:p>
    <w:p w14:paraId="1AE299B7" w14:textId="77777777" w:rsidR="004D73ED" w:rsidRPr="00D3596D" w:rsidRDefault="004D73ED" w:rsidP="004D73ED">
      <w:pPr>
        <w:spacing w:line="360" w:lineRule="auto"/>
        <w:jc w:val="both"/>
        <w:rPr>
          <w:szCs w:val="28"/>
        </w:rPr>
      </w:pPr>
      <w:r w:rsidRPr="00D3596D">
        <w:rPr>
          <w:szCs w:val="28"/>
        </w:rPr>
        <w:t>ДОПОЛНИТЕЛЬНАЯ ЛИТЕРАТУРА</w:t>
      </w:r>
    </w:p>
    <w:p w14:paraId="022FB21D" w14:textId="77777777" w:rsidR="004D73ED" w:rsidRPr="005D4122" w:rsidRDefault="004D73ED" w:rsidP="004D73ED">
      <w:pPr>
        <w:pStyle w:val="af5"/>
        <w:widowControl w:val="0"/>
        <w:tabs>
          <w:tab w:val="left" w:pos="1134"/>
        </w:tabs>
        <w:spacing w:line="360" w:lineRule="auto"/>
        <w:ind w:firstLine="567"/>
        <w:jc w:val="both"/>
        <w:rPr>
          <w:sz w:val="28"/>
          <w:szCs w:val="28"/>
        </w:rPr>
      </w:pPr>
      <w:r>
        <w:rPr>
          <w:sz w:val="28"/>
          <w:szCs w:val="28"/>
        </w:rPr>
        <w:t xml:space="preserve">1. </w:t>
      </w:r>
      <w:r w:rsidRPr="005D4122">
        <w:rPr>
          <w:sz w:val="28"/>
          <w:szCs w:val="28"/>
        </w:rPr>
        <w:t xml:space="preserve">Агапова Т.А., Серегина С.Ф. Макроэкономика: учебник. – М.: </w:t>
      </w:r>
      <w:r>
        <w:rPr>
          <w:sz w:val="28"/>
          <w:szCs w:val="28"/>
        </w:rPr>
        <w:t xml:space="preserve">  </w:t>
      </w:r>
      <w:r w:rsidRPr="005D4122">
        <w:rPr>
          <w:sz w:val="28"/>
          <w:szCs w:val="28"/>
        </w:rPr>
        <w:t xml:space="preserve">Маркет ДС, 2011. </w:t>
      </w:r>
      <w:r>
        <w:rPr>
          <w:sz w:val="28"/>
          <w:szCs w:val="28"/>
        </w:rPr>
        <w:t>(Университетская серия). Гл</w:t>
      </w:r>
      <w:r w:rsidRPr="005D4122">
        <w:rPr>
          <w:sz w:val="28"/>
          <w:szCs w:val="28"/>
        </w:rPr>
        <w:t>.</w:t>
      </w:r>
      <w:r>
        <w:rPr>
          <w:sz w:val="28"/>
          <w:szCs w:val="28"/>
        </w:rPr>
        <w:t xml:space="preserve"> 11.</w:t>
      </w:r>
    </w:p>
    <w:p w14:paraId="7AD0B196" w14:textId="77777777" w:rsidR="004D73ED" w:rsidRDefault="004D73ED" w:rsidP="004D73ED">
      <w:pPr>
        <w:pStyle w:val="af5"/>
        <w:widowControl w:val="0"/>
        <w:tabs>
          <w:tab w:val="left" w:pos="1134"/>
        </w:tabs>
        <w:spacing w:line="360" w:lineRule="auto"/>
        <w:ind w:firstLine="567"/>
        <w:jc w:val="both"/>
        <w:rPr>
          <w:sz w:val="28"/>
          <w:szCs w:val="28"/>
        </w:rPr>
      </w:pPr>
      <w:r>
        <w:rPr>
          <w:sz w:val="28"/>
          <w:szCs w:val="28"/>
        </w:rPr>
        <w:t xml:space="preserve">2. </w:t>
      </w:r>
      <w:r w:rsidRPr="005D4122">
        <w:rPr>
          <w:sz w:val="28"/>
          <w:szCs w:val="28"/>
        </w:rPr>
        <w:t>Мэнкью Н.Г. Принципы макроэкономики</w:t>
      </w:r>
      <w:r>
        <w:rPr>
          <w:sz w:val="28"/>
          <w:szCs w:val="28"/>
        </w:rPr>
        <w:t>. – СПб.: Питер, 2011. Гл. 7, 8.</w:t>
      </w:r>
    </w:p>
    <w:p w14:paraId="3339CA65" w14:textId="77777777" w:rsidR="004D73ED" w:rsidRPr="00D3596D" w:rsidRDefault="004D73ED" w:rsidP="006D2994">
      <w:pPr>
        <w:numPr>
          <w:ilvl w:val="2"/>
          <w:numId w:val="22"/>
        </w:numPr>
        <w:tabs>
          <w:tab w:val="left" w:pos="851"/>
        </w:tabs>
        <w:spacing w:line="360" w:lineRule="auto"/>
        <w:ind w:left="0" w:firstLine="709"/>
        <w:jc w:val="both"/>
        <w:rPr>
          <w:szCs w:val="28"/>
        </w:rPr>
      </w:pPr>
      <w:r w:rsidRPr="00D3596D">
        <w:rPr>
          <w:szCs w:val="28"/>
        </w:rPr>
        <w:t>Гончаренко Л.П., Арутюнов В.А. Инновационная политика. Учебник. – М.: КноРус, 2013.</w:t>
      </w:r>
    </w:p>
    <w:p w14:paraId="4B165BAF" w14:textId="77777777" w:rsidR="004D73ED" w:rsidRPr="00D3596D" w:rsidRDefault="004D73ED" w:rsidP="006D2994">
      <w:pPr>
        <w:numPr>
          <w:ilvl w:val="2"/>
          <w:numId w:val="22"/>
        </w:numPr>
        <w:tabs>
          <w:tab w:val="left" w:pos="851"/>
        </w:tabs>
        <w:spacing w:line="360" w:lineRule="auto"/>
        <w:ind w:left="0" w:firstLine="709"/>
        <w:jc w:val="both"/>
        <w:rPr>
          <w:szCs w:val="28"/>
        </w:rPr>
      </w:pPr>
      <w:r w:rsidRPr="00D3596D">
        <w:rPr>
          <w:szCs w:val="28"/>
        </w:rPr>
        <w:lastRenderedPageBreak/>
        <w:t>Аткинсон А. Как устойчивое развитие может изменить мир. –М.: БИНОМ, 2012.</w:t>
      </w:r>
    </w:p>
    <w:p w14:paraId="33C81DFE" w14:textId="77777777" w:rsidR="004D73ED" w:rsidRPr="00D3596D" w:rsidRDefault="004D73ED" w:rsidP="006D2994">
      <w:pPr>
        <w:numPr>
          <w:ilvl w:val="2"/>
          <w:numId w:val="22"/>
        </w:numPr>
        <w:tabs>
          <w:tab w:val="left" w:pos="851"/>
        </w:tabs>
        <w:spacing w:line="360" w:lineRule="auto"/>
        <w:ind w:left="0" w:firstLine="709"/>
        <w:jc w:val="both"/>
        <w:rPr>
          <w:szCs w:val="28"/>
        </w:rPr>
      </w:pPr>
      <w:r w:rsidRPr="00D3596D">
        <w:rPr>
          <w:szCs w:val="28"/>
        </w:rPr>
        <w:t>Спенс М. Следующая конвергенция: будущее экономического роста в мире, живущем на разных скоростях : пер. с англ.; под ред. О. Филаточевой .— М. : Изд-во ин-та Гайдара, 2013 .— 336 с.</w:t>
      </w:r>
    </w:p>
    <w:p w14:paraId="1F3375D0" w14:textId="77777777" w:rsidR="004D73ED" w:rsidRPr="00D3596D" w:rsidRDefault="004D73ED" w:rsidP="006D2994">
      <w:pPr>
        <w:numPr>
          <w:ilvl w:val="2"/>
          <w:numId w:val="22"/>
        </w:numPr>
        <w:tabs>
          <w:tab w:val="left" w:pos="851"/>
        </w:tabs>
        <w:spacing w:line="360" w:lineRule="auto"/>
        <w:ind w:left="0" w:firstLine="709"/>
        <w:jc w:val="both"/>
        <w:rPr>
          <w:szCs w:val="28"/>
        </w:rPr>
      </w:pPr>
      <w:r w:rsidRPr="00D3596D">
        <w:rPr>
          <w:szCs w:val="28"/>
        </w:rPr>
        <w:t>Корнаи Я. Инновации и динамизм: взаимосвязь систем и технического прогресса.// Вопросы экономики. – 2012. - № 3. – С. 4-31.</w:t>
      </w:r>
    </w:p>
    <w:p w14:paraId="143B6C8E" w14:textId="77777777" w:rsidR="004D73ED" w:rsidRPr="00D3596D" w:rsidRDefault="004D73ED" w:rsidP="006D2994">
      <w:pPr>
        <w:numPr>
          <w:ilvl w:val="2"/>
          <w:numId w:val="22"/>
        </w:numPr>
        <w:tabs>
          <w:tab w:val="left" w:pos="851"/>
        </w:tabs>
        <w:spacing w:line="360" w:lineRule="auto"/>
        <w:ind w:left="0" w:firstLine="709"/>
        <w:jc w:val="both"/>
        <w:rPr>
          <w:szCs w:val="28"/>
        </w:rPr>
      </w:pPr>
      <w:r w:rsidRPr="00D3596D">
        <w:rPr>
          <w:szCs w:val="28"/>
        </w:rPr>
        <w:t>Апокин А.Ю. Роль технологического фактора в долгосрочных прогнозах мировой экономики.// Вопросы экономики. – 2013. - № 1. – С. 97-116.</w:t>
      </w:r>
    </w:p>
    <w:p w14:paraId="46C03BB5" w14:textId="77777777" w:rsidR="004D73ED" w:rsidRPr="00D3596D" w:rsidRDefault="004D73ED" w:rsidP="006D2994">
      <w:pPr>
        <w:numPr>
          <w:ilvl w:val="2"/>
          <w:numId w:val="22"/>
        </w:numPr>
        <w:tabs>
          <w:tab w:val="left" w:pos="851"/>
        </w:tabs>
        <w:spacing w:line="360" w:lineRule="auto"/>
        <w:ind w:left="0" w:firstLine="709"/>
        <w:jc w:val="both"/>
        <w:rPr>
          <w:szCs w:val="28"/>
        </w:rPr>
      </w:pPr>
      <w:r w:rsidRPr="00D3596D">
        <w:rPr>
          <w:szCs w:val="28"/>
        </w:rPr>
        <w:t>Ясин Е.Г, Акиндинова Н.В., Якобсон Л.И., Яковлев А.А. Состоится ли новая модель экономического роста в России?// Вопросы экономики. – 2013. - № 5. – С. 4- 39.</w:t>
      </w:r>
    </w:p>
    <w:p w14:paraId="57BF6A77" w14:textId="77777777" w:rsidR="004D73ED" w:rsidRPr="00D3596D" w:rsidRDefault="004D73ED" w:rsidP="006D2994">
      <w:pPr>
        <w:numPr>
          <w:ilvl w:val="2"/>
          <w:numId w:val="22"/>
        </w:numPr>
        <w:tabs>
          <w:tab w:val="left" w:pos="851"/>
        </w:tabs>
        <w:spacing w:line="360" w:lineRule="auto"/>
        <w:ind w:left="0" w:firstLine="709"/>
        <w:jc w:val="both"/>
        <w:rPr>
          <w:szCs w:val="28"/>
        </w:rPr>
      </w:pPr>
      <w:r w:rsidRPr="00D3596D">
        <w:rPr>
          <w:szCs w:val="28"/>
        </w:rPr>
        <w:t>Гордон Р.Д. Закончен ли экономический рост? Шесть препятствий на примере инновационного развития (на примере США). // Вопросы экономики. – 2013. - № 4. – С. 49-67.</w:t>
      </w:r>
    </w:p>
    <w:p w14:paraId="65643DA8" w14:textId="77777777" w:rsidR="004D73ED" w:rsidRPr="00D3596D" w:rsidRDefault="004D73ED" w:rsidP="006D2994">
      <w:pPr>
        <w:numPr>
          <w:ilvl w:val="2"/>
          <w:numId w:val="22"/>
        </w:numPr>
        <w:tabs>
          <w:tab w:val="left" w:pos="851"/>
        </w:tabs>
        <w:spacing w:line="360" w:lineRule="auto"/>
        <w:ind w:left="0" w:firstLine="709"/>
        <w:jc w:val="both"/>
        <w:rPr>
          <w:szCs w:val="28"/>
        </w:rPr>
      </w:pPr>
      <w:r w:rsidRPr="00D3596D">
        <w:rPr>
          <w:szCs w:val="28"/>
        </w:rPr>
        <w:t>Зуев В.Е. Факторы экономического развития и структурные реформы в России //Вопросы экономики .- 2013.-№5– С.56-72</w:t>
      </w:r>
    </w:p>
    <w:p w14:paraId="519E3B7C" w14:textId="77777777" w:rsidR="004D73ED" w:rsidRPr="00D3596D" w:rsidRDefault="004D73ED" w:rsidP="006D2994">
      <w:pPr>
        <w:numPr>
          <w:ilvl w:val="2"/>
          <w:numId w:val="22"/>
        </w:numPr>
        <w:tabs>
          <w:tab w:val="left" w:pos="851"/>
        </w:tabs>
        <w:spacing w:line="360" w:lineRule="auto"/>
        <w:ind w:left="0" w:firstLine="709"/>
        <w:jc w:val="both"/>
        <w:rPr>
          <w:szCs w:val="28"/>
        </w:rPr>
      </w:pPr>
      <w:r w:rsidRPr="00D3596D">
        <w:rPr>
          <w:szCs w:val="28"/>
        </w:rPr>
        <w:t>Гельбрас В. Россия и Китай: неизбежность судьбоносных перемен// Вопросы экономики .- 2011.-   №11 – С.109-121</w:t>
      </w:r>
    </w:p>
    <w:p w14:paraId="3E5CDBA3" w14:textId="77777777" w:rsidR="004D73ED" w:rsidRPr="00D3596D" w:rsidRDefault="004D73ED" w:rsidP="004D73ED">
      <w:pPr>
        <w:tabs>
          <w:tab w:val="left" w:pos="1883"/>
        </w:tabs>
        <w:autoSpaceDE w:val="0"/>
        <w:autoSpaceDN w:val="0"/>
        <w:adjustRightInd w:val="0"/>
        <w:spacing w:line="360" w:lineRule="auto"/>
        <w:ind w:right="-108"/>
        <w:jc w:val="both"/>
        <w:rPr>
          <w:szCs w:val="28"/>
        </w:rPr>
      </w:pPr>
    </w:p>
    <w:p w14:paraId="0B62E305" w14:textId="77777777" w:rsidR="004D73ED" w:rsidRPr="00620664" w:rsidRDefault="004D73ED" w:rsidP="004D73ED">
      <w:pPr>
        <w:autoSpaceDE w:val="0"/>
        <w:autoSpaceDN w:val="0"/>
        <w:adjustRightInd w:val="0"/>
        <w:spacing w:line="360" w:lineRule="auto"/>
        <w:ind w:right="-108"/>
        <w:jc w:val="center"/>
        <w:rPr>
          <w:b/>
          <w:i/>
          <w:sz w:val="32"/>
          <w:szCs w:val="32"/>
        </w:rPr>
      </w:pPr>
      <w:r w:rsidRPr="00620664">
        <w:rPr>
          <w:i/>
          <w:sz w:val="32"/>
          <w:szCs w:val="32"/>
        </w:rPr>
        <w:t>Тема 8.</w:t>
      </w:r>
      <w:r w:rsidRPr="00620664">
        <w:rPr>
          <w:b/>
          <w:i/>
          <w:sz w:val="32"/>
          <w:szCs w:val="32"/>
        </w:rPr>
        <w:t xml:space="preserve"> Модель IS-LM: равновесие товарного и денежного рынков</w:t>
      </w:r>
    </w:p>
    <w:p w14:paraId="6BABF262" w14:textId="77777777" w:rsidR="004D73ED" w:rsidRPr="00D12074" w:rsidRDefault="004D73ED" w:rsidP="006D2994">
      <w:pPr>
        <w:numPr>
          <w:ilvl w:val="0"/>
          <w:numId w:val="25"/>
        </w:numPr>
        <w:tabs>
          <w:tab w:val="clear" w:pos="1800"/>
          <w:tab w:val="left" w:pos="0"/>
          <w:tab w:val="left" w:pos="993"/>
        </w:tabs>
        <w:autoSpaceDE w:val="0"/>
        <w:autoSpaceDN w:val="0"/>
        <w:adjustRightInd w:val="0"/>
        <w:spacing w:line="360" w:lineRule="auto"/>
        <w:ind w:left="0" w:firstLine="709"/>
        <w:jc w:val="both"/>
        <w:rPr>
          <w:szCs w:val="28"/>
        </w:rPr>
      </w:pPr>
      <w:r w:rsidRPr="00D12074">
        <w:rPr>
          <w:szCs w:val="28"/>
        </w:rPr>
        <w:t xml:space="preserve">Равенство сбережений и инвестиций: кривая </w:t>
      </w:r>
      <w:r w:rsidRPr="00620664">
        <w:rPr>
          <w:i/>
          <w:szCs w:val="28"/>
        </w:rPr>
        <w:t>IS.</w:t>
      </w:r>
      <w:r w:rsidRPr="00D12074">
        <w:rPr>
          <w:szCs w:val="28"/>
        </w:rPr>
        <w:t xml:space="preserve"> Наклон и сдвиги кривой </w:t>
      </w:r>
      <w:r w:rsidRPr="00620664">
        <w:rPr>
          <w:i/>
          <w:szCs w:val="28"/>
        </w:rPr>
        <w:t>IS.</w:t>
      </w:r>
    </w:p>
    <w:p w14:paraId="3E7E82F4" w14:textId="77777777" w:rsidR="004D73ED" w:rsidRPr="00620664" w:rsidRDefault="004D73ED" w:rsidP="006D2994">
      <w:pPr>
        <w:numPr>
          <w:ilvl w:val="0"/>
          <w:numId w:val="25"/>
        </w:numPr>
        <w:tabs>
          <w:tab w:val="clear" w:pos="1800"/>
          <w:tab w:val="left" w:pos="0"/>
          <w:tab w:val="left" w:pos="993"/>
        </w:tabs>
        <w:autoSpaceDE w:val="0"/>
        <w:autoSpaceDN w:val="0"/>
        <w:adjustRightInd w:val="0"/>
        <w:spacing w:line="360" w:lineRule="auto"/>
        <w:ind w:left="0" w:firstLine="709"/>
        <w:jc w:val="both"/>
        <w:rPr>
          <w:i/>
          <w:szCs w:val="28"/>
        </w:rPr>
      </w:pPr>
      <w:r w:rsidRPr="00D12074">
        <w:rPr>
          <w:szCs w:val="28"/>
        </w:rPr>
        <w:t xml:space="preserve">Равновесие денежного рынка: кривая </w:t>
      </w:r>
      <w:r w:rsidRPr="00620664">
        <w:rPr>
          <w:i/>
          <w:szCs w:val="28"/>
        </w:rPr>
        <w:t>LM.</w:t>
      </w:r>
    </w:p>
    <w:p w14:paraId="16728D1B" w14:textId="77777777" w:rsidR="004D73ED" w:rsidRPr="00D12074" w:rsidRDefault="004D73ED" w:rsidP="006D2994">
      <w:pPr>
        <w:numPr>
          <w:ilvl w:val="0"/>
          <w:numId w:val="25"/>
        </w:numPr>
        <w:tabs>
          <w:tab w:val="clear" w:pos="1800"/>
          <w:tab w:val="left" w:pos="0"/>
          <w:tab w:val="left" w:pos="993"/>
        </w:tabs>
        <w:autoSpaceDE w:val="0"/>
        <w:autoSpaceDN w:val="0"/>
        <w:adjustRightInd w:val="0"/>
        <w:spacing w:line="360" w:lineRule="auto"/>
        <w:ind w:left="0" w:firstLine="709"/>
        <w:jc w:val="both"/>
        <w:rPr>
          <w:szCs w:val="28"/>
        </w:rPr>
      </w:pPr>
      <w:r w:rsidRPr="00D12074">
        <w:rPr>
          <w:szCs w:val="28"/>
        </w:rPr>
        <w:t xml:space="preserve">Макроэкономическое равновесие в модели </w:t>
      </w:r>
      <w:r w:rsidRPr="00620664">
        <w:rPr>
          <w:i/>
          <w:szCs w:val="28"/>
        </w:rPr>
        <w:t>IS – LM</w:t>
      </w:r>
      <w:r w:rsidRPr="00D12074">
        <w:rPr>
          <w:szCs w:val="28"/>
        </w:rPr>
        <w:t xml:space="preserve"> и механизм его установления.</w:t>
      </w:r>
    </w:p>
    <w:p w14:paraId="439BFCB5" w14:textId="77777777" w:rsidR="004D73ED" w:rsidRPr="00D12074" w:rsidRDefault="004D73ED" w:rsidP="006D2994">
      <w:pPr>
        <w:numPr>
          <w:ilvl w:val="0"/>
          <w:numId w:val="25"/>
        </w:numPr>
        <w:tabs>
          <w:tab w:val="clear" w:pos="1800"/>
          <w:tab w:val="left" w:pos="0"/>
          <w:tab w:val="left" w:pos="993"/>
        </w:tabs>
        <w:autoSpaceDE w:val="0"/>
        <w:autoSpaceDN w:val="0"/>
        <w:adjustRightInd w:val="0"/>
        <w:spacing w:line="360" w:lineRule="auto"/>
        <w:ind w:left="0" w:firstLine="709"/>
        <w:jc w:val="both"/>
        <w:rPr>
          <w:szCs w:val="28"/>
        </w:rPr>
      </w:pPr>
      <w:r w:rsidRPr="00D12074">
        <w:rPr>
          <w:szCs w:val="28"/>
        </w:rPr>
        <w:lastRenderedPageBreak/>
        <w:t>Сравнительный анализ эффективности инструментов макроэкономической политики государства в закрытой экономике.</w:t>
      </w:r>
    </w:p>
    <w:p w14:paraId="523A728F" w14:textId="77777777" w:rsidR="004D73ED" w:rsidRPr="00D12074" w:rsidRDefault="004D73ED" w:rsidP="006D2994">
      <w:pPr>
        <w:numPr>
          <w:ilvl w:val="0"/>
          <w:numId w:val="25"/>
        </w:numPr>
        <w:tabs>
          <w:tab w:val="clear" w:pos="1800"/>
          <w:tab w:val="left" w:pos="0"/>
          <w:tab w:val="left" w:pos="993"/>
        </w:tabs>
        <w:autoSpaceDE w:val="0"/>
        <w:autoSpaceDN w:val="0"/>
        <w:adjustRightInd w:val="0"/>
        <w:spacing w:line="360" w:lineRule="auto"/>
        <w:ind w:left="0" w:firstLine="709"/>
        <w:jc w:val="both"/>
        <w:rPr>
          <w:szCs w:val="28"/>
        </w:rPr>
      </w:pPr>
      <w:r w:rsidRPr="00D12074">
        <w:rPr>
          <w:szCs w:val="28"/>
        </w:rPr>
        <w:t xml:space="preserve">Бюджетно-налоговая политика и её воздействие на равновесие в модели </w:t>
      </w:r>
      <w:r w:rsidRPr="00620664">
        <w:rPr>
          <w:i/>
          <w:szCs w:val="28"/>
        </w:rPr>
        <w:t>IS – LM</w:t>
      </w:r>
      <w:r w:rsidRPr="00D12074">
        <w:rPr>
          <w:szCs w:val="28"/>
        </w:rPr>
        <w:t xml:space="preserve">. </w:t>
      </w:r>
    </w:p>
    <w:p w14:paraId="2749CABE" w14:textId="77777777" w:rsidR="004D73ED" w:rsidRPr="00D12074" w:rsidRDefault="004D73ED" w:rsidP="006D2994">
      <w:pPr>
        <w:numPr>
          <w:ilvl w:val="0"/>
          <w:numId w:val="25"/>
        </w:numPr>
        <w:tabs>
          <w:tab w:val="clear" w:pos="1800"/>
          <w:tab w:val="left" w:pos="0"/>
          <w:tab w:val="left" w:pos="993"/>
        </w:tabs>
        <w:autoSpaceDE w:val="0"/>
        <w:autoSpaceDN w:val="0"/>
        <w:adjustRightInd w:val="0"/>
        <w:spacing w:line="360" w:lineRule="auto"/>
        <w:ind w:left="0" w:firstLine="709"/>
        <w:jc w:val="both"/>
        <w:rPr>
          <w:szCs w:val="28"/>
        </w:rPr>
      </w:pPr>
      <w:r w:rsidRPr="00D12074">
        <w:rPr>
          <w:szCs w:val="28"/>
        </w:rPr>
        <w:t xml:space="preserve">Кредитно-денежная политика и её воздействие на равновесие в модели </w:t>
      </w:r>
      <w:r w:rsidRPr="00620664">
        <w:rPr>
          <w:i/>
          <w:szCs w:val="28"/>
        </w:rPr>
        <w:t>IS – LM.</w:t>
      </w:r>
      <w:r w:rsidRPr="00D12074">
        <w:rPr>
          <w:szCs w:val="28"/>
        </w:rPr>
        <w:t xml:space="preserve"> </w:t>
      </w:r>
    </w:p>
    <w:p w14:paraId="54F398FD" w14:textId="77777777" w:rsidR="004D73ED" w:rsidRPr="00D12074" w:rsidRDefault="004D73ED" w:rsidP="006D2994">
      <w:pPr>
        <w:numPr>
          <w:ilvl w:val="0"/>
          <w:numId w:val="25"/>
        </w:numPr>
        <w:tabs>
          <w:tab w:val="clear" w:pos="1800"/>
          <w:tab w:val="left" w:pos="0"/>
          <w:tab w:val="left" w:pos="993"/>
        </w:tabs>
        <w:autoSpaceDE w:val="0"/>
        <w:autoSpaceDN w:val="0"/>
        <w:adjustRightInd w:val="0"/>
        <w:spacing w:line="360" w:lineRule="auto"/>
        <w:ind w:left="0" w:firstLine="709"/>
        <w:jc w:val="both"/>
        <w:rPr>
          <w:szCs w:val="28"/>
        </w:rPr>
      </w:pPr>
      <w:r w:rsidRPr="00D12074">
        <w:rPr>
          <w:szCs w:val="28"/>
        </w:rPr>
        <w:t xml:space="preserve">Смешанная политика в модели </w:t>
      </w:r>
      <w:r w:rsidRPr="00620664">
        <w:rPr>
          <w:i/>
          <w:szCs w:val="28"/>
        </w:rPr>
        <w:t>IS – LM</w:t>
      </w:r>
      <w:r w:rsidRPr="00D12074">
        <w:rPr>
          <w:szCs w:val="28"/>
        </w:rPr>
        <w:t xml:space="preserve"> и её влияние на экономику. Ликвидная ловушка. Инвестиционная ловушка. Последствия регулирования ставки процента.</w:t>
      </w:r>
    </w:p>
    <w:p w14:paraId="20410412" w14:textId="77777777" w:rsidR="004D73ED" w:rsidRPr="00D12074" w:rsidRDefault="004D73ED" w:rsidP="006D2994">
      <w:pPr>
        <w:numPr>
          <w:ilvl w:val="0"/>
          <w:numId w:val="25"/>
        </w:numPr>
        <w:tabs>
          <w:tab w:val="clear" w:pos="1800"/>
          <w:tab w:val="left" w:pos="0"/>
          <w:tab w:val="left" w:pos="993"/>
        </w:tabs>
        <w:autoSpaceDE w:val="0"/>
        <w:autoSpaceDN w:val="0"/>
        <w:adjustRightInd w:val="0"/>
        <w:spacing w:line="360" w:lineRule="auto"/>
        <w:ind w:left="0" w:firstLine="709"/>
        <w:jc w:val="both"/>
        <w:rPr>
          <w:szCs w:val="28"/>
        </w:rPr>
      </w:pPr>
      <w:r w:rsidRPr="00D12074">
        <w:rPr>
          <w:szCs w:val="28"/>
        </w:rPr>
        <w:t xml:space="preserve">Модель </w:t>
      </w:r>
      <w:r w:rsidRPr="00620664">
        <w:rPr>
          <w:i/>
          <w:szCs w:val="28"/>
        </w:rPr>
        <w:t>IS – LM</w:t>
      </w:r>
      <w:r w:rsidRPr="00D12074">
        <w:rPr>
          <w:szCs w:val="28"/>
        </w:rPr>
        <w:t xml:space="preserve"> как модель совокупного спроса. Уровень цен и совокупный спрос. Построение кривой совокупного спроса (</w:t>
      </w:r>
      <w:r w:rsidRPr="00620664">
        <w:rPr>
          <w:i/>
          <w:szCs w:val="28"/>
        </w:rPr>
        <w:t>AD</w:t>
      </w:r>
      <w:r w:rsidRPr="00D12074">
        <w:rPr>
          <w:szCs w:val="28"/>
        </w:rPr>
        <w:t xml:space="preserve">). Эффекты, объясняющие отрицательный наклон кривой </w:t>
      </w:r>
      <w:r w:rsidRPr="00620664">
        <w:rPr>
          <w:i/>
          <w:szCs w:val="28"/>
        </w:rPr>
        <w:t>AD</w:t>
      </w:r>
      <w:r>
        <w:rPr>
          <w:i/>
          <w:szCs w:val="28"/>
        </w:rPr>
        <w:t>.</w:t>
      </w:r>
      <w:r w:rsidRPr="00D12074">
        <w:rPr>
          <w:szCs w:val="28"/>
        </w:rPr>
        <w:t xml:space="preserve"> Модель </w:t>
      </w:r>
      <w:r w:rsidRPr="00620664">
        <w:rPr>
          <w:i/>
          <w:szCs w:val="28"/>
        </w:rPr>
        <w:t>IS-LM</w:t>
      </w:r>
      <w:r w:rsidRPr="00D12074">
        <w:rPr>
          <w:szCs w:val="28"/>
        </w:rPr>
        <w:t>: равновесие товарного и денежного рынков</w:t>
      </w:r>
      <w:r>
        <w:rPr>
          <w:szCs w:val="28"/>
        </w:rPr>
        <w:t>.</w:t>
      </w:r>
      <w:r w:rsidRPr="00D12074">
        <w:rPr>
          <w:szCs w:val="28"/>
        </w:rPr>
        <w:t xml:space="preserve"> </w:t>
      </w:r>
    </w:p>
    <w:p w14:paraId="7945D810" w14:textId="77777777" w:rsidR="004D73ED" w:rsidRPr="00D12074" w:rsidRDefault="004D73ED" w:rsidP="004D73ED">
      <w:pPr>
        <w:tabs>
          <w:tab w:val="left" w:pos="0"/>
        </w:tabs>
        <w:autoSpaceDE w:val="0"/>
        <w:autoSpaceDN w:val="0"/>
        <w:adjustRightInd w:val="0"/>
        <w:spacing w:line="360" w:lineRule="auto"/>
        <w:jc w:val="both"/>
        <w:rPr>
          <w:szCs w:val="28"/>
        </w:rPr>
      </w:pPr>
    </w:p>
    <w:p w14:paraId="077EE07E" w14:textId="77777777" w:rsidR="004D73ED" w:rsidRPr="00D12074" w:rsidRDefault="004D73ED" w:rsidP="004D73ED">
      <w:pPr>
        <w:tabs>
          <w:tab w:val="left" w:pos="0"/>
        </w:tabs>
        <w:autoSpaceDE w:val="0"/>
        <w:autoSpaceDN w:val="0"/>
        <w:adjustRightInd w:val="0"/>
        <w:spacing w:line="360" w:lineRule="auto"/>
        <w:jc w:val="both"/>
        <w:rPr>
          <w:szCs w:val="28"/>
        </w:rPr>
      </w:pPr>
      <w:r w:rsidRPr="00D12074">
        <w:rPr>
          <w:szCs w:val="28"/>
        </w:rPr>
        <w:t>ОСНОВНАЯ ЛИТЕРАТУРА</w:t>
      </w:r>
    </w:p>
    <w:p w14:paraId="2976ECDC" w14:textId="77777777" w:rsidR="004D73ED" w:rsidRPr="00D12074" w:rsidRDefault="004D73ED" w:rsidP="006D2994">
      <w:pPr>
        <w:numPr>
          <w:ilvl w:val="0"/>
          <w:numId w:val="29"/>
        </w:numPr>
        <w:tabs>
          <w:tab w:val="left" w:pos="0"/>
          <w:tab w:val="left" w:pos="993"/>
        </w:tabs>
        <w:autoSpaceDE w:val="0"/>
        <w:autoSpaceDN w:val="0"/>
        <w:adjustRightInd w:val="0"/>
        <w:spacing w:line="360" w:lineRule="auto"/>
        <w:ind w:left="0" w:firstLine="709"/>
        <w:jc w:val="both"/>
        <w:rPr>
          <w:szCs w:val="28"/>
        </w:rPr>
      </w:pPr>
      <w:r w:rsidRPr="00D12074">
        <w:rPr>
          <w:szCs w:val="28"/>
        </w:rPr>
        <w:t>[1] – Тема 2.</w:t>
      </w:r>
    </w:p>
    <w:p w14:paraId="52697868" w14:textId="77777777" w:rsidR="004D73ED" w:rsidRPr="00D12074" w:rsidRDefault="004D73ED" w:rsidP="004D73ED">
      <w:pPr>
        <w:tabs>
          <w:tab w:val="left" w:pos="0"/>
        </w:tabs>
        <w:autoSpaceDE w:val="0"/>
        <w:autoSpaceDN w:val="0"/>
        <w:adjustRightInd w:val="0"/>
        <w:spacing w:line="360" w:lineRule="auto"/>
        <w:jc w:val="both"/>
        <w:rPr>
          <w:szCs w:val="28"/>
        </w:rPr>
      </w:pPr>
      <w:r w:rsidRPr="00D12074">
        <w:rPr>
          <w:szCs w:val="28"/>
        </w:rPr>
        <w:t>ДОПОЛНИТЕЛЬНАЯ ЛИТЕРАТУРА</w:t>
      </w:r>
    </w:p>
    <w:p w14:paraId="333D085F" w14:textId="77777777" w:rsidR="004D73ED" w:rsidRPr="005D4122" w:rsidRDefault="004D73ED" w:rsidP="004D73ED">
      <w:pPr>
        <w:pStyle w:val="af5"/>
        <w:widowControl w:val="0"/>
        <w:tabs>
          <w:tab w:val="left" w:pos="1134"/>
        </w:tabs>
        <w:spacing w:line="360" w:lineRule="auto"/>
        <w:ind w:left="720"/>
        <w:jc w:val="both"/>
        <w:rPr>
          <w:sz w:val="28"/>
          <w:szCs w:val="28"/>
        </w:rPr>
      </w:pPr>
      <w:r>
        <w:rPr>
          <w:sz w:val="28"/>
          <w:szCs w:val="28"/>
        </w:rPr>
        <w:t xml:space="preserve">1. </w:t>
      </w:r>
      <w:r w:rsidRPr="005D4122">
        <w:rPr>
          <w:sz w:val="28"/>
          <w:szCs w:val="28"/>
        </w:rPr>
        <w:t xml:space="preserve">Агапова Т.А., Серегина С.Ф. Макроэкономика: учебник. – М.: </w:t>
      </w:r>
      <w:r>
        <w:rPr>
          <w:sz w:val="28"/>
          <w:szCs w:val="28"/>
        </w:rPr>
        <w:t xml:space="preserve">  </w:t>
      </w:r>
      <w:r w:rsidRPr="005D4122">
        <w:rPr>
          <w:sz w:val="28"/>
          <w:szCs w:val="28"/>
        </w:rPr>
        <w:t xml:space="preserve">Маркет ДС, 2011. </w:t>
      </w:r>
      <w:r>
        <w:rPr>
          <w:sz w:val="28"/>
          <w:szCs w:val="28"/>
        </w:rPr>
        <w:t>(Университетская серия). Гл</w:t>
      </w:r>
      <w:r w:rsidRPr="005D4122">
        <w:rPr>
          <w:sz w:val="28"/>
          <w:szCs w:val="28"/>
        </w:rPr>
        <w:t>.</w:t>
      </w:r>
      <w:r>
        <w:rPr>
          <w:sz w:val="28"/>
          <w:szCs w:val="28"/>
        </w:rPr>
        <w:t xml:space="preserve"> 2.</w:t>
      </w:r>
    </w:p>
    <w:p w14:paraId="4776EF24" w14:textId="77777777" w:rsidR="004D73ED" w:rsidRDefault="004D73ED" w:rsidP="004D73ED">
      <w:pPr>
        <w:pStyle w:val="af5"/>
        <w:widowControl w:val="0"/>
        <w:tabs>
          <w:tab w:val="left" w:pos="1134"/>
        </w:tabs>
        <w:spacing w:line="360" w:lineRule="auto"/>
        <w:ind w:left="720"/>
        <w:jc w:val="both"/>
        <w:rPr>
          <w:sz w:val="28"/>
          <w:szCs w:val="28"/>
        </w:rPr>
      </w:pPr>
      <w:r>
        <w:rPr>
          <w:sz w:val="28"/>
          <w:szCs w:val="28"/>
        </w:rPr>
        <w:t xml:space="preserve">2. </w:t>
      </w:r>
      <w:r w:rsidRPr="005D4122">
        <w:rPr>
          <w:sz w:val="28"/>
          <w:szCs w:val="28"/>
        </w:rPr>
        <w:t>Мэнкью Н.Г. Принципы макроэкономики</w:t>
      </w:r>
      <w:r>
        <w:rPr>
          <w:sz w:val="28"/>
          <w:szCs w:val="28"/>
        </w:rPr>
        <w:t>. – СПб.: Питер, 2011. Гл. 9, 18.</w:t>
      </w:r>
    </w:p>
    <w:p w14:paraId="38C10E9F" w14:textId="77777777" w:rsidR="004D73ED" w:rsidRPr="00D12074" w:rsidRDefault="004D73ED" w:rsidP="006D2994">
      <w:pPr>
        <w:numPr>
          <w:ilvl w:val="3"/>
          <w:numId w:val="19"/>
        </w:numPr>
        <w:tabs>
          <w:tab w:val="left" w:pos="0"/>
          <w:tab w:val="left" w:pos="993"/>
        </w:tabs>
        <w:autoSpaceDE w:val="0"/>
        <w:autoSpaceDN w:val="0"/>
        <w:adjustRightInd w:val="0"/>
        <w:spacing w:line="360" w:lineRule="auto"/>
        <w:ind w:left="0" w:firstLine="709"/>
        <w:jc w:val="both"/>
        <w:rPr>
          <w:szCs w:val="28"/>
        </w:rPr>
      </w:pPr>
      <w:r w:rsidRPr="00D12074">
        <w:rPr>
          <w:szCs w:val="28"/>
        </w:rPr>
        <w:t xml:space="preserve">Поляков А.Е. Модель анализа денежно-кредитной политики в условиях управляемого плавания валютного курса. // Вестник Российской таможенной академии. – 2012. - № 1. – с. 117-125. </w:t>
      </w:r>
    </w:p>
    <w:p w14:paraId="615ABBBB" w14:textId="77777777" w:rsidR="004D73ED" w:rsidRPr="004C1785" w:rsidRDefault="004D73ED" w:rsidP="006D2994">
      <w:pPr>
        <w:pStyle w:val="ab"/>
        <w:numPr>
          <w:ilvl w:val="3"/>
          <w:numId w:val="19"/>
        </w:numPr>
        <w:tabs>
          <w:tab w:val="left" w:pos="0"/>
          <w:tab w:val="left" w:pos="284"/>
          <w:tab w:val="left" w:pos="993"/>
        </w:tabs>
        <w:autoSpaceDE w:val="0"/>
        <w:autoSpaceDN w:val="0"/>
        <w:adjustRightInd w:val="0"/>
        <w:spacing w:line="360" w:lineRule="auto"/>
        <w:ind w:left="0" w:firstLine="709"/>
        <w:jc w:val="both"/>
        <w:rPr>
          <w:szCs w:val="28"/>
        </w:rPr>
      </w:pPr>
      <w:r w:rsidRPr="004C1785">
        <w:rPr>
          <w:szCs w:val="28"/>
        </w:rPr>
        <w:t>Бакина О.Н. Возможности использования средств стабилизационного фонда с позиций модели IS-LM. // Вестник Томского госуниверситета. – 2007. - № 2. – С. 15-18.</w:t>
      </w:r>
    </w:p>
    <w:p w14:paraId="70E0EA32" w14:textId="77777777" w:rsidR="004D73ED" w:rsidRPr="004C1785" w:rsidRDefault="004D73ED" w:rsidP="006D2994">
      <w:pPr>
        <w:pStyle w:val="ab"/>
        <w:numPr>
          <w:ilvl w:val="3"/>
          <w:numId w:val="19"/>
        </w:numPr>
        <w:tabs>
          <w:tab w:val="left" w:pos="0"/>
          <w:tab w:val="left" w:pos="993"/>
        </w:tabs>
        <w:autoSpaceDE w:val="0"/>
        <w:autoSpaceDN w:val="0"/>
        <w:adjustRightInd w:val="0"/>
        <w:spacing w:line="360" w:lineRule="auto"/>
        <w:ind w:left="0" w:firstLine="709"/>
        <w:jc w:val="both"/>
        <w:rPr>
          <w:szCs w:val="28"/>
        </w:rPr>
      </w:pPr>
      <w:r w:rsidRPr="004C1785">
        <w:rPr>
          <w:szCs w:val="28"/>
        </w:rPr>
        <w:lastRenderedPageBreak/>
        <w:t>Мелкумян В.М. О некоторых нерешенных проблемах в теории макроэкономического равновесия. // Вестник Московского областного университета. – 2011. - № 3. – С. 56-63.</w:t>
      </w:r>
    </w:p>
    <w:p w14:paraId="7F856444" w14:textId="77777777" w:rsidR="004D73ED" w:rsidRPr="004C1785" w:rsidRDefault="004D73ED" w:rsidP="006D2994">
      <w:pPr>
        <w:pStyle w:val="ab"/>
        <w:numPr>
          <w:ilvl w:val="3"/>
          <w:numId w:val="19"/>
        </w:numPr>
        <w:tabs>
          <w:tab w:val="left" w:pos="0"/>
          <w:tab w:val="left" w:pos="993"/>
        </w:tabs>
        <w:autoSpaceDE w:val="0"/>
        <w:autoSpaceDN w:val="0"/>
        <w:adjustRightInd w:val="0"/>
        <w:spacing w:line="360" w:lineRule="auto"/>
        <w:ind w:left="0" w:firstLine="709"/>
        <w:jc w:val="both"/>
        <w:rPr>
          <w:szCs w:val="28"/>
        </w:rPr>
      </w:pPr>
      <w:r w:rsidRPr="004C1785">
        <w:rPr>
          <w:szCs w:val="28"/>
        </w:rPr>
        <w:t>Левина Л.Ф. Исследование особенностей влияния бюджетно-налоговой и кредитно-денежной политики государства на параметры модели двойного равновесия IS-LM.// Научные труды МИМ ЛИНК. – 2008. - № 22. – С. 91-100.</w:t>
      </w:r>
    </w:p>
    <w:p w14:paraId="3B647851" w14:textId="77777777" w:rsidR="004D73ED" w:rsidRDefault="004D73ED" w:rsidP="004D73ED">
      <w:pPr>
        <w:autoSpaceDE w:val="0"/>
        <w:autoSpaceDN w:val="0"/>
        <w:adjustRightInd w:val="0"/>
        <w:spacing w:line="360" w:lineRule="auto"/>
        <w:ind w:firstLine="720"/>
        <w:jc w:val="both"/>
        <w:rPr>
          <w:b/>
          <w:sz w:val="32"/>
          <w:szCs w:val="32"/>
        </w:rPr>
      </w:pPr>
    </w:p>
    <w:p w14:paraId="18689FC2" w14:textId="77777777" w:rsidR="004D73ED" w:rsidRPr="00620664" w:rsidRDefault="004D73ED" w:rsidP="004D73ED">
      <w:pPr>
        <w:autoSpaceDE w:val="0"/>
        <w:autoSpaceDN w:val="0"/>
        <w:adjustRightInd w:val="0"/>
        <w:spacing w:line="360" w:lineRule="auto"/>
        <w:ind w:firstLine="720"/>
        <w:jc w:val="center"/>
        <w:rPr>
          <w:b/>
          <w:i/>
          <w:sz w:val="32"/>
          <w:szCs w:val="32"/>
        </w:rPr>
      </w:pPr>
      <w:r w:rsidRPr="00B8412C">
        <w:rPr>
          <w:i/>
          <w:sz w:val="32"/>
          <w:szCs w:val="32"/>
        </w:rPr>
        <w:t>Тема 9.</w:t>
      </w:r>
      <w:r w:rsidRPr="00620664">
        <w:rPr>
          <w:b/>
          <w:i/>
          <w:sz w:val="32"/>
          <w:szCs w:val="32"/>
        </w:rPr>
        <w:t xml:space="preserve"> Макроэкономич</w:t>
      </w:r>
      <w:r>
        <w:rPr>
          <w:b/>
          <w:i/>
          <w:sz w:val="32"/>
          <w:szCs w:val="32"/>
        </w:rPr>
        <w:t>еский анализ открытой экономики</w:t>
      </w:r>
      <w:r w:rsidRPr="00620664">
        <w:rPr>
          <w:b/>
          <w:i/>
          <w:sz w:val="32"/>
          <w:szCs w:val="32"/>
        </w:rPr>
        <w:t xml:space="preserve"> как теоретическое осмысление практики</w:t>
      </w:r>
    </w:p>
    <w:p w14:paraId="00C59146" w14:textId="77777777" w:rsidR="004D73ED" w:rsidRPr="00D12074" w:rsidRDefault="004D73ED" w:rsidP="004D73ED">
      <w:pPr>
        <w:tabs>
          <w:tab w:val="left" w:pos="851"/>
        </w:tabs>
        <w:autoSpaceDE w:val="0"/>
        <w:autoSpaceDN w:val="0"/>
        <w:adjustRightInd w:val="0"/>
        <w:spacing w:line="360" w:lineRule="auto"/>
        <w:ind w:firstLine="709"/>
        <w:jc w:val="both"/>
        <w:rPr>
          <w:rFonts w:ascii="Times New Roman CYR" w:hAnsi="Times New Roman CYR" w:cs="Times New Roman CYR"/>
          <w:szCs w:val="28"/>
        </w:rPr>
      </w:pPr>
      <w:r>
        <w:rPr>
          <w:rFonts w:ascii="Times New Roman CYR" w:hAnsi="Times New Roman CYR" w:cs="Times New Roman CYR"/>
          <w:szCs w:val="28"/>
        </w:rPr>
        <w:t>1.</w:t>
      </w:r>
      <w:r w:rsidRPr="00D12074">
        <w:rPr>
          <w:rFonts w:ascii="Times New Roman CYR" w:hAnsi="Times New Roman CYR" w:cs="Times New Roman CYR"/>
          <w:szCs w:val="28"/>
        </w:rPr>
        <w:t xml:space="preserve">Возможности и ограничения неоклассической макроэкономической модели – парадигмы, господствовавшей в ХХ веке. </w:t>
      </w:r>
    </w:p>
    <w:p w14:paraId="3662DBF5" w14:textId="77777777" w:rsidR="004D73ED" w:rsidRPr="00D12074" w:rsidRDefault="004D73ED" w:rsidP="004D73ED">
      <w:pPr>
        <w:tabs>
          <w:tab w:val="left" w:pos="851"/>
        </w:tabs>
        <w:autoSpaceDE w:val="0"/>
        <w:autoSpaceDN w:val="0"/>
        <w:adjustRightInd w:val="0"/>
        <w:spacing w:line="360" w:lineRule="auto"/>
        <w:ind w:firstLine="709"/>
        <w:jc w:val="both"/>
        <w:rPr>
          <w:rFonts w:ascii="Times New Roman CYR" w:hAnsi="Times New Roman CYR" w:cs="Times New Roman CYR"/>
          <w:szCs w:val="28"/>
        </w:rPr>
      </w:pPr>
      <w:r>
        <w:rPr>
          <w:rFonts w:ascii="Times New Roman CYR" w:hAnsi="Times New Roman CYR" w:cs="Times New Roman CYR"/>
          <w:szCs w:val="28"/>
        </w:rPr>
        <w:t xml:space="preserve">2. </w:t>
      </w:r>
      <w:r w:rsidRPr="00D12074">
        <w:rPr>
          <w:rFonts w:ascii="Times New Roman CYR" w:hAnsi="Times New Roman CYR" w:cs="Times New Roman CYR"/>
          <w:szCs w:val="28"/>
        </w:rPr>
        <w:t xml:space="preserve">Международные потоки товаров, услуг, капитала и рабочей силы. </w:t>
      </w:r>
    </w:p>
    <w:p w14:paraId="099D2252" w14:textId="77777777" w:rsidR="004D73ED" w:rsidRPr="00D12074" w:rsidRDefault="004D73ED" w:rsidP="004D73ED">
      <w:pPr>
        <w:tabs>
          <w:tab w:val="left" w:pos="851"/>
        </w:tabs>
        <w:autoSpaceDE w:val="0"/>
        <w:autoSpaceDN w:val="0"/>
        <w:adjustRightInd w:val="0"/>
        <w:spacing w:line="360" w:lineRule="auto"/>
        <w:ind w:firstLine="709"/>
        <w:jc w:val="both"/>
        <w:rPr>
          <w:rFonts w:ascii="Times New Roman CYR" w:hAnsi="Times New Roman CYR" w:cs="Times New Roman CYR"/>
          <w:b/>
          <w:szCs w:val="28"/>
        </w:rPr>
      </w:pPr>
      <w:r w:rsidRPr="00D12074">
        <w:rPr>
          <w:rFonts w:ascii="Times New Roman CYR" w:hAnsi="Times New Roman CYR" w:cs="Times New Roman CYR"/>
          <w:szCs w:val="28"/>
        </w:rPr>
        <w:t>3. Теории внешней торговли:</w:t>
      </w:r>
    </w:p>
    <w:p w14:paraId="6C3A5A56" w14:textId="77777777" w:rsidR="004D73ED" w:rsidRPr="00D12074" w:rsidRDefault="004D73ED" w:rsidP="006D2994">
      <w:pPr>
        <w:numPr>
          <w:ilvl w:val="0"/>
          <w:numId w:val="26"/>
        </w:numPr>
        <w:tabs>
          <w:tab w:val="left" w:pos="851"/>
        </w:tabs>
        <w:autoSpaceDE w:val="0"/>
        <w:autoSpaceDN w:val="0"/>
        <w:adjustRightInd w:val="0"/>
        <w:spacing w:line="360" w:lineRule="auto"/>
        <w:ind w:left="0" w:firstLine="709"/>
        <w:jc w:val="both"/>
        <w:rPr>
          <w:rFonts w:ascii="Times New Roman CYR" w:hAnsi="Times New Roman CYR" w:cs="Times New Roman CYR"/>
          <w:szCs w:val="28"/>
        </w:rPr>
      </w:pPr>
      <w:r w:rsidRPr="00D12074">
        <w:rPr>
          <w:rFonts w:ascii="Times New Roman CYR" w:hAnsi="Times New Roman CYR" w:cs="Times New Roman CYR"/>
          <w:szCs w:val="28"/>
        </w:rPr>
        <w:t>Теория абсолютных преимуществ А. Смита</w:t>
      </w:r>
    </w:p>
    <w:p w14:paraId="15A87813" w14:textId="77777777" w:rsidR="004D73ED" w:rsidRPr="00D12074" w:rsidRDefault="004D73ED" w:rsidP="006D2994">
      <w:pPr>
        <w:numPr>
          <w:ilvl w:val="0"/>
          <w:numId w:val="26"/>
        </w:numPr>
        <w:tabs>
          <w:tab w:val="left" w:pos="851"/>
        </w:tabs>
        <w:autoSpaceDE w:val="0"/>
        <w:autoSpaceDN w:val="0"/>
        <w:adjustRightInd w:val="0"/>
        <w:spacing w:line="360" w:lineRule="auto"/>
        <w:ind w:left="0" w:firstLine="709"/>
        <w:jc w:val="both"/>
        <w:rPr>
          <w:rFonts w:ascii="Times New Roman CYR" w:hAnsi="Times New Roman CYR" w:cs="Times New Roman CYR"/>
          <w:szCs w:val="28"/>
        </w:rPr>
      </w:pPr>
      <w:r w:rsidRPr="00D12074">
        <w:rPr>
          <w:rFonts w:ascii="Times New Roman CYR" w:hAnsi="Times New Roman CYR" w:cs="Times New Roman CYR"/>
          <w:szCs w:val="28"/>
        </w:rPr>
        <w:t>Теория сравнительных преимуществ Д. Риккардо</w:t>
      </w:r>
    </w:p>
    <w:p w14:paraId="7B133ADA" w14:textId="77777777" w:rsidR="004D73ED" w:rsidRPr="00D12074" w:rsidRDefault="004D73ED" w:rsidP="006D2994">
      <w:pPr>
        <w:numPr>
          <w:ilvl w:val="0"/>
          <w:numId w:val="26"/>
        </w:numPr>
        <w:tabs>
          <w:tab w:val="left" w:pos="851"/>
        </w:tabs>
        <w:autoSpaceDE w:val="0"/>
        <w:autoSpaceDN w:val="0"/>
        <w:adjustRightInd w:val="0"/>
        <w:spacing w:line="360" w:lineRule="auto"/>
        <w:ind w:left="0" w:firstLine="709"/>
        <w:jc w:val="both"/>
        <w:rPr>
          <w:rFonts w:ascii="Times New Roman CYR" w:hAnsi="Times New Roman CYR" w:cs="Times New Roman CYR"/>
          <w:szCs w:val="28"/>
        </w:rPr>
      </w:pPr>
      <w:r w:rsidRPr="00D12074">
        <w:rPr>
          <w:rFonts w:ascii="Times New Roman CYR" w:hAnsi="Times New Roman CYR" w:cs="Times New Roman CYR"/>
          <w:szCs w:val="28"/>
        </w:rPr>
        <w:t>Теория Хекшера-Олина;</w:t>
      </w:r>
    </w:p>
    <w:p w14:paraId="2BC5C81D" w14:textId="77777777" w:rsidR="004D73ED" w:rsidRPr="00D12074" w:rsidRDefault="004D73ED" w:rsidP="006D2994">
      <w:pPr>
        <w:numPr>
          <w:ilvl w:val="0"/>
          <w:numId w:val="26"/>
        </w:numPr>
        <w:tabs>
          <w:tab w:val="left" w:pos="851"/>
        </w:tabs>
        <w:autoSpaceDE w:val="0"/>
        <w:autoSpaceDN w:val="0"/>
        <w:adjustRightInd w:val="0"/>
        <w:spacing w:line="360" w:lineRule="auto"/>
        <w:ind w:left="0" w:firstLine="709"/>
        <w:jc w:val="both"/>
        <w:rPr>
          <w:rFonts w:ascii="Times New Roman CYR" w:hAnsi="Times New Roman CYR" w:cs="Times New Roman CYR"/>
          <w:szCs w:val="28"/>
        </w:rPr>
      </w:pPr>
      <w:r w:rsidRPr="00D12074">
        <w:rPr>
          <w:rFonts w:ascii="Times New Roman CYR" w:hAnsi="Times New Roman CYR" w:cs="Times New Roman CYR"/>
          <w:szCs w:val="28"/>
        </w:rPr>
        <w:t>«Парадокс Леонтьева»;</w:t>
      </w:r>
    </w:p>
    <w:p w14:paraId="5D9AD162" w14:textId="77777777" w:rsidR="004D73ED" w:rsidRPr="00D12074" w:rsidRDefault="004D73ED" w:rsidP="006D2994">
      <w:pPr>
        <w:numPr>
          <w:ilvl w:val="0"/>
          <w:numId w:val="26"/>
        </w:numPr>
        <w:tabs>
          <w:tab w:val="left" w:pos="851"/>
        </w:tabs>
        <w:autoSpaceDE w:val="0"/>
        <w:autoSpaceDN w:val="0"/>
        <w:adjustRightInd w:val="0"/>
        <w:spacing w:line="360" w:lineRule="auto"/>
        <w:ind w:left="0" w:firstLine="709"/>
        <w:jc w:val="both"/>
        <w:rPr>
          <w:rFonts w:ascii="Times New Roman CYR" w:hAnsi="Times New Roman CYR" w:cs="Times New Roman CYR"/>
          <w:szCs w:val="28"/>
        </w:rPr>
      </w:pPr>
      <w:r w:rsidRPr="00D12074">
        <w:rPr>
          <w:rFonts w:ascii="Times New Roman CYR" w:hAnsi="Times New Roman CYR" w:cs="Times New Roman CYR"/>
          <w:szCs w:val="28"/>
        </w:rPr>
        <w:t>Теория М.Портера;</w:t>
      </w:r>
    </w:p>
    <w:p w14:paraId="175F7612" w14:textId="77777777" w:rsidR="004D73ED" w:rsidRPr="00D12074" w:rsidRDefault="004D73ED" w:rsidP="006D2994">
      <w:pPr>
        <w:numPr>
          <w:ilvl w:val="0"/>
          <w:numId w:val="26"/>
        </w:numPr>
        <w:tabs>
          <w:tab w:val="left" w:pos="851"/>
        </w:tabs>
        <w:autoSpaceDE w:val="0"/>
        <w:autoSpaceDN w:val="0"/>
        <w:adjustRightInd w:val="0"/>
        <w:spacing w:line="360" w:lineRule="auto"/>
        <w:ind w:left="0" w:firstLine="709"/>
        <w:jc w:val="both"/>
        <w:rPr>
          <w:rFonts w:ascii="Times New Roman CYR" w:hAnsi="Times New Roman CYR" w:cs="Times New Roman CYR"/>
          <w:szCs w:val="28"/>
        </w:rPr>
      </w:pPr>
      <w:r w:rsidRPr="00D12074">
        <w:rPr>
          <w:rFonts w:ascii="Times New Roman CYR" w:hAnsi="Times New Roman CYR" w:cs="Times New Roman CYR"/>
          <w:szCs w:val="28"/>
        </w:rPr>
        <w:t>Теории технологического разрыва;</w:t>
      </w:r>
    </w:p>
    <w:p w14:paraId="44413F5F" w14:textId="77777777" w:rsidR="004D73ED" w:rsidRPr="00D12074" w:rsidRDefault="004D73ED" w:rsidP="006D2994">
      <w:pPr>
        <w:numPr>
          <w:ilvl w:val="0"/>
          <w:numId w:val="26"/>
        </w:numPr>
        <w:tabs>
          <w:tab w:val="left" w:pos="851"/>
        </w:tabs>
        <w:autoSpaceDE w:val="0"/>
        <w:autoSpaceDN w:val="0"/>
        <w:adjustRightInd w:val="0"/>
        <w:spacing w:line="360" w:lineRule="auto"/>
        <w:ind w:left="0" w:firstLine="709"/>
        <w:jc w:val="both"/>
        <w:rPr>
          <w:rFonts w:ascii="Times New Roman CYR" w:hAnsi="Times New Roman CYR" w:cs="Times New Roman CYR"/>
          <w:szCs w:val="28"/>
        </w:rPr>
      </w:pPr>
      <w:r w:rsidRPr="00D12074">
        <w:rPr>
          <w:rFonts w:ascii="Times New Roman CYR" w:hAnsi="Times New Roman CYR" w:cs="Times New Roman CYR"/>
          <w:szCs w:val="28"/>
        </w:rPr>
        <w:t>Теории жизненного цикла продукта.</w:t>
      </w:r>
    </w:p>
    <w:p w14:paraId="1628E725" w14:textId="77777777" w:rsidR="004D73ED" w:rsidRPr="00D12074" w:rsidRDefault="004D73ED" w:rsidP="004D73ED">
      <w:pPr>
        <w:tabs>
          <w:tab w:val="left" w:pos="851"/>
        </w:tabs>
        <w:autoSpaceDE w:val="0"/>
        <w:autoSpaceDN w:val="0"/>
        <w:adjustRightInd w:val="0"/>
        <w:spacing w:line="360" w:lineRule="auto"/>
        <w:ind w:firstLine="709"/>
        <w:jc w:val="both"/>
        <w:rPr>
          <w:rFonts w:ascii="Times New Roman CYR" w:hAnsi="Times New Roman CYR" w:cs="Times New Roman CYR"/>
          <w:szCs w:val="28"/>
        </w:rPr>
      </w:pPr>
      <w:r>
        <w:rPr>
          <w:rFonts w:ascii="Times New Roman CYR" w:hAnsi="Times New Roman CYR" w:cs="Times New Roman CYR"/>
          <w:szCs w:val="28"/>
        </w:rPr>
        <w:t>4</w:t>
      </w:r>
      <w:r w:rsidRPr="00D12074">
        <w:rPr>
          <w:rFonts w:ascii="Times New Roman CYR" w:hAnsi="Times New Roman CYR" w:cs="Times New Roman CYR"/>
          <w:szCs w:val="28"/>
        </w:rPr>
        <w:t>. Модель большой открытой экономики:</w:t>
      </w:r>
    </w:p>
    <w:p w14:paraId="3A3842CB" w14:textId="77777777" w:rsidR="004D73ED" w:rsidRPr="00D12074" w:rsidRDefault="004D73ED" w:rsidP="006D2994">
      <w:pPr>
        <w:numPr>
          <w:ilvl w:val="0"/>
          <w:numId w:val="23"/>
        </w:numPr>
        <w:tabs>
          <w:tab w:val="left" w:pos="851"/>
        </w:tabs>
        <w:autoSpaceDE w:val="0"/>
        <w:autoSpaceDN w:val="0"/>
        <w:adjustRightInd w:val="0"/>
        <w:spacing w:line="360" w:lineRule="auto"/>
        <w:ind w:left="0" w:firstLine="709"/>
        <w:jc w:val="both"/>
        <w:rPr>
          <w:rFonts w:ascii="Times New Roman CYR" w:hAnsi="Times New Roman CYR" w:cs="Times New Roman CYR"/>
          <w:szCs w:val="28"/>
        </w:rPr>
      </w:pPr>
      <w:r w:rsidRPr="00D12074">
        <w:rPr>
          <w:rFonts w:ascii="Times New Roman CYR" w:hAnsi="Times New Roman CYR" w:cs="Times New Roman CYR"/>
          <w:szCs w:val="28"/>
        </w:rPr>
        <w:t>Мультипликационный эффект в открытой экономике.</w:t>
      </w:r>
    </w:p>
    <w:p w14:paraId="1B67431C" w14:textId="77777777" w:rsidR="004D73ED" w:rsidRPr="00D12074" w:rsidRDefault="004D73ED" w:rsidP="006D2994">
      <w:pPr>
        <w:numPr>
          <w:ilvl w:val="0"/>
          <w:numId w:val="23"/>
        </w:numPr>
        <w:tabs>
          <w:tab w:val="left" w:pos="851"/>
        </w:tabs>
        <w:autoSpaceDE w:val="0"/>
        <w:autoSpaceDN w:val="0"/>
        <w:adjustRightInd w:val="0"/>
        <w:spacing w:line="360" w:lineRule="auto"/>
        <w:ind w:left="0" w:firstLine="709"/>
        <w:jc w:val="both"/>
        <w:rPr>
          <w:rFonts w:ascii="Times New Roman CYR" w:hAnsi="Times New Roman CYR" w:cs="Times New Roman CYR"/>
          <w:szCs w:val="28"/>
        </w:rPr>
      </w:pPr>
      <w:r w:rsidRPr="00D12074">
        <w:rPr>
          <w:rFonts w:ascii="Times New Roman CYR" w:hAnsi="Times New Roman CYR" w:cs="Times New Roman CYR"/>
          <w:szCs w:val="28"/>
        </w:rPr>
        <w:t>Предельная склонность к импорту.</w:t>
      </w:r>
    </w:p>
    <w:p w14:paraId="63864915" w14:textId="77777777" w:rsidR="004D73ED" w:rsidRPr="00D12074" w:rsidRDefault="004D73ED" w:rsidP="006D2994">
      <w:pPr>
        <w:numPr>
          <w:ilvl w:val="0"/>
          <w:numId w:val="23"/>
        </w:numPr>
        <w:tabs>
          <w:tab w:val="left" w:pos="851"/>
        </w:tabs>
        <w:autoSpaceDE w:val="0"/>
        <w:autoSpaceDN w:val="0"/>
        <w:adjustRightInd w:val="0"/>
        <w:spacing w:line="360" w:lineRule="auto"/>
        <w:ind w:left="0" w:firstLine="709"/>
        <w:jc w:val="both"/>
        <w:rPr>
          <w:rFonts w:ascii="Times New Roman CYR" w:hAnsi="Times New Roman CYR" w:cs="Times New Roman CYR"/>
          <w:szCs w:val="28"/>
        </w:rPr>
      </w:pPr>
      <w:r w:rsidRPr="00D12074">
        <w:rPr>
          <w:rFonts w:ascii="Times New Roman CYR" w:hAnsi="Times New Roman CYR" w:cs="Times New Roman CYR"/>
          <w:szCs w:val="28"/>
        </w:rPr>
        <w:t>Мультипликатор открытой экономики.</w:t>
      </w:r>
    </w:p>
    <w:p w14:paraId="31AEA882" w14:textId="77777777" w:rsidR="004D73ED" w:rsidRPr="00D12074" w:rsidRDefault="004D73ED" w:rsidP="006D2994">
      <w:pPr>
        <w:numPr>
          <w:ilvl w:val="0"/>
          <w:numId w:val="23"/>
        </w:numPr>
        <w:tabs>
          <w:tab w:val="left" w:pos="851"/>
        </w:tabs>
        <w:autoSpaceDE w:val="0"/>
        <w:autoSpaceDN w:val="0"/>
        <w:adjustRightInd w:val="0"/>
        <w:spacing w:line="360" w:lineRule="auto"/>
        <w:ind w:left="0" w:firstLine="709"/>
        <w:jc w:val="both"/>
        <w:rPr>
          <w:rFonts w:ascii="Times New Roman CYR" w:hAnsi="Times New Roman CYR" w:cs="Times New Roman CYR"/>
          <w:szCs w:val="28"/>
        </w:rPr>
      </w:pPr>
      <w:r w:rsidRPr="00D12074">
        <w:rPr>
          <w:rFonts w:ascii="Times New Roman CYR" w:hAnsi="Times New Roman CYR" w:cs="Times New Roman CYR"/>
          <w:szCs w:val="28"/>
        </w:rPr>
        <w:t>Макроэкономическое равновесие в открытой экономике. Модель Манделла–Флеминга. Влияние степени мобильности капитала на эффективность бюджетно-налоговой и кредитно-денежной политики.</w:t>
      </w:r>
    </w:p>
    <w:p w14:paraId="14836310" w14:textId="77777777" w:rsidR="004D73ED" w:rsidRPr="00D12074" w:rsidRDefault="004D73ED" w:rsidP="006D2994">
      <w:pPr>
        <w:numPr>
          <w:ilvl w:val="0"/>
          <w:numId w:val="23"/>
        </w:numPr>
        <w:tabs>
          <w:tab w:val="left" w:pos="851"/>
        </w:tabs>
        <w:autoSpaceDE w:val="0"/>
        <w:autoSpaceDN w:val="0"/>
        <w:adjustRightInd w:val="0"/>
        <w:spacing w:line="360" w:lineRule="auto"/>
        <w:ind w:left="0" w:firstLine="709"/>
        <w:jc w:val="both"/>
        <w:rPr>
          <w:rFonts w:ascii="Times New Roman CYR" w:hAnsi="Times New Roman CYR" w:cs="Times New Roman CYR"/>
          <w:szCs w:val="28"/>
        </w:rPr>
      </w:pPr>
      <w:r w:rsidRPr="00D12074">
        <w:rPr>
          <w:rFonts w:ascii="Times New Roman CYR" w:hAnsi="Times New Roman CYR" w:cs="Times New Roman CYR"/>
          <w:szCs w:val="28"/>
        </w:rPr>
        <w:lastRenderedPageBreak/>
        <w:t>Дилемма экономической политики в условиях открытой экономике: внутреннее и внешнее равновесие. Правило распределения ролей.</w:t>
      </w:r>
    </w:p>
    <w:p w14:paraId="0F7C1C81" w14:textId="77777777" w:rsidR="004D73ED" w:rsidRPr="00D12074" w:rsidRDefault="004D73ED" w:rsidP="004D73ED">
      <w:pPr>
        <w:tabs>
          <w:tab w:val="left" w:pos="851"/>
        </w:tabs>
        <w:autoSpaceDE w:val="0"/>
        <w:autoSpaceDN w:val="0"/>
        <w:adjustRightInd w:val="0"/>
        <w:spacing w:line="360" w:lineRule="auto"/>
        <w:ind w:firstLine="709"/>
        <w:jc w:val="both"/>
        <w:rPr>
          <w:rFonts w:ascii="Times New Roman CYR" w:hAnsi="Times New Roman CYR" w:cs="Times New Roman CYR"/>
          <w:szCs w:val="28"/>
        </w:rPr>
      </w:pPr>
      <w:r>
        <w:rPr>
          <w:rFonts w:ascii="Times New Roman CYR" w:hAnsi="Times New Roman CYR" w:cs="Times New Roman CYR"/>
          <w:szCs w:val="28"/>
        </w:rPr>
        <w:t>5</w:t>
      </w:r>
      <w:r w:rsidRPr="00D12074">
        <w:rPr>
          <w:rFonts w:ascii="Times New Roman CYR" w:hAnsi="Times New Roman CYR" w:cs="Times New Roman CYR"/>
          <w:szCs w:val="28"/>
        </w:rPr>
        <w:t>. Проблема конкурентоспособности российской экономики.</w:t>
      </w:r>
    </w:p>
    <w:p w14:paraId="275E437A" w14:textId="77777777" w:rsidR="004D73ED" w:rsidRPr="00D12074" w:rsidRDefault="004D73ED" w:rsidP="004D73ED">
      <w:pPr>
        <w:tabs>
          <w:tab w:val="left" w:pos="851"/>
        </w:tabs>
        <w:autoSpaceDE w:val="0"/>
        <w:autoSpaceDN w:val="0"/>
        <w:adjustRightInd w:val="0"/>
        <w:spacing w:line="360" w:lineRule="auto"/>
        <w:ind w:firstLine="709"/>
        <w:jc w:val="both"/>
        <w:rPr>
          <w:rFonts w:ascii="Times New Roman CYR" w:hAnsi="Times New Roman CYR" w:cs="Times New Roman CYR"/>
          <w:szCs w:val="28"/>
        </w:rPr>
      </w:pPr>
      <w:r>
        <w:rPr>
          <w:rFonts w:ascii="Times New Roman CYR" w:hAnsi="Times New Roman CYR" w:cs="Times New Roman CYR"/>
          <w:szCs w:val="28"/>
        </w:rPr>
        <w:t>6.</w:t>
      </w:r>
      <w:r w:rsidRPr="00D12074">
        <w:rPr>
          <w:rFonts w:ascii="Times New Roman CYR" w:hAnsi="Times New Roman CYR" w:cs="Times New Roman CYR"/>
          <w:szCs w:val="28"/>
        </w:rPr>
        <w:t xml:space="preserve">Платежный баланс и проблема внешнеэкономического равновесия. </w:t>
      </w:r>
    </w:p>
    <w:p w14:paraId="664F6527" w14:textId="77777777" w:rsidR="004D73ED" w:rsidRPr="00D12074" w:rsidRDefault="004D73ED" w:rsidP="004D73ED">
      <w:pPr>
        <w:tabs>
          <w:tab w:val="left" w:pos="851"/>
        </w:tabs>
        <w:autoSpaceDE w:val="0"/>
        <w:autoSpaceDN w:val="0"/>
        <w:adjustRightInd w:val="0"/>
        <w:spacing w:line="360" w:lineRule="auto"/>
        <w:ind w:firstLine="709"/>
        <w:jc w:val="both"/>
        <w:rPr>
          <w:rFonts w:ascii="Times New Roman CYR" w:hAnsi="Times New Roman CYR" w:cs="Times New Roman CYR"/>
          <w:szCs w:val="28"/>
        </w:rPr>
      </w:pPr>
      <w:r>
        <w:rPr>
          <w:rFonts w:ascii="Times New Roman CYR" w:hAnsi="Times New Roman CYR" w:cs="Times New Roman CYR"/>
          <w:szCs w:val="28"/>
        </w:rPr>
        <w:t>7.</w:t>
      </w:r>
      <w:r w:rsidRPr="00D12074">
        <w:rPr>
          <w:rFonts w:ascii="Times New Roman CYR" w:hAnsi="Times New Roman CYR" w:cs="Times New Roman CYR"/>
          <w:szCs w:val="28"/>
        </w:rPr>
        <w:t>Валютный курс: сущность и факторы, его определяющие. Теория паритета покупательной способности.</w:t>
      </w:r>
      <w:r>
        <w:rPr>
          <w:rFonts w:ascii="Times New Roman CYR" w:hAnsi="Times New Roman CYR" w:cs="Times New Roman CYR"/>
          <w:szCs w:val="28"/>
        </w:rPr>
        <w:t xml:space="preserve"> </w:t>
      </w:r>
      <w:r w:rsidRPr="00D12074">
        <w:rPr>
          <w:rFonts w:ascii="Times New Roman CYR" w:hAnsi="Times New Roman CYR" w:cs="Times New Roman CYR"/>
          <w:szCs w:val="28"/>
        </w:rPr>
        <w:t>Режимы валютного курса: фиксированный и плавающий. Теория паритета процентных ставок</w:t>
      </w:r>
    </w:p>
    <w:p w14:paraId="0EE86E1A" w14:textId="77777777" w:rsidR="004D73ED" w:rsidRPr="00D12074" w:rsidRDefault="004D73ED" w:rsidP="004D73ED">
      <w:pPr>
        <w:tabs>
          <w:tab w:val="left" w:pos="851"/>
        </w:tabs>
        <w:autoSpaceDE w:val="0"/>
        <w:autoSpaceDN w:val="0"/>
        <w:adjustRightInd w:val="0"/>
        <w:spacing w:line="360" w:lineRule="auto"/>
        <w:ind w:firstLine="709"/>
        <w:jc w:val="both"/>
        <w:rPr>
          <w:rFonts w:ascii="Times New Roman CYR" w:hAnsi="Times New Roman CYR" w:cs="Times New Roman CYR"/>
          <w:szCs w:val="28"/>
        </w:rPr>
      </w:pPr>
      <w:r>
        <w:rPr>
          <w:rFonts w:ascii="Times New Roman CYR" w:hAnsi="Times New Roman CYR" w:cs="Times New Roman CYR"/>
          <w:szCs w:val="28"/>
        </w:rPr>
        <w:t>9.</w:t>
      </w:r>
      <w:r w:rsidRPr="00D12074">
        <w:rPr>
          <w:rFonts w:ascii="Times New Roman CYR" w:hAnsi="Times New Roman CYR" w:cs="Times New Roman CYR"/>
          <w:szCs w:val="28"/>
        </w:rPr>
        <w:t>Новое международное разделение труда.</w:t>
      </w:r>
    </w:p>
    <w:p w14:paraId="05D48243" w14:textId="77777777" w:rsidR="004D73ED" w:rsidRPr="00D12074" w:rsidRDefault="004D73ED" w:rsidP="004D73ED">
      <w:pPr>
        <w:tabs>
          <w:tab w:val="left" w:pos="851"/>
        </w:tabs>
        <w:autoSpaceDE w:val="0"/>
        <w:autoSpaceDN w:val="0"/>
        <w:adjustRightInd w:val="0"/>
        <w:spacing w:line="360" w:lineRule="auto"/>
        <w:ind w:firstLine="709"/>
        <w:jc w:val="both"/>
        <w:rPr>
          <w:rFonts w:ascii="Times New Roman CYR" w:hAnsi="Times New Roman CYR" w:cs="Times New Roman CYR"/>
          <w:szCs w:val="28"/>
        </w:rPr>
      </w:pPr>
      <w:r>
        <w:rPr>
          <w:rFonts w:ascii="Times New Roman CYR" w:hAnsi="Times New Roman CYR" w:cs="Times New Roman CYR"/>
          <w:szCs w:val="28"/>
        </w:rPr>
        <w:t>10.</w:t>
      </w:r>
      <w:r w:rsidRPr="00D12074">
        <w:rPr>
          <w:rFonts w:ascii="Times New Roman CYR" w:hAnsi="Times New Roman CYR" w:cs="Times New Roman CYR"/>
          <w:szCs w:val="28"/>
        </w:rPr>
        <w:t>Глобализация мировой экономики: факторы, направления, этапы.</w:t>
      </w:r>
    </w:p>
    <w:p w14:paraId="4495FB43" w14:textId="77777777" w:rsidR="004D73ED" w:rsidRPr="00D12074" w:rsidRDefault="004D73ED" w:rsidP="004D73ED">
      <w:pPr>
        <w:tabs>
          <w:tab w:val="left" w:pos="851"/>
        </w:tabs>
        <w:autoSpaceDE w:val="0"/>
        <w:autoSpaceDN w:val="0"/>
        <w:adjustRightInd w:val="0"/>
        <w:spacing w:line="360" w:lineRule="auto"/>
        <w:ind w:firstLine="709"/>
        <w:jc w:val="both"/>
        <w:rPr>
          <w:rFonts w:ascii="Times New Roman CYR" w:hAnsi="Times New Roman CYR" w:cs="Times New Roman CYR"/>
          <w:szCs w:val="28"/>
        </w:rPr>
      </w:pPr>
      <w:r>
        <w:rPr>
          <w:rFonts w:ascii="Times New Roman CYR" w:hAnsi="Times New Roman CYR" w:cs="Times New Roman CYR"/>
          <w:szCs w:val="28"/>
        </w:rPr>
        <w:t>11.</w:t>
      </w:r>
      <w:r w:rsidRPr="00D12074">
        <w:rPr>
          <w:rFonts w:ascii="Times New Roman CYR" w:hAnsi="Times New Roman CYR" w:cs="Times New Roman CYR"/>
          <w:szCs w:val="28"/>
        </w:rPr>
        <w:t xml:space="preserve">Формирование глобальных систем: финансовой, информационной, продвижения товаров и услуг. Риски глобализации. </w:t>
      </w:r>
    </w:p>
    <w:p w14:paraId="48D518A6" w14:textId="77777777" w:rsidR="004D73ED" w:rsidRPr="00D12074" w:rsidRDefault="004D73ED" w:rsidP="004D73ED">
      <w:pPr>
        <w:widowControl w:val="0"/>
        <w:tabs>
          <w:tab w:val="left" w:pos="851"/>
        </w:tabs>
        <w:spacing w:line="360" w:lineRule="auto"/>
        <w:ind w:firstLine="709"/>
        <w:jc w:val="both"/>
        <w:rPr>
          <w:b/>
          <w:szCs w:val="28"/>
        </w:rPr>
      </w:pPr>
      <w:r w:rsidRPr="00D12074">
        <w:rPr>
          <w:rFonts w:ascii="Times New Roman CYR" w:hAnsi="Times New Roman CYR" w:cs="Times New Roman CYR"/>
          <w:szCs w:val="28"/>
        </w:rPr>
        <w:t>12. Влияние глобализации на выбор стратегии национальной экономики и экономических реформ в России.</w:t>
      </w:r>
      <w:r w:rsidRPr="00D12074">
        <w:rPr>
          <w:b/>
          <w:szCs w:val="28"/>
        </w:rPr>
        <w:t xml:space="preserve"> </w:t>
      </w:r>
    </w:p>
    <w:p w14:paraId="321F73F1" w14:textId="77777777" w:rsidR="004D73ED" w:rsidRPr="00D12074" w:rsidRDefault="004D73ED" w:rsidP="004D73ED">
      <w:pPr>
        <w:widowControl w:val="0"/>
        <w:tabs>
          <w:tab w:val="left" w:pos="851"/>
        </w:tabs>
        <w:spacing w:line="360" w:lineRule="auto"/>
        <w:ind w:firstLine="709"/>
        <w:jc w:val="both"/>
        <w:rPr>
          <w:szCs w:val="28"/>
        </w:rPr>
      </w:pPr>
      <w:r>
        <w:rPr>
          <w:szCs w:val="28"/>
        </w:rPr>
        <w:t>13.</w:t>
      </w:r>
      <w:r w:rsidRPr="00D12074">
        <w:rPr>
          <w:szCs w:val="28"/>
        </w:rPr>
        <w:t>Макроэкономика XXI века: смена научной парадигмы:</w:t>
      </w:r>
    </w:p>
    <w:p w14:paraId="7BAFC402" w14:textId="77777777" w:rsidR="004D73ED" w:rsidRPr="00D12074" w:rsidRDefault="004D73ED" w:rsidP="006D2994">
      <w:pPr>
        <w:widowControl w:val="0"/>
        <w:numPr>
          <w:ilvl w:val="2"/>
          <w:numId w:val="21"/>
        </w:numPr>
        <w:tabs>
          <w:tab w:val="left" w:pos="851"/>
        </w:tabs>
        <w:spacing w:line="360" w:lineRule="auto"/>
        <w:ind w:left="0" w:firstLine="709"/>
        <w:jc w:val="both"/>
        <w:rPr>
          <w:szCs w:val="28"/>
        </w:rPr>
      </w:pPr>
      <w:r w:rsidRPr="00D12074">
        <w:rPr>
          <w:szCs w:val="28"/>
        </w:rPr>
        <w:t xml:space="preserve">Информационная парадигма как основа современной макроэкономики (Дж. Стиглиц). </w:t>
      </w:r>
    </w:p>
    <w:p w14:paraId="20FF6A4E" w14:textId="77777777" w:rsidR="004D73ED" w:rsidRPr="00D12074" w:rsidRDefault="004D73ED" w:rsidP="006D2994">
      <w:pPr>
        <w:widowControl w:val="0"/>
        <w:numPr>
          <w:ilvl w:val="2"/>
          <w:numId w:val="21"/>
        </w:numPr>
        <w:tabs>
          <w:tab w:val="left" w:pos="851"/>
        </w:tabs>
        <w:spacing w:line="360" w:lineRule="auto"/>
        <w:ind w:left="0" w:firstLine="709"/>
        <w:jc w:val="both"/>
        <w:rPr>
          <w:szCs w:val="28"/>
        </w:rPr>
      </w:pPr>
      <w:r w:rsidRPr="00D12074">
        <w:rPr>
          <w:szCs w:val="28"/>
        </w:rPr>
        <w:t xml:space="preserve">Поведенческая макроэкономика и макроэкономическое поведение (Дж. Акерлоф). </w:t>
      </w:r>
    </w:p>
    <w:p w14:paraId="019DE345" w14:textId="77777777" w:rsidR="004D73ED" w:rsidRPr="00D12074" w:rsidRDefault="004D73ED" w:rsidP="006D2994">
      <w:pPr>
        <w:widowControl w:val="0"/>
        <w:numPr>
          <w:ilvl w:val="2"/>
          <w:numId w:val="21"/>
        </w:numPr>
        <w:tabs>
          <w:tab w:val="left" w:pos="851"/>
        </w:tabs>
        <w:spacing w:line="360" w:lineRule="auto"/>
        <w:ind w:left="0" w:firstLine="709"/>
        <w:jc w:val="both"/>
        <w:rPr>
          <w:szCs w:val="28"/>
        </w:rPr>
      </w:pPr>
      <w:r w:rsidRPr="00D12074">
        <w:rPr>
          <w:szCs w:val="28"/>
        </w:rPr>
        <w:t xml:space="preserve">Французские регуляционисты о финансовой доминанте современной экономики.  </w:t>
      </w:r>
    </w:p>
    <w:p w14:paraId="212472A2" w14:textId="77777777" w:rsidR="004D73ED" w:rsidRPr="00D12074" w:rsidRDefault="004D73ED" w:rsidP="006D2994">
      <w:pPr>
        <w:widowControl w:val="0"/>
        <w:numPr>
          <w:ilvl w:val="2"/>
          <w:numId w:val="21"/>
        </w:numPr>
        <w:tabs>
          <w:tab w:val="left" w:pos="851"/>
        </w:tabs>
        <w:spacing w:line="360" w:lineRule="auto"/>
        <w:ind w:left="0" w:firstLine="709"/>
        <w:jc w:val="both"/>
        <w:rPr>
          <w:szCs w:val="28"/>
        </w:rPr>
      </w:pPr>
      <w:r w:rsidRPr="00D12074">
        <w:rPr>
          <w:szCs w:val="28"/>
        </w:rPr>
        <w:t xml:space="preserve">Методы анализа временных рядов с общими трендами (К.Гренджер). Методы аннализа временных рядов с изменяющейся во времени волатильностью (Р.Энгл).  </w:t>
      </w:r>
    </w:p>
    <w:p w14:paraId="0E4E7CE9" w14:textId="77777777" w:rsidR="004D73ED" w:rsidRPr="00D12074" w:rsidRDefault="004D73ED" w:rsidP="006D2994">
      <w:pPr>
        <w:widowControl w:val="0"/>
        <w:numPr>
          <w:ilvl w:val="2"/>
          <w:numId w:val="21"/>
        </w:numPr>
        <w:tabs>
          <w:tab w:val="left" w:pos="851"/>
        </w:tabs>
        <w:spacing w:line="360" w:lineRule="auto"/>
        <w:ind w:left="0" w:firstLine="709"/>
        <w:jc w:val="both"/>
        <w:rPr>
          <w:szCs w:val="28"/>
        </w:rPr>
      </w:pPr>
      <w:r w:rsidRPr="00D12074">
        <w:rPr>
          <w:szCs w:val="28"/>
        </w:rPr>
        <w:t xml:space="preserve">Теории макроэкономической динамики (Ф.Кидланд, Э. Прескотт).  </w:t>
      </w:r>
    </w:p>
    <w:p w14:paraId="741A9D44" w14:textId="77777777" w:rsidR="004D73ED" w:rsidRPr="00D12074" w:rsidRDefault="004D73ED" w:rsidP="006D2994">
      <w:pPr>
        <w:widowControl w:val="0"/>
        <w:numPr>
          <w:ilvl w:val="2"/>
          <w:numId w:val="21"/>
        </w:numPr>
        <w:tabs>
          <w:tab w:val="left" w:pos="851"/>
        </w:tabs>
        <w:spacing w:line="360" w:lineRule="auto"/>
        <w:ind w:left="0" w:firstLine="709"/>
        <w:jc w:val="both"/>
        <w:rPr>
          <w:szCs w:val="28"/>
        </w:rPr>
      </w:pPr>
      <w:r w:rsidRPr="00D12074">
        <w:rPr>
          <w:szCs w:val="28"/>
        </w:rPr>
        <w:t>Об анализе межвременного выбора в контексте макроэкономической политики (Э. Фелпс).</w:t>
      </w:r>
    </w:p>
    <w:p w14:paraId="3C103F1D" w14:textId="77777777" w:rsidR="004D73ED" w:rsidRPr="00D12074" w:rsidRDefault="004D73ED" w:rsidP="004D73ED">
      <w:pPr>
        <w:widowControl w:val="0"/>
        <w:tabs>
          <w:tab w:val="left" w:pos="851"/>
        </w:tabs>
        <w:spacing w:line="360" w:lineRule="auto"/>
        <w:ind w:firstLine="709"/>
        <w:jc w:val="both"/>
        <w:rPr>
          <w:szCs w:val="28"/>
        </w:rPr>
      </w:pPr>
      <w:r w:rsidRPr="00D12074">
        <w:rPr>
          <w:szCs w:val="28"/>
        </w:rPr>
        <w:t>14. Развитие российской макроэкономической мысли:</w:t>
      </w:r>
    </w:p>
    <w:p w14:paraId="56521214" w14:textId="77777777" w:rsidR="004D73ED" w:rsidRPr="00D12074" w:rsidRDefault="004D73ED" w:rsidP="006D2994">
      <w:pPr>
        <w:widowControl w:val="0"/>
        <w:numPr>
          <w:ilvl w:val="0"/>
          <w:numId w:val="27"/>
        </w:numPr>
        <w:tabs>
          <w:tab w:val="left" w:pos="851"/>
        </w:tabs>
        <w:spacing w:line="360" w:lineRule="auto"/>
        <w:ind w:left="0" w:firstLine="709"/>
        <w:jc w:val="both"/>
        <w:rPr>
          <w:szCs w:val="28"/>
        </w:rPr>
      </w:pPr>
      <w:r w:rsidRPr="00D12074">
        <w:rPr>
          <w:szCs w:val="28"/>
        </w:rPr>
        <w:lastRenderedPageBreak/>
        <w:t xml:space="preserve">Теория пространственной, динамичной, многофазовой экономики. </w:t>
      </w:r>
    </w:p>
    <w:p w14:paraId="258C5B3D" w14:textId="77777777" w:rsidR="004D73ED" w:rsidRPr="00B473FF" w:rsidRDefault="004D73ED" w:rsidP="006D2994">
      <w:pPr>
        <w:widowControl w:val="0"/>
        <w:numPr>
          <w:ilvl w:val="0"/>
          <w:numId w:val="27"/>
        </w:numPr>
        <w:tabs>
          <w:tab w:val="left" w:pos="851"/>
        </w:tabs>
        <w:spacing w:line="360" w:lineRule="auto"/>
        <w:ind w:left="0" w:firstLine="709"/>
        <w:jc w:val="both"/>
        <w:rPr>
          <w:szCs w:val="28"/>
        </w:rPr>
      </w:pPr>
      <w:r w:rsidRPr="00D12074">
        <w:rPr>
          <w:szCs w:val="28"/>
        </w:rPr>
        <w:t xml:space="preserve">Эволюционный подход к исследованию макроэкономических процессов. </w:t>
      </w:r>
    </w:p>
    <w:p w14:paraId="14950210" w14:textId="77777777" w:rsidR="004D73ED" w:rsidRPr="00D12074" w:rsidRDefault="004D73ED" w:rsidP="004D73ED">
      <w:pPr>
        <w:widowControl w:val="0"/>
        <w:spacing w:line="360" w:lineRule="auto"/>
        <w:jc w:val="both"/>
        <w:rPr>
          <w:szCs w:val="28"/>
        </w:rPr>
      </w:pPr>
      <w:r w:rsidRPr="00D12074">
        <w:rPr>
          <w:szCs w:val="28"/>
        </w:rPr>
        <w:t>ОСНОВНАЯ ЛИТЕРАТУРА</w:t>
      </w:r>
    </w:p>
    <w:p w14:paraId="337CDD8E" w14:textId="77777777" w:rsidR="004D73ED" w:rsidRPr="00D12074" w:rsidRDefault="004D73ED" w:rsidP="006D2994">
      <w:pPr>
        <w:widowControl w:val="0"/>
        <w:numPr>
          <w:ilvl w:val="3"/>
          <w:numId w:val="21"/>
        </w:numPr>
        <w:tabs>
          <w:tab w:val="left" w:pos="1134"/>
        </w:tabs>
        <w:spacing w:line="360" w:lineRule="auto"/>
        <w:ind w:left="0" w:firstLine="709"/>
        <w:jc w:val="both"/>
        <w:rPr>
          <w:szCs w:val="28"/>
        </w:rPr>
      </w:pPr>
      <w:r w:rsidRPr="00D12074">
        <w:rPr>
          <w:szCs w:val="28"/>
        </w:rPr>
        <w:t>[1] – Тема 14, 15, 16.</w:t>
      </w:r>
    </w:p>
    <w:p w14:paraId="584C5DD6" w14:textId="77777777" w:rsidR="004D73ED" w:rsidRPr="00D12074" w:rsidRDefault="004D73ED" w:rsidP="004D73ED">
      <w:pPr>
        <w:widowControl w:val="0"/>
        <w:spacing w:line="360" w:lineRule="auto"/>
        <w:jc w:val="both"/>
        <w:rPr>
          <w:szCs w:val="28"/>
        </w:rPr>
      </w:pPr>
      <w:r w:rsidRPr="00D12074">
        <w:rPr>
          <w:szCs w:val="28"/>
        </w:rPr>
        <w:t>ДОПОЛНИТЕЛЬНАЯ ЛИТЕРАТУРА</w:t>
      </w:r>
    </w:p>
    <w:p w14:paraId="04B8BF00" w14:textId="77777777" w:rsidR="004D73ED" w:rsidRPr="005D4122" w:rsidRDefault="004D73ED" w:rsidP="006D2994">
      <w:pPr>
        <w:pStyle w:val="af5"/>
        <w:widowControl w:val="0"/>
        <w:numPr>
          <w:ilvl w:val="0"/>
          <w:numId w:val="30"/>
        </w:numPr>
        <w:tabs>
          <w:tab w:val="left" w:pos="1134"/>
        </w:tabs>
        <w:spacing w:line="360" w:lineRule="auto"/>
        <w:ind w:left="1134"/>
        <w:jc w:val="both"/>
        <w:rPr>
          <w:sz w:val="28"/>
          <w:szCs w:val="28"/>
        </w:rPr>
      </w:pPr>
      <w:r w:rsidRPr="005D4122">
        <w:rPr>
          <w:sz w:val="28"/>
          <w:szCs w:val="28"/>
        </w:rPr>
        <w:t xml:space="preserve">Агапова Т.А., Серегина С.Ф. Макроэкономика: учебник. – М.: </w:t>
      </w:r>
      <w:r>
        <w:rPr>
          <w:sz w:val="28"/>
          <w:szCs w:val="28"/>
        </w:rPr>
        <w:t xml:space="preserve">  </w:t>
      </w:r>
      <w:r w:rsidRPr="005D4122">
        <w:rPr>
          <w:sz w:val="28"/>
          <w:szCs w:val="28"/>
        </w:rPr>
        <w:t xml:space="preserve">Маркет ДС, 2011. </w:t>
      </w:r>
      <w:r>
        <w:rPr>
          <w:sz w:val="28"/>
          <w:szCs w:val="28"/>
        </w:rPr>
        <w:t>(Университетская серия). Гл</w:t>
      </w:r>
      <w:r w:rsidRPr="005D4122">
        <w:rPr>
          <w:sz w:val="28"/>
          <w:szCs w:val="28"/>
        </w:rPr>
        <w:t>.</w:t>
      </w:r>
      <w:r>
        <w:rPr>
          <w:sz w:val="28"/>
          <w:szCs w:val="28"/>
        </w:rPr>
        <w:t xml:space="preserve"> 13-16.</w:t>
      </w:r>
    </w:p>
    <w:p w14:paraId="3E8417D3" w14:textId="77777777" w:rsidR="004D73ED" w:rsidRDefault="004D73ED" w:rsidP="006D2994">
      <w:pPr>
        <w:pStyle w:val="af5"/>
        <w:widowControl w:val="0"/>
        <w:numPr>
          <w:ilvl w:val="0"/>
          <w:numId w:val="30"/>
        </w:numPr>
        <w:tabs>
          <w:tab w:val="left" w:pos="1134"/>
        </w:tabs>
        <w:spacing w:line="360" w:lineRule="auto"/>
        <w:ind w:left="1134"/>
        <w:jc w:val="both"/>
        <w:rPr>
          <w:sz w:val="28"/>
          <w:szCs w:val="28"/>
        </w:rPr>
      </w:pPr>
      <w:r w:rsidRPr="005D4122">
        <w:rPr>
          <w:sz w:val="28"/>
          <w:szCs w:val="28"/>
        </w:rPr>
        <w:t>Мэнкью Н.Г. Принципы макроэкономики</w:t>
      </w:r>
      <w:r>
        <w:rPr>
          <w:sz w:val="28"/>
          <w:szCs w:val="28"/>
        </w:rPr>
        <w:t>. – СПб.: Питер, 2011. Гл. 13-14.</w:t>
      </w:r>
    </w:p>
    <w:p w14:paraId="6C92D5A9" w14:textId="77777777" w:rsidR="004D73ED" w:rsidRPr="00D12074" w:rsidRDefault="004D73ED" w:rsidP="006D2994">
      <w:pPr>
        <w:widowControl w:val="0"/>
        <w:numPr>
          <w:ilvl w:val="0"/>
          <w:numId w:val="30"/>
        </w:numPr>
        <w:tabs>
          <w:tab w:val="left" w:pos="1134"/>
        </w:tabs>
        <w:spacing w:line="360" w:lineRule="auto"/>
        <w:ind w:left="0" w:firstLine="709"/>
        <w:jc w:val="both"/>
        <w:rPr>
          <w:szCs w:val="28"/>
        </w:rPr>
      </w:pPr>
      <w:r w:rsidRPr="00D12074">
        <w:rPr>
          <w:szCs w:val="28"/>
        </w:rPr>
        <w:t>Анучин А.А, Беленов О.Н. Конкурентоспособность стран и регионов. Учебное пособие. – М.: КноРус, 2011.</w:t>
      </w:r>
    </w:p>
    <w:p w14:paraId="581BB6B2" w14:textId="77777777" w:rsidR="004D73ED" w:rsidRPr="00D12074" w:rsidRDefault="004D73ED" w:rsidP="006D2994">
      <w:pPr>
        <w:widowControl w:val="0"/>
        <w:numPr>
          <w:ilvl w:val="0"/>
          <w:numId w:val="30"/>
        </w:numPr>
        <w:tabs>
          <w:tab w:val="left" w:pos="1134"/>
        </w:tabs>
        <w:spacing w:line="360" w:lineRule="auto"/>
        <w:ind w:left="0" w:firstLine="709"/>
        <w:jc w:val="both"/>
        <w:rPr>
          <w:szCs w:val="28"/>
        </w:rPr>
      </w:pPr>
      <w:r w:rsidRPr="00D12074">
        <w:rPr>
          <w:szCs w:val="28"/>
        </w:rPr>
        <w:t>Внешнеэкономические аспекты модернизации экономики России: Монография / Финуниверситет, Каф. мировой экономики и междунар. бизнеса ; под ред. А.А. Абалкиной .— М. : Финуниверситет, 2013.</w:t>
      </w:r>
    </w:p>
    <w:p w14:paraId="3A3C9FB5" w14:textId="77777777" w:rsidR="004D73ED" w:rsidRPr="00D12074" w:rsidRDefault="004D73ED" w:rsidP="006D2994">
      <w:pPr>
        <w:widowControl w:val="0"/>
        <w:numPr>
          <w:ilvl w:val="0"/>
          <w:numId w:val="30"/>
        </w:numPr>
        <w:tabs>
          <w:tab w:val="left" w:pos="1134"/>
        </w:tabs>
        <w:spacing w:line="360" w:lineRule="auto"/>
        <w:ind w:left="0" w:firstLine="709"/>
        <w:jc w:val="both"/>
        <w:rPr>
          <w:szCs w:val="28"/>
        </w:rPr>
      </w:pPr>
      <w:r w:rsidRPr="00D12074">
        <w:rPr>
          <w:szCs w:val="28"/>
        </w:rPr>
        <w:t>Горбань С.И. Интеграция России в мировое экономическое пространство. Монография. – М.: Юнити- Дана, 2012.</w:t>
      </w:r>
    </w:p>
    <w:p w14:paraId="42C7C2D0" w14:textId="77777777" w:rsidR="004D73ED" w:rsidRPr="00D12074" w:rsidRDefault="004D73ED" w:rsidP="006D2994">
      <w:pPr>
        <w:widowControl w:val="0"/>
        <w:numPr>
          <w:ilvl w:val="0"/>
          <w:numId w:val="30"/>
        </w:numPr>
        <w:tabs>
          <w:tab w:val="left" w:pos="1134"/>
        </w:tabs>
        <w:spacing w:line="360" w:lineRule="auto"/>
        <w:ind w:left="0" w:firstLine="709"/>
        <w:jc w:val="both"/>
        <w:rPr>
          <w:szCs w:val="28"/>
        </w:rPr>
      </w:pPr>
      <w:r w:rsidRPr="00D12074">
        <w:rPr>
          <w:szCs w:val="28"/>
        </w:rPr>
        <w:t>Чумаков А.Н. Глобализация. Контуры целостного мира: Монография; РАН, Институт философии .— 2-е изд., перераб. и доп. — М. : Проспект, 2013 .— 428 с.</w:t>
      </w:r>
    </w:p>
    <w:p w14:paraId="04897A29" w14:textId="77777777" w:rsidR="004D73ED" w:rsidRPr="00D12074" w:rsidRDefault="004D73ED" w:rsidP="006D2994">
      <w:pPr>
        <w:widowControl w:val="0"/>
        <w:numPr>
          <w:ilvl w:val="0"/>
          <w:numId w:val="30"/>
        </w:numPr>
        <w:tabs>
          <w:tab w:val="left" w:pos="1134"/>
        </w:tabs>
        <w:spacing w:line="360" w:lineRule="auto"/>
        <w:ind w:left="0" w:firstLine="709"/>
        <w:jc w:val="both"/>
        <w:rPr>
          <w:szCs w:val="28"/>
        </w:rPr>
      </w:pPr>
      <w:r w:rsidRPr="00D12074">
        <w:rPr>
          <w:szCs w:val="28"/>
        </w:rPr>
        <w:t>Цедилин Л. Российский протекционизм: проблема институционального наследия.// Вопросы экономики. – 2012. - № 1. – С. 96-114.</w:t>
      </w:r>
    </w:p>
    <w:p w14:paraId="29202D25" w14:textId="77777777" w:rsidR="004D73ED" w:rsidRPr="00D12074" w:rsidRDefault="004D73ED" w:rsidP="006D2994">
      <w:pPr>
        <w:widowControl w:val="0"/>
        <w:numPr>
          <w:ilvl w:val="0"/>
          <w:numId w:val="30"/>
        </w:numPr>
        <w:tabs>
          <w:tab w:val="left" w:pos="1134"/>
        </w:tabs>
        <w:spacing w:line="360" w:lineRule="auto"/>
        <w:ind w:left="0" w:firstLine="709"/>
        <w:jc w:val="both"/>
        <w:rPr>
          <w:szCs w:val="28"/>
        </w:rPr>
      </w:pPr>
      <w:r w:rsidRPr="00D12074">
        <w:rPr>
          <w:szCs w:val="28"/>
        </w:rPr>
        <w:t>Винокуров Е.Ю., Либман А.М. Две Евразийские интеграции. // Вопросы экономики. – 2013. - № 2. – С. 47- 72.</w:t>
      </w:r>
    </w:p>
    <w:p w14:paraId="5270AB66" w14:textId="77777777" w:rsidR="004D73ED" w:rsidRPr="00D12074" w:rsidRDefault="004D73ED" w:rsidP="006D2994">
      <w:pPr>
        <w:widowControl w:val="0"/>
        <w:numPr>
          <w:ilvl w:val="0"/>
          <w:numId w:val="30"/>
        </w:numPr>
        <w:tabs>
          <w:tab w:val="left" w:pos="1134"/>
        </w:tabs>
        <w:spacing w:line="360" w:lineRule="auto"/>
        <w:ind w:left="0" w:firstLine="709"/>
        <w:jc w:val="both"/>
        <w:rPr>
          <w:szCs w:val="28"/>
        </w:rPr>
      </w:pPr>
      <w:r w:rsidRPr="00D12074">
        <w:rPr>
          <w:szCs w:val="28"/>
        </w:rPr>
        <w:t>Ершов М.В. Мировая экономика: перспективы и препятствия для восстановления.// Вопросы экономики. – 2012. - № 12. – С. 61-83.</w:t>
      </w:r>
    </w:p>
    <w:p w14:paraId="476C426B" w14:textId="77777777" w:rsidR="004D73ED" w:rsidRPr="00D12074" w:rsidRDefault="004D73ED" w:rsidP="006D2994">
      <w:pPr>
        <w:widowControl w:val="0"/>
        <w:numPr>
          <w:ilvl w:val="0"/>
          <w:numId w:val="30"/>
        </w:numPr>
        <w:tabs>
          <w:tab w:val="left" w:pos="1134"/>
        </w:tabs>
        <w:spacing w:line="360" w:lineRule="auto"/>
        <w:ind w:left="0" w:firstLine="709"/>
        <w:jc w:val="both"/>
        <w:rPr>
          <w:szCs w:val="28"/>
        </w:rPr>
      </w:pPr>
      <w:r w:rsidRPr="00D12074">
        <w:rPr>
          <w:szCs w:val="28"/>
        </w:rPr>
        <w:t xml:space="preserve">Наркевич С.С., Трунин П.В. Перспективы рубля как </w:t>
      </w:r>
      <w:r w:rsidRPr="00D12074">
        <w:rPr>
          <w:szCs w:val="28"/>
        </w:rPr>
        <w:lastRenderedPageBreak/>
        <w:t>региональной резервной  валюты: теоретический аспект. // Вопросы экономики. – 2012. - № 12. – С. 84- 97.</w:t>
      </w:r>
    </w:p>
    <w:p w14:paraId="1F3CDEF6" w14:textId="77777777" w:rsidR="004D73ED" w:rsidRPr="00D12074" w:rsidRDefault="004D73ED" w:rsidP="006D2994">
      <w:pPr>
        <w:widowControl w:val="0"/>
        <w:numPr>
          <w:ilvl w:val="0"/>
          <w:numId w:val="30"/>
        </w:numPr>
        <w:tabs>
          <w:tab w:val="left" w:pos="1134"/>
        </w:tabs>
        <w:spacing w:line="360" w:lineRule="auto"/>
        <w:ind w:left="0" w:firstLine="709"/>
        <w:jc w:val="both"/>
        <w:rPr>
          <w:szCs w:val="28"/>
        </w:rPr>
      </w:pPr>
      <w:r w:rsidRPr="00D12074">
        <w:rPr>
          <w:szCs w:val="28"/>
        </w:rPr>
        <w:t>Буторина О.В. Причины и последствия кризиса в зоне Евро. // Вопросы экономики. – 2012. - № 12. – С. 98- 115.</w:t>
      </w:r>
    </w:p>
    <w:p w14:paraId="7D423FE8" w14:textId="77777777" w:rsidR="004D73ED" w:rsidRPr="00D12074" w:rsidRDefault="004D73ED" w:rsidP="006D2994">
      <w:pPr>
        <w:widowControl w:val="0"/>
        <w:numPr>
          <w:ilvl w:val="0"/>
          <w:numId w:val="30"/>
        </w:numPr>
        <w:tabs>
          <w:tab w:val="left" w:pos="1134"/>
        </w:tabs>
        <w:spacing w:line="360" w:lineRule="auto"/>
        <w:ind w:left="0" w:firstLine="709"/>
        <w:jc w:val="both"/>
        <w:rPr>
          <w:szCs w:val="28"/>
        </w:rPr>
      </w:pPr>
      <w:r w:rsidRPr="00D12074">
        <w:rPr>
          <w:szCs w:val="28"/>
        </w:rPr>
        <w:t>Кондратьев В.Б., Егоров А.С., Аукуционек С.П. Оценки конкурентоспособности стран //МЭ и МО .- 2013.- №2 – С.12-25.</w:t>
      </w:r>
    </w:p>
    <w:p w14:paraId="719A9E7D" w14:textId="77777777" w:rsidR="004D73ED" w:rsidRPr="00D12074" w:rsidRDefault="004D73ED" w:rsidP="006D2994">
      <w:pPr>
        <w:widowControl w:val="0"/>
        <w:numPr>
          <w:ilvl w:val="0"/>
          <w:numId w:val="30"/>
        </w:numPr>
        <w:tabs>
          <w:tab w:val="left" w:pos="1134"/>
        </w:tabs>
        <w:spacing w:line="360" w:lineRule="auto"/>
        <w:ind w:left="0" w:firstLine="709"/>
        <w:jc w:val="both"/>
        <w:rPr>
          <w:szCs w:val="28"/>
        </w:rPr>
      </w:pPr>
      <w:r w:rsidRPr="00D12074">
        <w:rPr>
          <w:szCs w:val="28"/>
        </w:rPr>
        <w:t xml:space="preserve">Боброва В.В., Протасов К.  С. Прямые иностранные инвестиции в странах БРИКС// Вопросы экономики.- 2013.-   №5 – С.26-35. </w:t>
      </w:r>
    </w:p>
    <w:p w14:paraId="53BF2150" w14:textId="77777777" w:rsidR="004D73ED" w:rsidRDefault="004D73ED" w:rsidP="004D73ED">
      <w:pPr>
        <w:widowControl w:val="0"/>
        <w:tabs>
          <w:tab w:val="left" w:pos="1134"/>
        </w:tabs>
        <w:spacing w:line="360" w:lineRule="auto"/>
        <w:ind w:firstLine="709"/>
        <w:jc w:val="both"/>
        <w:rPr>
          <w:szCs w:val="28"/>
        </w:rPr>
      </w:pPr>
      <w:r w:rsidRPr="00D12074">
        <w:rPr>
          <w:szCs w:val="28"/>
        </w:rPr>
        <w:t xml:space="preserve">12. Боброва В.В., Протасов К.  С. Прямые иностранные инвестиции в странах БРИКС// Вопросы экономики.- 2013.-   №5 – С.26-35. </w:t>
      </w:r>
    </w:p>
    <w:p w14:paraId="666DD64C" w14:textId="77777777" w:rsidR="004D73ED" w:rsidRDefault="004D73ED" w:rsidP="004D73ED">
      <w:pPr>
        <w:widowControl w:val="0"/>
        <w:spacing w:line="360" w:lineRule="auto"/>
        <w:ind w:left="284" w:right="-1" w:hanging="284"/>
        <w:jc w:val="center"/>
        <w:rPr>
          <w:b/>
          <w:i/>
        </w:rPr>
      </w:pPr>
    </w:p>
    <w:p w14:paraId="33D3AA3C" w14:textId="77777777" w:rsidR="004D73ED" w:rsidRPr="00E41C40" w:rsidRDefault="004D73ED" w:rsidP="004D73ED">
      <w:pPr>
        <w:widowControl w:val="0"/>
        <w:spacing w:line="360" w:lineRule="auto"/>
        <w:ind w:left="284" w:right="-1" w:hanging="284"/>
        <w:jc w:val="center"/>
        <w:rPr>
          <w:b/>
          <w:i/>
          <w:color w:val="660066"/>
          <w:sz w:val="40"/>
          <w:szCs w:val="40"/>
        </w:rPr>
      </w:pPr>
      <w:r w:rsidRPr="00E41C40">
        <w:rPr>
          <w:b/>
          <w:i/>
          <w:color w:val="660066"/>
          <w:sz w:val="40"/>
          <w:szCs w:val="40"/>
        </w:rPr>
        <w:t>2.2. Вспомогательные учебно-методические и информационные материалы</w:t>
      </w:r>
    </w:p>
    <w:p w14:paraId="50A05B07" w14:textId="77777777" w:rsidR="004D73ED" w:rsidRPr="00805096" w:rsidRDefault="004D73ED" w:rsidP="004D73ED">
      <w:pPr>
        <w:shd w:val="clear" w:color="auto" w:fill="FFFFFF"/>
        <w:spacing w:line="360" w:lineRule="auto"/>
        <w:ind w:left="14" w:right="22" w:firstLine="101"/>
        <w:jc w:val="both"/>
      </w:pPr>
      <w:r w:rsidRPr="00805096">
        <w:t xml:space="preserve">♦ Сервис </w:t>
      </w:r>
      <w:r w:rsidRPr="00805096">
        <w:rPr>
          <w:b/>
          <w:bCs/>
        </w:rPr>
        <w:t>IDEAS</w:t>
      </w:r>
      <w:r>
        <w:t xml:space="preserve"> </w:t>
      </w:r>
      <w:r w:rsidRPr="00805096">
        <w:t xml:space="preserve"> содержит выход практи</w:t>
      </w:r>
      <w:r w:rsidRPr="00805096">
        <w:softHyphen/>
        <w:t>чески на всю информацию по рабочим документам в области экономики.</w:t>
      </w:r>
    </w:p>
    <w:p w14:paraId="32D0EC77" w14:textId="77777777" w:rsidR="004D73ED" w:rsidRPr="00805096" w:rsidRDefault="004D73ED" w:rsidP="006D2994">
      <w:pPr>
        <w:widowControl w:val="0"/>
        <w:numPr>
          <w:ilvl w:val="0"/>
          <w:numId w:val="38"/>
        </w:numPr>
        <w:shd w:val="clear" w:color="auto" w:fill="FFFFFF"/>
        <w:tabs>
          <w:tab w:val="left" w:pos="626"/>
        </w:tabs>
        <w:autoSpaceDE w:val="0"/>
        <w:autoSpaceDN w:val="0"/>
        <w:adjustRightInd w:val="0"/>
        <w:spacing w:line="360" w:lineRule="auto"/>
        <w:ind w:left="720" w:hanging="360"/>
        <w:jc w:val="both"/>
      </w:pPr>
      <w:r w:rsidRPr="00805096">
        <w:t xml:space="preserve">Сервис   </w:t>
      </w:r>
      <w:r w:rsidRPr="00805096">
        <w:rPr>
          <w:b/>
          <w:bCs/>
        </w:rPr>
        <w:t>EDIRC</w:t>
      </w:r>
      <w:r w:rsidRPr="00805096">
        <w:t xml:space="preserve"> («Economics, Department, Institutes and Research Centers in the World») на http://edirc.repec.org/ предлагает данные и по</w:t>
      </w:r>
      <w:r w:rsidRPr="00805096">
        <w:softHyphen/>
        <w:t>исковые средства по академическим организациям и исследовательским центрам во всем мире, которые проводят исследования по экономике.</w:t>
      </w:r>
    </w:p>
    <w:p w14:paraId="140C71AB" w14:textId="77777777" w:rsidR="004D73ED" w:rsidRPr="00805096" w:rsidRDefault="004D73ED" w:rsidP="006D2994">
      <w:pPr>
        <w:widowControl w:val="0"/>
        <w:numPr>
          <w:ilvl w:val="0"/>
          <w:numId w:val="38"/>
        </w:numPr>
        <w:shd w:val="clear" w:color="auto" w:fill="FFFFFF"/>
        <w:tabs>
          <w:tab w:val="left" w:pos="626"/>
        </w:tabs>
        <w:autoSpaceDE w:val="0"/>
        <w:autoSpaceDN w:val="0"/>
        <w:adjustRightInd w:val="0"/>
        <w:spacing w:before="7" w:line="360" w:lineRule="auto"/>
        <w:ind w:left="720" w:hanging="360"/>
        <w:jc w:val="both"/>
      </w:pPr>
      <w:r w:rsidRPr="00805096">
        <w:t xml:space="preserve">Web-страница    </w:t>
      </w:r>
      <w:r w:rsidRPr="00805096">
        <w:rPr>
          <w:b/>
          <w:bCs/>
        </w:rPr>
        <w:t xml:space="preserve">EconWPA </w:t>
      </w:r>
      <w:r w:rsidRPr="00805096">
        <w:t xml:space="preserve">  (</w:t>
      </w:r>
      <w:hyperlink r:id="rId16" w:history="1">
        <w:r w:rsidRPr="00805096">
          <w:rPr>
            <w:rStyle w:val="af9"/>
            <w:rFonts w:eastAsia="MS Gothic"/>
          </w:rPr>
          <w:t>http://econwpa.wustl.edu/</w:t>
        </w:r>
      </w:hyperlink>
      <w:r w:rsidRPr="00805096">
        <w:t xml:space="preserve"> wpawelcome.html), созданная экономическим отделением </w:t>
      </w:r>
      <w:r w:rsidRPr="00805096">
        <w:rPr>
          <w:b/>
          <w:bCs/>
        </w:rPr>
        <w:t>Вашингтонско</w:t>
      </w:r>
      <w:r w:rsidRPr="00805096">
        <w:rPr>
          <w:b/>
          <w:bCs/>
        </w:rPr>
        <w:softHyphen/>
        <w:t>го университета</w:t>
      </w:r>
      <w:r w:rsidRPr="00805096">
        <w:t xml:space="preserve">  (http://wuecon.wustl.edu/econdept/), предоставляет бес</w:t>
      </w:r>
      <w:r w:rsidRPr="00805096">
        <w:softHyphen/>
        <w:t>платный доступ к репринтам в области экономики.</w:t>
      </w:r>
    </w:p>
    <w:p w14:paraId="3C7157D5" w14:textId="77777777" w:rsidR="004D73ED" w:rsidRPr="00805096" w:rsidRDefault="004D73ED" w:rsidP="006D2994">
      <w:pPr>
        <w:widowControl w:val="0"/>
        <w:numPr>
          <w:ilvl w:val="0"/>
          <w:numId w:val="38"/>
        </w:numPr>
        <w:shd w:val="clear" w:color="auto" w:fill="FFFFFF"/>
        <w:tabs>
          <w:tab w:val="left" w:pos="626"/>
        </w:tabs>
        <w:autoSpaceDE w:val="0"/>
        <w:autoSpaceDN w:val="0"/>
        <w:adjustRightInd w:val="0"/>
        <w:spacing w:before="7" w:line="360" w:lineRule="auto"/>
        <w:ind w:left="720" w:hanging="360"/>
        <w:jc w:val="both"/>
      </w:pPr>
      <w:r w:rsidRPr="00805096">
        <w:t xml:space="preserve"> </w:t>
      </w:r>
      <w:r w:rsidRPr="00805096">
        <w:rPr>
          <w:b/>
          <w:bCs/>
        </w:rPr>
        <w:t>Архив (http://econwpa.wustl.edu/PreprintLists.html)</w:t>
      </w:r>
      <w:r w:rsidRPr="00805096">
        <w:t xml:space="preserve"> включает 22 предметные области в соответствии с тематическим классификатором, разработанным Journal of Economic Literature (JEL). </w:t>
      </w:r>
    </w:p>
    <w:p w14:paraId="63434E62" w14:textId="77777777" w:rsidR="004D73ED" w:rsidRPr="00805096" w:rsidRDefault="004D73ED" w:rsidP="004D73ED">
      <w:pPr>
        <w:widowControl w:val="0"/>
        <w:shd w:val="clear" w:color="auto" w:fill="FFFFFF"/>
        <w:tabs>
          <w:tab w:val="left" w:pos="626"/>
        </w:tabs>
        <w:autoSpaceDE w:val="0"/>
        <w:autoSpaceDN w:val="0"/>
        <w:adjustRightInd w:val="0"/>
        <w:spacing w:before="7" w:line="360" w:lineRule="auto"/>
        <w:jc w:val="both"/>
      </w:pPr>
      <w:r w:rsidRPr="00805096">
        <w:lastRenderedPageBreak/>
        <w:tab/>
        <w:t>Как известно, классификатор JEL является всемирно признанной системой кодов для обозначения тематики публи</w:t>
      </w:r>
      <w:r w:rsidRPr="00805096">
        <w:softHyphen/>
        <w:t>каций по экономике. Практически ни одна современная статья в миро</w:t>
      </w:r>
      <w:r w:rsidRPr="00805096">
        <w:softHyphen/>
        <w:t>вой периодике не выходит в свет без JEL-кодов. Классификатор JEL пред</w:t>
      </w:r>
      <w:r w:rsidRPr="00805096">
        <w:softHyphen/>
        <w:t xml:space="preserve">ставлен на сайте </w:t>
      </w:r>
      <w:r w:rsidRPr="00805096">
        <w:rPr>
          <w:b/>
          <w:bCs/>
        </w:rPr>
        <w:t>Американской экономической ассоциации</w:t>
      </w:r>
      <w:r w:rsidRPr="00805096">
        <w:t xml:space="preserve"> (http://www.aeaweb.org/journal/jel class system.html).</w:t>
      </w:r>
    </w:p>
    <w:p w14:paraId="2822F4CC" w14:textId="77777777" w:rsidR="004D73ED" w:rsidRPr="00805096" w:rsidRDefault="004D73ED" w:rsidP="006D2994">
      <w:pPr>
        <w:widowControl w:val="0"/>
        <w:numPr>
          <w:ilvl w:val="0"/>
          <w:numId w:val="38"/>
        </w:numPr>
        <w:shd w:val="clear" w:color="auto" w:fill="FFFFFF"/>
        <w:tabs>
          <w:tab w:val="left" w:pos="626"/>
        </w:tabs>
        <w:autoSpaceDE w:val="0"/>
        <w:autoSpaceDN w:val="0"/>
        <w:adjustRightInd w:val="0"/>
        <w:spacing w:line="360" w:lineRule="auto"/>
        <w:ind w:left="720" w:hanging="360"/>
        <w:jc w:val="both"/>
      </w:pPr>
      <w:r w:rsidRPr="00805096">
        <w:t xml:space="preserve">Сервис NEP </w:t>
      </w:r>
      <w:r w:rsidRPr="00805096">
        <w:rPr>
          <w:b/>
          <w:bCs/>
        </w:rPr>
        <w:t>(«New Economics Papers»)</w:t>
      </w:r>
      <w:r w:rsidRPr="00805096">
        <w:t xml:space="preserve"> (http://nep.repec.org/) пре</w:t>
      </w:r>
      <w:r w:rsidRPr="00805096">
        <w:softHyphen/>
        <w:t>доставляет пользователям возможность бесплатного получения информа</w:t>
      </w:r>
      <w:r w:rsidRPr="00805096">
        <w:softHyphen/>
        <w:t>ции по электронной почте о новых поступлениях рабочих документов,загружаемых через Интернет в базу данных RePEc.</w:t>
      </w:r>
    </w:p>
    <w:p w14:paraId="6015FEDD" w14:textId="77777777" w:rsidR="004D73ED" w:rsidRPr="00805096" w:rsidRDefault="004D73ED" w:rsidP="006D2994">
      <w:pPr>
        <w:widowControl w:val="0"/>
        <w:numPr>
          <w:ilvl w:val="0"/>
          <w:numId w:val="38"/>
        </w:numPr>
        <w:shd w:val="clear" w:color="auto" w:fill="FFFFFF"/>
        <w:tabs>
          <w:tab w:val="left" w:pos="626"/>
        </w:tabs>
        <w:autoSpaceDE w:val="0"/>
        <w:autoSpaceDN w:val="0"/>
        <w:adjustRightInd w:val="0"/>
        <w:spacing w:line="360" w:lineRule="auto"/>
        <w:ind w:left="720" w:hanging="360"/>
        <w:jc w:val="both"/>
      </w:pPr>
      <w:r w:rsidRPr="00805096">
        <w:rPr>
          <w:b/>
          <w:bCs/>
        </w:rPr>
        <w:t>Поисковая система</w:t>
      </w:r>
      <w:r w:rsidRPr="00805096">
        <w:t xml:space="preserve"> </w:t>
      </w:r>
      <w:r w:rsidRPr="00805096">
        <w:rPr>
          <w:b/>
          <w:bCs/>
        </w:rPr>
        <w:t>Econpaper («Economics at your fingertips»)</w:t>
      </w:r>
      <w:r w:rsidRPr="00805096">
        <w:t xml:space="preserve"> (http://econpapers.repec.org/) представляет доступ к архивам RePEc.</w:t>
      </w:r>
    </w:p>
    <w:p w14:paraId="46DF4C6F" w14:textId="77777777" w:rsidR="004D73ED" w:rsidRPr="00805096" w:rsidRDefault="004D73ED" w:rsidP="004D73ED">
      <w:pPr>
        <w:shd w:val="clear" w:color="auto" w:fill="FFFFFF"/>
        <w:spacing w:before="245" w:line="360" w:lineRule="auto"/>
        <w:ind w:right="14" w:firstLine="410"/>
        <w:jc w:val="both"/>
      </w:pPr>
      <w:r w:rsidRPr="00805096">
        <w:t xml:space="preserve">♦ </w:t>
      </w:r>
      <w:r w:rsidRPr="00805096">
        <w:rPr>
          <w:b/>
          <w:bCs/>
        </w:rPr>
        <w:t>Система Соционет</w:t>
      </w:r>
      <w:r w:rsidRPr="00805096">
        <w:t xml:space="preserve"> (</w:t>
      </w:r>
      <w:hyperlink r:id="rId17" w:history="1">
        <w:r w:rsidRPr="00805096">
          <w:rPr>
            <w:rStyle w:val="af9"/>
            <w:rFonts w:eastAsia="MS Gothic"/>
          </w:rPr>
          <w:t>http://www.socionet.ru</w:t>
        </w:r>
      </w:hyperlink>
      <w:r w:rsidRPr="00805096">
        <w:t>) .</w:t>
      </w:r>
    </w:p>
    <w:p w14:paraId="7F842A98" w14:textId="77777777" w:rsidR="004D73ED" w:rsidRPr="00805096" w:rsidRDefault="004D73ED" w:rsidP="004D73ED">
      <w:pPr>
        <w:shd w:val="clear" w:color="auto" w:fill="FFFFFF"/>
        <w:spacing w:before="245" w:line="360" w:lineRule="auto"/>
        <w:ind w:right="14" w:firstLine="410"/>
        <w:jc w:val="both"/>
      </w:pPr>
      <w:r w:rsidRPr="00805096">
        <w:t>Система Соционет представляет собой профессиональное информацион</w:t>
      </w:r>
      <w:r w:rsidRPr="00805096">
        <w:softHyphen/>
        <w:t>ное пространство по общественным наукам, которое ежедневно пополня</w:t>
      </w:r>
      <w:r w:rsidRPr="00805096">
        <w:softHyphen/>
        <w:t>ется научными материалами в автоматическом режиме. Через Соционет российские пользователи имеют открытый онлайновый доступ к полной базе данных RePEc и ее службам. Кроме того, в систему Соционет вклю</w:t>
      </w:r>
      <w:r w:rsidRPr="00805096">
        <w:softHyphen/>
        <w:t>чено значительное количество русскоязычных коллекций научных мате</w:t>
      </w:r>
      <w:r w:rsidRPr="00805096">
        <w:softHyphen/>
        <w:t>риалов, не представленных на зарубежных сайтах. Система предлагает ряд сервисов для работы со своей базой данных, включая поиск по ключе</w:t>
      </w:r>
      <w:r w:rsidRPr="00805096">
        <w:softHyphen/>
        <w:t xml:space="preserve">вым словам и по разделам рубрикатора. </w:t>
      </w:r>
      <w:r w:rsidRPr="00805096">
        <w:rPr>
          <w:color w:val="000000"/>
          <w:spacing w:val="-6"/>
        </w:rPr>
        <w:t xml:space="preserve">Полное представление о структуре и содержании базы данных </w:t>
      </w:r>
      <w:r w:rsidRPr="00805096">
        <w:rPr>
          <w:b/>
          <w:bCs/>
          <w:color w:val="000000"/>
          <w:spacing w:val="-6"/>
        </w:rPr>
        <w:t>Социо</w:t>
      </w:r>
      <w:r w:rsidRPr="00805096">
        <w:rPr>
          <w:b/>
          <w:bCs/>
          <w:color w:val="000000"/>
          <w:spacing w:val="-6"/>
        </w:rPr>
        <w:softHyphen/>
      </w:r>
      <w:r w:rsidRPr="00805096">
        <w:rPr>
          <w:b/>
          <w:bCs/>
          <w:color w:val="000000"/>
          <w:spacing w:val="7"/>
        </w:rPr>
        <w:t xml:space="preserve">нет </w:t>
      </w:r>
      <w:r w:rsidRPr="00805096">
        <w:rPr>
          <w:color w:val="000000"/>
          <w:spacing w:val="7"/>
        </w:rPr>
        <w:t xml:space="preserve">можно получить на странице </w:t>
      </w:r>
      <w:r w:rsidRPr="00805096">
        <w:rPr>
          <w:b/>
          <w:bCs/>
          <w:color w:val="000000"/>
          <w:spacing w:val="7"/>
        </w:rPr>
        <w:t xml:space="preserve">Портал </w:t>
      </w:r>
      <w:r w:rsidRPr="00805096">
        <w:rPr>
          <w:color w:val="000000"/>
          <w:spacing w:val="7"/>
        </w:rPr>
        <w:t>(</w:t>
      </w:r>
      <w:r w:rsidRPr="00805096">
        <w:rPr>
          <w:color w:val="000000"/>
          <w:spacing w:val="7"/>
          <w:lang w:val="en-US"/>
        </w:rPr>
        <w:t>http</w:t>
      </w:r>
      <w:r w:rsidRPr="00805096">
        <w:rPr>
          <w:color w:val="000000"/>
          <w:spacing w:val="7"/>
        </w:rPr>
        <w:t>://</w:t>
      </w:r>
      <w:r w:rsidRPr="00805096">
        <w:rPr>
          <w:color w:val="000000"/>
          <w:spacing w:val="7"/>
          <w:lang w:val="en-US"/>
        </w:rPr>
        <w:t>www</w:t>
      </w:r>
      <w:r w:rsidRPr="00805096">
        <w:rPr>
          <w:color w:val="000000"/>
          <w:spacing w:val="7"/>
        </w:rPr>
        <w:t>.</w:t>
      </w:r>
      <w:r w:rsidRPr="00805096">
        <w:rPr>
          <w:color w:val="000000"/>
          <w:spacing w:val="7"/>
          <w:lang w:val="en-US"/>
        </w:rPr>
        <w:t>socionet</w:t>
      </w:r>
      <w:r w:rsidRPr="00805096">
        <w:rPr>
          <w:color w:val="000000"/>
          <w:spacing w:val="7"/>
        </w:rPr>
        <w:t>.</w:t>
      </w:r>
      <w:r w:rsidRPr="00805096">
        <w:rPr>
          <w:color w:val="000000"/>
          <w:spacing w:val="7"/>
          <w:lang w:val="en-US"/>
        </w:rPr>
        <w:t>ru</w:t>
      </w:r>
      <w:r w:rsidRPr="00805096">
        <w:rPr>
          <w:color w:val="000000"/>
          <w:spacing w:val="7"/>
        </w:rPr>
        <w:t xml:space="preserve">/ </w:t>
      </w:r>
      <w:r w:rsidRPr="00805096">
        <w:rPr>
          <w:color w:val="000000"/>
          <w:spacing w:val="3"/>
          <w:lang w:val="en-US"/>
        </w:rPr>
        <w:t>portal</w:t>
      </w:r>
      <w:r w:rsidRPr="00805096">
        <w:rPr>
          <w:color w:val="000000"/>
          <w:spacing w:val="3"/>
        </w:rPr>
        <w:t>.</w:t>
      </w:r>
      <w:r w:rsidRPr="00805096">
        <w:rPr>
          <w:color w:val="000000"/>
          <w:spacing w:val="3"/>
          <w:lang w:val="en-US"/>
        </w:rPr>
        <w:t>html</w:t>
      </w:r>
      <w:r w:rsidRPr="00805096">
        <w:rPr>
          <w:color w:val="000000"/>
          <w:spacing w:val="3"/>
        </w:rPr>
        <w:t>)</w:t>
      </w:r>
    </w:p>
    <w:p w14:paraId="0C62F51E" w14:textId="77777777" w:rsidR="004D73ED" w:rsidRPr="00805096" w:rsidRDefault="004D73ED" w:rsidP="004D73ED">
      <w:pPr>
        <w:shd w:val="clear" w:color="auto" w:fill="FFFFFF"/>
        <w:spacing w:line="360" w:lineRule="auto"/>
        <w:ind w:left="36" w:firstLine="382"/>
        <w:jc w:val="both"/>
      </w:pPr>
      <w:r w:rsidRPr="00805096">
        <w:rPr>
          <w:color w:val="000000"/>
          <w:spacing w:val="-5"/>
        </w:rPr>
        <w:t xml:space="preserve">В систему </w:t>
      </w:r>
      <w:r w:rsidRPr="00805096">
        <w:rPr>
          <w:b/>
          <w:bCs/>
          <w:color w:val="000000"/>
          <w:spacing w:val="-5"/>
        </w:rPr>
        <w:t xml:space="preserve">Соционет </w:t>
      </w:r>
      <w:r w:rsidRPr="00805096">
        <w:rPr>
          <w:color w:val="000000"/>
          <w:spacing w:val="-5"/>
        </w:rPr>
        <w:t xml:space="preserve">встроен </w:t>
      </w:r>
      <w:r w:rsidRPr="00805096">
        <w:rPr>
          <w:b/>
          <w:bCs/>
          <w:color w:val="000000"/>
          <w:spacing w:val="-5"/>
        </w:rPr>
        <w:t xml:space="preserve">Открытый Архив </w:t>
      </w:r>
      <w:r w:rsidRPr="00805096">
        <w:rPr>
          <w:color w:val="000000"/>
          <w:spacing w:val="-5"/>
        </w:rPr>
        <w:t>(</w:t>
      </w:r>
      <w:r w:rsidRPr="00805096">
        <w:rPr>
          <w:color w:val="000000"/>
          <w:spacing w:val="-5"/>
          <w:lang w:val="en-US"/>
        </w:rPr>
        <w:t>http</w:t>
      </w:r>
      <w:r w:rsidRPr="00805096">
        <w:rPr>
          <w:color w:val="000000"/>
          <w:spacing w:val="-5"/>
        </w:rPr>
        <w:t>://</w:t>
      </w:r>
      <w:r w:rsidRPr="00805096">
        <w:rPr>
          <w:color w:val="000000"/>
          <w:spacing w:val="-5"/>
          <w:lang w:val="en-US"/>
        </w:rPr>
        <w:t>spz</w:t>
      </w:r>
      <w:r w:rsidRPr="00805096">
        <w:rPr>
          <w:color w:val="000000"/>
          <w:spacing w:val="-5"/>
        </w:rPr>
        <w:t>.</w:t>
      </w:r>
      <w:r w:rsidRPr="00805096">
        <w:rPr>
          <w:color w:val="000000"/>
          <w:spacing w:val="-5"/>
          <w:lang w:val="en-US"/>
        </w:rPr>
        <w:t>socionet</w:t>
      </w:r>
      <w:r w:rsidRPr="00805096">
        <w:rPr>
          <w:color w:val="000000"/>
          <w:spacing w:val="-5"/>
        </w:rPr>
        <w:t>.</w:t>
      </w:r>
      <w:r w:rsidRPr="00805096">
        <w:rPr>
          <w:color w:val="000000"/>
          <w:spacing w:val="-5"/>
          <w:lang w:val="en-US"/>
        </w:rPr>
        <w:t>ru</w:t>
      </w:r>
      <w:r w:rsidRPr="00805096">
        <w:rPr>
          <w:color w:val="000000"/>
          <w:spacing w:val="-5"/>
        </w:rPr>
        <w:t xml:space="preserve">/ </w:t>
      </w:r>
      <w:r w:rsidRPr="00805096">
        <w:rPr>
          <w:color w:val="000000"/>
          <w:spacing w:val="1"/>
          <w:lang w:val="en-US"/>
        </w:rPr>
        <w:t>archives</w:t>
      </w:r>
      <w:r w:rsidRPr="00805096">
        <w:rPr>
          <w:color w:val="000000"/>
          <w:spacing w:val="1"/>
        </w:rPr>
        <w:t xml:space="preserve">/)  для публикации русскоязычных статей и других </w:t>
      </w:r>
      <w:r w:rsidRPr="00805096">
        <w:rPr>
          <w:color w:val="000000"/>
          <w:spacing w:val="-6"/>
        </w:rPr>
        <w:t xml:space="preserve">научных материалов по всем основным дисциплинам общественных наук. </w:t>
      </w:r>
      <w:r w:rsidRPr="00805096">
        <w:rPr>
          <w:color w:val="000000"/>
          <w:spacing w:val="-6"/>
        </w:rPr>
        <w:lastRenderedPageBreak/>
        <w:t xml:space="preserve">Опубликовать в </w:t>
      </w:r>
      <w:r w:rsidRPr="00805096">
        <w:rPr>
          <w:b/>
          <w:bCs/>
          <w:color w:val="000000"/>
          <w:spacing w:val="-6"/>
        </w:rPr>
        <w:t xml:space="preserve">Открытом Архиве </w:t>
      </w:r>
      <w:r w:rsidRPr="00805096">
        <w:rPr>
          <w:color w:val="000000"/>
          <w:spacing w:val="-6"/>
        </w:rPr>
        <w:t>свои материалы может любой пользо</w:t>
      </w:r>
      <w:r w:rsidRPr="00805096">
        <w:rPr>
          <w:color w:val="000000"/>
          <w:spacing w:val="-6"/>
        </w:rPr>
        <w:softHyphen/>
      </w:r>
      <w:r w:rsidRPr="00805096">
        <w:rPr>
          <w:color w:val="000000"/>
          <w:spacing w:val="5"/>
        </w:rPr>
        <w:t xml:space="preserve">ватель, создавший в системе </w:t>
      </w:r>
      <w:r w:rsidRPr="00805096">
        <w:rPr>
          <w:b/>
          <w:bCs/>
          <w:color w:val="000000"/>
          <w:spacing w:val="5"/>
        </w:rPr>
        <w:t xml:space="preserve">Соционет </w:t>
      </w:r>
      <w:r w:rsidRPr="00805096">
        <w:rPr>
          <w:color w:val="000000"/>
          <w:spacing w:val="5"/>
        </w:rPr>
        <w:t xml:space="preserve">свою </w:t>
      </w:r>
      <w:r w:rsidRPr="00805096">
        <w:rPr>
          <w:b/>
          <w:bCs/>
          <w:color w:val="000000"/>
          <w:spacing w:val="5"/>
        </w:rPr>
        <w:t xml:space="preserve">Личную </w:t>
      </w:r>
      <w:r w:rsidRPr="00805096">
        <w:rPr>
          <w:color w:val="000000"/>
          <w:spacing w:val="5"/>
        </w:rPr>
        <w:t>зону (</w:t>
      </w:r>
      <w:r w:rsidRPr="00805096">
        <w:rPr>
          <w:color w:val="000000"/>
          <w:spacing w:val="5"/>
          <w:lang w:val="en-US"/>
        </w:rPr>
        <w:t>http</w:t>
      </w:r>
      <w:r w:rsidRPr="00805096">
        <w:rPr>
          <w:color w:val="000000"/>
          <w:spacing w:val="5"/>
        </w:rPr>
        <w:t xml:space="preserve">:// </w:t>
      </w:r>
      <w:r w:rsidRPr="00805096">
        <w:rPr>
          <w:color w:val="000000"/>
          <w:spacing w:val="5"/>
          <w:lang w:val="en-US"/>
        </w:rPr>
        <w:t>spz</w:t>
      </w:r>
      <w:r w:rsidRPr="00805096">
        <w:rPr>
          <w:color w:val="000000"/>
          <w:spacing w:val="5"/>
        </w:rPr>
        <w:t>.</w:t>
      </w:r>
      <w:r w:rsidRPr="00805096">
        <w:rPr>
          <w:color w:val="000000"/>
          <w:spacing w:val="5"/>
          <w:lang w:val="en-US"/>
        </w:rPr>
        <w:t>socionet</w:t>
      </w:r>
      <w:r w:rsidRPr="00805096">
        <w:rPr>
          <w:color w:val="000000"/>
          <w:spacing w:val="5"/>
        </w:rPr>
        <w:t>.</w:t>
      </w:r>
      <w:r w:rsidRPr="00805096">
        <w:rPr>
          <w:color w:val="000000"/>
          <w:spacing w:val="5"/>
          <w:lang w:val="en-US"/>
        </w:rPr>
        <w:t>ru</w:t>
      </w:r>
      <w:r w:rsidRPr="00805096">
        <w:rPr>
          <w:color w:val="000000"/>
          <w:spacing w:val="5"/>
        </w:rPr>
        <w:t>/</w:t>
      </w:r>
      <w:r w:rsidRPr="00805096">
        <w:rPr>
          <w:color w:val="000000"/>
          <w:spacing w:val="5"/>
          <w:lang w:val="en-US"/>
        </w:rPr>
        <w:t>index</w:t>
      </w:r>
      <w:r w:rsidRPr="00805096">
        <w:rPr>
          <w:color w:val="000000"/>
          <w:spacing w:val="5"/>
        </w:rPr>
        <w:t>-</w:t>
      </w:r>
      <w:r w:rsidRPr="00805096">
        <w:rPr>
          <w:color w:val="000000"/>
          <w:spacing w:val="5"/>
          <w:lang w:val="en-US"/>
        </w:rPr>
        <w:t>ru</w:t>
      </w:r>
      <w:r w:rsidRPr="00805096">
        <w:rPr>
          <w:color w:val="000000"/>
          <w:spacing w:val="5"/>
        </w:rPr>
        <w:t>.</w:t>
      </w:r>
      <w:r w:rsidRPr="00805096">
        <w:rPr>
          <w:color w:val="000000"/>
          <w:spacing w:val="5"/>
          <w:lang w:val="en-US"/>
        </w:rPr>
        <w:t>shtml</w:t>
      </w:r>
      <w:r w:rsidRPr="00805096">
        <w:rPr>
          <w:color w:val="000000"/>
          <w:spacing w:val="5"/>
        </w:rPr>
        <w:t>).</w:t>
      </w:r>
    </w:p>
    <w:p w14:paraId="4B6248F4" w14:textId="77777777" w:rsidR="004D73ED" w:rsidRPr="00805096" w:rsidRDefault="004D73ED" w:rsidP="004D73ED">
      <w:pPr>
        <w:shd w:val="clear" w:color="auto" w:fill="FFFFFF"/>
        <w:spacing w:line="360" w:lineRule="auto"/>
        <w:ind w:left="36" w:firstLine="389"/>
        <w:jc w:val="both"/>
      </w:pPr>
      <w:r w:rsidRPr="00805096">
        <w:rPr>
          <w:b/>
          <w:bCs/>
          <w:color w:val="000000"/>
          <w:spacing w:val="-6"/>
        </w:rPr>
        <w:t xml:space="preserve">В Личной зоне Соционет </w:t>
      </w:r>
      <w:r w:rsidRPr="00805096">
        <w:rPr>
          <w:color w:val="000000"/>
          <w:spacing w:val="-6"/>
        </w:rPr>
        <w:t>автор может создавать как отдельные элект</w:t>
      </w:r>
      <w:r w:rsidRPr="00805096">
        <w:rPr>
          <w:color w:val="000000"/>
          <w:spacing w:val="-6"/>
        </w:rPr>
        <w:softHyphen/>
      </w:r>
      <w:r w:rsidRPr="00805096">
        <w:rPr>
          <w:color w:val="000000"/>
          <w:spacing w:val="-2"/>
        </w:rPr>
        <w:t xml:space="preserve">ронные публикации, так и целые их коллекции. Статус этих материалов </w:t>
      </w:r>
      <w:r w:rsidRPr="00805096">
        <w:rPr>
          <w:color w:val="000000"/>
          <w:spacing w:val="-4"/>
        </w:rPr>
        <w:t>может быть как «рабочим» (доступны только самому автору), так и «пуб</w:t>
      </w:r>
      <w:r w:rsidRPr="00805096">
        <w:rPr>
          <w:color w:val="000000"/>
          <w:spacing w:val="-4"/>
        </w:rPr>
        <w:softHyphen/>
      </w:r>
      <w:r w:rsidRPr="00805096">
        <w:rPr>
          <w:color w:val="000000"/>
        </w:rPr>
        <w:t>личным» (уже размещены в информационном пространстве).</w:t>
      </w:r>
    </w:p>
    <w:p w14:paraId="1495964E" w14:textId="77777777" w:rsidR="004D73ED" w:rsidRPr="00805096" w:rsidRDefault="004D73ED" w:rsidP="004D73ED">
      <w:pPr>
        <w:shd w:val="clear" w:color="auto" w:fill="FFFFFF"/>
        <w:spacing w:line="360" w:lineRule="auto"/>
        <w:ind w:firstLine="382"/>
        <w:jc w:val="both"/>
      </w:pPr>
      <w:r w:rsidRPr="00805096">
        <w:rPr>
          <w:color w:val="000000"/>
        </w:rPr>
        <w:t>База электронных ресурсов в области экономики, социологии, поли</w:t>
      </w:r>
      <w:r w:rsidRPr="00805096">
        <w:rPr>
          <w:color w:val="000000"/>
        </w:rPr>
        <w:softHyphen/>
        <w:t>тологии и других гуманитарных наук с системой поиска по ресурсам со</w:t>
      </w:r>
      <w:r w:rsidRPr="00805096">
        <w:rPr>
          <w:color w:val="000000"/>
          <w:spacing w:val="-3"/>
        </w:rPr>
        <w:t xml:space="preserve">здана в рамках проекта </w:t>
      </w:r>
      <w:r w:rsidRPr="00805096">
        <w:rPr>
          <w:b/>
          <w:bCs/>
          <w:color w:val="000000"/>
          <w:spacing w:val="-3"/>
        </w:rPr>
        <w:t xml:space="preserve">УИС РОССИЯ </w:t>
      </w:r>
      <w:r w:rsidRPr="00805096">
        <w:rPr>
          <w:color w:val="000000"/>
          <w:spacing w:val="-3"/>
        </w:rPr>
        <w:t>(«Университетская информацион</w:t>
      </w:r>
      <w:r w:rsidRPr="00805096">
        <w:rPr>
          <w:color w:val="000000"/>
          <w:spacing w:val="-3"/>
        </w:rPr>
        <w:softHyphen/>
      </w:r>
      <w:r w:rsidRPr="00805096">
        <w:rPr>
          <w:color w:val="000000"/>
          <w:spacing w:val="1"/>
        </w:rPr>
        <w:t>ная система РОССИЯ*) (</w:t>
      </w:r>
      <w:r w:rsidRPr="00805096">
        <w:rPr>
          <w:color w:val="000000"/>
          <w:spacing w:val="1"/>
          <w:lang w:val="en-US"/>
        </w:rPr>
        <w:t>http</w:t>
      </w:r>
      <w:r w:rsidRPr="00805096">
        <w:rPr>
          <w:color w:val="000000"/>
          <w:spacing w:val="1"/>
        </w:rPr>
        <w:t>://</w:t>
      </w:r>
      <w:r w:rsidRPr="00805096">
        <w:rPr>
          <w:color w:val="000000"/>
          <w:spacing w:val="1"/>
          <w:lang w:val="en-US"/>
        </w:rPr>
        <w:t>www</w:t>
      </w:r>
      <w:r w:rsidRPr="00805096">
        <w:rPr>
          <w:color w:val="000000"/>
          <w:spacing w:val="1"/>
        </w:rPr>
        <w:t>.</w:t>
      </w:r>
      <w:r w:rsidRPr="00805096">
        <w:rPr>
          <w:color w:val="000000"/>
          <w:spacing w:val="1"/>
          <w:lang w:val="en-US"/>
        </w:rPr>
        <w:t>cir</w:t>
      </w:r>
      <w:r w:rsidRPr="00805096">
        <w:rPr>
          <w:color w:val="000000"/>
          <w:spacing w:val="1"/>
        </w:rPr>
        <w:t>.</w:t>
      </w:r>
      <w:r w:rsidRPr="00805096">
        <w:rPr>
          <w:color w:val="000000"/>
          <w:spacing w:val="1"/>
          <w:lang w:val="en-US"/>
        </w:rPr>
        <w:t>ru</w:t>
      </w:r>
      <w:r w:rsidRPr="00805096">
        <w:rPr>
          <w:color w:val="000000"/>
          <w:spacing w:val="1"/>
        </w:rPr>
        <w:t>/). Информацион</w:t>
      </w:r>
      <w:r w:rsidRPr="00805096">
        <w:rPr>
          <w:color w:val="000000"/>
          <w:spacing w:val="1"/>
        </w:rPr>
        <w:softHyphen/>
      </w:r>
      <w:r w:rsidRPr="00805096">
        <w:rPr>
          <w:color w:val="000000"/>
          <w:spacing w:val="-3"/>
        </w:rPr>
        <w:t xml:space="preserve">ное пространство данной системы содержит материалы, предоставленные </w:t>
      </w:r>
      <w:r w:rsidRPr="00805096">
        <w:rPr>
          <w:color w:val="000000"/>
          <w:spacing w:val="2"/>
        </w:rPr>
        <w:t>государственными органами, научными институтами и журналами, из</w:t>
      </w:r>
      <w:r w:rsidRPr="00805096">
        <w:rPr>
          <w:color w:val="000000"/>
          <w:spacing w:val="2"/>
        </w:rPr>
        <w:softHyphen/>
      </w:r>
      <w:r w:rsidRPr="00805096">
        <w:rPr>
          <w:color w:val="000000"/>
          <w:spacing w:val="-1"/>
        </w:rPr>
        <w:t>даниями Московского государственного университета им. М.В. Ломоно</w:t>
      </w:r>
      <w:r w:rsidRPr="00805096">
        <w:rPr>
          <w:color w:val="000000"/>
          <w:spacing w:val="-1"/>
        </w:rPr>
        <w:softHyphen/>
      </w:r>
      <w:r w:rsidRPr="00805096">
        <w:rPr>
          <w:color w:val="000000"/>
        </w:rPr>
        <w:t xml:space="preserve">сова, аналитическими центрами, центральными СМИ. В состав системы </w:t>
      </w:r>
      <w:r w:rsidRPr="00805096">
        <w:rPr>
          <w:color w:val="000000"/>
          <w:spacing w:val="-2"/>
        </w:rPr>
        <w:t>входит база данных «Полнотекстовый Соционет», которая включает пол</w:t>
      </w:r>
      <w:r w:rsidRPr="00805096">
        <w:rPr>
          <w:color w:val="000000"/>
          <w:spacing w:val="-2"/>
        </w:rPr>
        <w:softHyphen/>
      </w:r>
      <w:r w:rsidRPr="00805096">
        <w:rPr>
          <w:color w:val="000000"/>
        </w:rPr>
        <w:t xml:space="preserve">ные тексты статей, доступных по ссылкам из коллекций </w:t>
      </w:r>
      <w:r w:rsidRPr="00805096">
        <w:rPr>
          <w:b/>
          <w:bCs/>
          <w:color w:val="000000"/>
        </w:rPr>
        <w:t>КеРЕе.</w:t>
      </w:r>
    </w:p>
    <w:p w14:paraId="49B3E3C2" w14:textId="77777777" w:rsidR="004D73ED" w:rsidRPr="00805096" w:rsidRDefault="004D73ED" w:rsidP="004D73ED">
      <w:pPr>
        <w:shd w:val="clear" w:color="auto" w:fill="FFFFFF"/>
        <w:tabs>
          <w:tab w:val="left" w:pos="9048"/>
        </w:tabs>
        <w:spacing w:line="360" w:lineRule="auto"/>
        <w:ind w:left="65" w:right="-24" w:firstLine="382"/>
        <w:jc w:val="both"/>
      </w:pPr>
      <w:r w:rsidRPr="00805096">
        <w:rPr>
          <w:color w:val="000000"/>
          <w:spacing w:val="-2"/>
        </w:rPr>
        <w:t xml:space="preserve">Для поиска необходимой информации в Интернете требуется немало </w:t>
      </w:r>
      <w:r w:rsidRPr="00805096">
        <w:rPr>
          <w:color w:val="000000"/>
          <w:spacing w:val="-1"/>
        </w:rPr>
        <w:t>усилий и времени. Поэтому помимо адресов поисковых систем, катало</w:t>
      </w:r>
      <w:r w:rsidRPr="00805096">
        <w:rPr>
          <w:color w:val="000000"/>
          <w:spacing w:val="-1"/>
        </w:rPr>
        <w:softHyphen/>
        <w:t>гов, баз данных важно знать наиболее полезные адреса ресурсов, содер</w:t>
      </w:r>
      <w:r w:rsidRPr="00805096">
        <w:rPr>
          <w:color w:val="000000"/>
          <w:spacing w:val="-1"/>
        </w:rPr>
        <w:softHyphen/>
      </w:r>
      <w:r w:rsidRPr="00805096">
        <w:rPr>
          <w:color w:val="000000"/>
          <w:spacing w:val="1"/>
        </w:rPr>
        <w:t>жащих экономическую информацию.</w:t>
      </w:r>
    </w:p>
    <w:p w14:paraId="153576E0" w14:textId="77777777" w:rsidR="004D73ED" w:rsidRPr="00805096" w:rsidRDefault="004D73ED" w:rsidP="004D73ED">
      <w:pPr>
        <w:shd w:val="clear" w:color="auto" w:fill="FFFFFF"/>
        <w:spacing w:line="360" w:lineRule="auto"/>
        <w:ind w:left="65" w:firstLine="274"/>
        <w:jc w:val="both"/>
      </w:pPr>
      <w:r w:rsidRPr="00805096">
        <w:rPr>
          <w:color w:val="000000"/>
          <w:spacing w:val="2"/>
        </w:rPr>
        <w:t xml:space="preserve">Много интересной  информации, включая статистические данные, </w:t>
      </w:r>
      <w:r w:rsidRPr="00805096">
        <w:rPr>
          <w:color w:val="000000"/>
          <w:spacing w:val="-3"/>
        </w:rPr>
        <w:t xml:space="preserve">аналитические материалы, экономисты могут найти на сайтах </w:t>
      </w:r>
      <w:r w:rsidRPr="00805096">
        <w:rPr>
          <w:i/>
          <w:iCs/>
          <w:color w:val="000000"/>
          <w:spacing w:val="-3"/>
        </w:rPr>
        <w:t>междунар</w:t>
      </w:r>
      <w:r w:rsidRPr="00805096">
        <w:rPr>
          <w:i/>
          <w:iCs/>
          <w:color w:val="000000"/>
          <w:spacing w:val="-3"/>
        </w:rPr>
        <w:softHyphen/>
      </w:r>
      <w:r w:rsidRPr="00805096">
        <w:rPr>
          <w:i/>
          <w:iCs/>
          <w:color w:val="000000"/>
          <w:spacing w:val="2"/>
        </w:rPr>
        <w:t>одных организаций.</w:t>
      </w:r>
    </w:p>
    <w:p w14:paraId="3F1E2A58" w14:textId="77777777" w:rsidR="004D73ED" w:rsidRPr="00805096" w:rsidRDefault="004D73ED" w:rsidP="004D73ED">
      <w:pPr>
        <w:shd w:val="clear" w:color="auto" w:fill="FFFFFF"/>
        <w:spacing w:line="360" w:lineRule="auto"/>
        <w:ind w:firstLine="339"/>
        <w:jc w:val="both"/>
        <w:rPr>
          <w:color w:val="000000"/>
          <w:spacing w:val="3"/>
        </w:rPr>
      </w:pPr>
      <w:r w:rsidRPr="00805096">
        <w:rPr>
          <w:color w:val="000000"/>
          <w:spacing w:val="-3"/>
        </w:rPr>
        <w:t xml:space="preserve">Сайт </w:t>
      </w:r>
      <w:r w:rsidRPr="00805096">
        <w:rPr>
          <w:b/>
          <w:bCs/>
          <w:color w:val="000000"/>
          <w:spacing w:val="-3"/>
        </w:rPr>
        <w:t xml:space="preserve">Европейской экономической комиссии </w:t>
      </w:r>
      <w:r w:rsidRPr="00805096">
        <w:rPr>
          <w:color w:val="000000"/>
          <w:spacing w:val="-3"/>
        </w:rPr>
        <w:t>(</w:t>
      </w:r>
      <w:r w:rsidRPr="00805096">
        <w:rPr>
          <w:color w:val="000000"/>
          <w:spacing w:val="-3"/>
          <w:lang w:val="en-US"/>
        </w:rPr>
        <w:t>http</w:t>
      </w:r>
      <w:r w:rsidRPr="00805096">
        <w:rPr>
          <w:color w:val="000000"/>
          <w:spacing w:val="-3"/>
        </w:rPr>
        <w:t>://</w:t>
      </w:r>
      <w:r w:rsidRPr="00805096">
        <w:rPr>
          <w:color w:val="000000"/>
          <w:spacing w:val="-3"/>
          <w:lang w:val="en-US"/>
        </w:rPr>
        <w:t>www</w:t>
      </w:r>
      <w:r w:rsidRPr="00805096">
        <w:rPr>
          <w:color w:val="000000"/>
          <w:spacing w:val="-3"/>
        </w:rPr>
        <w:t>.</w:t>
      </w:r>
      <w:r w:rsidRPr="00805096">
        <w:rPr>
          <w:color w:val="000000"/>
          <w:spacing w:val="-3"/>
          <w:lang w:val="en-US"/>
        </w:rPr>
        <w:t>unece</w:t>
      </w:r>
      <w:r w:rsidRPr="00805096">
        <w:rPr>
          <w:color w:val="000000"/>
          <w:spacing w:val="-3"/>
        </w:rPr>
        <w:t>.</w:t>
      </w:r>
      <w:r w:rsidRPr="00805096">
        <w:rPr>
          <w:color w:val="000000"/>
          <w:spacing w:val="-3"/>
          <w:lang w:val="en-US"/>
        </w:rPr>
        <w:t>orgy</w:t>
      </w:r>
      <w:r w:rsidRPr="00805096">
        <w:rPr>
          <w:color w:val="000000"/>
          <w:spacing w:val="-3"/>
        </w:rPr>
        <w:t>/</w:t>
      </w:r>
      <w:r w:rsidRPr="00805096">
        <w:rPr>
          <w:color w:val="000000"/>
          <w:spacing w:val="-1"/>
          <w:lang w:val="en-US"/>
        </w:rPr>
        <w:t>Welcome</w:t>
      </w:r>
      <w:r w:rsidRPr="00805096">
        <w:rPr>
          <w:color w:val="000000"/>
          <w:spacing w:val="-1"/>
        </w:rPr>
        <w:t>.</w:t>
      </w:r>
      <w:r w:rsidRPr="00805096">
        <w:rPr>
          <w:color w:val="000000"/>
          <w:spacing w:val="-1"/>
          <w:lang w:val="en-US"/>
        </w:rPr>
        <w:t>html</w:t>
      </w:r>
      <w:r w:rsidRPr="00805096">
        <w:rPr>
          <w:color w:val="000000"/>
          <w:spacing w:val="-1"/>
        </w:rPr>
        <w:t>) содержит экономический анализ, статистические матери</w:t>
      </w:r>
      <w:r w:rsidRPr="00805096">
        <w:rPr>
          <w:color w:val="000000"/>
          <w:spacing w:val="-1"/>
        </w:rPr>
        <w:softHyphen/>
      </w:r>
      <w:r w:rsidRPr="00805096">
        <w:rPr>
          <w:color w:val="000000"/>
          <w:spacing w:val="3"/>
        </w:rPr>
        <w:t>алы, публикации.</w:t>
      </w:r>
    </w:p>
    <w:p w14:paraId="034B49F0" w14:textId="77777777" w:rsidR="004D73ED" w:rsidRPr="00805096" w:rsidRDefault="004D73ED" w:rsidP="004D73ED">
      <w:pPr>
        <w:shd w:val="clear" w:color="auto" w:fill="FFFFFF"/>
        <w:spacing w:line="360" w:lineRule="auto"/>
        <w:ind w:firstLine="339"/>
        <w:jc w:val="both"/>
        <w:rPr>
          <w:color w:val="000000"/>
        </w:rPr>
      </w:pPr>
      <w:r w:rsidRPr="00805096">
        <w:rPr>
          <w:b/>
          <w:bCs/>
          <w:color w:val="000000"/>
        </w:rPr>
        <w:t xml:space="preserve">Всемирный банк </w:t>
      </w:r>
      <w:r w:rsidRPr="00805096">
        <w:rPr>
          <w:color w:val="000000"/>
        </w:rPr>
        <w:t>(</w:t>
      </w:r>
      <w:r w:rsidRPr="00805096">
        <w:rPr>
          <w:color w:val="000000"/>
          <w:lang w:val="en-US"/>
        </w:rPr>
        <w:t>http</w:t>
      </w:r>
      <w:r w:rsidRPr="00805096">
        <w:rPr>
          <w:color w:val="000000"/>
        </w:rPr>
        <w:t>://</w:t>
      </w:r>
      <w:r w:rsidRPr="00805096">
        <w:rPr>
          <w:color w:val="000000"/>
          <w:lang w:val="en-US"/>
        </w:rPr>
        <w:t>www</w:t>
      </w:r>
      <w:r w:rsidRPr="00805096">
        <w:rPr>
          <w:color w:val="000000"/>
        </w:rPr>
        <w:t>.</w:t>
      </w:r>
      <w:r w:rsidRPr="00805096">
        <w:rPr>
          <w:color w:val="000000"/>
          <w:lang w:val="en-US"/>
        </w:rPr>
        <w:t>worldbank</w:t>
      </w:r>
      <w:r w:rsidRPr="00805096">
        <w:rPr>
          <w:color w:val="000000"/>
        </w:rPr>
        <w:t>.</w:t>
      </w:r>
      <w:r w:rsidRPr="00805096">
        <w:rPr>
          <w:color w:val="000000"/>
          <w:lang w:val="en-US"/>
        </w:rPr>
        <w:t>org</w:t>
      </w:r>
      <w:r w:rsidRPr="00805096">
        <w:rPr>
          <w:color w:val="000000"/>
        </w:rPr>
        <w:t>) публикует материалы дискуссий, статьи, статистику, годовые отчеты и многое другое.</w:t>
      </w:r>
    </w:p>
    <w:p w14:paraId="7A60391A" w14:textId="77777777" w:rsidR="004D73ED" w:rsidRPr="00805096" w:rsidRDefault="004D73ED" w:rsidP="004D73ED">
      <w:pPr>
        <w:shd w:val="clear" w:color="auto" w:fill="FFFFFF"/>
        <w:spacing w:line="360" w:lineRule="auto"/>
        <w:ind w:firstLine="339"/>
        <w:jc w:val="both"/>
        <w:rPr>
          <w:color w:val="000000"/>
          <w:spacing w:val="1"/>
        </w:rPr>
      </w:pPr>
      <w:r w:rsidRPr="00805096">
        <w:rPr>
          <w:color w:val="000000"/>
          <w:spacing w:val="3"/>
        </w:rPr>
        <w:lastRenderedPageBreak/>
        <w:t xml:space="preserve">Сайты </w:t>
      </w:r>
      <w:r w:rsidRPr="00805096">
        <w:rPr>
          <w:b/>
          <w:bCs/>
          <w:color w:val="000000"/>
          <w:spacing w:val="3"/>
        </w:rPr>
        <w:t xml:space="preserve">Международной Финансовой Корпорации </w:t>
      </w:r>
      <w:r w:rsidRPr="00805096">
        <w:rPr>
          <w:color w:val="000000"/>
          <w:spacing w:val="3"/>
        </w:rPr>
        <w:t>(МФК) (</w:t>
      </w:r>
      <w:r w:rsidRPr="00805096">
        <w:rPr>
          <w:color w:val="000000"/>
          <w:spacing w:val="3"/>
          <w:lang w:val="en-US"/>
        </w:rPr>
        <w:t>http</w:t>
      </w:r>
      <w:r w:rsidRPr="00805096">
        <w:rPr>
          <w:color w:val="000000"/>
          <w:spacing w:val="3"/>
        </w:rPr>
        <w:t xml:space="preserve">:// </w:t>
      </w:r>
      <w:r w:rsidRPr="00805096">
        <w:rPr>
          <w:color w:val="000000"/>
          <w:spacing w:val="10"/>
          <w:lang w:val="en-US"/>
        </w:rPr>
        <w:t>www</w:t>
      </w:r>
      <w:r w:rsidRPr="00805096">
        <w:rPr>
          <w:color w:val="000000"/>
          <w:spacing w:val="10"/>
        </w:rPr>
        <w:t>.</w:t>
      </w:r>
      <w:r w:rsidRPr="00805096">
        <w:rPr>
          <w:color w:val="000000"/>
          <w:spacing w:val="10"/>
          <w:lang w:val="en-US"/>
        </w:rPr>
        <w:t>ifc</w:t>
      </w:r>
      <w:r w:rsidRPr="00805096">
        <w:rPr>
          <w:color w:val="000000"/>
          <w:spacing w:val="10"/>
        </w:rPr>
        <w:t>.</w:t>
      </w:r>
      <w:r w:rsidRPr="00805096">
        <w:rPr>
          <w:color w:val="000000"/>
          <w:spacing w:val="10"/>
          <w:lang w:val="en-US"/>
        </w:rPr>
        <w:t>org</w:t>
      </w:r>
      <w:r w:rsidRPr="00805096">
        <w:rPr>
          <w:color w:val="000000"/>
          <w:spacing w:val="10"/>
        </w:rPr>
        <w:t xml:space="preserve">/), </w:t>
      </w:r>
      <w:r w:rsidRPr="00805096">
        <w:rPr>
          <w:b/>
          <w:bCs/>
          <w:color w:val="000000"/>
          <w:spacing w:val="10"/>
        </w:rPr>
        <w:t xml:space="preserve">Международной Торговой Организации </w:t>
      </w:r>
      <w:r w:rsidRPr="00805096">
        <w:rPr>
          <w:color w:val="000000"/>
          <w:spacing w:val="10"/>
        </w:rPr>
        <w:t>(</w:t>
      </w:r>
      <w:r w:rsidRPr="00805096">
        <w:rPr>
          <w:color w:val="000000"/>
          <w:spacing w:val="10"/>
          <w:lang w:val="en-US"/>
        </w:rPr>
        <w:t>http</w:t>
      </w:r>
      <w:r w:rsidRPr="00805096">
        <w:rPr>
          <w:color w:val="000000"/>
          <w:spacing w:val="10"/>
        </w:rPr>
        <w:t>://</w:t>
      </w:r>
      <w:r w:rsidRPr="00805096">
        <w:rPr>
          <w:color w:val="000000"/>
          <w:spacing w:val="1"/>
          <w:lang w:val="en-US"/>
        </w:rPr>
        <w:t>www</w:t>
      </w:r>
      <w:r w:rsidRPr="00805096">
        <w:rPr>
          <w:color w:val="000000"/>
          <w:spacing w:val="1"/>
        </w:rPr>
        <w:t>.</w:t>
      </w:r>
      <w:r w:rsidRPr="00805096">
        <w:rPr>
          <w:color w:val="000000"/>
          <w:spacing w:val="1"/>
          <w:lang w:val="en-US"/>
        </w:rPr>
        <w:t>wto</w:t>
      </w:r>
      <w:r w:rsidRPr="00805096">
        <w:rPr>
          <w:color w:val="000000"/>
          <w:spacing w:val="1"/>
        </w:rPr>
        <w:t>.</w:t>
      </w:r>
      <w:r w:rsidRPr="00805096">
        <w:rPr>
          <w:color w:val="000000"/>
          <w:spacing w:val="1"/>
          <w:lang w:val="en-US"/>
        </w:rPr>
        <w:t>org</w:t>
      </w:r>
      <w:r w:rsidRPr="00805096">
        <w:rPr>
          <w:color w:val="000000"/>
          <w:spacing w:val="1"/>
        </w:rPr>
        <w:t xml:space="preserve">), </w:t>
      </w:r>
      <w:r w:rsidRPr="00805096">
        <w:rPr>
          <w:b/>
          <w:bCs/>
          <w:color w:val="000000"/>
          <w:spacing w:val="1"/>
        </w:rPr>
        <w:t xml:space="preserve">Международной торговой палаты </w:t>
      </w:r>
      <w:r w:rsidRPr="00805096">
        <w:rPr>
          <w:color w:val="000000"/>
          <w:spacing w:val="1"/>
        </w:rPr>
        <w:t>(</w:t>
      </w:r>
      <w:hyperlink r:id="rId18" w:history="1">
        <w:r w:rsidRPr="00805096">
          <w:rPr>
            <w:rStyle w:val="af9"/>
            <w:rFonts w:eastAsia="MS Gothic"/>
            <w:spacing w:val="1"/>
            <w:lang w:val="en-US"/>
          </w:rPr>
          <w:t>http</w:t>
        </w:r>
        <w:r w:rsidRPr="00805096">
          <w:rPr>
            <w:rStyle w:val="af9"/>
            <w:rFonts w:eastAsia="MS Gothic"/>
            <w:spacing w:val="1"/>
          </w:rPr>
          <w:t>://</w:t>
        </w:r>
        <w:r w:rsidRPr="00805096">
          <w:rPr>
            <w:rStyle w:val="af9"/>
            <w:rFonts w:eastAsia="MS Gothic"/>
            <w:spacing w:val="1"/>
            <w:lang w:val="en-US"/>
          </w:rPr>
          <w:t>www</w:t>
        </w:r>
        <w:r w:rsidRPr="00805096">
          <w:rPr>
            <w:rStyle w:val="af9"/>
            <w:rFonts w:eastAsia="MS Gothic"/>
            <w:spacing w:val="1"/>
          </w:rPr>
          <w:t>.</w:t>
        </w:r>
        <w:r w:rsidRPr="00805096">
          <w:rPr>
            <w:rStyle w:val="af9"/>
            <w:rFonts w:eastAsia="MS Gothic"/>
            <w:spacing w:val="1"/>
            <w:lang w:val="en-US"/>
          </w:rPr>
          <w:t>iccwbo</w:t>
        </w:r>
        <w:r w:rsidRPr="00805096">
          <w:rPr>
            <w:rStyle w:val="af9"/>
            <w:rFonts w:eastAsia="MS Gothic"/>
            <w:spacing w:val="1"/>
          </w:rPr>
          <w:t>.</w:t>
        </w:r>
        <w:r w:rsidRPr="00805096">
          <w:rPr>
            <w:rStyle w:val="af9"/>
            <w:rFonts w:eastAsia="MS Gothic"/>
            <w:spacing w:val="1"/>
            <w:lang w:val="en-US"/>
          </w:rPr>
          <w:t>org</w:t>
        </w:r>
      </w:hyperlink>
      <w:r w:rsidRPr="00805096">
        <w:rPr>
          <w:color w:val="000000"/>
          <w:spacing w:val="1"/>
        </w:rPr>
        <w:t xml:space="preserve">) </w:t>
      </w:r>
      <w:r w:rsidRPr="00805096">
        <w:rPr>
          <w:color w:val="000000"/>
          <w:spacing w:val="5"/>
        </w:rPr>
        <w:t xml:space="preserve">содержат выход на информационные материалы, анализ, статистику, </w:t>
      </w:r>
      <w:r w:rsidRPr="00805096">
        <w:rPr>
          <w:color w:val="000000"/>
          <w:spacing w:val="1"/>
        </w:rPr>
        <w:t>публикации, официальные документы и пр.</w:t>
      </w:r>
    </w:p>
    <w:p w14:paraId="587B8E23" w14:textId="77777777" w:rsidR="004D73ED" w:rsidRPr="00805096" w:rsidRDefault="004D73ED" w:rsidP="004D73ED">
      <w:pPr>
        <w:shd w:val="clear" w:color="auto" w:fill="FFFFFF"/>
        <w:spacing w:line="360" w:lineRule="auto"/>
        <w:ind w:firstLine="339"/>
        <w:jc w:val="both"/>
        <w:rPr>
          <w:color w:val="000000"/>
        </w:rPr>
      </w:pPr>
      <w:r w:rsidRPr="00805096">
        <w:rPr>
          <w:b/>
          <w:bCs/>
          <w:color w:val="000000"/>
          <w:spacing w:val="-1"/>
        </w:rPr>
        <w:t xml:space="preserve">Организация международного сотрудничества и развития </w:t>
      </w:r>
      <w:r w:rsidRPr="00805096">
        <w:rPr>
          <w:color w:val="000000"/>
          <w:spacing w:val="-1"/>
        </w:rPr>
        <w:t>(</w:t>
      </w:r>
      <w:r w:rsidRPr="00805096">
        <w:rPr>
          <w:color w:val="000000"/>
          <w:spacing w:val="-1"/>
          <w:lang w:val="en-US"/>
        </w:rPr>
        <w:t>http</w:t>
      </w:r>
      <w:r w:rsidRPr="00805096">
        <w:rPr>
          <w:color w:val="000000"/>
          <w:spacing w:val="-1"/>
        </w:rPr>
        <w:t xml:space="preserve">:// </w:t>
      </w:r>
      <w:r w:rsidRPr="00805096">
        <w:rPr>
          <w:color w:val="000000"/>
          <w:spacing w:val="-3"/>
          <w:lang w:val="en-US"/>
        </w:rPr>
        <w:t>www</w:t>
      </w:r>
      <w:r w:rsidRPr="00805096">
        <w:rPr>
          <w:color w:val="000000"/>
          <w:spacing w:val="-3"/>
        </w:rPr>
        <w:t>.</w:t>
      </w:r>
      <w:r w:rsidRPr="00805096">
        <w:rPr>
          <w:color w:val="000000"/>
          <w:spacing w:val="-3"/>
          <w:lang w:val="en-US"/>
        </w:rPr>
        <w:t>oecd</w:t>
      </w:r>
      <w:r w:rsidRPr="00805096">
        <w:rPr>
          <w:color w:val="000000"/>
          <w:spacing w:val="-3"/>
        </w:rPr>
        <w:t>.</w:t>
      </w:r>
      <w:r w:rsidRPr="00805096">
        <w:rPr>
          <w:color w:val="000000"/>
          <w:spacing w:val="-3"/>
          <w:lang w:val="en-US"/>
        </w:rPr>
        <w:t>org</w:t>
      </w:r>
      <w:r w:rsidRPr="00805096">
        <w:rPr>
          <w:color w:val="000000"/>
          <w:spacing w:val="-3"/>
        </w:rPr>
        <w:t xml:space="preserve">/) публикует информацию по самым разным экономическим </w:t>
      </w:r>
      <w:r w:rsidRPr="00805096">
        <w:rPr>
          <w:color w:val="000000"/>
        </w:rPr>
        <w:t>проблемам (доклады, статистику, обзоры и пр.).</w:t>
      </w:r>
    </w:p>
    <w:p w14:paraId="1708B0A8" w14:textId="77777777" w:rsidR="004D73ED" w:rsidRPr="00805096" w:rsidRDefault="004D73ED" w:rsidP="004D73ED">
      <w:pPr>
        <w:shd w:val="clear" w:color="auto" w:fill="FFFFFF"/>
        <w:spacing w:line="360" w:lineRule="auto"/>
        <w:ind w:firstLine="339"/>
        <w:jc w:val="both"/>
        <w:rPr>
          <w:color w:val="000000"/>
          <w:spacing w:val="-2"/>
        </w:rPr>
      </w:pPr>
      <w:r w:rsidRPr="00805096">
        <w:rPr>
          <w:color w:val="000000"/>
        </w:rPr>
        <w:t xml:space="preserve">Информацию о трудовых ресурсах и рынках труда можно найти на </w:t>
      </w:r>
      <w:r w:rsidRPr="00805096">
        <w:rPr>
          <w:color w:val="000000"/>
          <w:spacing w:val="-2"/>
        </w:rPr>
        <w:t xml:space="preserve">сайте </w:t>
      </w:r>
      <w:r w:rsidRPr="00805096">
        <w:rPr>
          <w:b/>
          <w:bCs/>
          <w:color w:val="000000"/>
          <w:spacing w:val="-2"/>
        </w:rPr>
        <w:t xml:space="preserve">Международной организации труда (МОТ) </w:t>
      </w:r>
      <w:r w:rsidRPr="00805096">
        <w:rPr>
          <w:color w:val="000000"/>
          <w:spacing w:val="-2"/>
        </w:rPr>
        <w:t>(</w:t>
      </w:r>
      <w:hyperlink r:id="rId19" w:history="1">
        <w:r w:rsidRPr="00805096">
          <w:rPr>
            <w:rStyle w:val="af9"/>
            <w:rFonts w:eastAsia="MS Gothic"/>
            <w:spacing w:val="-2"/>
            <w:lang w:val="en-US"/>
          </w:rPr>
          <w:t>http</w:t>
        </w:r>
        <w:r w:rsidRPr="00805096">
          <w:rPr>
            <w:rStyle w:val="af9"/>
            <w:rFonts w:eastAsia="MS Gothic"/>
            <w:spacing w:val="-2"/>
          </w:rPr>
          <w:t>://</w:t>
        </w:r>
        <w:r w:rsidRPr="00805096">
          <w:rPr>
            <w:rStyle w:val="af9"/>
            <w:rFonts w:eastAsia="MS Gothic"/>
            <w:spacing w:val="-2"/>
            <w:lang w:val="en-US"/>
          </w:rPr>
          <w:t>www</w:t>
        </w:r>
        <w:r w:rsidRPr="00805096">
          <w:rPr>
            <w:rStyle w:val="af9"/>
            <w:rFonts w:eastAsia="MS Gothic"/>
            <w:spacing w:val="-2"/>
          </w:rPr>
          <w:t>.</w:t>
        </w:r>
        <w:r w:rsidRPr="00805096">
          <w:rPr>
            <w:rStyle w:val="af9"/>
            <w:rFonts w:eastAsia="MS Gothic"/>
            <w:spacing w:val="-2"/>
            <w:lang w:val="en-US"/>
          </w:rPr>
          <w:t>ilo</w:t>
        </w:r>
        <w:r w:rsidRPr="00805096">
          <w:rPr>
            <w:rStyle w:val="af9"/>
            <w:rFonts w:eastAsia="MS Gothic"/>
            <w:spacing w:val="-2"/>
          </w:rPr>
          <w:t>.</w:t>
        </w:r>
        <w:r w:rsidRPr="00805096">
          <w:rPr>
            <w:rStyle w:val="af9"/>
            <w:rFonts w:eastAsia="MS Gothic"/>
            <w:spacing w:val="-2"/>
            <w:lang w:val="en-US"/>
          </w:rPr>
          <w:t>org</w:t>
        </w:r>
        <w:r w:rsidRPr="00805096">
          <w:rPr>
            <w:rStyle w:val="af9"/>
            <w:rFonts w:eastAsia="MS Gothic"/>
            <w:spacing w:val="-2"/>
          </w:rPr>
          <w:t>/</w:t>
        </w:r>
      </w:hyperlink>
      <w:r w:rsidRPr="00805096">
        <w:rPr>
          <w:color w:val="000000"/>
          <w:spacing w:val="-2"/>
        </w:rPr>
        <w:t>).</w:t>
      </w:r>
    </w:p>
    <w:p w14:paraId="436DCBA3" w14:textId="77777777" w:rsidR="004D73ED" w:rsidRPr="00805096" w:rsidRDefault="004D73ED" w:rsidP="004D73ED">
      <w:pPr>
        <w:shd w:val="clear" w:color="auto" w:fill="FFFFFF"/>
        <w:spacing w:line="360" w:lineRule="auto"/>
        <w:ind w:firstLine="339"/>
        <w:jc w:val="both"/>
        <w:rPr>
          <w:color w:val="000000"/>
          <w:spacing w:val="1"/>
        </w:rPr>
      </w:pPr>
      <w:r w:rsidRPr="00805096">
        <w:rPr>
          <w:color w:val="000000"/>
          <w:spacing w:val="1"/>
        </w:rPr>
        <w:t xml:space="preserve">На сайте </w:t>
      </w:r>
      <w:r w:rsidRPr="00805096">
        <w:rPr>
          <w:b/>
          <w:bCs/>
          <w:color w:val="000000"/>
          <w:spacing w:val="1"/>
        </w:rPr>
        <w:t xml:space="preserve">Европейского союза </w:t>
      </w:r>
      <w:r w:rsidRPr="00805096">
        <w:rPr>
          <w:color w:val="000000"/>
          <w:spacing w:val="1"/>
        </w:rPr>
        <w:t>(</w:t>
      </w:r>
      <w:r w:rsidRPr="00805096">
        <w:rPr>
          <w:color w:val="000000"/>
          <w:spacing w:val="1"/>
          <w:lang w:val="en-US"/>
        </w:rPr>
        <w:t>http</w:t>
      </w:r>
      <w:r w:rsidRPr="00805096">
        <w:rPr>
          <w:color w:val="000000"/>
          <w:spacing w:val="1"/>
        </w:rPr>
        <w:t>://</w:t>
      </w:r>
      <w:r w:rsidRPr="00805096">
        <w:rPr>
          <w:color w:val="000000"/>
          <w:spacing w:val="1"/>
          <w:lang w:val="en-US"/>
        </w:rPr>
        <w:t>europa</w:t>
      </w:r>
      <w:r w:rsidRPr="00805096">
        <w:rPr>
          <w:color w:val="000000"/>
          <w:spacing w:val="1"/>
        </w:rPr>
        <w:t>.</w:t>
      </w:r>
      <w:r w:rsidRPr="00805096">
        <w:rPr>
          <w:color w:val="000000"/>
          <w:spacing w:val="1"/>
          <w:lang w:val="en-US"/>
        </w:rPr>
        <w:t>eu</w:t>
      </w:r>
      <w:r w:rsidRPr="00805096">
        <w:rPr>
          <w:color w:val="000000"/>
          <w:spacing w:val="1"/>
        </w:rPr>
        <w:t>.</w:t>
      </w:r>
      <w:r w:rsidRPr="00805096">
        <w:rPr>
          <w:color w:val="000000"/>
          <w:spacing w:val="1"/>
          <w:lang w:val="en-US"/>
        </w:rPr>
        <w:t>int</w:t>
      </w:r>
      <w:r w:rsidRPr="00805096">
        <w:rPr>
          <w:color w:val="000000"/>
          <w:spacing w:val="1"/>
        </w:rPr>
        <w:t>/) есть раздел, со</w:t>
      </w:r>
      <w:r w:rsidRPr="00805096">
        <w:rPr>
          <w:color w:val="000000"/>
          <w:spacing w:val="2"/>
        </w:rPr>
        <w:t>держащий экономическую информацию (рабочие документы, публика</w:t>
      </w:r>
      <w:r w:rsidRPr="00805096">
        <w:rPr>
          <w:color w:val="000000"/>
          <w:spacing w:val="2"/>
        </w:rPr>
        <w:softHyphen/>
      </w:r>
      <w:r w:rsidRPr="00805096">
        <w:rPr>
          <w:color w:val="000000"/>
          <w:spacing w:val="1"/>
        </w:rPr>
        <w:t xml:space="preserve">ции, статистику и др.). </w:t>
      </w:r>
    </w:p>
    <w:p w14:paraId="662A054D" w14:textId="77777777" w:rsidR="004D73ED" w:rsidRPr="00805096" w:rsidRDefault="004D73ED" w:rsidP="004D73ED">
      <w:pPr>
        <w:shd w:val="clear" w:color="auto" w:fill="FFFFFF"/>
        <w:spacing w:line="360" w:lineRule="auto"/>
        <w:ind w:firstLine="339"/>
        <w:jc w:val="both"/>
        <w:rPr>
          <w:color w:val="000000"/>
          <w:spacing w:val="1"/>
        </w:rPr>
      </w:pPr>
      <w:r w:rsidRPr="00805096">
        <w:rPr>
          <w:color w:val="000000"/>
          <w:spacing w:val="6"/>
        </w:rPr>
        <w:t xml:space="preserve">Официальный указатель </w:t>
      </w:r>
      <w:r w:rsidRPr="00805096">
        <w:rPr>
          <w:color w:val="000000"/>
          <w:spacing w:val="6"/>
          <w:lang w:val="en-US"/>
        </w:rPr>
        <w:t>Web</w:t>
      </w:r>
      <w:r w:rsidRPr="00805096">
        <w:rPr>
          <w:color w:val="000000"/>
          <w:spacing w:val="6"/>
        </w:rPr>
        <w:t xml:space="preserve">-сайтов </w:t>
      </w:r>
      <w:r w:rsidRPr="00805096">
        <w:rPr>
          <w:b/>
          <w:bCs/>
          <w:color w:val="000000"/>
          <w:spacing w:val="6"/>
        </w:rPr>
        <w:t>организаций системы ООН</w:t>
      </w:r>
      <w:r w:rsidRPr="00805096">
        <w:rPr>
          <w:color w:val="000000"/>
          <w:spacing w:val="6"/>
        </w:rPr>
        <w:t xml:space="preserve"> </w:t>
      </w:r>
      <w:r w:rsidRPr="00805096">
        <w:rPr>
          <w:color w:val="000000"/>
          <w:spacing w:val="8"/>
        </w:rPr>
        <w:t>(</w:t>
      </w:r>
      <w:r w:rsidRPr="00805096">
        <w:rPr>
          <w:color w:val="000000"/>
          <w:spacing w:val="8"/>
          <w:lang w:val="en-US"/>
        </w:rPr>
        <w:t>http</w:t>
      </w:r>
      <w:r w:rsidRPr="00805096">
        <w:rPr>
          <w:color w:val="000000"/>
          <w:spacing w:val="8"/>
        </w:rPr>
        <w:t>://</w:t>
      </w:r>
      <w:r w:rsidRPr="00805096">
        <w:rPr>
          <w:color w:val="000000"/>
          <w:spacing w:val="8"/>
          <w:lang w:val="en-US"/>
        </w:rPr>
        <w:t>www</w:t>
      </w:r>
      <w:r w:rsidRPr="00805096">
        <w:rPr>
          <w:color w:val="000000"/>
          <w:spacing w:val="8"/>
        </w:rPr>
        <w:t>.</w:t>
      </w:r>
      <w:r w:rsidRPr="00805096">
        <w:rPr>
          <w:color w:val="000000"/>
          <w:spacing w:val="8"/>
          <w:lang w:val="en-US"/>
        </w:rPr>
        <w:t>un</w:t>
      </w:r>
      <w:r w:rsidRPr="00805096">
        <w:rPr>
          <w:color w:val="000000"/>
          <w:spacing w:val="8"/>
        </w:rPr>
        <w:t>.</w:t>
      </w:r>
      <w:r w:rsidRPr="00805096">
        <w:rPr>
          <w:color w:val="000000"/>
          <w:spacing w:val="8"/>
          <w:lang w:val="en-US"/>
        </w:rPr>
        <w:t>org</w:t>
      </w:r>
      <w:r w:rsidRPr="00805096">
        <w:rPr>
          <w:color w:val="000000"/>
          <w:spacing w:val="8"/>
        </w:rPr>
        <w:t>/</w:t>
      </w:r>
      <w:r w:rsidRPr="00805096">
        <w:rPr>
          <w:color w:val="000000"/>
          <w:spacing w:val="8"/>
          <w:lang w:val="en-US"/>
        </w:rPr>
        <w:t>russian</w:t>
      </w:r>
      <w:r w:rsidRPr="00805096">
        <w:rPr>
          <w:color w:val="000000"/>
          <w:spacing w:val="8"/>
        </w:rPr>
        <w:t>/</w:t>
      </w:r>
      <w:r w:rsidRPr="00805096">
        <w:rPr>
          <w:color w:val="000000"/>
          <w:spacing w:val="8"/>
          <w:lang w:val="en-US"/>
        </w:rPr>
        <w:t>online</w:t>
      </w:r>
      <w:r w:rsidRPr="00805096">
        <w:rPr>
          <w:color w:val="000000"/>
          <w:spacing w:val="8"/>
        </w:rPr>
        <w:t>/</w:t>
      </w:r>
      <w:r w:rsidRPr="00805096">
        <w:rPr>
          <w:color w:val="000000"/>
          <w:spacing w:val="8"/>
          <w:lang w:val="en-US"/>
        </w:rPr>
        <w:t>locl</w:t>
      </w:r>
      <w:r w:rsidRPr="00805096">
        <w:rPr>
          <w:color w:val="000000"/>
          <w:spacing w:val="8"/>
        </w:rPr>
        <w:t>.</w:t>
      </w:r>
      <w:r w:rsidRPr="00805096">
        <w:rPr>
          <w:color w:val="000000"/>
          <w:spacing w:val="8"/>
          <w:lang w:val="en-US"/>
        </w:rPr>
        <w:t>htm</w:t>
      </w:r>
      <w:r w:rsidRPr="00805096">
        <w:rPr>
          <w:color w:val="000000"/>
          <w:spacing w:val="8"/>
        </w:rPr>
        <w:t xml:space="preserve">) содержит выход на </w:t>
      </w:r>
      <w:r w:rsidRPr="00805096">
        <w:rPr>
          <w:color w:val="000000"/>
          <w:spacing w:val="8"/>
          <w:lang w:val="en-US"/>
        </w:rPr>
        <w:t>Web</w:t>
      </w:r>
      <w:r w:rsidRPr="00805096">
        <w:rPr>
          <w:color w:val="000000"/>
          <w:spacing w:val="8"/>
        </w:rPr>
        <w:t>-</w:t>
      </w:r>
      <w:r w:rsidRPr="00805096">
        <w:rPr>
          <w:color w:val="000000"/>
          <w:spacing w:val="1"/>
        </w:rPr>
        <w:t>страницы многих международных организаций.</w:t>
      </w:r>
    </w:p>
    <w:p w14:paraId="751A5A0C" w14:textId="77777777" w:rsidR="004D73ED" w:rsidRPr="00805096" w:rsidRDefault="004D73ED" w:rsidP="004D73ED">
      <w:pPr>
        <w:shd w:val="clear" w:color="auto" w:fill="FFFFFF"/>
        <w:spacing w:line="360" w:lineRule="auto"/>
        <w:ind w:firstLine="339"/>
        <w:jc w:val="both"/>
      </w:pPr>
      <w:r w:rsidRPr="00805096">
        <w:rPr>
          <w:b/>
          <w:bCs/>
          <w:color w:val="000000"/>
          <w:spacing w:val="-3"/>
        </w:rPr>
        <w:t>Объединенная библиотека Всемирного Банка и Международного ва</w:t>
      </w:r>
      <w:r w:rsidRPr="00805096">
        <w:rPr>
          <w:b/>
          <w:bCs/>
          <w:color w:val="000000"/>
          <w:spacing w:val="-3"/>
        </w:rPr>
        <w:softHyphen/>
      </w:r>
      <w:r w:rsidRPr="00805096">
        <w:rPr>
          <w:b/>
          <w:bCs/>
          <w:color w:val="000000"/>
          <w:spacing w:val="2"/>
        </w:rPr>
        <w:t xml:space="preserve">лютного фонда </w:t>
      </w:r>
      <w:r w:rsidRPr="00805096">
        <w:rPr>
          <w:color w:val="000000"/>
          <w:spacing w:val="2"/>
        </w:rPr>
        <w:t>(</w:t>
      </w:r>
      <w:r w:rsidRPr="00805096">
        <w:rPr>
          <w:color w:val="000000"/>
          <w:spacing w:val="2"/>
          <w:lang w:val="en-US"/>
        </w:rPr>
        <w:t>http</w:t>
      </w:r>
      <w:r w:rsidRPr="00805096">
        <w:rPr>
          <w:color w:val="000000"/>
          <w:spacing w:val="2"/>
        </w:rPr>
        <w:t>://</w:t>
      </w:r>
      <w:r w:rsidRPr="00805096">
        <w:rPr>
          <w:color w:val="000000"/>
          <w:spacing w:val="2"/>
          <w:lang w:val="en-US"/>
        </w:rPr>
        <w:t>jolis</w:t>
      </w:r>
      <w:r w:rsidRPr="00805096">
        <w:rPr>
          <w:color w:val="000000"/>
          <w:spacing w:val="2"/>
        </w:rPr>
        <w:t>.</w:t>
      </w:r>
      <w:r w:rsidRPr="00805096">
        <w:rPr>
          <w:color w:val="000000"/>
          <w:spacing w:val="2"/>
          <w:lang w:val="en-US"/>
        </w:rPr>
        <w:t>worldbankimflib</w:t>
      </w:r>
      <w:r w:rsidRPr="00805096">
        <w:rPr>
          <w:color w:val="000000"/>
          <w:spacing w:val="2"/>
        </w:rPr>
        <w:t>.</w:t>
      </w:r>
      <w:r w:rsidRPr="00805096">
        <w:rPr>
          <w:color w:val="000000"/>
          <w:spacing w:val="2"/>
          <w:lang w:val="en-US"/>
        </w:rPr>
        <w:t>org</w:t>
      </w:r>
      <w:r w:rsidRPr="00805096">
        <w:rPr>
          <w:color w:val="000000"/>
          <w:spacing w:val="2"/>
        </w:rPr>
        <w:t xml:space="preserve">/) предоставляет доступ </w:t>
      </w:r>
      <w:r w:rsidRPr="00805096">
        <w:rPr>
          <w:color w:val="000000"/>
        </w:rPr>
        <w:t>к базам данных книг, журналов, ежегодным отчетам, научным публика</w:t>
      </w:r>
      <w:r w:rsidRPr="00805096">
        <w:rPr>
          <w:color w:val="000000"/>
        </w:rPr>
        <w:softHyphen/>
      </w:r>
      <w:r w:rsidRPr="00805096">
        <w:rPr>
          <w:color w:val="000000"/>
          <w:spacing w:val="-1"/>
        </w:rPr>
        <w:t xml:space="preserve">циям, ранее доступным только через внутреннюю сеть библиотек. </w:t>
      </w:r>
      <w:r w:rsidRPr="00805096">
        <w:rPr>
          <w:color w:val="000000"/>
          <w:spacing w:val="1"/>
        </w:rPr>
        <w:t xml:space="preserve">Получить доступ к </w:t>
      </w:r>
      <w:r w:rsidRPr="00805096">
        <w:rPr>
          <w:i/>
          <w:iCs/>
          <w:color w:val="000000"/>
          <w:spacing w:val="1"/>
        </w:rPr>
        <w:t xml:space="preserve">библиотекам в Интернете, </w:t>
      </w:r>
      <w:r w:rsidRPr="00805096">
        <w:rPr>
          <w:color w:val="000000"/>
          <w:spacing w:val="1"/>
        </w:rPr>
        <w:t>их электронным ка</w:t>
      </w:r>
      <w:r w:rsidRPr="00805096">
        <w:rPr>
          <w:color w:val="000000"/>
          <w:spacing w:val="1"/>
        </w:rPr>
        <w:softHyphen/>
      </w:r>
      <w:r w:rsidRPr="00805096">
        <w:rPr>
          <w:color w:val="000000"/>
          <w:spacing w:val="-1"/>
        </w:rPr>
        <w:t>талогам, а также воспользоваться другими полезными сервисами для по</w:t>
      </w:r>
      <w:r w:rsidRPr="00805096">
        <w:rPr>
          <w:color w:val="000000"/>
          <w:spacing w:val="-1"/>
        </w:rPr>
        <w:softHyphen/>
      </w:r>
      <w:r w:rsidRPr="00805096">
        <w:rPr>
          <w:color w:val="000000"/>
          <w:spacing w:val="-2"/>
        </w:rPr>
        <w:t>лучения информации об изданиях можно, обратившись на сайты библио</w:t>
      </w:r>
      <w:r w:rsidRPr="00805096">
        <w:rPr>
          <w:color w:val="000000"/>
          <w:spacing w:val="-2"/>
        </w:rPr>
        <w:softHyphen/>
      </w:r>
      <w:r w:rsidRPr="00805096">
        <w:rPr>
          <w:color w:val="000000"/>
        </w:rPr>
        <w:t xml:space="preserve">тек. </w:t>
      </w:r>
    </w:p>
    <w:p w14:paraId="0EFD80F6" w14:textId="77777777" w:rsidR="004D73ED" w:rsidRPr="00805096" w:rsidRDefault="004D73ED" w:rsidP="004D73ED">
      <w:pPr>
        <w:shd w:val="clear" w:color="auto" w:fill="FFFFFF"/>
        <w:spacing w:line="360" w:lineRule="auto"/>
        <w:ind w:firstLine="360"/>
        <w:jc w:val="both"/>
        <w:rPr>
          <w:color w:val="000000"/>
          <w:spacing w:val="1"/>
        </w:rPr>
      </w:pPr>
      <w:r w:rsidRPr="00805096">
        <w:rPr>
          <w:color w:val="000000"/>
        </w:rPr>
        <w:t>В Интернете есть сайты, представляющие собой библиотечные ин</w:t>
      </w:r>
      <w:r w:rsidRPr="00805096">
        <w:rPr>
          <w:color w:val="000000"/>
        </w:rPr>
        <w:softHyphen/>
      </w:r>
      <w:r w:rsidRPr="00805096">
        <w:rPr>
          <w:color w:val="000000"/>
          <w:spacing w:val="-4"/>
        </w:rPr>
        <w:t>формационные службы, позволяющие пользователям выходить на домаш</w:t>
      </w:r>
      <w:r w:rsidRPr="00805096">
        <w:rPr>
          <w:color w:val="000000"/>
          <w:spacing w:val="-4"/>
        </w:rPr>
        <w:softHyphen/>
      </w:r>
      <w:r w:rsidRPr="00805096">
        <w:rPr>
          <w:color w:val="000000"/>
          <w:spacing w:val="7"/>
        </w:rPr>
        <w:t xml:space="preserve">ние страницы библиотек всего мира. Так, например, Библиотечная </w:t>
      </w:r>
      <w:r w:rsidRPr="00805096">
        <w:rPr>
          <w:color w:val="000000"/>
        </w:rPr>
        <w:t xml:space="preserve">информационная служба </w:t>
      </w:r>
      <w:r w:rsidRPr="00805096">
        <w:rPr>
          <w:b/>
          <w:bCs/>
          <w:color w:val="000000"/>
          <w:lang w:val="en-US"/>
        </w:rPr>
        <w:t>Libweb</w:t>
      </w:r>
      <w:r w:rsidRPr="00805096">
        <w:rPr>
          <w:b/>
          <w:bCs/>
          <w:color w:val="000000"/>
        </w:rPr>
        <w:t xml:space="preserve"> </w:t>
      </w:r>
      <w:r w:rsidRPr="00805096">
        <w:rPr>
          <w:color w:val="000000"/>
        </w:rPr>
        <w:t>(«</w:t>
      </w:r>
      <w:r w:rsidRPr="00805096">
        <w:rPr>
          <w:color w:val="000000"/>
          <w:lang w:val="en-US"/>
        </w:rPr>
        <w:t>Library</w:t>
      </w:r>
      <w:r w:rsidRPr="00805096">
        <w:rPr>
          <w:color w:val="000000"/>
        </w:rPr>
        <w:t xml:space="preserve"> </w:t>
      </w:r>
      <w:r w:rsidRPr="00805096">
        <w:rPr>
          <w:color w:val="000000"/>
          <w:lang w:val="en-US"/>
        </w:rPr>
        <w:t>Servers</w:t>
      </w:r>
      <w:r w:rsidRPr="00805096">
        <w:rPr>
          <w:color w:val="000000"/>
        </w:rPr>
        <w:t xml:space="preserve"> </w:t>
      </w:r>
      <w:r w:rsidRPr="00805096">
        <w:rPr>
          <w:color w:val="000000"/>
          <w:lang w:val="en-US"/>
        </w:rPr>
        <w:t>via</w:t>
      </w:r>
      <w:r w:rsidRPr="00805096">
        <w:rPr>
          <w:color w:val="000000"/>
        </w:rPr>
        <w:t xml:space="preserve"> </w:t>
      </w:r>
      <w:r w:rsidRPr="00805096">
        <w:rPr>
          <w:color w:val="000000"/>
          <w:lang w:val="en-US"/>
        </w:rPr>
        <w:t>WWW</w:t>
      </w:r>
      <w:r w:rsidRPr="00805096">
        <w:rPr>
          <w:color w:val="000000"/>
        </w:rPr>
        <w:t xml:space="preserve">») на </w:t>
      </w:r>
      <w:r w:rsidRPr="00805096">
        <w:rPr>
          <w:color w:val="000000"/>
          <w:lang w:val="en-US"/>
        </w:rPr>
        <w:t>http</w:t>
      </w:r>
      <w:r w:rsidRPr="00805096">
        <w:rPr>
          <w:color w:val="000000"/>
        </w:rPr>
        <w:t xml:space="preserve">:// </w:t>
      </w:r>
      <w:r w:rsidRPr="00805096">
        <w:rPr>
          <w:color w:val="000000"/>
          <w:lang w:val="en-US"/>
        </w:rPr>
        <w:t>lists</w:t>
      </w:r>
      <w:r w:rsidRPr="00805096">
        <w:rPr>
          <w:color w:val="000000"/>
        </w:rPr>
        <w:t>.</w:t>
      </w:r>
      <w:r w:rsidRPr="00805096">
        <w:rPr>
          <w:color w:val="000000"/>
          <w:lang w:val="en-US"/>
        </w:rPr>
        <w:t>webjunction</w:t>
      </w:r>
      <w:r w:rsidRPr="00805096">
        <w:rPr>
          <w:color w:val="000000"/>
        </w:rPr>
        <w:t>.</w:t>
      </w:r>
      <w:r w:rsidRPr="00805096">
        <w:rPr>
          <w:color w:val="000000"/>
          <w:lang w:val="en-US"/>
        </w:rPr>
        <w:t>org</w:t>
      </w:r>
      <w:r w:rsidRPr="00805096">
        <w:rPr>
          <w:color w:val="000000"/>
        </w:rPr>
        <w:t>/</w:t>
      </w:r>
      <w:r w:rsidRPr="00805096">
        <w:rPr>
          <w:color w:val="000000"/>
          <w:lang w:val="en-US"/>
        </w:rPr>
        <w:t>Hbweb</w:t>
      </w:r>
      <w:r w:rsidRPr="00805096">
        <w:rPr>
          <w:color w:val="000000"/>
        </w:rPr>
        <w:t xml:space="preserve">/ содержит ссылки на 7400 сайтов библиотек </w:t>
      </w:r>
      <w:r w:rsidRPr="00805096">
        <w:rPr>
          <w:color w:val="000000"/>
          <w:spacing w:val="1"/>
        </w:rPr>
        <w:t>125 стран мира.</w:t>
      </w:r>
    </w:p>
    <w:p w14:paraId="2E4927EC" w14:textId="77777777" w:rsidR="004D73ED" w:rsidRPr="00805096" w:rsidRDefault="004D73ED" w:rsidP="004D73ED">
      <w:pPr>
        <w:shd w:val="clear" w:color="auto" w:fill="FFFFFF"/>
        <w:spacing w:line="360" w:lineRule="auto"/>
        <w:ind w:firstLine="360"/>
        <w:jc w:val="both"/>
      </w:pPr>
      <w:r w:rsidRPr="00805096">
        <w:rPr>
          <w:color w:val="000000"/>
          <w:spacing w:val="1"/>
        </w:rPr>
        <w:lastRenderedPageBreak/>
        <w:t xml:space="preserve">Известный сайт </w:t>
      </w:r>
      <w:r w:rsidRPr="00805096">
        <w:rPr>
          <w:b/>
          <w:bCs/>
          <w:color w:val="000000"/>
          <w:spacing w:val="1"/>
          <w:lang w:val="en-US"/>
        </w:rPr>
        <w:t>LibDex</w:t>
      </w:r>
      <w:r w:rsidRPr="00805096">
        <w:rPr>
          <w:b/>
          <w:bCs/>
          <w:color w:val="000000"/>
          <w:spacing w:val="1"/>
        </w:rPr>
        <w:t xml:space="preserve"> </w:t>
      </w:r>
      <w:r w:rsidRPr="00805096">
        <w:rPr>
          <w:color w:val="000000"/>
          <w:spacing w:val="1"/>
        </w:rPr>
        <w:t>(</w:t>
      </w:r>
      <w:r w:rsidRPr="00805096">
        <w:rPr>
          <w:color w:val="000000"/>
          <w:spacing w:val="1"/>
          <w:lang w:val="en-US"/>
        </w:rPr>
        <w:t>http</w:t>
      </w:r>
      <w:r w:rsidRPr="00805096">
        <w:rPr>
          <w:color w:val="000000"/>
          <w:spacing w:val="1"/>
        </w:rPr>
        <w:t>://</w:t>
      </w:r>
      <w:r w:rsidRPr="00805096">
        <w:rPr>
          <w:color w:val="000000"/>
          <w:spacing w:val="1"/>
          <w:lang w:val="en-US"/>
        </w:rPr>
        <w:t>www</w:t>
      </w:r>
      <w:r w:rsidRPr="00805096">
        <w:rPr>
          <w:color w:val="000000"/>
          <w:spacing w:val="1"/>
        </w:rPr>
        <w:t>.</w:t>
      </w:r>
      <w:r w:rsidRPr="00805096">
        <w:rPr>
          <w:color w:val="000000"/>
          <w:spacing w:val="1"/>
          <w:lang w:val="en-US"/>
        </w:rPr>
        <w:t>libdex</w:t>
      </w:r>
      <w:r w:rsidRPr="00805096">
        <w:rPr>
          <w:color w:val="000000"/>
          <w:spacing w:val="1"/>
        </w:rPr>
        <w:t>.</w:t>
      </w:r>
      <w:r w:rsidRPr="00805096">
        <w:rPr>
          <w:color w:val="000000"/>
          <w:spacing w:val="1"/>
          <w:lang w:val="en-US"/>
        </w:rPr>
        <w:t>com</w:t>
      </w:r>
      <w:r w:rsidRPr="00805096">
        <w:rPr>
          <w:color w:val="000000"/>
          <w:spacing w:val="1"/>
        </w:rPr>
        <w:t xml:space="preserve">/) имеет </w:t>
      </w:r>
      <w:r w:rsidRPr="00805096">
        <w:rPr>
          <w:color w:val="000000"/>
          <w:spacing w:val="2"/>
        </w:rPr>
        <w:t>выход на 18000 библиотек. Всемирная виртуальная библиотека (</w:t>
      </w:r>
      <w:r w:rsidRPr="00805096">
        <w:rPr>
          <w:color w:val="000000"/>
          <w:spacing w:val="2"/>
          <w:lang w:val="en-US"/>
        </w:rPr>
        <w:t>http</w:t>
      </w:r>
      <w:r w:rsidRPr="00805096">
        <w:rPr>
          <w:color w:val="000000"/>
          <w:spacing w:val="2"/>
        </w:rPr>
        <w:t xml:space="preserve">:// </w:t>
      </w:r>
      <w:r w:rsidRPr="00805096">
        <w:rPr>
          <w:color w:val="000000"/>
          <w:spacing w:val="-2"/>
          <w:lang w:val="en-US"/>
        </w:rPr>
        <w:t>www</w:t>
      </w:r>
      <w:r w:rsidRPr="00805096">
        <w:rPr>
          <w:color w:val="000000"/>
          <w:spacing w:val="-2"/>
        </w:rPr>
        <w:t>.</w:t>
      </w:r>
      <w:r w:rsidRPr="00805096">
        <w:rPr>
          <w:color w:val="000000"/>
          <w:spacing w:val="-2"/>
          <w:lang w:val="en-US"/>
        </w:rPr>
        <w:t>indiana</w:t>
      </w:r>
      <w:r w:rsidRPr="00805096">
        <w:rPr>
          <w:color w:val="000000"/>
          <w:spacing w:val="-2"/>
        </w:rPr>
        <w:t>.</w:t>
      </w:r>
      <w:r w:rsidRPr="00805096">
        <w:rPr>
          <w:color w:val="000000"/>
          <w:spacing w:val="-2"/>
          <w:lang w:val="en-US"/>
        </w:rPr>
        <w:t>edu</w:t>
      </w:r>
      <w:r w:rsidRPr="00805096">
        <w:rPr>
          <w:color w:val="000000"/>
          <w:spacing w:val="-2"/>
        </w:rPr>
        <w:t>/~</w:t>
      </w:r>
      <w:r w:rsidRPr="00805096">
        <w:rPr>
          <w:color w:val="000000"/>
          <w:spacing w:val="-2"/>
          <w:lang w:val="en-US"/>
        </w:rPr>
        <w:t>vlib</w:t>
      </w:r>
      <w:r w:rsidRPr="00805096">
        <w:rPr>
          <w:color w:val="000000"/>
          <w:spacing w:val="-2"/>
        </w:rPr>
        <w:t xml:space="preserve">/) предоставляет библиотечные ресурсы в основном </w:t>
      </w:r>
      <w:r w:rsidRPr="00805096">
        <w:rPr>
          <w:color w:val="000000"/>
        </w:rPr>
        <w:t>в области гуманитарных и социальных наук для преподавателей и науч</w:t>
      </w:r>
      <w:r w:rsidRPr="00805096">
        <w:rPr>
          <w:color w:val="000000"/>
        </w:rPr>
        <w:softHyphen/>
        <w:t>ных работников.</w:t>
      </w:r>
    </w:p>
    <w:p w14:paraId="478D584F" w14:textId="77777777" w:rsidR="004D73ED" w:rsidRPr="00805096" w:rsidRDefault="004D73ED" w:rsidP="004D73ED">
      <w:pPr>
        <w:shd w:val="clear" w:color="auto" w:fill="FFFFFF"/>
        <w:spacing w:before="7" w:line="360" w:lineRule="auto"/>
        <w:ind w:firstLine="382"/>
        <w:jc w:val="both"/>
        <w:rPr>
          <w:color w:val="000000"/>
          <w:spacing w:val="4"/>
        </w:rPr>
      </w:pPr>
      <w:r w:rsidRPr="00805096">
        <w:rPr>
          <w:color w:val="000000"/>
        </w:rPr>
        <w:t>Актуальную экономическую информацию можно найти в электрон</w:t>
      </w:r>
      <w:r w:rsidRPr="00805096">
        <w:rPr>
          <w:color w:val="000000"/>
        </w:rPr>
        <w:softHyphen/>
        <w:t xml:space="preserve">ных версиях </w:t>
      </w:r>
      <w:r w:rsidRPr="00805096">
        <w:rPr>
          <w:i/>
          <w:iCs/>
          <w:color w:val="000000"/>
        </w:rPr>
        <w:t xml:space="preserve">журналов и газет. </w:t>
      </w:r>
      <w:r w:rsidRPr="00805096">
        <w:rPr>
          <w:color w:val="000000"/>
        </w:rPr>
        <w:t>Вот некоторые наиболее известные пе</w:t>
      </w:r>
      <w:r w:rsidRPr="00805096">
        <w:rPr>
          <w:color w:val="000000"/>
        </w:rPr>
        <w:softHyphen/>
      </w:r>
      <w:r w:rsidRPr="00805096">
        <w:rPr>
          <w:color w:val="000000"/>
          <w:spacing w:val="4"/>
        </w:rPr>
        <w:t xml:space="preserve">чатные издания мирового масштаба, имеющие свои </w:t>
      </w:r>
      <w:r w:rsidRPr="00805096">
        <w:rPr>
          <w:color w:val="000000"/>
          <w:spacing w:val="4"/>
          <w:lang w:val="en-US"/>
        </w:rPr>
        <w:t>Web</w:t>
      </w:r>
      <w:r w:rsidRPr="00805096">
        <w:rPr>
          <w:color w:val="000000"/>
          <w:spacing w:val="4"/>
        </w:rPr>
        <w:t>-сайты:</w:t>
      </w:r>
    </w:p>
    <w:p w14:paraId="1481A4CB" w14:textId="77777777" w:rsidR="004D73ED" w:rsidRPr="00805096" w:rsidRDefault="004D73ED" w:rsidP="006D2994">
      <w:pPr>
        <w:numPr>
          <w:ilvl w:val="1"/>
          <w:numId w:val="39"/>
        </w:numPr>
        <w:shd w:val="clear" w:color="auto" w:fill="FFFFFF"/>
        <w:spacing w:before="7" w:line="360" w:lineRule="auto"/>
        <w:jc w:val="both"/>
        <w:rPr>
          <w:lang w:val="en-US"/>
        </w:rPr>
      </w:pPr>
      <w:r w:rsidRPr="00805096">
        <w:rPr>
          <w:b/>
          <w:bCs/>
          <w:color w:val="000000"/>
          <w:spacing w:val="4"/>
          <w:lang w:val="en-US"/>
        </w:rPr>
        <w:t xml:space="preserve">The </w:t>
      </w:r>
      <w:r w:rsidRPr="00805096">
        <w:rPr>
          <w:b/>
          <w:bCs/>
          <w:color w:val="000000"/>
          <w:spacing w:val="7"/>
          <w:lang w:val="en-US"/>
        </w:rPr>
        <w:t xml:space="preserve">Economist </w:t>
      </w:r>
      <w:r w:rsidRPr="00805096">
        <w:rPr>
          <w:color w:val="000000"/>
          <w:spacing w:val="7"/>
          <w:lang w:val="en-US"/>
        </w:rPr>
        <w:t>(</w:t>
      </w:r>
      <w:hyperlink r:id="rId20" w:history="1">
        <w:r w:rsidRPr="00805096">
          <w:rPr>
            <w:rStyle w:val="af9"/>
            <w:rFonts w:eastAsia="MS Gothic"/>
            <w:spacing w:val="7"/>
            <w:lang w:val="en-US"/>
          </w:rPr>
          <w:t>http://www.economist.com/</w:t>
        </w:r>
      </w:hyperlink>
      <w:r w:rsidRPr="00805096">
        <w:rPr>
          <w:color w:val="000000"/>
          <w:spacing w:val="7"/>
          <w:lang w:val="en-US"/>
        </w:rPr>
        <w:t xml:space="preserve">), </w:t>
      </w:r>
    </w:p>
    <w:p w14:paraId="4C9BCE45" w14:textId="77777777" w:rsidR="004D73ED" w:rsidRPr="00805096" w:rsidRDefault="004D73ED" w:rsidP="006D2994">
      <w:pPr>
        <w:numPr>
          <w:ilvl w:val="1"/>
          <w:numId w:val="39"/>
        </w:numPr>
        <w:shd w:val="clear" w:color="auto" w:fill="FFFFFF"/>
        <w:spacing w:before="7" w:line="360" w:lineRule="auto"/>
        <w:jc w:val="both"/>
        <w:rPr>
          <w:lang w:val="en-US"/>
        </w:rPr>
      </w:pPr>
      <w:r w:rsidRPr="00805096">
        <w:rPr>
          <w:b/>
          <w:bCs/>
          <w:color w:val="000000"/>
          <w:spacing w:val="7"/>
          <w:lang w:val="en-US"/>
        </w:rPr>
        <w:t xml:space="preserve">Wall Street Journal </w:t>
      </w:r>
      <w:r w:rsidRPr="00805096">
        <w:rPr>
          <w:color w:val="000000"/>
          <w:spacing w:val="7"/>
          <w:lang w:val="en-US"/>
        </w:rPr>
        <w:t xml:space="preserve">(http:// </w:t>
      </w:r>
      <w:r w:rsidRPr="00805096">
        <w:rPr>
          <w:color w:val="000000"/>
          <w:spacing w:val="8"/>
          <w:lang w:val="en-US"/>
        </w:rPr>
        <w:t>online.wsj.com/public/us/),</w:t>
      </w:r>
    </w:p>
    <w:p w14:paraId="104514B2" w14:textId="77777777" w:rsidR="004D73ED" w:rsidRPr="00805096" w:rsidRDefault="004D73ED" w:rsidP="006D2994">
      <w:pPr>
        <w:numPr>
          <w:ilvl w:val="1"/>
          <w:numId w:val="39"/>
        </w:numPr>
        <w:shd w:val="clear" w:color="auto" w:fill="FFFFFF"/>
        <w:spacing w:before="7" w:line="360" w:lineRule="auto"/>
        <w:jc w:val="both"/>
        <w:rPr>
          <w:lang w:val="en-US"/>
        </w:rPr>
      </w:pPr>
      <w:r w:rsidRPr="00805096">
        <w:rPr>
          <w:color w:val="000000"/>
          <w:spacing w:val="8"/>
          <w:lang w:val="en-US"/>
        </w:rPr>
        <w:t xml:space="preserve"> </w:t>
      </w:r>
      <w:r w:rsidRPr="00805096">
        <w:rPr>
          <w:b/>
          <w:bCs/>
          <w:color w:val="000000"/>
          <w:spacing w:val="8"/>
          <w:lang w:val="en-US"/>
        </w:rPr>
        <w:t xml:space="preserve">Finansial Times </w:t>
      </w:r>
      <w:r w:rsidRPr="00805096">
        <w:rPr>
          <w:color w:val="000000"/>
          <w:spacing w:val="8"/>
          <w:lang w:val="en-US"/>
        </w:rPr>
        <w:t>(http://news.ft.com/home/ europe/).</w:t>
      </w:r>
    </w:p>
    <w:p w14:paraId="4537AC28" w14:textId="77777777" w:rsidR="004D73ED" w:rsidRPr="00805096" w:rsidRDefault="004D73ED" w:rsidP="004D73ED">
      <w:pPr>
        <w:shd w:val="clear" w:color="auto" w:fill="FFFFFF"/>
        <w:spacing w:before="7" w:line="360" w:lineRule="auto"/>
        <w:ind w:firstLine="461"/>
        <w:jc w:val="both"/>
        <w:rPr>
          <w:color w:val="000000"/>
          <w:spacing w:val="-1"/>
        </w:rPr>
      </w:pPr>
      <w:r w:rsidRPr="00805096">
        <w:rPr>
          <w:color w:val="000000"/>
          <w:spacing w:val="8"/>
          <w:lang w:val="en-US"/>
        </w:rPr>
        <w:t xml:space="preserve"> </w:t>
      </w:r>
      <w:r w:rsidRPr="00805096">
        <w:rPr>
          <w:color w:val="000000"/>
          <w:spacing w:val="8"/>
        </w:rPr>
        <w:t xml:space="preserve">На сайтах </w:t>
      </w:r>
      <w:r w:rsidRPr="00805096">
        <w:rPr>
          <w:b/>
          <w:bCs/>
          <w:color w:val="000000"/>
          <w:spacing w:val="8"/>
        </w:rPr>
        <w:t xml:space="preserve">Мировые новости </w:t>
      </w:r>
      <w:r w:rsidRPr="00805096">
        <w:rPr>
          <w:color w:val="000000"/>
          <w:spacing w:val="8"/>
        </w:rPr>
        <w:t>(</w:t>
      </w:r>
      <w:r w:rsidRPr="00805096">
        <w:rPr>
          <w:color w:val="000000"/>
          <w:spacing w:val="8"/>
          <w:lang w:val="en-US"/>
        </w:rPr>
        <w:t>http</w:t>
      </w:r>
      <w:r w:rsidRPr="00805096">
        <w:rPr>
          <w:color w:val="000000"/>
          <w:spacing w:val="8"/>
        </w:rPr>
        <w:t>://</w:t>
      </w:r>
      <w:r w:rsidRPr="00805096">
        <w:rPr>
          <w:color w:val="000000"/>
          <w:spacing w:val="8"/>
          <w:lang w:val="en-US"/>
        </w:rPr>
        <w:t>www</w:t>
      </w:r>
      <w:r w:rsidRPr="00805096">
        <w:rPr>
          <w:color w:val="000000"/>
          <w:spacing w:val="8"/>
        </w:rPr>
        <w:t>.</w:t>
      </w:r>
      <w:r w:rsidRPr="00805096">
        <w:rPr>
          <w:color w:val="000000"/>
          <w:spacing w:val="8"/>
          <w:lang w:val="en-US"/>
        </w:rPr>
        <w:t>headliner</w:t>
      </w:r>
      <w:r w:rsidRPr="00805096">
        <w:rPr>
          <w:color w:val="000000"/>
          <w:spacing w:val="8"/>
        </w:rPr>
        <w:t>.</w:t>
      </w:r>
      <w:r w:rsidRPr="00805096">
        <w:rPr>
          <w:color w:val="000000"/>
          <w:spacing w:val="8"/>
          <w:lang w:val="en-US"/>
        </w:rPr>
        <w:t>org</w:t>
      </w:r>
      <w:r w:rsidRPr="00805096">
        <w:rPr>
          <w:color w:val="000000"/>
          <w:spacing w:val="8"/>
        </w:rPr>
        <w:t xml:space="preserve">/) и </w:t>
      </w:r>
      <w:r w:rsidRPr="00805096">
        <w:rPr>
          <w:color w:val="000000"/>
          <w:spacing w:val="3"/>
          <w:lang w:val="en-US"/>
        </w:rPr>
        <w:t>NewsLink</w:t>
      </w:r>
      <w:r w:rsidRPr="00805096">
        <w:rPr>
          <w:color w:val="000000"/>
          <w:spacing w:val="3"/>
        </w:rPr>
        <w:t xml:space="preserve"> (</w:t>
      </w:r>
      <w:r w:rsidRPr="00805096">
        <w:rPr>
          <w:color w:val="000000"/>
          <w:spacing w:val="3"/>
          <w:lang w:val="en-US"/>
        </w:rPr>
        <w:t>http</w:t>
      </w:r>
      <w:r w:rsidRPr="00805096">
        <w:rPr>
          <w:color w:val="000000"/>
          <w:spacing w:val="3"/>
        </w:rPr>
        <w:t>://</w:t>
      </w:r>
      <w:r w:rsidRPr="00805096">
        <w:rPr>
          <w:color w:val="000000"/>
          <w:spacing w:val="3"/>
          <w:lang w:val="en-US"/>
        </w:rPr>
        <w:t>www</w:t>
      </w:r>
      <w:r w:rsidRPr="00805096">
        <w:rPr>
          <w:color w:val="000000"/>
          <w:spacing w:val="3"/>
        </w:rPr>
        <w:t>.</w:t>
      </w:r>
      <w:r w:rsidRPr="00805096">
        <w:rPr>
          <w:color w:val="000000"/>
          <w:spacing w:val="3"/>
          <w:lang w:val="en-US"/>
        </w:rPr>
        <w:t>newslink</w:t>
      </w:r>
      <w:r w:rsidRPr="00805096">
        <w:rPr>
          <w:color w:val="000000"/>
          <w:spacing w:val="3"/>
        </w:rPr>
        <w:t>.</w:t>
      </w:r>
      <w:r w:rsidRPr="00805096">
        <w:rPr>
          <w:color w:val="000000"/>
          <w:spacing w:val="3"/>
          <w:lang w:val="en-US"/>
        </w:rPr>
        <w:t>org</w:t>
      </w:r>
      <w:r w:rsidRPr="00805096">
        <w:rPr>
          <w:color w:val="000000"/>
          <w:spacing w:val="3"/>
        </w:rPr>
        <w:t>/</w:t>
      </w:r>
      <w:r w:rsidRPr="00805096">
        <w:rPr>
          <w:color w:val="000000"/>
          <w:spacing w:val="3"/>
          <w:lang w:val="en-US"/>
        </w:rPr>
        <w:t>news</w:t>
      </w:r>
      <w:r w:rsidRPr="00805096">
        <w:rPr>
          <w:color w:val="000000"/>
          <w:spacing w:val="3"/>
        </w:rPr>
        <w:t>-</w:t>
      </w:r>
      <w:r w:rsidRPr="00805096">
        <w:rPr>
          <w:color w:val="000000"/>
          <w:spacing w:val="3"/>
          <w:lang w:val="en-US"/>
        </w:rPr>
        <w:t>html</w:t>
      </w:r>
      <w:r w:rsidRPr="00805096">
        <w:rPr>
          <w:color w:val="000000"/>
          <w:spacing w:val="3"/>
        </w:rPr>
        <w:t xml:space="preserve">) представлен обширный </w:t>
      </w:r>
      <w:r w:rsidRPr="00805096">
        <w:rPr>
          <w:color w:val="000000"/>
        </w:rPr>
        <w:t xml:space="preserve">список ссылок на газеты. Экономические новости от информационного </w:t>
      </w:r>
      <w:r w:rsidRPr="00805096">
        <w:rPr>
          <w:color w:val="000000"/>
          <w:spacing w:val="16"/>
        </w:rPr>
        <w:t xml:space="preserve">агентства </w:t>
      </w:r>
      <w:r w:rsidRPr="00805096">
        <w:rPr>
          <w:b/>
          <w:bCs/>
          <w:color w:val="000000"/>
          <w:spacing w:val="16"/>
        </w:rPr>
        <w:t xml:space="preserve">ВВС </w:t>
      </w:r>
      <w:r w:rsidRPr="00805096">
        <w:rPr>
          <w:color w:val="000000"/>
          <w:spacing w:val="16"/>
        </w:rPr>
        <w:t xml:space="preserve">есть на </w:t>
      </w:r>
      <w:r w:rsidRPr="00805096">
        <w:rPr>
          <w:color w:val="000000"/>
          <w:spacing w:val="16"/>
          <w:lang w:val="en-US"/>
        </w:rPr>
        <w:t>http</w:t>
      </w:r>
      <w:r w:rsidRPr="00805096">
        <w:rPr>
          <w:color w:val="000000"/>
          <w:spacing w:val="16"/>
        </w:rPr>
        <w:t>://</w:t>
      </w:r>
      <w:r w:rsidRPr="00805096">
        <w:rPr>
          <w:color w:val="000000"/>
          <w:spacing w:val="16"/>
          <w:lang w:val="en-US"/>
        </w:rPr>
        <w:t>news</w:t>
      </w:r>
      <w:r w:rsidRPr="00805096">
        <w:rPr>
          <w:color w:val="000000"/>
          <w:spacing w:val="16"/>
        </w:rPr>
        <w:t>.</w:t>
      </w:r>
      <w:r w:rsidRPr="00805096">
        <w:rPr>
          <w:color w:val="000000"/>
          <w:spacing w:val="16"/>
          <w:lang w:val="en-US"/>
        </w:rPr>
        <w:t>bbc</w:t>
      </w:r>
      <w:r w:rsidRPr="00805096">
        <w:rPr>
          <w:color w:val="000000"/>
          <w:spacing w:val="16"/>
        </w:rPr>
        <w:t>.</w:t>
      </w:r>
      <w:r w:rsidRPr="00805096">
        <w:rPr>
          <w:color w:val="000000"/>
          <w:spacing w:val="16"/>
          <w:lang w:val="en-US"/>
        </w:rPr>
        <w:t>co</w:t>
      </w:r>
      <w:r w:rsidRPr="00805096">
        <w:rPr>
          <w:color w:val="000000"/>
          <w:spacing w:val="16"/>
        </w:rPr>
        <w:t>.</w:t>
      </w:r>
      <w:r w:rsidRPr="00805096">
        <w:rPr>
          <w:color w:val="000000"/>
          <w:spacing w:val="16"/>
          <w:lang w:val="en-US"/>
        </w:rPr>
        <w:t>uk</w:t>
      </w:r>
      <w:r w:rsidRPr="00805096">
        <w:rPr>
          <w:color w:val="000000"/>
          <w:spacing w:val="16"/>
        </w:rPr>
        <w:t>/</w:t>
      </w:r>
      <w:r w:rsidRPr="00805096">
        <w:rPr>
          <w:color w:val="000000"/>
          <w:spacing w:val="16"/>
          <w:lang w:val="en-US"/>
        </w:rPr>
        <w:t>hi</w:t>
      </w:r>
      <w:r w:rsidRPr="00805096">
        <w:rPr>
          <w:color w:val="000000"/>
          <w:spacing w:val="16"/>
        </w:rPr>
        <w:t>/</w:t>
      </w:r>
      <w:r w:rsidRPr="00805096">
        <w:rPr>
          <w:color w:val="000000"/>
          <w:spacing w:val="16"/>
          <w:lang w:val="en-US"/>
        </w:rPr>
        <w:t>english</w:t>
      </w:r>
      <w:r w:rsidRPr="00805096">
        <w:rPr>
          <w:color w:val="000000"/>
          <w:spacing w:val="16"/>
        </w:rPr>
        <w:t>/</w:t>
      </w:r>
      <w:r w:rsidRPr="00805096">
        <w:rPr>
          <w:color w:val="000000"/>
          <w:spacing w:val="16"/>
          <w:lang w:val="en-US"/>
        </w:rPr>
        <w:t>business</w:t>
      </w:r>
      <w:r w:rsidRPr="00805096">
        <w:rPr>
          <w:color w:val="000000"/>
          <w:spacing w:val="16"/>
        </w:rPr>
        <w:t xml:space="preserve">/ </w:t>
      </w:r>
      <w:r w:rsidRPr="00805096">
        <w:rPr>
          <w:color w:val="000000"/>
          <w:spacing w:val="-1"/>
          <w:lang w:val="en-US"/>
        </w:rPr>
        <w:t>the</w:t>
      </w:r>
      <w:r w:rsidRPr="00805096">
        <w:rPr>
          <w:color w:val="000000"/>
          <w:spacing w:val="-1"/>
        </w:rPr>
        <w:t>_</w:t>
      </w:r>
      <w:r w:rsidRPr="00805096">
        <w:rPr>
          <w:color w:val="000000"/>
          <w:spacing w:val="-1"/>
          <w:lang w:val="en-US"/>
        </w:rPr>
        <w:t>economy</w:t>
      </w:r>
      <w:r w:rsidRPr="00805096">
        <w:rPr>
          <w:color w:val="000000"/>
          <w:spacing w:val="-1"/>
        </w:rPr>
        <w:t xml:space="preserve">/, а новости от </w:t>
      </w:r>
      <w:r w:rsidRPr="00805096">
        <w:rPr>
          <w:color w:val="000000"/>
          <w:spacing w:val="-1"/>
          <w:lang w:val="en-US"/>
        </w:rPr>
        <w:t>CNN</w:t>
      </w:r>
      <w:r w:rsidRPr="00805096">
        <w:rPr>
          <w:color w:val="000000"/>
          <w:spacing w:val="-1"/>
        </w:rPr>
        <w:t xml:space="preserve"> — на сайте </w:t>
      </w:r>
      <w:hyperlink r:id="rId21" w:history="1">
        <w:r w:rsidRPr="00805096">
          <w:rPr>
            <w:rStyle w:val="af9"/>
            <w:rFonts w:eastAsia="MS Gothic"/>
            <w:spacing w:val="-1"/>
            <w:lang w:val="en-US"/>
          </w:rPr>
          <w:t>http</w:t>
        </w:r>
        <w:r w:rsidRPr="00805096">
          <w:rPr>
            <w:rStyle w:val="af9"/>
            <w:rFonts w:eastAsia="MS Gothic"/>
            <w:spacing w:val="-1"/>
          </w:rPr>
          <w:t>://</w:t>
        </w:r>
        <w:r w:rsidRPr="00805096">
          <w:rPr>
            <w:rStyle w:val="af9"/>
            <w:rFonts w:eastAsia="MS Gothic"/>
            <w:spacing w:val="-1"/>
            <w:lang w:val="en-US"/>
          </w:rPr>
          <w:t>cnnfn</w:t>
        </w:r>
        <w:r w:rsidRPr="00805096">
          <w:rPr>
            <w:rStyle w:val="af9"/>
            <w:rFonts w:eastAsia="MS Gothic"/>
            <w:spacing w:val="-1"/>
          </w:rPr>
          <w:t>.</w:t>
        </w:r>
        <w:r w:rsidRPr="00805096">
          <w:rPr>
            <w:rStyle w:val="af9"/>
            <w:rFonts w:eastAsia="MS Gothic"/>
            <w:spacing w:val="-1"/>
            <w:lang w:val="en-US"/>
          </w:rPr>
          <w:t>com</w:t>
        </w:r>
        <w:r w:rsidRPr="00805096">
          <w:rPr>
            <w:rStyle w:val="af9"/>
            <w:rFonts w:eastAsia="MS Gothic"/>
            <w:spacing w:val="-1"/>
          </w:rPr>
          <w:t>/</w:t>
        </w:r>
        <w:r w:rsidRPr="00805096">
          <w:rPr>
            <w:rStyle w:val="af9"/>
            <w:rFonts w:eastAsia="MS Gothic"/>
            <w:spacing w:val="-1"/>
            <w:lang w:val="en-US"/>
          </w:rPr>
          <w:t>news</w:t>
        </w:r>
        <w:r w:rsidRPr="00805096">
          <w:rPr>
            <w:rStyle w:val="af9"/>
            <w:rFonts w:eastAsia="MS Gothic"/>
            <w:spacing w:val="-1"/>
          </w:rPr>
          <w:t>/</w:t>
        </w:r>
      </w:hyperlink>
      <w:r w:rsidRPr="00805096">
        <w:rPr>
          <w:color w:val="000000"/>
          <w:spacing w:val="-1"/>
        </w:rPr>
        <w:t>.</w:t>
      </w:r>
    </w:p>
    <w:p w14:paraId="03D45CEB" w14:textId="77777777" w:rsidR="004D73ED" w:rsidRPr="00805096" w:rsidRDefault="004D73ED" w:rsidP="004D73ED">
      <w:pPr>
        <w:shd w:val="clear" w:color="auto" w:fill="FFFFFF"/>
        <w:spacing w:before="7" w:line="360" w:lineRule="auto"/>
        <w:ind w:firstLine="461"/>
        <w:jc w:val="both"/>
      </w:pPr>
      <w:r w:rsidRPr="00805096">
        <w:rPr>
          <w:color w:val="000000"/>
          <w:spacing w:val="-1"/>
        </w:rPr>
        <w:t xml:space="preserve"> </w:t>
      </w:r>
      <w:r w:rsidRPr="00805096">
        <w:rPr>
          <w:b/>
          <w:bCs/>
          <w:color w:val="000000"/>
          <w:spacing w:val="-1"/>
        </w:rPr>
        <w:t>Спи</w:t>
      </w:r>
      <w:r w:rsidRPr="00805096">
        <w:rPr>
          <w:b/>
          <w:bCs/>
          <w:color w:val="000000"/>
          <w:spacing w:val="-1"/>
        </w:rPr>
        <w:softHyphen/>
      </w:r>
      <w:r w:rsidRPr="00805096">
        <w:rPr>
          <w:b/>
          <w:bCs/>
          <w:color w:val="000000"/>
          <w:spacing w:val="14"/>
        </w:rPr>
        <w:t xml:space="preserve">сок экономических журналов </w:t>
      </w:r>
      <w:r w:rsidRPr="00805096">
        <w:rPr>
          <w:color w:val="000000"/>
          <w:spacing w:val="14"/>
        </w:rPr>
        <w:t>(</w:t>
      </w:r>
      <w:r w:rsidRPr="00805096">
        <w:rPr>
          <w:color w:val="000000"/>
          <w:spacing w:val="14"/>
          <w:lang w:val="en-US"/>
        </w:rPr>
        <w:t>http</w:t>
      </w:r>
      <w:r w:rsidRPr="00805096">
        <w:rPr>
          <w:color w:val="000000"/>
          <w:spacing w:val="14"/>
        </w:rPr>
        <w:t>://</w:t>
      </w:r>
      <w:r w:rsidRPr="00805096">
        <w:rPr>
          <w:color w:val="000000"/>
          <w:spacing w:val="14"/>
          <w:lang w:val="en-US"/>
        </w:rPr>
        <w:t>www</w:t>
      </w:r>
      <w:r w:rsidRPr="00805096">
        <w:rPr>
          <w:color w:val="000000"/>
          <w:spacing w:val="14"/>
        </w:rPr>
        <w:t>.</w:t>
      </w:r>
      <w:r w:rsidRPr="00805096">
        <w:rPr>
          <w:color w:val="000000"/>
          <w:spacing w:val="14"/>
          <w:lang w:val="en-US"/>
        </w:rPr>
        <w:t>helsinki</w:t>
      </w:r>
      <w:r w:rsidRPr="00805096">
        <w:rPr>
          <w:color w:val="000000"/>
          <w:spacing w:val="14"/>
        </w:rPr>
        <w:t>.</w:t>
      </w:r>
      <w:r w:rsidRPr="00805096">
        <w:rPr>
          <w:color w:val="000000"/>
          <w:spacing w:val="14"/>
          <w:lang w:val="en-US"/>
        </w:rPr>
        <w:t>fi</w:t>
      </w:r>
      <w:r w:rsidRPr="00805096">
        <w:rPr>
          <w:color w:val="000000"/>
          <w:spacing w:val="14"/>
        </w:rPr>
        <w:t>/</w:t>
      </w:r>
      <w:r w:rsidRPr="00805096">
        <w:rPr>
          <w:color w:val="000000"/>
          <w:spacing w:val="14"/>
          <w:lang w:val="en-US"/>
        </w:rPr>
        <w:t>WebEc</w:t>
      </w:r>
      <w:r w:rsidRPr="00805096">
        <w:rPr>
          <w:color w:val="000000"/>
          <w:spacing w:val="14"/>
        </w:rPr>
        <w:t xml:space="preserve">/ </w:t>
      </w:r>
      <w:r w:rsidRPr="00805096">
        <w:rPr>
          <w:color w:val="000000"/>
          <w:spacing w:val="-1"/>
          <w:lang w:val="en-US"/>
        </w:rPr>
        <w:t>journals</w:t>
      </w:r>
      <w:r w:rsidRPr="00805096">
        <w:rPr>
          <w:color w:val="000000"/>
          <w:spacing w:val="-1"/>
        </w:rPr>
        <w:t>.</w:t>
      </w:r>
      <w:r w:rsidRPr="00805096">
        <w:rPr>
          <w:color w:val="000000"/>
          <w:spacing w:val="-1"/>
          <w:lang w:val="en-US"/>
        </w:rPr>
        <w:t>html</w:t>
      </w:r>
      <w:r w:rsidRPr="00805096">
        <w:rPr>
          <w:color w:val="000000"/>
          <w:spacing w:val="-1"/>
        </w:rPr>
        <w:t xml:space="preserve">) представлен на известном сайте </w:t>
      </w:r>
      <w:r w:rsidRPr="00805096">
        <w:rPr>
          <w:b/>
          <w:bCs/>
          <w:color w:val="000000"/>
          <w:spacing w:val="-1"/>
          <w:lang w:val="en-US"/>
        </w:rPr>
        <w:t>WebEc</w:t>
      </w:r>
      <w:r w:rsidRPr="00805096">
        <w:rPr>
          <w:b/>
          <w:bCs/>
          <w:color w:val="000000"/>
          <w:spacing w:val="-1"/>
        </w:rPr>
        <w:t xml:space="preserve"> </w:t>
      </w:r>
      <w:r w:rsidRPr="00805096">
        <w:rPr>
          <w:color w:val="000000"/>
          <w:spacing w:val="-1"/>
        </w:rPr>
        <w:t>(«</w:t>
      </w:r>
      <w:r w:rsidRPr="00805096">
        <w:rPr>
          <w:color w:val="000000"/>
          <w:spacing w:val="-1"/>
          <w:lang w:val="en-US"/>
        </w:rPr>
        <w:t>World</w:t>
      </w:r>
      <w:r w:rsidRPr="00805096">
        <w:rPr>
          <w:color w:val="000000"/>
          <w:spacing w:val="-1"/>
        </w:rPr>
        <w:t xml:space="preserve"> </w:t>
      </w:r>
      <w:r w:rsidRPr="00805096">
        <w:rPr>
          <w:color w:val="000000"/>
          <w:spacing w:val="-1"/>
          <w:lang w:val="en-US"/>
        </w:rPr>
        <w:t>Wide</w:t>
      </w:r>
      <w:r w:rsidRPr="00805096">
        <w:rPr>
          <w:color w:val="000000"/>
          <w:spacing w:val="-1"/>
        </w:rPr>
        <w:t xml:space="preserve"> </w:t>
      </w:r>
      <w:r w:rsidRPr="00805096">
        <w:rPr>
          <w:color w:val="000000"/>
          <w:spacing w:val="-1"/>
          <w:lang w:val="en-US"/>
        </w:rPr>
        <w:t>Web</w:t>
      </w:r>
      <w:r w:rsidRPr="00805096">
        <w:rPr>
          <w:color w:val="000000"/>
          <w:spacing w:val="-1"/>
        </w:rPr>
        <w:t xml:space="preserve"> </w:t>
      </w:r>
      <w:r w:rsidRPr="00805096">
        <w:rPr>
          <w:color w:val="000000"/>
          <w:lang w:val="en-US"/>
        </w:rPr>
        <w:t>Resources</w:t>
      </w:r>
      <w:r w:rsidRPr="00805096">
        <w:rPr>
          <w:color w:val="000000"/>
        </w:rPr>
        <w:t xml:space="preserve"> </w:t>
      </w:r>
      <w:r w:rsidRPr="00805096">
        <w:rPr>
          <w:color w:val="000000"/>
          <w:lang w:val="en-US"/>
        </w:rPr>
        <w:t>in</w:t>
      </w:r>
      <w:r w:rsidRPr="00805096">
        <w:rPr>
          <w:color w:val="000000"/>
        </w:rPr>
        <w:t xml:space="preserve"> </w:t>
      </w:r>
      <w:r w:rsidRPr="00805096">
        <w:rPr>
          <w:color w:val="000000"/>
          <w:lang w:val="en-US"/>
        </w:rPr>
        <w:t>Economics</w:t>
      </w:r>
      <w:r w:rsidRPr="00805096">
        <w:rPr>
          <w:color w:val="000000"/>
        </w:rPr>
        <w:t>»).</w:t>
      </w:r>
    </w:p>
    <w:p w14:paraId="04FD4372" w14:textId="77777777" w:rsidR="004D73ED" w:rsidRPr="00805096" w:rsidRDefault="004D73ED" w:rsidP="004D73ED">
      <w:pPr>
        <w:shd w:val="clear" w:color="auto" w:fill="FFFFFF"/>
        <w:spacing w:line="360" w:lineRule="auto"/>
        <w:ind w:left="58" w:right="7" w:firstLine="403"/>
        <w:jc w:val="both"/>
      </w:pPr>
      <w:r w:rsidRPr="00805096">
        <w:rPr>
          <w:color w:val="000000"/>
          <w:spacing w:val="-1"/>
        </w:rPr>
        <w:t xml:space="preserve">Сайт </w:t>
      </w:r>
      <w:r w:rsidRPr="00805096">
        <w:rPr>
          <w:b/>
          <w:bCs/>
          <w:color w:val="000000"/>
          <w:spacing w:val="-1"/>
          <w:lang w:val="en-US"/>
        </w:rPr>
        <w:t>WorldEconomy</w:t>
      </w:r>
      <w:r w:rsidRPr="00805096">
        <w:rPr>
          <w:b/>
          <w:bCs/>
          <w:color w:val="000000"/>
          <w:spacing w:val="-1"/>
        </w:rPr>
        <w:t>.</w:t>
      </w:r>
      <w:r w:rsidRPr="00805096">
        <w:rPr>
          <w:b/>
          <w:bCs/>
          <w:color w:val="000000"/>
          <w:spacing w:val="-1"/>
          <w:lang w:val="en-US"/>
        </w:rPr>
        <w:t>ru</w:t>
      </w:r>
      <w:r w:rsidRPr="00805096">
        <w:rPr>
          <w:b/>
          <w:bCs/>
          <w:color w:val="000000"/>
          <w:spacing w:val="-1"/>
        </w:rPr>
        <w:t xml:space="preserve"> </w:t>
      </w:r>
      <w:r w:rsidRPr="00805096">
        <w:rPr>
          <w:color w:val="000000"/>
          <w:spacing w:val="-1"/>
        </w:rPr>
        <w:t>(</w:t>
      </w:r>
      <w:r w:rsidRPr="00805096">
        <w:rPr>
          <w:color w:val="000000"/>
          <w:spacing w:val="-1"/>
          <w:lang w:val="en-US"/>
        </w:rPr>
        <w:t>http</w:t>
      </w:r>
      <w:r w:rsidRPr="00805096">
        <w:rPr>
          <w:color w:val="000000"/>
          <w:spacing w:val="-1"/>
        </w:rPr>
        <w:t>://</w:t>
      </w:r>
      <w:r w:rsidRPr="00805096">
        <w:rPr>
          <w:color w:val="000000"/>
          <w:spacing w:val="-1"/>
          <w:lang w:val="en-US"/>
        </w:rPr>
        <w:t>www</w:t>
      </w:r>
      <w:r w:rsidRPr="00805096">
        <w:rPr>
          <w:color w:val="000000"/>
          <w:spacing w:val="-1"/>
        </w:rPr>
        <w:t>.</w:t>
      </w:r>
      <w:r w:rsidRPr="00805096">
        <w:rPr>
          <w:color w:val="000000"/>
          <w:spacing w:val="-1"/>
          <w:lang w:val="en-US"/>
        </w:rPr>
        <w:t>worldeconomy</w:t>
      </w:r>
      <w:r w:rsidRPr="00805096">
        <w:rPr>
          <w:color w:val="000000"/>
          <w:spacing w:val="-1"/>
        </w:rPr>
        <w:t>.</w:t>
      </w:r>
      <w:r w:rsidRPr="00805096">
        <w:rPr>
          <w:color w:val="000000"/>
          <w:spacing w:val="-1"/>
          <w:lang w:val="en-US"/>
        </w:rPr>
        <w:t>ru</w:t>
      </w:r>
      <w:r w:rsidRPr="00805096">
        <w:rPr>
          <w:color w:val="000000"/>
          <w:spacing w:val="-1"/>
        </w:rPr>
        <w:t>/) содержит пе</w:t>
      </w:r>
      <w:r w:rsidRPr="00805096">
        <w:rPr>
          <w:color w:val="000000"/>
          <w:spacing w:val="-1"/>
        </w:rPr>
        <w:softHyphen/>
      </w:r>
      <w:r w:rsidRPr="00805096">
        <w:rPr>
          <w:color w:val="000000"/>
          <w:spacing w:val="1"/>
        </w:rPr>
        <w:t>реводы на русский язык статей из влиятельных западных экономичес</w:t>
      </w:r>
      <w:r w:rsidRPr="00805096">
        <w:rPr>
          <w:color w:val="000000"/>
          <w:spacing w:val="1"/>
        </w:rPr>
        <w:softHyphen/>
        <w:t>ких изданий. Есть возможность поиска по ключевым словам и обраще</w:t>
      </w:r>
      <w:r w:rsidRPr="00805096">
        <w:rPr>
          <w:color w:val="000000"/>
          <w:spacing w:val="1"/>
        </w:rPr>
        <w:softHyphen/>
      </w:r>
      <w:r w:rsidRPr="00805096">
        <w:rPr>
          <w:color w:val="000000"/>
          <w:spacing w:val="2"/>
        </w:rPr>
        <w:t>ния к архивам.</w:t>
      </w:r>
    </w:p>
    <w:p w14:paraId="03111601" w14:textId="77777777" w:rsidR="004D73ED" w:rsidRPr="00805096" w:rsidRDefault="004D73ED" w:rsidP="004D73ED">
      <w:pPr>
        <w:shd w:val="clear" w:color="auto" w:fill="FFFFFF"/>
        <w:spacing w:line="360" w:lineRule="auto"/>
        <w:ind w:left="58" w:firstLine="403"/>
        <w:jc w:val="both"/>
      </w:pPr>
      <w:r w:rsidRPr="00805096">
        <w:rPr>
          <w:color w:val="000000"/>
          <w:spacing w:val="-3"/>
        </w:rPr>
        <w:t>Информация экономического содержания может быть размещена на сай</w:t>
      </w:r>
      <w:r w:rsidRPr="00805096">
        <w:rPr>
          <w:color w:val="000000"/>
          <w:spacing w:val="-3"/>
        </w:rPr>
        <w:softHyphen/>
      </w:r>
      <w:r w:rsidRPr="00805096">
        <w:rPr>
          <w:color w:val="000000"/>
          <w:spacing w:val="1"/>
        </w:rPr>
        <w:t>тах правительственных организаций, научных учреждений, учебных за</w:t>
      </w:r>
      <w:r w:rsidRPr="00805096">
        <w:rPr>
          <w:color w:val="000000"/>
          <w:spacing w:val="1"/>
        </w:rPr>
        <w:softHyphen/>
        <w:t>ведений, информационных агентств.</w:t>
      </w:r>
    </w:p>
    <w:p w14:paraId="4185D092" w14:textId="77777777" w:rsidR="004D73ED" w:rsidRPr="00805096" w:rsidRDefault="004D73ED" w:rsidP="004D73ED">
      <w:pPr>
        <w:shd w:val="clear" w:color="auto" w:fill="FFFFFF"/>
        <w:spacing w:line="360" w:lineRule="auto"/>
        <w:ind w:left="50" w:right="7" w:firstLine="410"/>
        <w:jc w:val="both"/>
        <w:rPr>
          <w:color w:val="000000"/>
          <w:spacing w:val="4"/>
        </w:rPr>
      </w:pPr>
      <w:r w:rsidRPr="00805096">
        <w:rPr>
          <w:b/>
          <w:bCs/>
          <w:color w:val="000000"/>
          <w:spacing w:val="2"/>
        </w:rPr>
        <w:t>Министерство экономического развития и торговли Российской Фе</w:t>
      </w:r>
      <w:r w:rsidRPr="00805096">
        <w:rPr>
          <w:b/>
          <w:bCs/>
          <w:color w:val="000000"/>
          <w:spacing w:val="2"/>
        </w:rPr>
        <w:softHyphen/>
      </w:r>
      <w:r w:rsidRPr="00805096">
        <w:rPr>
          <w:b/>
          <w:bCs/>
          <w:color w:val="000000"/>
        </w:rPr>
        <w:t xml:space="preserve">дерации </w:t>
      </w:r>
      <w:r w:rsidRPr="00805096">
        <w:rPr>
          <w:color w:val="000000"/>
        </w:rPr>
        <w:t>(</w:t>
      </w:r>
      <w:r w:rsidRPr="00805096">
        <w:rPr>
          <w:color w:val="000000"/>
          <w:lang w:val="en-US"/>
        </w:rPr>
        <w:t>http</w:t>
      </w:r>
      <w:r w:rsidRPr="00805096">
        <w:rPr>
          <w:color w:val="000000"/>
        </w:rPr>
        <w:t>://</w:t>
      </w:r>
      <w:r w:rsidRPr="00805096">
        <w:rPr>
          <w:color w:val="000000"/>
          <w:lang w:val="en-US"/>
        </w:rPr>
        <w:t>www</w:t>
      </w:r>
      <w:r w:rsidRPr="00805096">
        <w:rPr>
          <w:color w:val="000000"/>
        </w:rPr>
        <w:t>.</w:t>
      </w:r>
      <w:r w:rsidRPr="00805096">
        <w:rPr>
          <w:color w:val="000000"/>
          <w:lang w:val="en-US"/>
        </w:rPr>
        <w:t>economy</w:t>
      </w:r>
      <w:r w:rsidRPr="00805096">
        <w:rPr>
          <w:color w:val="000000"/>
        </w:rPr>
        <w:t>.</w:t>
      </w:r>
      <w:r w:rsidRPr="00805096">
        <w:rPr>
          <w:color w:val="000000"/>
          <w:lang w:val="en-US"/>
        </w:rPr>
        <w:t>gov</w:t>
      </w:r>
      <w:r w:rsidRPr="00805096">
        <w:rPr>
          <w:color w:val="000000"/>
        </w:rPr>
        <w:t>.</w:t>
      </w:r>
      <w:r w:rsidRPr="00805096">
        <w:rPr>
          <w:color w:val="000000"/>
          <w:lang w:val="en-US"/>
        </w:rPr>
        <w:t>ru</w:t>
      </w:r>
      <w:r w:rsidRPr="00805096">
        <w:rPr>
          <w:color w:val="000000"/>
        </w:rPr>
        <w:t>/) предоставляет обширную инфор</w:t>
      </w:r>
      <w:r w:rsidRPr="00805096">
        <w:rPr>
          <w:color w:val="000000"/>
        </w:rPr>
        <w:softHyphen/>
      </w:r>
      <w:r w:rsidRPr="00805096">
        <w:rPr>
          <w:color w:val="000000"/>
          <w:spacing w:val="-3"/>
        </w:rPr>
        <w:t xml:space="preserve">мацию о деятельности Министерства, законах РФ, публикует реестр </w:t>
      </w:r>
      <w:r w:rsidRPr="00805096">
        <w:rPr>
          <w:color w:val="000000"/>
          <w:spacing w:val="-3"/>
        </w:rPr>
        <w:lastRenderedPageBreak/>
        <w:t>офи</w:t>
      </w:r>
      <w:r w:rsidRPr="00805096">
        <w:rPr>
          <w:color w:val="000000"/>
          <w:spacing w:val="-3"/>
        </w:rPr>
        <w:softHyphen/>
      </w:r>
      <w:r w:rsidRPr="00805096">
        <w:rPr>
          <w:color w:val="000000"/>
          <w:spacing w:val="-1"/>
        </w:rPr>
        <w:t xml:space="preserve">циальных документов. Имеются ссылки на </w:t>
      </w:r>
      <w:r w:rsidRPr="00805096">
        <w:rPr>
          <w:color w:val="000000"/>
          <w:spacing w:val="-1"/>
          <w:lang w:val="en-US"/>
        </w:rPr>
        <w:t>Web</w:t>
      </w:r>
      <w:r w:rsidRPr="00805096">
        <w:rPr>
          <w:color w:val="000000"/>
          <w:spacing w:val="-1"/>
        </w:rPr>
        <w:t>-страницы государствен</w:t>
      </w:r>
      <w:r w:rsidRPr="00805096">
        <w:rPr>
          <w:color w:val="000000"/>
          <w:spacing w:val="-1"/>
        </w:rPr>
        <w:softHyphen/>
      </w:r>
      <w:r w:rsidRPr="00805096">
        <w:rPr>
          <w:color w:val="000000"/>
        </w:rPr>
        <w:t>ных правительственных учреждений, информационных агентств и дру</w:t>
      </w:r>
      <w:r w:rsidRPr="00805096">
        <w:rPr>
          <w:color w:val="000000"/>
        </w:rPr>
        <w:softHyphen/>
      </w:r>
      <w:r w:rsidRPr="00805096">
        <w:rPr>
          <w:color w:val="000000"/>
          <w:spacing w:val="4"/>
        </w:rPr>
        <w:t xml:space="preserve">гих организаций. </w:t>
      </w:r>
    </w:p>
    <w:p w14:paraId="459F5153" w14:textId="77777777" w:rsidR="004D73ED" w:rsidRPr="00805096" w:rsidRDefault="004D73ED" w:rsidP="004D73ED">
      <w:pPr>
        <w:shd w:val="clear" w:color="auto" w:fill="FFFFFF"/>
        <w:spacing w:line="360" w:lineRule="auto"/>
        <w:ind w:left="50" w:right="7" w:firstLine="410"/>
        <w:jc w:val="both"/>
        <w:rPr>
          <w:color w:val="000000"/>
          <w:spacing w:val="-2"/>
        </w:rPr>
      </w:pPr>
      <w:r w:rsidRPr="00805096">
        <w:rPr>
          <w:b/>
          <w:bCs/>
          <w:color w:val="000000"/>
          <w:spacing w:val="4"/>
        </w:rPr>
        <w:t xml:space="preserve">Госкомстат России </w:t>
      </w:r>
      <w:r w:rsidRPr="00805096">
        <w:rPr>
          <w:color w:val="000000"/>
          <w:spacing w:val="4"/>
        </w:rPr>
        <w:t>(</w:t>
      </w:r>
      <w:r w:rsidRPr="00805096">
        <w:rPr>
          <w:color w:val="000000"/>
          <w:spacing w:val="4"/>
          <w:lang w:val="en-US"/>
        </w:rPr>
        <w:t>http</w:t>
      </w:r>
      <w:r w:rsidRPr="00805096">
        <w:rPr>
          <w:color w:val="000000"/>
          <w:spacing w:val="4"/>
        </w:rPr>
        <w:t>://</w:t>
      </w:r>
      <w:r w:rsidRPr="00805096">
        <w:rPr>
          <w:color w:val="000000"/>
          <w:spacing w:val="4"/>
          <w:lang w:val="en-US"/>
        </w:rPr>
        <w:t>www</w:t>
      </w:r>
      <w:r w:rsidRPr="00805096">
        <w:rPr>
          <w:color w:val="000000"/>
          <w:spacing w:val="4"/>
        </w:rPr>
        <w:t>.</w:t>
      </w:r>
      <w:r w:rsidRPr="00805096">
        <w:rPr>
          <w:color w:val="000000"/>
          <w:spacing w:val="4"/>
          <w:lang w:val="en-US"/>
        </w:rPr>
        <w:t>gks</w:t>
      </w:r>
      <w:r w:rsidRPr="00805096">
        <w:rPr>
          <w:color w:val="000000"/>
          <w:spacing w:val="4"/>
        </w:rPr>
        <w:t>.</w:t>
      </w:r>
      <w:r w:rsidRPr="00805096">
        <w:rPr>
          <w:color w:val="000000"/>
          <w:spacing w:val="4"/>
          <w:lang w:val="en-US"/>
        </w:rPr>
        <w:t>ru</w:t>
      </w:r>
      <w:r w:rsidRPr="00805096">
        <w:rPr>
          <w:color w:val="000000"/>
          <w:spacing w:val="4"/>
        </w:rPr>
        <w:t xml:space="preserve">/) публикует </w:t>
      </w:r>
      <w:r w:rsidRPr="00805096">
        <w:rPr>
          <w:color w:val="000000"/>
          <w:spacing w:val="-2"/>
        </w:rPr>
        <w:t xml:space="preserve">новости, каталог баз данных, статистическую информацию. </w:t>
      </w:r>
    </w:p>
    <w:p w14:paraId="0BFFB74B" w14:textId="77777777" w:rsidR="004D73ED" w:rsidRPr="00805096" w:rsidRDefault="004D73ED" w:rsidP="004D73ED">
      <w:pPr>
        <w:shd w:val="clear" w:color="auto" w:fill="FFFFFF"/>
        <w:spacing w:line="360" w:lineRule="auto"/>
        <w:ind w:left="50" w:right="7" w:firstLine="410"/>
        <w:jc w:val="both"/>
        <w:rPr>
          <w:color w:val="000000"/>
          <w:spacing w:val="-2"/>
        </w:rPr>
      </w:pPr>
      <w:r w:rsidRPr="00805096">
        <w:rPr>
          <w:color w:val="000000"/>
          <w:spacing w:val="-2"/>
        </w:rPr>
        <w:t xml:space="preserve">Сайт </w:t>
      </w:r>
      <w:r w:rsidRPr="00805096">
        <w:rPr>
          <w:b/>
          <w:bCs/>
          <w:color w:val="000000"/>
          <w:spacing w:val="-2"/>
        </w:rPr>
        <w:t>Мини</w:t>
      </w:r>
      <w:r w:rsidRPr="00805096">
        <w:rPr>
          <w:b/>
          <w:bCs/>
          <w:color w:val="000000"/>
          <w:spacing w:val="-2"/>
        </w:rPr>
        <w:softHyphen/>
      </w:r>
      <w:r w:rsidRPr="00805096">
        <w:rPr>
          <w:b/>
          <w:bCs/>
          <w:color w:val="000000"/>
          <w:spacing w:val="8"/>
        </w:rPr>
        <w:t xml:space="preserve">стерства Российской Федерации по налогам и сборам </w:t>
      </w:r>
      <w:r w:rsidRPr="00805096">
        <w:rPr>
          <w:color w:val="000000"/>
          <w:spacing w:val="8"/>
        </w:rPr>
        <w:t>(</w:t>
      </w:r>
      <w:r w:rsidRPr="00805096">
        <w:rPr>
          <w:color w:val="000000"/>
          <w:spacing w:val="8"/>
          <w:lang w:val="en-US"/>
        </w:rPr>
        <w:t>http</w:t>
      </w:r>
      <w:r w:rsidRPr="00805096">
        <w:rPr>
          <w:color w:val="000000"/>
          <w:spacing w:val="8"/>
        </w:rPr>
        <w:t xml:space="preserve">:// </w:t>
      </w:r>
      <w:r w:rsidRPr="00805096">
        <w:rPr>
          <w:color w:val="000000"/>
          <w:spacing w:val="-1"/>
          <w:lang w:val="en-US"/>
        </w:rPr>
        <w:t>www</w:t>
      </w:r>
      <w:r w:rsidRPr="00805096">
        <w:rPr>
          <w:color w:val="000000"/>
          <w:spacing w:val="-1"/>
        </w:rPr>
        <w:t>.</w:t>
      </w:r>
      <w:r w:rsidRPr="00805096">
        <w:rPr>
          <w:color w:val="000000"/>
          <w:spacing w:val="-1"/>
          <w:lang w:val="en-US"/>
        </w:rPr>
        <w:t>nalog</w:t>
      </w:r>
      <w:r w:rsidRPr="00805096">
        <w:rPr>
          <w:color w:val="000000"/>
          <w:spacing w:val="-1"/>
        </w:rPr>
        <w:t>.</w:t>
      </w:r>
      <w:r w:rsidRPr="00805096">
        <w:rPr>
          <w:color w:val="000000"/>
          <w:spacing w:val="-1"/>
          <w:lang w:val="en-US"/>
        </w:rPr>
        <w:t>ru</w:t>
      </w:r>
      <w:r w:rsidRPr="00805096">
        <w:rPr>
          <w:color w:val="000000"/>
          <w:spacing w:val="-1"/>
        </w:rPr>
        <w:t xml:space="preserve">/) содержит информацию о налоговых органах, правовую и </w:t>
      </w:r>
      <w:r w:rsidRPr="00805096">
        <w:rPr>
          <w:color w:val="000000"/>
          <w:spacing w:val="-2"/>
        </w:rPr>
        <w:t xml:space="preserve">статистическую информацию и др. </w:t>
      </w:r>
    </w:p>
    <w:p w14:paraId="6C277F6D" w14:textId="77777777" w:rsidR="004D73ED" w:rsidRPr="00805096" w:rsidRDefault="004D73ED" w:rsidP="004D73ED">
      <w:pPr>
        <w:shd w:val="clear" w:color="auto" w:fill="FFFFFF"/>
        <w:spacing w:line="360" w:lineRule="auto"/>
        <w:ind w:left="50" w:right="7" w:firstLine="410"/>
        <w:jc w:val="both"/>
      </w:pPr>
      <w:r w:rsidRPr="00805096">
        <w:rPr>
          <w:color w:val="000000"/>
          <w:spacing w:val="-2"/>
        </w:rPr>
        <w:t>На информацию по банковскому сек</w:t>
      </w:r>
      <w:r w:rsidRPr="00805096">
        <w:rPr>
          <w:color w:val="000000"/>
          <w:spacing w:val="-2"/>
        </w:rPr>
        <w:softHyphen/>
      </w:r>
      <w:r w:rsidRPr="00805096">
        <w:rPr>
          <w:color w:val="000000"/>
          <w:spacing w:val="-5"/>
        </w:rPr>
        <w:t xml:space="preserve">тору можно выйти через </w:t>
      </w:r>
      <w:r w:rsidRPr="00805096">
        <w:rPr>
          <w:color w:val="000000"/>
          <w:spacing w:val="-5"/>
          <w:lang w:val="en-US"/>
        </w:rPr>
        <w:t>Web</w:t>
      </w:r>
      <w:r w:rsidRPr="00805096">
        <w:rPr>
          <w:color w:val="000000"/>
          <w:spacing w:val="-5"/>
        </w:rPr>
        <w:t xml:space="preserve">-страницу </w:t>
      </w:r>
      <w:r w:rsidRPr="00805096">
        <w:rPr>
          <w:b/>
          <w:bCs/>
          <w:color w:val="000000"/>
          <w:spacing w:val="-5"/>
        </w:rPr>
        <w:t xml:space="preserve">Центрального Банка Российской </w:t>
      </w:r>
      <w:r w:rsidRPr="00805096">
        <w:rPr>
          <w:b/>
          <w:bCs/>
          <w:color w:val="000000"/>
          <w:spacing w:val="5"/>
        </w:rPr>
        <w:t xml:space="preserve">Федерации </w:t>
      </w:r>
      <w:r w:rsidRPr="00805096">
        <w:rPr>
          <w:color w:val="000000"/>
          <w:spacing w:val="5"/>
        </w:rPr>
        <w:t>(</w:t>
      </w:r>
      <w:r w:rsidRPr="00805096">
        <w:rPr>
          <w:color w:val="000000"/>
          <w:spacing w:val="5"/>
          <w:lang w:val="en-US"/>
        </w:rPr>
        <w:t>http</w:t>
      </w:r>
      <w:r w:rsidRPr="00805096">
        <w:rPr>
          <w:color w:val="000000"/>
          <w:spacing w:val="5"/>
        </w:rPr>
        <w:t>://</w:t>
      </w:r>
      <w:r w:rsidRPr="00805096">
        <w:rPr>
          <w:color w:val="000000"/>
          <w:spacing w:val="5"/>
          <w:lang w:val="en-US"/>
        </w:rPr>
        <w:t>www</w:t>
      </w:r>
      <w:r w:rsidRPr="00805096">
        <w:rPr>
          <w:color w:val="000000"/>
          <w:spacing w:val="5"/>
        </w:rPr>
        <w:t>.</w:t>
      </w:r>
      <w:r w:rsidRPr="00805096">
        <w:rPr>
          <w:color w:val="000000"/>
          <w:spacing w:val="5"/>
          <w:lang w:val="en-US"/>
        </w:rPr>
        <w:t>cbr</w:t>
      </w:r>
      <w:r w:rsidRPr="00805096">
        <w:rPr>
          <w:color w:val="000000"/>
          <w:spacing w:val="5"/>
        </w:rPr>
        <w:t>.</w:t>
      </w:r>
      <w:r w:rsidRPr="00805096">
        <w:rPr>
          <w:color w:val="000000"/>
          <w:spacing w:val="5"/>
          <w:lang w:val="en-US"/>
        </w:rPr>
        <w:t>ru</w:t>
      </w:r>
      <w:r w:rsidRPr="00805096">
        <w:rPr>
          <w:color w:val="000000"/>
          <w:spacing w:val="5"/>
        </w:rPr>
        <w:t xml:space="preserve">). Страница содержит ссылки на сайты </w:t>
      </w:r>
      <w:r w:rsidRPr="00805096">
        <w:rPr>
          <w:color w:val="000000"/>
          <w:spacing w:val="-4"/>
        </w:rPr>
        <w:t>центральных банков стран СНГ, Балтии и стран дальнего зарубежья, меж</w:t>
      </w:r>
      <w:r w:rsidRPr="00805096">
        <w:rPr>
          <w:color w:val="000000"/>
          <w:spacing w:val="-4"/>
        </w:rPr>
        <w:softHyphen/>
      </w:r>
      <w:r w:rsidRPr="00805096">
        <w:rPr>
          <w:color w:val="000000"/>
          <w:spacing w:val="1"/>
        </w:rPr>
        <w:t>дународных финансовых организаций.</w:t>
      </w:r>
    </w:p>
    <w:p w14:paraId="425067DE" w14:textId="77777777" w:rsidR="004D73ED" w:rsidRPr="00805096" w:rsidRDefault="004D73ED" w:rsidP="004D73ED">
      <w:pPr>
        <w:shd w:val="clear" w:color="auto" w:fill="FFFFFF"/>
        <w:spacing w:line="360" w:lineRule="auto"/>
        <w:ind w:left="65" w:right="14" w:firstLine="403"/>
        <w:jc w:val="both"/>
        <w:rPr>
          <w:color w:val="000000"/>
          <w:spacing w:val="-1"/>
        </w:rPr>
      </w:pPr>
      <w:r w:rsidRPr="00805096">
        <w:rPr>
          <w:color w:val="000000"/>
          <w:spacing w:val="-1"/>
        </w:rPr>
        <w:t xml:space="preserve">Фонд </w:t>
      </w:r>
      <w:r w:rsidRPr="00805096">
        <w:rPr>
          <w:b/>
          <w:bCs/>
          <w:color w:val="000000"/>
          <w:spacing w:val="-1"/>
        </w:rPr>
        <w:t xml:space="preserve">Центр стратегических разработок </w:t>
      </w:r>
      <w:r w:rsidRPr="00805096">
        <w:rPr>
          <w:color w:val="000000"/>
          <w:spacing w:val="-1"/>
        </w:rPr>
        <w:t>(</w:t>
      </w:r>
      <w:r w:rsidRPr="00805096">
        <w:rPr>
          <w:color w:val="000000"/>
          <w:spacing w:val="-1"/>
          <w:lang w:val="en-US"/>
        </w:rPr>
        <w:t>http</w:t>
      </w:r>
      <w:r w:rsidRPr="00805096">
        <w:rPr>
          <w:color w:val="000000"/>
          <w:spacing w:val="-1"/>
        </w:rPr>
        <w:t>://</w:t>
      </w:r>
      <w:r w:rsidRPr="00805096">
        <w:rPr>
          <w:color w:val="000000"/>
          <w:spacing w:val="-1"/>
          <w:lang w:val="en-US"/>
        </w:rPr>
        <w:t>www</w:t>
      </w:r>
      <w:r w:rsidRPr="00805096">
        <w:rPr>
          <w:color w:val="000000"/>
          <w:spacing w:val="-1"/>
        </w:rPr>
        <w:t>.</w:t>
      </w:r>
      <w:r w:rsidRPr="00805096">
        <w:rPr>
          <w:color w:val="000000"/>
          <w:spacing w:val="-1"/>
          <w:lang w:val="en-US"/>
        </w:rPr>
        <w:t>csr</w:t>
      </w:r>
      <w:r w:rsidRPr="00805096">
        <w:rPr>
          <w:color w:val="000000"/>
          <w:spacing w:val="-1"/>
        </w:rPr>
        <w:t>.</w:t>
      </w:r>
      <w:r w:rsidRPr="00805096">
        <w:rPr>
          <w:color w:val="000000"/>
          <w:spacing w:val="-1"/>
          <w:lang w:val="en-US"/>
        </w:rPr>
        <w:t>ru</w:t>
      </w:r>
      <w:r w:rsidRPr="00805096">
        <w:rPr>
          <w:color w:val="000000"/>
          <w:spacing w:val="-1"/>
        </w:rPr>
        <w:t>/) приво</w:t>
      </w:r>
      <w:r w:rsidRPr="00805096">
        <w:rPr>
          <w:color w:val="000000"/>
          <w:spacing w:val="-1"/>
        </w:rPr>
        <w:softHyphen/>
      </w:r>
      <w:r w:rsidRPr="00805096">
        <w:rPr>
          <w:color w:val="000000"/>
        </w:rPr>
        <w:t>дит комплексный анализ политической, экономической, социальной об</w:t>
      </w:r>
      <w:r w:rsidRPr="00805096">
        <w:rPr>
          <w:color w:val="000000"/>
        </w:rPr>
        <w:softHyphen/>
      </w:r>
      <w:r w:rsidRPr="00805096">
        <w:rPr>
          <w:color w:val="000000"/>
          <w:spacing w:val="-1"/>
        </w:rPr>
        <w:t xml:space="preserve">становки в России. </w:t>
      </w:r>
    </w:p>
    <w:p w14:paraId="21AD7F73" w14:textId="77777777" w:rsidR="004D73ED" w:rsidRPr="00805096" w:rsidRDefault="004D73ED" w:rsidP="004D73ED">
      <w:pPr>
        <w:shd w:val="clear" w:color="auto" w:fill="FFFFFF"/>
        <w:spacing w:line="360" w:lineRule="auto"/>
        <w:ind w:left="65" w:right="14" w:firstLine="403"/>
        <w:jc w:val="both"/>
      </w:pPr>
      <w:r w:rsidRPr="00805096">
        <w:rPr>
          <w:color w:val="000000"/>
          <w:spacing w:val="-1"/>
        </w:rPr>
        <w:t>Анализ ключевых проблем экономики России пред</w:t>
      </w:r>
      <w:r w:rsidRPr="00805096">
        <w:rPr>
          <w:color w:val="000000"/>
          <w:spacing w:val="-1"/>
        </w:rPr>
        <w:softHyphen/>
        <w:t xml:space="preserve">ставляет Фонд </w:t>
      </w:r>
      <w:r w:rsidRPr="00805096">
        <w:rPr>
          <w:b/>
          <w:bCs/>
          <w:color w:val="000000"/>
          <w:spacing w:val="-1"/>
        </w:rPr>
        <w:t xml:space="preserve">Бюро экономического анализа </w:t>
      </w:r>
      <w:r w:rsidRPr="00805096">
        <w:rPr>
          <w:color w:val="000000"/>
          <w:spacing w:val="-1"/>
        </w:rPr>
        <w:t>(</w:t>
      </w:r>
      <w:r w:rsidRPr="00805096">
        <w:rPr>
          <w:color w:val="000000"/>
          <w:spacing w:val="-1"/>
          <w:lang w:val="en-US"/>
        </w:rPr>
        <w:t>http</w:t>
      </w:r>
      <w:r w:rsidRPr="00805096">
        <w:rPr>
          <w:color w:val="000000"/>
          <w:spacing w:val="-1"/>
        </w:rPr>
        <w:t>://</w:t>
      </w:r>
      <w:r w:rsidRPr="00805096">
        <w:rPr>
          <w:color w:val="000000"/>
          <w:spacing w:val="-1"/>
          <w:lang w:val="en-US"/>
        </w:rPr>
        <w:t>www</w:t>
      </w:r>
      <w:r w:rsidRPr="00805096">
        <w:rPr>
          <w:color w:val="000000"/>
          <w:spacing w:val="-1"/>
        </w:rPr>
        <w:t>.</w:t>
      </w:r>
      <w:r w:rsidRPr="00805096">
        <w:rPr>
          <w:color w:val="000000"/>
          <w:spacing w:val="-1"/>
          <w:lang w:val="en-US"/>
        </w:rPr>
        <w:t>beafnd</w:t>
      </w:r>
      <w:r w:rsidRPr="00805096">
        <w:rPr>
          <w:color w:val="000000"/>
          <w:spacing w:val="-1"/>
        </w:rPr>
        <w:t>.</w:t>
      </w:r>
      <w:r w:rsidRPr="00805096">
        <w:rPr>
          <w:color w:val="000000"/>
          <w:spacing w:val="-1"/>
          <w:lang w:val="en-US"/>
        </w:rPr>
        <w:t>org</w:t>
      </w:r>
      <w:r w:rsidRPr="00805096">
        <w:rPr>
          <w:color w:val="000000"/>
          <w:spacing w:val="-1"/>
        </w:rPr>
        <w:t>/).</w:t>
      </w:r>
    </w:p>
    <w:p w14:paraId="17FF236A" w14:textId="77777777" w:rsidR="004D73ED" w:rsidRPr="00805096" w:rsidRDefault="004D73ED" w:rsidP="004D73ED">
      <w:pPr>
        <w:shd w:val="clear" w:color="auto" w:fill="FFFFFF"/>
        <w:spacing w:line="360" w:lineRule="auto"/>
        <w:ind w:left="72" w:right="14" w:firstLine="396"/>
        <w:jc w:val="both"/>
        <w:rPr>
          <w:color w:val="000000"/>
          <w:spacing w:val="2"/>
        </w:rPr>
      </w:pPr>
      <w:r w:rsidRPr="00805096">
        <w:rPr>
          <w:color w:val="000000"/>
          <w:spacing w:val="-2"/>
        </w:rPr>
        <w:t xml:space="preserve">Экспертный канал </w:t>
      </w:r>
      <w:r w:rsidRPr="00805096">
        <w:rPr>
          <w:b/>
          <w:bCs/>
          <w:color w:val="000000"/>
          <w:spacing w:val="-2"/>
        </w:rPr>
        <w:t xml:space="preserve">Открытая Экономика </w:t>
      </w:r>
      <w:r w:rsidRPr="00805096">
        <w:rPr>
          <w:color w:val="000000"/>
          <w:spacing w:val="-2"/>
        </w:rPr>
        <w:t xml:space="preserve">на </w:t>
      </w:r>
      <w:r w:rsidRPr="00805096">
        <w:rPr>
          <w:color w:val="000000"/>
          <w:spacing w:val="-2"/>
          <w:lang w:val="en-US"/>
        </w:rPr>
        <w:t>http</w:t>
      </w:r>
      <w:r w:rsidRPr="00805096">
        <w:rPr>
          <w:color w:val="000000"/>
          <w:spacing w:val="-2"/>
        </w:rPr>
        <w:t>://</w:t>
      </w:r>
      <w:r w:rsidRPr="00805096">
        <w:rPr>
          <w:color w:val="000000"/>
          <w:spacing w:val="-2"/>
          <w:lang w:val="en-US"/>
        </w:rPr>
        <w:t>www</w:t>
      </w:r>
      <w:r w:rsidRPr="00805096">
        <w:rPr>
          <w:color w:val="000000"/>
          <w:spacing w:val="-2"/>
        </w:rPr>
        <w:t>.</w:t>
      </w:r>
      <w:r w:rsidRPr="00805096">
        <w:rPr>
          <w:color w:val="000000"/>
          <w:spacing w:val="-2"/>
          <w:lang w:val="en-US"/>
        </w:rPr>
        <w:t>opec</w:t>
      </w:r>
      <w:r w:rsidRPr="00805096">
        <w:rPr>
          <w:color w:val="000000"/>
          <w:spacing w:val="-2"/>
        </w:rPr>
        <w:t>.</w:t>
      </w:r>
      <w:r w:rsidRPr="00805096">
        <w:rPr>
          <w:color w:val="000000"/>
          <w:spacing w:val="-2"/>
          <w:lang w:val="en-US"/>
        </w:rPr>
        <w:t>ru</w:t>
      </w:r>
      <w:r w:rsidRPr="00805096">
        <w:rPr>
          <w:color w:val="000000"/>
          <w:spacing w:val="-2"/>
        </w:rPr>
        <w:t>/ раз</w:t>
      </w:r>
      <w:r w:rsidRPr="00805096">
        <w:rPr>
          <w:color w:val="000000"/>
          <w:spacing w:val="-2"/>
        </w:rPr>
        <w:softHyphen/>
      </w:r>
      <w:r w:rsidRPr="00805096">
        <w:rPr>
          <w:color w:val="000000"/>
          <w:spacing w:val="-1"/>
        </w:rPr>
        <w:t>мещает аналитические материалы, новости, интервью, дискуссии. Элек</w:t>
      </w:r>
      <w:r w:rsidRPr="00805096">
        <w:rPr>
          <w:color w:val="000000"/>
          <w:spacing w:val="-1"/>
        </w:rPr>
        <w:softHyphen/>
      </w:r>
      <w:r w:rsidRPr="00805096">
        <w:rPr>
          <w:color w:val="000000"/>
          <w:spacing w:val="-2"/>
        </w:rPr>
        <w:t>тронная библиотека на сайте содержит материалы, опубликованные эко</w:t>
      </w:r>
      <w:r w:rsidRPr="00805096">
        <w:rPr>
          <w:color w:val="000000"/>
          <w:spacing w:val="-2"/>
        </w:rPr>
        <w:softHyphen/>
      </w:r>
      <w:r w:rsidRPr="00805096">
        <w:rPr>
          <w:color w:val="000000"/>
          <w:spacing w:val="2"/>
        </w:rPr>
        <w:t>номическими институтами, лабораториями, центрами, ассоциациями, фондами, консалтинговыми компаниями.</w:t>
      </w:r>
    </w:p>
    <w:p w14:paraId="31FE5BAC" w14:textId="77777777" w:rsidR="004D73ED" w:rsidRPr="00805096" w:rsidRDefault="004D73ED" w:rsidP="004D73ED">
      <w:pPr>
        <w:shd w:val="clear" w:color="auto" w:fill="FFFFFF"/>
        <w:tabs>
          <w:tab w:val="left" w:pos="9048"/>
        </w:tabs>
        <w:spacing w:before="245" w:line="360" w:lineRule="auto"/>
        <w:ind w:right="-24" w:firstLine="396"/>
        <w:jc w:val="both"/>
      </w:pPr>
      <w:r w:rsidRPr="00805096">
        <w:rPr>
          <w:color w:val="000000"/>
          <w:spacing w:val="-5"/>
        </w:rPr>
        <w:t xml:space="preserve">Деловой экономический электронный журнал </w:t>
      </w:r>
      <w:r w:rsidRPr="00805096">
        <w:rPr>
          <w:b/>
          <w:bCs/>
          <w:color w:val="000000"/>
          <w:spacing w:val="-5"/>
        </w:rPr>
        <w:t xml:space="preserve">Экономика России </w:t>
      </w:r>
      <w:r w:rsidRPr="00805096">
        <w:rPr>
          <w:b/>
          <w:bCs/>
          <w:color w:val="000000"/>
          <w:spacing w:val="-5"/>
          <w:lang w:val="en-US"/>
        </w:rPr>
        <w:t>XXI</w:t>
      </w:r>
      <w:r w:rsidRPr="00805096">
        <w:rPr>
          <w:b/>
          <w:bCs/>
          <w:color w:val="000000"/>
          <w:spacing w:val="-5"/>
        </w:rPr>
        <w:t xml:space="preserve"> </w:t>
      </w:r>
      <w:r w:rsidRPr="00805096">
        <w:rPr>
          <w:b/>
          <w:bCs/>
          <w:color w:val="000000"/>
        </w:rPr>
        <w:t xml:space="preserve">век </w:t>
      </w:r>
      <w:r w:rsidRPr="00805096">
        <w:rPr>
          <w:color w:val="000000"/>
        </w:rPr>
        <w:t>(</w:t>
      </w:r>
      <w:r w:rsidRPr="00805096">
        <w:rPr>
          <w:color w:val="000000"/>
          <w:lang w:val="en-US"/>
        </w:rPr>
        <w:t>http</w:t>
      </w:r>
      <w:r w:rsidRPr="00805096">
        <w:rPr>
          <w:color w:val="000000"/>
        </w:rPr>
        <w:t>://</w:t>
      </w:r>
      <w:r w:rsidRPr="00805096">
        <w:rPr>
          <w:color w:val="000000"/>
          <w:lang w:val="en-US"/>
        </w:rPr>
        <w:t>www</w:t>
      </w:r>
      <w:r w:rsidRPr="00805096">
        <w:rPr>
          <w:color w:val="000000"/>
        </w:rPr>
        <w:t>.</w:t>
      </w:r>
      <w:r w:rsidRPr="00805096">
        <w:rPr>
          <w:color w:val="000000"/>
          <w:lang w:val="en-US"/>
        </w:rPr>
        <w:t>ruseconomy</w:t>
      </w:r>
      <w:r w:rsidRPr="00805096">
        <w:rPr>
          <w:color w:val="000000"/>
        </w:rPr>
        <w:t>.</w:t>
      </w:r>
      <w:r w:rsidRPr="00805096">
        <w:rPr>
          <w:color w:val="000000"/>
          <w:lang w:val="en-US"/>
        </w:rPr>
        <w:t>ru</w:t>
      </w:r>
      <w:r w:rsidRPr="00805096">
        <w:rPr>
          <w:color w:val="000000"/>
        </w:rPr>
        <w:t>/) публикует обзоры и комментарии веду</w:t>
      </w:r>
      <w:r w:rsidRPr="00805096">
        <w:rPr>
          <w:color w:val="000000"/>
        </w:rPr>
        <w:softHyphen/>
      </w:r>
      <w:r w:rsidRPr="00805096">
        <w:rPr>
          <w:color w:val="000000"/>
          <w:spacing w:val="1"/>
        </w:rPr>
        <w:t xml:space="preserve">щих экономистов и бизнесменов страны, а также регулярные рейтинги </w:t>
      </w:r>
      <w:r w:rsidRPr="00805096">
        <w:rPr>
          <w:color w:val="000000"/>
          <w:spacing w:val="-1"/>
        </w:rPr>
        <w:t>банков, регионов, вузов и компаний ТЭКа.</w:t>
      </w:r>
    </w:p>
    <w:p w14:paraId="060F97E0" w14:textId="77777777" w:rsidR="004D73ED" w:rsidRPr="00805096" w:rsidRDefault="004D73ED" w:rsidP="004D73ED">
      <w:pPr>
        <w:shd w:val="clear" w:color="auto" w:fill="FFFFFF"/>
        <w:spacing w:line="360" w:lineRule="auto"/>
        <w:ind w:right="-24" w:firstLine="389"/>
        <w:jc w:val="both"/>
      </w:pPr>
      <w:r w:rsidRPr="00805096">
        <w:rPr>
          <w:color w:val="000000"/>
          <w:spacing w:val="-4"/>
        </w:rPr>
        <w:lastRenderedPageBreak/>
        <w:t xml:space="preserve">Оперативную финансово-экономическую информацию, поступающую </w:t>
      </w:r>
      <w:r w:rsidRPr="00805096">
        <w:rPr>
          <w:color w:val="000000"/>
          <w:spacing w:val="3"/>
        </w:rPr>
        <w:t xml:space="preserve">из правительственных источников, российских и зарубежных банков, </w:t>
      </w:r>
      <w:r w:rsidRPr="00805096">
        <w:rPr>
          <w:color w:val="000000"/>
          <w:spacing w:val="-3"/>
        </w:rPr>
        <w:t>крупнейших финансовых компаний и промышленных предприятий, мож</w:t>
      </w:r>
      <w:r w:rsidRPr="00805096">
        <w:rPr>
          <w:color w:val="000000"/>
          <w:spacing w:val="-3"/>
        </w:rPr>
        <w:softHyphen/>
      </w:r>
      <w:r w:rsidRPr="00805096">
        <w:rPr>
          <w:color w:val="000000"/>
          <w:spacing w:val="-4"/>
        </w:rPr>
        <w:t xml:space="preserve">но найти на сайте Агентства экономической информации </w:t>
      </w:r>
      <w:r w:rsidRPr="00805096">
        <w:rPr>
          <w:b/>
          <w:bCs/>
          <w:color w:val="000000"/>
          <w:spacing w:val="-4"/>
        </w:rPr>
        <w:t xml:space="preserve">ПРАЙМ-ТАСС </w:t>
      </w:r>
      <w:r w:rsidRPr="00805096">
        <w:rPr>
          <w:color w:val="000000"/>
          <w:spacing w:val="3"/>
        </w:rPr>
        <w:t>(</w:t>
      </w:r>
      <w:r w:rsidRPr="00805096">
        <w:rPr>
          <w:color w:val="000000"/>
          <w:spacing w:val="3"/>
          <w:lang w:val="en-US"/>
        </w:rPr>
        <w:t>http</w:t>
      </w:r>
      <w:r w:rsidRPr="00805096">
        <w:rPr>
          <w:color w:val="000000"/>
          <w:spacing w:val="3"/>
        </w:rPr>
        <w:t>://</w:t>
      </w:r>
      <w:r w:rsidRPr="00805096">
        <w:rPr>
          <w:color w:val="000000"/>
          <w:spacing w:val="3"/>
          <w:lang w:val="en-US"/>
        </w:rPr>
        <w:t>www</w:t>
      </w:r>
      <w:r w:rsidRPr="00805096">
        <w:rPr>
          <w:color w:val="000000"/>
          <w:spacing w:val="3"/>
        </w:rPr>
        <w:t>.</w:t>
      </w:r>
      <w:r w:rsidRPr="00805096">
        <w:rPr>
          <w:color w:val="000000"/>
          <w:spacing w:val="3"/>
          <w:lang w:val="en-US"/>
        </w:rPr>
        <w:t>prime</w:t>
      </w:r>
      <w:r w:rsidRPr="00805096">
        <w:rPr>
          <w:color w:val="000000"/>
          <w:spacing w:val="3"/>
        </w:rPr>
        <w:t>-</w:t>
      </w:r>
      <w:r w:rsidRPr="00805096">
        <w:rPr>
          <w:color w:val="000000"/>
          <w:spacing w:val="3"/>
          <w:lang w:val="en-US"/>
        </w:rPr>
        <w:t>tass</w:t>
      </w:r>
      <w:r w:rsidRPr="00805096">
        <w:rPr>
          <w:color w:val="000000"/>
          <w:spacing w:val="3"/>
        </w:rPr>
        <w:t>.</w:t>
      </w:r>
      <w:r w:rsidRPr="00805096">
        <w:rPr>
          <w:color w:val="000000"/>
          <w:spacing w:val="3"/>
          <w:lang w:val="en-US"/>
        </w:rPr>
        <w:t>ru</w:t>
      </w:r>
      <w:r w:rsidRPr="00805096">
        <w:rPr>
          <w:color w:val="000000"/>
          <w:spacing w:val="3"/>
        </w:rPr>
        <w:t xml:space="preserve">/). Агентство публикует также аналитические </w:t>
      </w:r>
      <w:r w:rsidRPr="00805096">
        <w:rPr>
          <w:color w:val="000000"/>
          <w:spacing w:val="1"/>
        </w:rPr>
        <w:t>обзоры, специализированные тематические бюллетени и базы данных.</w:t>
      </w:r>
    </w:p>
    <w:p w14:paraId="1F421D4E" w14:textId="77777777" w:rsidR="004D73ED" w:rsidRPr="00805096" w:rsidRDefault="004D73ED" w:rsidP="004D73ED">
      <w:pPr>
        <w:shd w:val="clear" w:color="auto" w:fill="FFFFFF"/>
        <w:spacing w:line="360" w:lineRule="auto"/>
        <w:ind w:firstLine="396"/>
        <w:jc w:val="both"/>
        <w:rPr>
          <w:color w:val="000000"/>
          <w:spacing w:val="4"/>
        </w:rPr>
      </w:pPr>
      <w:r w:rsidRPr="00805096">
        <w:rPr>
          <w:color w:val="000000"/>
          <w:spacing w:val="-1"/>
        </w:rPr>
        <w:t xml:space="preserve">Российское информационное агентство </w:t>
      </w:r>
      <w:r w:rsidRPr="00805096">
        <w:rPr>
          <w:b/>
          <w:bCs/>
          <w:color w:val="000000"/>
          <w:spacing w:val="-1"/>
        </w:rPr>
        <w:t xml:space="preserve">РосБизнесКонсалтинг </w:t>
      </w:r>
      <w:r w:rsidRPr="00805096">
        <w:rPr>
          <w:color w:val="000000"/>
          <w:spacing w:val="-1"/>
        </w:rPr>
        <w:t xml:space="preserve">(РБК)  </w:t>
      </w:r>
      <w:r w:rsidRPr="00805096">
        <w:rPr>
          <w:color w:val="000000"/>
          <w:spacing w:val="2"/>
        </w:rPr>
        <w:t>(</w:t>
      </w:r>
      <w:r w:rsidRPr="00805096">
        <w:rPr>
          <w:color w:val="000000"/>
          <w:spacing w:val="2"/>
          <w:lang w:val="en-US"/>
        </w:rPr>
        <w:t>http</w:t>
      </w:r>
      <w:r w:rsidRPr="00805096">
        <w:rPr>
          <w:color w:val="000000"/>
          <w:spacing w:val="2"/>
        </w:rPr>
        <w:t>://</w:t>
      </w:r>
      <w:r w:rsidRPr="00805096">
        <w:rPr>
          <w:color w:val="000000"/>
          <w:spacing w:val="2"/>
          <w:lang w:val="en-US"/>
        </w:rPr>
        <w:t>www</w:t>
      </w:r>
      <w:r w:rsidRPr="00805096">
        <w:rPr>
          <w:color w:val="000000"/>
          <w:spacing w:val="2"/>
        </w:rPr>
        <w:t>.</w:t>
      </w:r>
      <w:r w:rsidRPr="00805096">
        <w:rPr>
          <w:color w:val="000000"/>
          <w:spacing w:val="2"/>
          <w:lang w:val="en-US"/>
        </w:rPr>
        <w:t>rbc</w:t>
      </w:r>
      <w:r w:rsidRPr="00805096">
        <w:rPr>
          <w:color w:val="000000"/>
          <w:spacing w:val="2"/>
        </w:rPr>
        <w:t>.</w:t>
      </w:r>
      <w:r w:rsidRPr="00805096">
        <w:rPr>
          <w:color w:val="000000"/>
          <w:spacing w:val="2"/>
          <w:lang w:val="en-US"/>
        </w:rPr>
        <w:t>ru</w:t>
      </w:r>
      <w:r w:rsidRPr="00805096">
        <w:rPr>
          <w:color w:val="000000"/>
          <w:spacing w:val="2"/>
        </w:rPr>
        <w:t>/) публикует экономическую и финансовую информа</w:t>
      </w:r>
      <w:r w:rsidRPr="00805096">
        <w:rPr>
          <w:color w:val="000000"/>
          <w:spacing w:val="2"/>
        </w:rPr>
        <w:softHyphen/>
      </w:r>
      <w:r w:rsidRPr="00805096">
        <w:rPr>
          <w:color w:val="000000"/>
          <w:spacing w:val="4"/>
        </w:rPr>
        <w:t xml:space="preserve">цию. </w:t>
      </w:r>
    </w:p>
    <w:p w14:paraId="466B0444" w14:textId="77777777" w:rsidR="004D73ED" w:rsidRPr="00805096" w:rsidRDefault="004D73ED" w:rsidP="004D73ED">
      <w:pPr>
        <w:shd w:val="clear" w:color="auto" w:fill="FFFFFF"/>
        <w:spacing w:line="360" w:lineRule="auto"/>
        <w:ind w:firstLine="396"/>
        <w:jc w:val="both"/>
        <w:rPr>
          <w:color w:val="000000"/>
          <w:spacing w:val="1"/>
        </w:rPr>
      </w:pPr>
      <w:r w:rsidRPr="00805096">
        <w:rPr>
          <w:color w:val="000000"/>
          <w:spacing w:val="4"/>
        </w:rPr>
        <w:t xml:space="preserve">Ежедневная деловая аналитическая Интернет-газета </w:t>
      </w:r>
      <w:r w:rsidRPr="00805096">
        <w:rPr>
          <w:b/>
          <w:bCs/>
          <w:color w:val="000000"/>
          <w:spacing w:val="4"/>
          <w:lang w:val="en-US"/>
        </w:rPr>
        <w:t>RBC</w:t>
      </w:r>
      <w:r w:rsidRPr="00805096">
        <w:rPr>
          <w:b/>
          <w:bCs/>
          <w:color w:val="000000"/>
          <w:spacing w:val="4"/>
        </w:rPr>
        <w:t xml:space="preserve"> </w:t>
      </w:r>
      <w:r w:rsidRPr="00805096">
        <w:rPr>
          <w:b/>
          <w:bCs/>
          <w:color w:val="000000"/>
          <w:spacing w:val="4"/>
          <w:lang w:val="en-US"/>
        </w:rPr>
        <w:t>daily</w:t>
      </w:r>
      <w:r w:rsidRPr="00805096">
        <w:rPr>
          <w:b/>
          <w:bCs/>
          <w:color w:val="000000"/>
          <w:spacing w:val="4"/>
        </w:rPr>
        <w:t xml:space="preserve"> </w:t>
      </w:r>
      <w:r w:rsidRPr="00805096">
        <w:rPr>
          <w:color w:val="000000"/>
          <w:spacing w:val="5"/>
        </w:rPr>
        <w:t>(</w:t>
      </w:r>
      <w:r w:rsidRPr="00805096">
        <w:rPr>
          <w:color w:val="000000"/>
          <w:spacing w:val="5"/>
          <w:lang w:val="en-US"/>
        </w:rPr>
        <w:t>http</w:t>
      </w:r>
      <w:r w:rsidRPr="00805096">
        <w:rPr>
          <w:color w:val="000000"/>
          <w:spacing w:val="5"/>
        </w:rPr>
        <w:t>://</w:t>
      </w:r>
      <w:r w:rsidRPr="00805096">
        <w:rPr>
          <w:color w:val="000000"/>
          <w:spacing w:val="5"/>
          <w:lang w:val="en-US"/>
        </w:rPr>
        <w:t>www</w:t>
      </w:r>
      <w:r w:rsidRPr="00805096">
        <w:rPr>
          <w:color w:val="000000"/>
          <w:spacing w:val="5"/>
        </w:rPr>
        <w:t>.</w:t>
      </w:r>
      <w:r w:rsidRPr="00805096">
        <w:rPr>
          <w:color w:val="000000"/>
          <w:spacing w:val="5"/>
          <w:lang w:val="en-US"/>
        </w:rPr>
        <w:t>rbcdaily</w:t>
      </w:r>
      <w:r w:rsidRPr="00805096">
        <w:rPr>
          <w:color w:val="000000"/>
          <w:spacing w:val="5"/>
        </w:rPr>
        <w:t>.</w:t>
      </w:r>
      <w:r w:rsidRPr="00805096">
        <w:rPr>
          <w:color w:val="000000"/>
          <w:spacing w:val="5"/>
          <w:lang w:val="en-US"/>
        </w:rPr>
        <w:t>ru</w:t>
      </w:r>
      <w:r w:rsidRPr="00805096">
        <w:rPr>
          <w:color w:val="000000"/>
          <w:spacing w:val="5"/>
        </w:rPr>
        <w:t>/) специализируется на анализе ситуации в раз</w:t>
      </w:r>
      <w:r w:rsidRPr="00805096">
        <w:rPr>
          <w:color w:val="000000"/>
          <w:spacing w:val="5"/>
        </w:rPr>
        <w:softHyphen/>
      </w:r>
      <w:r w:rsidRPr="00805096">
        <w:rPr>
          <w:color w:val="000000"/>
          <w:spacing w:val="2"/>
        </w:rPr>
        <w:t xml:space="preserve">личных отраслях российской экономики и ведущих компаниях страны. </w:t>
      </w:r>
      <w:r w:rsidRPr="00805096">
        <w:rPr>
          <w:color w:val="000000"/>
          <w:spacing w:val="1"/>
        </w:rPr>
        <w:t>Агентство РБК располагает специализированными Интернет-ресурсами в области экономики и финансов, среди которых:</w:t>
      </w:r>
    </w:p>
    <w:p w14:paraId="128F70C2" w14:textId="77777777" w:rsidR="004D73ED" w:rsidRPr="00805096" w:rsidRDefault="004D73ED" w:rsidP="006D2994">
      <w:pPr>
        <w:numPr>
          <w:ilvl w:val="0"/>
          <w:numId w:val="40"/>
        </w:numPr>
        <w:shd w:val="clear" w:color="auto" w:fill="FFFFFF"/>
        <w:spacing w:line="360" w:lineRule="auto"/>
        <w:jc w:val="both"/>
      </w:pPr>
      <w:r w:rsidRPr="00805096">
        <w:rPr>
          <w:b/>
          <w:bCs/>
          <w:color w:val="000000"/>
          <w:spacing w:val="1"/>
        </w:rPr>
        <w:t xml:space="preserve">РБК.Рейтинг </w:t>
      </w:r>
      <w:r w:rsidRPr="00805096">
        <w:rPr>
          <w:color w:val="000000"/>
          <w:spacing w:val="1"/>
        </w:rPr>
        <w:t>(</w:t>
      </w:r>
      <w:hyperlink r:id="rId22" w:history="1">
        <w:r w:rsidRPr="00805096">
          <w:rPr>
            <w:rStyle w:val="af9"/>
            <w:rFonts w:eastAsia="MS Gothic"/>
            <w:spacing w:val="1"/>
            <w:lang w:val="en-US"/>
          </w:rPr>
          <w:t>http</w:t>
        </w:r>
        <w:r w:rsidRPr="00805096">
          <w:rPr>
            <w:rStyle w:val="af9"/>
            <w:rFonts w:eastAsia="MS Gothic"/>
            <w:spacing w:val="1"/>
          </w:rPr>
          <w:t>://</w:t>
        </w:r>
        <w:r w:rsidRPr="00805096">
          <w:rPr>
            <w:rStyle w:val="af9"/>
            <w:rFonts w:eastAsia="MS Gothic"/>
            <w:spacing w:val="12"/>
            <w:lang w:val="en-US"/>
          </w:rPr>
          <w:t>rating</w:t>
        </w:r>
        <w:r w:rsidRPr="00805096">
          <w:rPr>
            <w:rStyle w:val="af9"/>
            <w:rFonts w:eastAsia="MS Gothic"/>
            <w:spacing w:val="12"/>
          </w:rPr>
          <w:t>.</w:t>
        </w:r>
        <w:r w:rsidRPr="00805096">
          <w:rPr>
            <w:rStyle w:val="af9"/>
            <w:rFonts w:eastAsia="MS Gothic"/>
            <w:spacing w:val="12"/>
            <w:lang w:val="en-US"/>
          </w:rPr>
          <w:t>rbc</w:t>
        </w:r>
        <w:r w:rsidRPr="00805096">
          <w:rPr>
            <w:rStyle w:val="af9"/>
            <w:rFonts w:eastAsia="MS Gothic"/>
            <w:spacing w:val="12"/>
          </w:rPr>
          <w:t>.</w:t>
        </w:r>
        <w:r w:rsidRPr="00805096">
          <w:rPr>
            <w:rStyle w:val="af9"/>
            <w:rFonts w:eastAsia="MS Gothic"/>
            <w:spacing w:val="12"/>
            <w:lang w:val="en-US"/>
          </w:rPr>
          <w:t>ru</w:t>
        </w:r>
        <w:r w:rsidRPr="00805096">
          <w:rPr>
            <w:rStyle w:val="af9"/>
            <w:rFonts w:eastAsia="MS Gothic"/>
            <w:spacing w:val="12"/>
          </w:rPr>
          <w:t>/</w:t>
        </w:r>
      </w:hyperlink>
      <w:r w:rsidRPr="00805096">
        <w:rPr>
          <w:color w:val="000000"/>
          <w:spacing w:val="12"/>
        </w:rPr>
        <w:t xml:space="preserve">), </w:t>
      </w:r>
    </w:p>
    <w:p w14:paraId="23E583F7" w14:textId="77777777" w:rsidR="004D73ED" w:rsidRPr="00805096" w:rsidRDefault="004D73ED" w:rsidP="006D2994">
      <w:pPr>
        <w:numPr>
          <w:ilvl w:val="0"/>
          <w:numId w:val="40"/>
        </w:numPr>
        <w:shd w:val="clear" w:color="auto" w:fill="FFFFFF"/>
        <w:spacing w:line="360" w:lineRule="auto"/>
        <w:jc w:val="both"/>
        <w:rPr>
          <w:lang w:val="en-US"/>
        </w:rPr>
      </w:pPr>
      <w:r w:rsidRPr="00805096">
        <w:rPr>
          <w:b/>
          <w:bCs/>
          <w:color w:val="000000"/>
          <w:spacing w:val="12"/>
          <w:lang w:val="en-US"/>
        </w:rPr>
        <w:t xml:space="preserve">Quote.ru </w:t>
      </w:r>
      <w:r w:rsidRPr="00805096">
        <w:rPr>
          <w:color w:val="000000"/>
          <w:spacing w:val="12"/>
          <w:lang w:val="en-US"/>
        </w:rPr>
        <w:t>(</w:t>
      </w:r>
      <w:hyperlink r:id="rId23" w:history="1">
        <w:r w:rsidRPr="00805096">
          <w:rPr>
            <w:rStyle w:val="af9"/>
            <w:rFonts w:eastAsia="MS Gothic"/>
            <w:spacing w:val="12"/>
            <w:lang w:val="en-US"/>
          </w:rPr>
          <w:t>http://www.quote.ru/</w:t>
        </w:r>
      </w:hyperlink>
      <w:r w:rsidRPr="00805096">
        <w:rPr>
          <w:color w:val="000000"/>
          <w:spacing w:val="12"/>
          <w:lang w:val="en-US"/>
        </w:rPr>
        <w:t>),</w:t>
      </w:r>
    </w:p>
    <w:p w14:paraId="37046B21" w14:textId="77777777" w:rsidR="004D73ED" w:rsidRPr="00805096" w:rsidRDefault="004D73ED" w:rsidP="006D2994">
      <w:pPr>
        <w:numPr>
          <w:ilvl w:val="0"/>
          <w:numId w:val="40"/>
        </w:numPr>
        <w:shd w:val="clear" w:color="auto" w:fill="FFFFFF"/>
        <w:spacing w:line="360" w:lineRule="auto"/>
        <w:jc w:val="both"/>
        <w:rPr>
          <w:lang w:val="en-US"/>
        </w:rPr>
      </w:pPr>
      <w:r w:rsidRPr="00805096">
        <w:rPr>
          <w:b/>
          <w:bCs/>
          <w:color w:val="000000"/>
          <w:spacing w:val="12"/>
          <w:lang w:val="en-US"/>
        </w:rPr>
        <w:t xml:space="preserve">QuoteTotal </w:t>
      </w:r>
      <w:r w:rsidRPr="00805096">
        <w:rPr>
          <w:color w:val="000000"/>
          <w:spacing w:val="12"/>
          <w:lang w:val="en-US"/>
        </w:rPr>
        <w:t xml:space="preserve">(http:// </w:t>
      </w:r>
      <w:hyperlink r:id="rId24" w:history="1">
        <w:r w:rsidRPr="00805096">
          <w:rPr>
            <w:rStyle w:val="af9"/>
            <w:rFonts w:eastAsia="MS Gothic"/>
            <w:spacing w:val="4"/>
            <w:lang w:val="en-US"/>
          </w:rPr>
          <w:t>www.quotetotal.ru/</w:t>
        </w:r>
      </w:hyperlink>
      <w:r w:rsidRPr="00805096">
        <w:rPr>
          <w:color w:val="000000"/>
          <w:spacing w:val="4"/>
          <w:lang w:val="en-US"/>
        </w:rPr>
        <w:t>),</w:t>
      </w:r>
    </w:p>
    <w:p w14:paraId="3F8EA702" w14:textId="77777777" w:rsidR="004D73ED" w:rsidRPr="00805096" w:rsidRDefault="004D73ED" w:rsidP="006D2994">
      <w:pPr>
        <w:numPr>
          <w:ilvl w:val="0"/>
          <w:numId w:val="40"/>
        </w:numPr>
        <w:shd w:val="clear" w:color="auto" w:fill="FFFFFF"/>
        <w:spacing w:line="360" w:lineRule="auto"/>
        <w:jc w:val="both"/>
      </w:pPr>
      <w:r w:rsidRPr="00805096">
        <w:rPr>
          <w:b/>
          <w:bCs/>
          <w:color w:val="000000"/>
          <w:spacing w:val="4"/>
        </w:rPr>
        <w:t xml:space="preserve">Исследования рынков </w:t>
      </w:r>
      <w:r w:rsidRPr="00805096">
        <w:rPr>
          <w:color w:val="000000"/>
          <w:spacing w:val="4"/>
        </w:rPr>
        <w:t>(</w:t>
      </w:r>
      <w:r w:rsidRPr="00805096">
        <w:rPr>
          <w:color w:val="000000"/>
          <w:spacing w:val="4"/>
          <w:lang w:val="en-US"/>
        </w:rPr>
        <w:t>http</w:t>
      </w:r>
      <w:r w:rsidRPr="00805096">
        <w:rPr>
          <w:color w:val="000000"/>
          <w:spacing w:val="4"/>
        </w:rPr>
        <w:t>://</w:t>
      </w:r>
      <w:r w:rsidRPr="00805096">
        <w:rPr>
          <w:color w:val="000000"/>
          <w:spacing w:val="4"/>
          <w:lang w:val="en-US"/>
        </w:rPr>
        <w:t>research</w:t>
      </w:r>
      <w:r w:rsidRPr="00805096">
        <w:rPr>
          <w:color w:val="000000"/>
          <w:spacing w:val="4"/>
        </w:rPr>
        <w:t>.</w:t>
      </w:r>
      <w:r w:rsidRPr="00805096">
        <w:rPr>
          <w:color w:val="000000"/>
          <w:spacing w:val="4"/>
          <w:lang w:val="en-US"/>
        </w:rPr>
        <w:t>rbc</w:t>
      </w:r>
      <w:r w:rsidRPr="00805096">
        <w:rPr>
          <w:color w:val="000000"/>
          <w:spacing w:val="4"/>
        </w:rPr>
        <w:t>.</w:t>
      </w:r>
      <w:r w:rsidRPr="00805096">
        <w:rPr>
          <w:color w:val="000000"/>
          <w:spacing w:val="4"/>
          <w:lang w:val="en-US"/>
        </w:rPr>
        <w:t>ru</w:t>
      </w:r>
      <w:r w:rsidRPr="00805096">
        <w:rPr>
          <w:color w:val="000000"/>
          <w:spacing w:val="4"/>
        </w:rPr>
        <w:t>/).</w:t>
      </w:r>
    </w:p>
    <w:p w14:paraId="5EA9BF48" w14:textId="77777777" w:rsidR="004D73ED" w:rsidRPr="00805096" w:rsidRDefault="004D73ED" w:rsidP="004D73ED">
      <w:pPr>
        <w:shd w:val="clear" w:color="auto" w:fill="FFFFFF"/>
        <w:spacing w:line="360" w:lineRule="auto"/>
        <w:ind w:left="14" w:right="-24" w:firstLine="389"/>
        <w:jc w:val="both"/>
      </w:pPr>
      <w:r w:rsidRPr="00805096">
        <w:rPr>
          <w:color w:val="000000"/>
          <w:spacing w:val="12"/>
        </w:rPr>
        <w:t xml:space="preserve">На сервере информационного агентства </w:t>
      </w:r>
      <w:r w:rsidRPr="00805096">
        <w:rPr>
          <w:b/>
          <w:bCs/>
          <w:color w:val="000000"/>
          <w:spacing w:val="12"/>
        </w:rPr>
        <w:t xml:space="preserve">Финмаркет </w:t>
      </w:r>
      <w:r w:rsidRPr="00805096">
        <w:rPr>
          <w:color w:val="000000"/>
          <w:spacing w:val="12"/>
        </w:rPr>
        <w:t>(</w:t>
      </w:r>
      <w:r w:rsidRPr="00805096">
        <w:rPr>
          <w:color w:val="000000"/>
          <w:spacing w:val="12"/>
          <w:lang w:val="en-US"/>
        </w:rPr>
        <w:t>http</w:t>
      </w:r>
      <w:r w:rsidRPr="00805096">
        <w:rPr>
          <w:color w:val="000000"/>
          <w:spacing w:val="12"/>
        </w:rPr>
        <w:t xml:space="preserve">:// </w:t>
      </w:r>
      <w:r w:rsidRPr="00805096">
        <w:rPr>
          <w:color w:val="000000"/>
          <w:spacing w:val="4"/>
          <w:lang w:val="en-US"/>
        </w:rPr>
        <w:t>www</w:t>
      </w:r>
      <w:r w:rsidRPr="00805096">
        <w:rPr>
          <w:color w:val="000000"/>
          <w:spacing w:val="4"/>
        </w:rPr>
        <w:t>.</w:t>
      </w:r>
      <w:r w:rsidRPr="00805096">
        <w:rPr>
          <w:color w:val="000000"/>
          <w:spacing w:val="4"/>
          <w:lang w:val="en-US"/>
        </w:rPr>
        <w:t>finmarket</w:t>
      </w:r>
      <w:r w:rsidRPr="00805096">
        <w:rPr>
          <w:color w:val="000000"/>
          <w:spacing w:val="4"/>
        </w:rPr>
        <w:t>.</w:t>
      </w:r>
      <w:r w:rsidRPr="00805096">
        <w:rPr>
          <w:color w:val="000000"/>
          <w:spacing w:val="4"/>
          <w:lang w:val="en-US"/>
        </w:rPr>
        <w:t>ru</w:t>
      </w:r>
      <w:r w:rsidRPr="00805096">
        <w:rPr>
          <w:color w:val="000000"/>
          <w:spacing w:val="4"/>
        </w:rPr>
        <w:t xml:space="preserve">), специализирующегося на экономико-финансовой </w:t>
      </w:r>
      <w:r w:rsidRPr="00805096">
        <w:rPr>
          <w:color w:val="000000"/>
          <w:spacing w:val="-1"/>
        </w:rPr>
        <w:t>тематике, представлена вся информация о российских финансовых рын</w:t>
      </w:r>
      <w:r w:rsidRPr="00805096">
        <w:rPr>
          <w:color w:val="000000"/>
          <w:spacing w:val="-1"/>
        </w:rPr>
        <w:softHyphen/>
      </w:r>
      <w:r w:rsidRPr="00805096">
        <w:rPr>
          <w:color w:val="000000"/>
        </w:rPr>
        <w:t>ках, оперативные данные о торгах на ведущих площадках, экономичес</w:t>
      </w:r>
      <w:r w:rsidRPr="00805096">
        <w:rPr>
          <w:color w:val="000000"/>
        </w:rPr>
        <w:softHyphen/>
      </w:r>
      <w:r w:rsidRPr="00805096">
        <w:rPr>
          <w:color w:val="000000"/>
          <w:spacing w:val="3"/>
        </w:rPr>
        <w:t xml:space="preserve">кие новости, основные индексы и показатели, аналитические обзоры, </w:t>
      </w:r>
      <w:r w:rsidRPr="00805096">
        <w:rPr>
          <w:color w:val="000000"/>
        </w:rPr>
        <w:t>комментарии, прогнозы и пр.</w:t>
      </w:r>
    </w:p>
    <w:p w14:paraId="311C18E8" w14:textId="77777777" w:rsidR="004D73ED" w:rsidRPr="00805096" w:rsidRDefault="004D73ED" w:rsidP="004D73ED">
      <w:pPr>
        <w:shd w:val="clear" w:color="auto" w:fill="FFFFFF"/>
        <w:spacing w:line="360" w:lineRule="auto"/>
        <w:ind w:left="14" w:right="-24" w:firstLine="389"/>
        <w:jc w:val="both"/>
        <w:rPr>
          <w:color w:val="000000"/>
          <w:spacing w:val="2"/>
        </w:rPr>
      </w:pPr>
      <w:r w:rsidRPr="00805096">
        <w:rPr>
          <w:color w:val="000000"/>
          <w:spacing w:val="-1"/>
        </w:rPr>
        <w:t xml:space="preserve">Аннотированный каталог российских средств массовой информации </w:t>
      </w:r>
      <w:r w:rsidRPr="00805096">
        <w:rPr>
          <w:color w:val="000000"/>
          <w:spacing w:val="2"/>
        </w:rPr>
        <w:t xml:space="preserve">есть на сайте </w:t>
      </w:r>
      <w:r w:rsidRPr="00805096">
        <w:rPr>
          <w:b/>
          <w:bCs/>
          <w:color w:val="000000"/>
          <w:spacing w:val="2"/>
        </w:rPr>
        <w:t xml:space="preserve">СМИ.ги </w:t>
      </w:r>
      <w:r w:rsidRPr="00805096">
        <w:rPr>
          <w:color w:val="000000"/>
          <w:spacing w:val="2"/>
        </w:rPr>
        <w:t>(</w:t>
      </w:r>
      <w:r w:rsidRPr="00805096">
        <w:rPr>
          <w:color w:val="000000"/>
          <w:spacing w:val="2"/>
          <w:lang w:val="en-US"/>
        </w:rPr>
        <w:t>http</w:t>
      </w:r>
      <w:r w:rsidRPr="00805096">
        <w:rPr>
          <w:color w:val="000000"/>
          <w:spacing w:val="2"/>
        </w:rPr>
        <w:t>//</w:t>
      </w:r>
      <w:r w:rsidRPr="00805096">
        <w:rPr>
          <w:color w:val="000000"/>
          <w:spacing w:val="2"/>
          <w:lang w:val="en-US"/>
        </w:rPr>
        <w:t>www</w:t>
      </w:r>
      <w:r w:rsidRPr="00805096">
        <w:rPr>
          <w:color w:val="000000"/>
          <w:spacing w:val="2"/>
        </w:rPr>
        <w:t>.</w:t>
      </w:r>
      <w:r w:rsidRPr="00805096">
        <w:rPr>
          <w:color w:val="000000"/>
          <w:spacing w:val="2"/>
          <w:lang w:val="en-US"/>
        </w:rPr>
        <w:t>smi</w:t>
      </w:r>
      <w:r w:rsidRPr="00805096">
        <w:rPr>
          <w:color w:val="000000"/>
          <w:spacing w:val="2"/>
        </w:rPr>
        <w:t>.</w:t>
      </w:r>
      <w:r w:rsidRPr="00805096">
        <w:rPr>
          <w:color w:val="000000"/>
          <w:spacing w:val="2"/>
          <w:lang w:val="en-US"/>
        </w:rPr>
        <w:t>ru</w:t>
      </w:r>
      <w:r w:rsidRPr="00805096">
        <w:rPr>
          <w:color w:val="000000"/>
          <w:spacing w:val="2"/>
        </w:rPr>
        <w:t>/).</w:t>
      </w:r>
    </w:p>
    <w:p w14:paraId="1DF43767" w14:textId="77777777" w:rsidR="004D73ED" w:rsidRPr="00805096" w:rsidRDefault="004D73ED" w:rsidP="004D73ED">
      <w:pPr>
        <w:shd w:val="clear" w:color="auto" w:fill="FFFFFF"/>
        <w:spacing w:line="360" w:lineRule="auto"/>
        <w:ind w:left="14" w:right="-24" w:firstLine="389"/>
        <w:jc w:val="both"/>
        <w:rPr>
          <w:color w:val="000000"/>
          <w:spacing w:val="1"/>
        </w:rPr>
      </w:pPr>
      <w:r w:rsidRPr="00805096">
        <w:rPr>
          <w:color w:val="000000"/>
          <w:spacing w:val="-2"/>
        </w:rPr>
        <w:t xml:space="preserve">Значительным информационным ресурсом являются </w:t>
      </w:r>
      <w:r w:rsidRPr="00805096">
        <w:rPr>
          <w:i/>
          <w:iCs/>
          <w:color w:val="000000"/>
          <w:spacing w:val="-2"/>
        </w:rPr>
        <w:t xml:space="preserve">образовательные порталы </w:t>
      </w:r>
      <w:r w:rsidRPr="00805096">
        <w:rPr>
          <w:color w:val="000000"/>
          <w:spacing w:val="-2"/>
        </w:rPr>
        <w:t xml:space="preserve">и </w:t>
      </w:r>
      <w:r w:rsidRPr="00805096">
        <w:rPr>
          <w:color w:val="000000"/>
          <w:spacing w:val="-2"/>
          <w:lang w:val="en-US"/>
        </w:rPr>
        <w:t>Web</w:t>
      </w:r>
      <w:r w:rsidRPr="00805096">
        <w:rPr>
          <w:color w:val="000000"/>
          <w:spacing w:val="-2"/>
        </w:rPr>
        <w:t>-</w:t>
      </w:r>
      <w:r w:rsidRPr="00805096">
        <w:rPr>
          <w:color w:val="000000"/>
          <w:spacing w:val="3"/>
        </w:rPr>
        <w:t xml:space="preserve">сайты </w:t>
      </w:r>
      <w:r w:rsidRPr="00805096">
        <w:rPr>
          <w:i/>
          <w:iCs/>
          <w:color w:val="000000"/>
          <w:spacing w:val="3"/>
        </w:rPr>
        <w:t xml:space="preserve">высших учебных заведений и научных институтов. </w:t>
      </w:r>
      <w:r w:rsidRPr="00805096">
        <w:rPr>
          <w:color w:val="000000"/>
          <w:spacing w:val="3"/>
        </w:rPr>
        <w:t>Они предос</w:t>
      </w:r>
      <w:r w:rsidRPr="00805096">
        <w:rPr>
          <w:color w:val="000000"/>
          <w:spacing w:val="3"/>
        </w:rPr>
        <w:softHyphen/>
      </w:r>
      <w:r w:rsidRPr="00805096">
        <w:rPr>
          <w:color w:val="000000"/>
          <w:spacing w:val="1"/>
        </w:rPr>
        <w:t xml:space="preserve">тавляют возможность познакомиться с </w:t>
      </w:r>
      <w:r w:rsidRPr="00805096">
        <w:rPr>
          <w:color w:val="000000"/>
          <w:spacing w:val="1"/>
        </w:rPr>
        <w:lastRenderedPageBreak/>
        <w:t>публикациями специалистов, со</w:t>
      </w:r>
      <w:r w:rsidRPr="00805096">
        <w:rPr>
          <w:color w:val="000000"/>
          <w:spacing w:val="1"/>
        </w:rPr>
        <w:softHyphen/>
      </w:r>
      <w:r w:rsidRPr="00805096">
        <w:rPr>
          <w:color w:val="000000"/>
          <w:spacing w:val="4"/>
        </w:rPr>
        <w:t xml:space="preserve">держат выход на электронные библиотеки, адреса Интернет-ресурсов, </w:t>
      </w:r>
      <w:r w:rsidRPr="00805096">
        <w:rPr>
          <w:color w:val="000000"/>
          <w:spacing w:val="1"/>
        </w:rPr>
        <w:t>учебно-методические материалы, словари и многое другое. Вот некото</w:t>
      </w:r>
      <w:r w:rsidRPr="00805096">
        <w:rPr>
          <w:color w:val="000000"/>
          <w:spacing w:val="1"/>
        </w:rPr>
        <w:softHyphen/>
      </w:r>
      <w:r w:rsidRPr="00805096">
        <w:rPr>
          <w:color w:val="000000"/>
        </w:rPr>
        <w:t xml:space="preserve">рые </w:t>
      </w:r>
      <w:r w:rsidRPr="00805096">
        <w:rPr>
          <w:color w:val="000000"/>
          <w:lang w:val="en-US"/>
        </w:rPr>
        <w:t>Web</w:t>
      </w:r>
      <w:r w:rsidRPr="00805096">
        <w:rPr>
          <w:color w:val="000000"/>
        </w:rPr>
        <w:t>-адреса ведущих экономических и финансовых учебных заведе</w:t>
      </w:r>
      <w:r w:rsidRPr="00805096">
        <w:rPr>
          <w:color w:val="000000"/>
        </w:rPr>
        <w:softHyphen/>
      </w:r>
      <w:r w:rsidRPr="00805096">
        <w:rPr>
          <w:color w:val="000000"/>
          <w:spacing w:val="1"/>
        </w:rPr>
        <w:t xml:space="preserve">ний и факультетов: </w:t>
      </w:r>
    </w:p>
    <w:p w14:paraId="3CFE29F5" w14:textId="77777777" w:rsidR="004D73ED" w:rsidRPr="00805096" w:rsidRDefault="004D73ED" w:rsidP="006D2994">
      <w:pPr>
        <w:numPr>
          <w:ilvl w:val="0"/>
          <w:numId w:val="41"/>
        </w:numPr>
        <w:shd w:val="clear" w:color="auto" w:fill="FFFFFF"/>
        <w:spacing w:line="360" w:lineRule="auto"/>
        <w:ind w:right="-24"/>
        <w:jc w:val="both"/>
        <w:rPr>
          <w:b/>
          <w:bCs/>
          <w:color w:val="000000"/>
          <w:spacing w:val="7"/>
        </w:rPr>
      </w:pPr>
      <w:r w:rsidRPr="00805096">
        <w:rPr>
          <w:color w:val="000000"/>
          <w:spacing w:val="-2"/>
          <w:lang w:val="en-US"/>
        </w:rPr>
        <w:t>http</w:t>
      </w:r>
      <w:r w:rsidRPr="00805096">
        <w:rPr>
          <w:color w:val="000000"/>
          <w:spacing w:val="-2"/>
        </w:rPr>
        <w:t>://</w:t>
      </w:r>
      <w:r w:rsidRPr="00805096">
        <w:rPr>
          <w:color w:val="000000"/>
          <w:spacing w:val="-2"/>
          <w:lang w:val="en-US"/>
        </w:rPr>
        <w:t>www</w:t>
      </w:r>
      <w:r w:rsidRPr="00805096">
        <w:rPr>
          <w:color w:val="000000"/>
          <w:spacing w:val="-2"/>
        </w:rPr>
        <w:t>.</w:t>
      </w:r>
      <w:r w:rsidRPr="00805096">
        <w:rPr>
          <w:color w:val="000000"/>
          <w:spacing w:val="-2"/>
          <w:lang w:val="en-US"/>
        </w:rPr>
        <w:t>fa</w:t>
      </w:r>
      <w:r w:rsidRPr="00805096">
        <w:rPr>
          <w:color w:val="000000"/>
          <w:spacing w:val="-2"/>
        </w:rPr>
        <w:t>.</w:t>
      </w:r>
      <w:r w:rsidRPr="00805096">
        <w:rPr>
          <w:color w:val="000000"/>
          <w:spacing w:val="-2"/>
          <w:lang w:val="en-US"/>
        </w:rPr>
        <w:t>ru</w:t>
      </w:r>
      <w:r w:rsidRPr="00805096">
        <w:rPr>
          <w:color w:val="000000"/>
          <w:spacing w:val="-2"/>
        </w:rPr>
        <w:t xml:space="preserve">/ </w:t>
      </w:r>
      <w:r w:rsidRPr="00805096">
        <w:rPr>
          <w:color w:val="000000"/>
          <w:spacing w:val="4"/>
        </w:rPr>
        <w:t>-</w:t>
      </w:r>
      <w:r w:rsidRPr="00805096">
        <w:rPr>
          <w:color w:val="000000"/>
          <w:spacing w:val="-2"/>
        </w:rPr>
        <w:t xml:space="preserve"> </w:t>
      </w:r>
      <w:r w:rsidRPr="00805096">
        <w:rPr>
          <w:b/>
          <w:bCs/>
          <w:color w:val="000000"/>
          <w:spacing w:val="-2"/>
        </w:rPr>
        <w:t>Финансо</w:t>
      </w:r>
      <w:r w:rsidRPr="00805096">
        <w:rPr>
          <w:b/>
          <w:bCs/>
          <w:color w:val="000000"/>
          <w:spacing w:val="7"/>
        </w:rPr>
        <w:t>в</w:t>
      </w:r>
      <w:r>
        <w:rPr>
          <w:b/>
          <w:bCs/>
          <w:color w:val="000000"/>
          <w:spacing w:val="7"/>
        </w:rPr>
        <w:t xml:space="preserve">ый университет </w:t>
      </w:r>
      <w:r w:rsidRPr="00805096">
        <w:rPr>
          <w:b/>
          <w:bCs/>
          <w:color w:val="000000"/>
          <w:spacing w:val="7"/>
        </w:rPr>
        <w:t xml:space="preserve">при Правительстве Российской Федерации,  </w:t>
      </w:r>
    </w:p>
    <w:p w14:paraId="7D9C770A" w14:textId="77777777" w:rsidR="004D73ED" w:rsidRPr="00805096" w:rsidRDefault="004D73ED" w:rsidP="006D2994">
      <w:pPr>
        <w:numPr>
          <w:ilvl w:val="0"/>
          <w:numId w:val="41"/>
        </w:numPr>
        <w:shd w:val="clear" w:color="auto" w:fill="FFFFFF"/>
        <w:spacing w:line="360" w:lineRule="auto"/>
        <w:ind w:right="-24"/>
        <w:jc w:val="both"/>
        <w:rPr>
          <w:b/>
          <w:bCs/>
          <w:color w:val="000000"/>
          <w:spacing w:val="-2"/>
        </w:rPr>
      </w:pPr>
      <w:r w:rsidRPr="00805096">
        <w:rPr>
          <w:color w:val="000000"/>
          <w:spacing w:val="1"/>
          <w:lang w:val="en-US"/>
        </w:rPr>
        <w:t>http</w:t>
      </w:r>
      <w:r w:rsidRPr="00805096">
        <w:rPr>
          <w:color w:val="000000"/>
          <w:spacing w:val="1"/>
        </w:rPr>
        <w:t>://</w:t>
      </w:r>
      <w:r w:rsidRPr="00805096">
        <w:rPr>
          <w:color w:val="000000"/>
          <w:spacing w:val="1"/>
          <w:lang w:val="en-US"/>
        </w:rPr>
        <w:t>www</w:t>
      </w:r>
      <w:r w:rsidRPr="00805096">
        <w:rPr>
          <w:color w:val="000000"/>
          <w:spacing w:val="1"/>
        </w:rPr>
        <w:t>.</w:t>
      </w:r>
      <w:r w:rsidRPr="00805096">
        <w:rPr>
          <w:color w:val="000000"/>
          <w:spacing w:val="1"/>
          <w:lang w:val="en-US"/>
        </w:rPr>
        <w:t>econ</w:t>
      </w:r>
      <w:r w:rsidRPr="00805096">
        <w:rPr>
          <w:color w:val="000000"/>
          <w:spacing w:val="1"/>
        </w:rPr>
        <w:t>.</w:t>
      </w:r>
      <w:r w:rsidRPr="00805096">
        <w:rPr>
          <w:color w:val="000000"/>
          <w:spacing w:val="1"/>
          <w:lang w:val="en-US"/>
        </w:rPr>
        <w:t>msu</w:t>
      </w:r>
      <w:r w:rsidRPr="00805096">
        <w:rPr>
          <w:color w:val="000000"/>
          <w:spacing w:val="1"/>
        </w:rPr>
        <w:t>.</w:t>
      </w:r>
      <w:r w:rsidRPr="00805096">
        <w:rPr>
          <w:color w:val="000000"/>
          <w:spacing w:val="1"/>
          <w:lang w:val="en-US"/>
        </w:rPr>
        <w:t>ru</w:t>
      </w:r>
      <w:r w:rsidRPr="00805096">
        <w:rPr>
          <w:color w:val="000000"/>
          <w:spacing w:val="1"/>
        </w:rPr>
        <w:t xml:space="preserve">/ </w:t>
      </w:r>
      <w:r w:rsidRPr="00805096">
        <w:rPr>
          <w:color w:val="000000"/>
          <w:spacing w:val="4"/>
        </w:rPr>
        <w:t>-</w:t>
      </w:r>
      <w:r w:rsidRPr="00805096">
        <w:rPr>
          <w:color w:val="000000"/>
          <w:spacing w:val="1"/>
        </w:rPr>
        <w:t xml:space="preserve"> </w:t>
      </w:r>
      <w:r w:rsidRPr="00805096">
        <w:rPr>
          <w:b/>
          <w:bCs/>
          <w:color w:val="000000"/>
          <w:spacing w:val="1"/>
        </w:rPr>
        <w:t>экономический факуль</w:t>
      </w:r>
      <w:r w:rsidRPr="00805096">
        <w:rPr>
          <w:b/>
          <w:bCs/>
          <w:color w:val="000000"/>
          <w:spacing w:val="1"/>
        </w:rPr>
        <w:softHyphen/>
      </w:r>
      <w:r w:rsidRPr="00805096">
        <w:rPr>
          <w:b/>
          <w:bCs/>
          <w:color w:val="000000"/>
          <w:spacing w:val="-2"/>
        </w:rPr>
        <w:t xml:space="preserve">тет МГУ им. М.В. Ломоносова, </w:t>
      </w:r>
    </w:p>
    <w:p w14:paraId="768FAF12" w14:textId="77777777" w:rsidR="004D73ED" w:rsidRPr="00805096" w:rsidRDefault="004D73ED" w:rsidP="006D2994">
      <w:pPr>
        <w:numPr>
          <w:ilvl w:val="0"/>
          <w:numId w:val="41"/>
        </w:numPr>
        <w:shd w:val="clear" w:color="auto" w:fill="FFFFFF"/>
        <w:spacing w:line="360" w:lineRule="auto"/>
        <w:ind w:right="-24"/>
        <w:jc w:val="both"/>
        <w:rPr>
          <w:b/>
          <w:bCs/>
          <w:color w:val="000000"/>
          <w:spacing w:val="-2"/>
        </w:rPr>
      </w:pPr>
      <w:r w:rsidRPr="00805096">
        <w:rPr>
          <w:b/>
          <w:bCs/>
          <w:color w:val="000000"/>
          <w:spacing w:val="-2"/>
          <w:lang w:val="en-US"/>
        </w:rPr>
        <w:t>http</w:t>
      </w:r>
      <w:r w:rsidRPr="00805096">
        <w:rPr>
          <w:b/>
          <w:bCs/>
          <w:color w:val="000000"/>
          <w:spacing w:val="-2"/>
        </w:rPr>
        <w:t>://</w:t>
      </w:r>
      <w:r w:rsidRPr="00805096">
        <w:rPr>
          <w:b/>
          <w:bCs/>
          <w:color w:val="000000"/>
          <w:spacing w:val="-2"/>
          <w:lang w:val="en-US"/>
        </w:rPr>
        <w:t>www</w:t>
      </w:r>
      <w:r w:rsidRPr="00805096">
        <w:rPr>
          <w:b/>
          <w:bCs/>
          <w:color w:val="000000"/>
          <w:spacing w:val="-2"/>
        </w:rPr>
        <w:t>.</w:t>
      </w:r>
      <w:r w:rsidRPr="00805096">
        <w:rPr>
          <w:b/>
          <w:bCs/>
          <w:color w:val="000000"/>
          <w:spacing w:val="-2"/>
          <w:lang w:val="en-US"/>
        </w:rPr>
        <w:t>hse</w:t>
      </w:r>
      <w:r w:rsidRPr="00805096">
        <w:rPr>
          <w:b/>
          <w:bCs/>
          <w:color w:val="000000"/>
          <w:spacing w:val="-2"/>
        </w:rPr>
        <w:t>.</w:t>
      </w:r>
      <w:r w:rsidRPr="00805096">
        <w:rPr>
          <w:b/>
          <w:bCs/>
          <w:color w:val="000000"/>
          <w:spacing w:val="-2"/>
          <w:lang w:val="en-US"/>
        </w:rPr>
        <w:t>ru</w:t>
      </w:r>
      <w:r w:rsidRPr="00805096">
        <w:rPr>
          <w:b/>
          <w:bCs/>
          <w:color w:val="000000"/>
          <w:spacing w:val="-2"/>
        </w:rPr>
        <w:t xml:space="preserve">/ </w:t>
      </w:r>
      <w:r w:rsidRPr="00805096">
        <w:rPr>
          <w:color w:val="000000"/>
          <w:spacing w:val="4"/>
        </w:rPr>
        <w:t>-</w:t>
      </w:r>
      <w:r w:rsidRPr="00805096">
        <w:rPr>
          <w:b/>
          <w:bCs/>
          <w:color w:val="000000"/>
          <w:spacing w:val="-2"/>
        </w:rPr>
        <w:t xml:space="preserve"> Государственный университет Высшая школа экономики, </w:t>
      </w:r>
    </w:p>
    <w:p w14:paraId="013C29DF" w14:textId="77777777" w:rsidR="004D73ED" w:rsidRPr="00805096" w:rsidRDefault="004D73ED" w:rsidP="006D2994">
      <w:pPr>
        <w:numPr>
          <w:ilvl w:val="0"/>
          <w:numId w:val="41"/>
        </w:numPr>
        <w:shd w:val="clear" w:color="auto" w:fill="FFFFFF"/>
        <w:spacing w:line="360" w:lineRule="auto"/>
        <w:ind w:right="-24"/>
        <w:jc w:val="both"/>
        <w:rPr>
          <w:b/>
          <w:bCs/>
          <w:color w:val="000000"/>
          <w:spacing w:val="4"/>
        </w:rPr>
      </w:pPr>
      <w:r w:rsidRPr="00805096">
        <w:rPr>
          <w:color w:val="000000"/>
          <w:spacing w:val="7"/>
          <w:lang w:val="en-US"/>
        </w:rPr>
        <w:t>http</w:t>
      </w:r>
      <w:r w:rsidRPr="00805096">
        <w:rPr>
          <w:color w:val="000000"/>
          <w:spacing w:val="7"/>
        </w:rPr>
        <w:t xml:space="preserve">:// </w:t>
      </w:r>
      <w:r w:rsidRPr="00805096">
        <w:rPr>
          <w:color w:val="000000"/>
          <w:spacing w:val="-1"/>
          <w:lang w:val="en-US"/>
        </w:rPr>
        <w:t>www</w:t>
      </w:r>
      <w:r w:rsidRPr="00805096">
        <w:rPr>
          <w:color w:val="000000"/>
          <w:spacing w:val="-1"/>
        </w:rPr>
        <w:t>.</w:t>
      </w:r>
      <w:r w:rsidRPr="00805096">
        <w:rPr>
          <w:color w:val="000000"/>
          <w:spacing w:val="-1"/>
          <w:lang w:val="en-US"/>
        </w:rPr>
        <w:t>finec</w:t>
      </w:r>
      <w:r w:rsidRPr="00805096">
        <w:rPr>
          <w:color w:val="000000"/>
          <w:spacing w:val="-1"/>
        </w:rPr>
        <w:t>.</w:t>
      </w:r>
      <w:r w:rsidRPr="00805096">
        <w:rPr>
          <w:color w:val="000000"/>
          <w:spacing w:val="-1"/>
          <w:lang w:val="en-US"/>
        </w:rPr>
        <w:t>ru</w:t>
      </w:r>
      <w:r w:rsidRPr="00805096">
        <w:rPr>
          <w:color w:val="000000"/>
          <w:spacing w:val="-1"/>
        </w:rPr>
        <w:t xml:space="preserve">/ </w:t>
      </w:r>
      <w:r w:rsidRPr="00805096">
        <w:rPr>
          <w:color w:val="000000"/>
          <w:spacing w:val="4"/>
        </w:rPr>
        <w:t>-</w:t>
      </w:r>
      <w:r w:rsidRPr="00805096">
        <w:rPr>
          <w:color w:val="000000"/>
          <w:spacing w:val="-1"/>
        </w:rPr>
        <w:t xml:space="preserve"> </w:t>
      </w:r>
      <w:r w:rsidRPr="00805096">
        <w:rPr>
          <w:b/>
          <w:bCs/>
          <w:color w:val="000000"/>
          <w:spacing w:val="-1"/>
        </w:rPr>
        <w:t xml:space="preserve">Санкт-Петербургский государственный университет </w:t>
      </w:r>
      <w:r w:rsidRPr="00805096">
        <w:rPr>
          <w:b/>
          <w:bCs/>
          <w:color w:val="000000"/>
          <w:spacing w:val="-1"/>
          <w:vertAlign w:val="subscript"/>
        </w:rPr>
        <w:t xml:space="preserve"> </w:t>
      </w:r>
      <w:r w:rsidRPr="00805096">
        <w:rPr>
          <w:b/>
          <w:bCs/>
          <w:color w:val="000000"/>
          <w:spacing w:val="4"/>
        </w:rPr>
        <w:t xml:space="preserve">экономики и финансов, </w:t>
      </w:r>
    </w:p>
    <w:p w14:paraId="7C1F0BE0" w14:textId="77777777" w:rsidR="004D73ED" w:rsidRPr="00805096" w:rsidRDefault="004D73ED" w:rsidP="006D2994">
      <w:pPr>
        <w:numPr>
          <w:ilvl w:val="0"/>
          <w:numId w:val="41"/>
        </w:numPr>
        <w:shd w:val="clear" w:color="auto" w:fill="FFFFFF"/>
        <w:spacing w:line="360" w:lineRule="auto"/>
        <w:ind w:right="-24"/>
        <w:jc w:val="both"/>
        <w:rPr>
          <w:b/>
          <w:bCs/>
          <w:color w:val="000000"/>
          <w:spacing w:val="-8"/>
        </w:rPr>
      </w:pPr>
      <w:r w:rsidRPr="00805096">
        <w:rPr>
          <w:color w:val="000000"/>
          <w:spacing w:val="4"/>
          <w:lang w:val="en-US"/>
        </w:rPr>
        <w:t>http</w:t>
      </w:r>
      <w:r w:rsidRPr="00805096">
        <w:rPr>
          <w:color w:val="000000"/>
          <w:spacing w:val="4"/>
        </w:rPr>
        <w:t>://</w:t>
      </w:r>
      <w:r w:rsidRPr="00805096">
        <w:rPr>
          <w:color w:val="000000"/>
          <w:spacing w:val="4"/>
          <w:lang w:val="en-US"/>
        </w:rPr>
        <w:t>www</w:t>
      </w:r>
      <w:r w:rsidRPr="00805096">
        <w:rPr>
          <w:color w:val="000000"/>
          <w:spacing w:val="4"/>
        </w:rPr>
        <w:t>.</w:t>
      </w:r>
      <w:r w:rsidRPr="00805096">
        <w:rPr>
          <w:color w:val="000000"/>
          <w:spacing w:val="4"/>
          <w:lang w:val="en-US"/>
        </w:rPr>
        <w:t>mesi</w:t>
      </w:r>
      <w:r w:rsidRPr="00805096">
        <w:rPr>
          <w:color w:val="000000"/>
          <w:spacing w:val="4"/>
        </w:rPr>
        <w:t>.</w:t>
      </w:r>
      <w:r w:rsidRPr="00805096">
        <w:rPr>
          <w:color w:val="000000"/>
          <w:spacing w:val="4"/>
          <w:lang w:val="en-US"/>
        </w:rPr>
        <w:t>ru</w:t>
      </w:r>
      <w:r w:rsidRPr="00805096">
        <w:rPr>
          <w:color w:val="000000"/>
          <w:spacing w:val="4"/>
        </w:rPr>
        <w:t xml:space="preserve">/ - </w:t>
      </w:r>
      <w:r w:rsidRPr="00805096">
        <w:rPr>
          <w:b/>
          <w:bCs/>
          <w:color w:val="000000"/>
          <w:spacing w:val="4"/>
        </w:rPr>
        <w:t>Московский государ</w:t>
      </w:r>
      <w:r w:rsidRPr="00805096">
        <w:rPr>
          <w:b/>
          <w:bCs/>
          <w:color w:val="000000"/>
          <w:spacing w:val="-8"/>
        </w:rPr>
        <w:t>ственный университет экономики, статистики и информатики (МЭСИ).</w:t>
      </w:r>
    </w:p>
    <w:p w14:paraId="4E179599" w14:textId="77777777" w:rsidR="004D73ED" w:rsidRPr="00805096" w:rsidRDefault="004D73ED" w:rsidP="004D73ED">
      <w:pPr>
        <w:shd w:val="clear" w:color="auto" w:fill="FFFFFF"/>
        <w:spacing w:line="360" w:lineRule="auto"/>
        <w:ind w:left="14" w:right="-24" w:firstLine="403"/>
        <w:jc w:val="both"/>
        <w:rPr>
          <w:color w:val="000000"/>
          <w:spacing w:val="5"/>
        </w:rPr>
      </w:pPr>
      <w:r w:rsidRPr="00805096">
        <w:rPr>
          <w:color w:val="000000"/>
          <w:spacing w:val="-4"/>
          <w:lang w:val="en-US"/>
        </w:rPr>
        <w:t>Web</w:t>
      </w:r>
      <w:r w:rsidRPr="00805096">
        <w:rPr>
          <w:color w:val="000000"/>
          <w:spacing w:val="-4"/>
        </w:rPr>
        <w:t xml:space="preserve">-сайт </w:t>
      </w:r>
      <w:r w:rsidRPr="00805096">
        <w:rPr>
          <w:b/>
          <w:bCs/>
          <w:color w:val="000000"/>
          <w:spacing w:val="-4"/>
        </w:rPr>
        <w:t xml:space="preserve">Института экономики Российской Академии наук </w:t>
      </w:r>
      <w:r w:rsidRPr="00805096">
        <w:rPr>
          <w:color w:val="000000"/>
          <w:spacing w:val="-4"/>
        </w:rPr>
        <w:t>(</w:t>
      </w:r>
      <w:r w:rsidRPr="00805096">
        <w:rPr>
          <w:color w:val="000000"/>
          <w:spacing w:val="-4"/>
          <w:lang w:val="en-US"/>
        </w:rPr>
        <w:t>http</w:t>
      </w:r>
      <w:r w:rsidRPr="00805096">
        <w:rPr>
          <w:color w:val="000000"/>
          <w:spacing w:val="-4"/>
        </w:rPr>
        <w:t xml:space="preserve">:// </w:t>
      </w:r>
      <w:r w:rsidRPr="00805096">
        <w:rPr>
          <w:color w:val="000000"/>
          <w:spacing w:val="3"/>
          <w:lang w:val="en-US"/>
        </w:rPr>
        <w:t>www</w:t>
      </w:r>
      <w:r w:rsidRPr="00805096">
        <w:rPr>
          <w:color w:val="000000"/>
          <w:spacing w:val="3"/>
        </w:rPr>
        <w:t>.</w:t>
      </w:r>
      <w:r w:rsidRPr="00805096">
        <w:rPr>
          <w:color w:val="000000"/>
          <w:spacing w:val="3"/>
          <w:lang w:val="en-US"/>
        </w:rPr>
        <w:t>inst</w:t>
      </w:r>
      <w:r w:rsidRPr="00805096">
        <w:rPr>
          <w:color w:val="000000"/>
          <w:spacing w:val="3"/>
        </w:rPr>
        <w:t>-</w:t>
      </w:r>
      <w:r w:rsidRPr="00805096">
        <w:rPr>
          <w:color w:val="000000"/>
          <w:spacing w:val="3"/>
          <w:lang w:val="en-US"/>
        </w:rPr>
        <w:t>econ</w:t>
      </w:r>
      <w:r w:rsidRPr="00805096">
        <w:rPr>
          <w:color w:val="000000"/>
          <w:spacing w:val="3"/>
        </w:rPr>
        <w:t>.</w:t>
      </w:r>
      <w:r w:rsidRPr="00805096">
        <w:rPr>
          <w:color w:val="000000"/>
          <w:spacing w:val="3"/>
          <w:lang w:val="en-US"/>
        </w:rPr>
        <w:t>org</w:t>
      </w:r>
      <w:r w:rsidRPr="00805096">
        <w:rPr>
          <w:color w:val="000000"/>
          <w:spacing w:val="3"/>
        </w:rPr>
        <w:t>.</w:t>
      </w:r>
      <w:r w:rsidRPr="00805096">
        <w:rPr>
          <w:color w:val="000000"/>
          <w:spacing w:val="3"/>
          <w:lang w:val="en-US"/>
        </w:rPr>
        <w:t>ru</w:t>
      </w:r>
      <w:r w:rsidRPr="00805096">
        <w:rPr>
          <w:color w:val="000000"/>
          <w:spacing w:val="3"/>
        </w:rPr>
        <w:t>/) содержит аннотации и оглавления к публикаци</w:t>
      </w:r>
      <w:r w:rsidRPr="00805096">
        <w:rPr>
          <w:color w:val="000000"/>
          <w:spacing w:val="3"/>
        </w:rPr>
        <w:softHyphen/>
      </w:r>
      <w:r w:rsidRPr="00805096">
        <w:rPr>
          <w:color w:val="000000"/>
          <w:spacing w:val="-1"/>
        </w:rPr>
        <w:t>ям ученых экономистов, статистические обзоры в электронном виде. Ин</w:t>
      </w:r>
      <w:r w:rsidRPr="00805096">
        <w:rPr>
          <w:color w:val="000000"/>
          <w:spacing w:val="-1"/>
        </w:rPr>
        <w:softHyphen/>
      </w:r>
      <w:r w:rsidRPr="00805096">
        <w:rPr>
          <w:color w:val="000000"/>
          <w:spacing w:val="1"/>
        </w:rPr>
        <w:t xml:space="preserve">ститут экономики РАН является учредителем ведущих теоретических и </w:t>
      </w:r>
      <w:r w:rsidRPr="00805096">
        <w:rPr>
          <w:color w:val="000000"/>
          <w:spacing w:val="14"/>
        </w:rPr>
        <w:t>научно-практических журналов «Вопросы экономики» (</w:t>
      </w:r>
      <w:r w:rsidRPr="00805096">
        <w:rPr>
          <w:color w:val="000000"/>
          <w:spacing w:val="14"/>
          <w:lang w:val="en-US"/>
        </w:rPr>
        <w:t>http</w:t>
      </w:r>
      <w:r w:rsidRPr="00805096">
        <w:rPr>
          <w:color w:val="000000"/>
          <w:spacing w:val="14"/>
        </w:rPr>
        <w:t>://</w:t>
      </w:r>
      <w:r w:rsidRPr="00805096">
        <w:rPr>
          <w:color w:val="000000"/>
          <w:spacing w:val="5"/>
          <w:lang w:val="en-US"/>
        </w:rPr>
        <w:t>vopreco</w:t>
      </w:r>
      <w:r w:rsidRPr="00805096">
        <w:rPr>
          <w:color w:val="000000"/>
          <w:spacing w:val="5"/>
        </w:rPr>
        <w:t>.</w:t>
      </w:r>
      <w:r w:rsidRPr="00805096">
        <w:rPr>
          <w:color w:val="000000"/>
          <w:spacing w:val="5"/>
          <w:lang w:val="en-US"/>
        </w:rPr>
        <w:t>ru</w:t>
      </w:r>
      <w:r w:rsidRPr="00805096">
        <w:rPr>
          <w:color w:val="000000"/>
          <w:spacing w:val="5"/>
        </w:rPr>
        <w:t>/) и «Федерализм» (</w:t>
      </w:r>
      <w:hyperlink r:id="rId25" w:history="1">
        <w:r w:rsidRPr="00805096">
          <w:rPr>
            <w:rStyle w:val="af9"/>
            <w:rFonts w:eastAsia="MS Gothic"/>
            <w:spacing w:val="5"/>
            <w:lang w:val="en-US"/>
          </w:rPr>
          <w:t>http</w:t>
        </w:r>
        <w:r w:rsidRPr="00805096">
          <w:rPr>
            <w:rStyle w:val="af9"/>
            <w:rFonts w:eastAsia="MS Gothic"/>
            <w:spacing w:val="5"/>
          </w:rPr>
          <w:t>://</w:t>
        </w:r>
        <w:r w:rsidRPr="00805096">
          <w:rPr>
            <w:rStyle w:val="af9"/>
            <w:rFonts w:eastAsia="MS Gothic"/>
            <w:spacing w:val="5"/>
            <w:lang w:val="en-US"/>
          </w:rPr>
          <w:t>federalizm</w:t>
        </w:r>
        <w:r w:rsidRPr="00805096">
          <w:rPr>
            <w:rStyle w:val="af9"/>
            <w:rFonts w:eastAsia="MS Gothic"/>
            <w:spacing w:val="5"/>
          </w:rPr>
          <w:t>.</w:t>
        </w:r>
        <w:r w:rsidRPr="00805096">
          <w:rPr>
            <w:rStyle w:val="af9"/>
            <w:rFonts w:eastAsia="MS Gothic"/>
            <w:spacing w:val="5"/>
            <w:lang w:val="en-US"/>
          </w:rPr>
          <w:t>ru</w:t>
        </w:r>
        <w:r w:rsidRPr="00805096">
          <w:rPr>
            <w:rStyle w:val="af9"/>
            <w:rFonts w:eastAsia="MS Gothic"/>
            <w:spacing w:val="5"/>
          </w:rPr>
          <w:t>/</w:t>
        </w:r>
      </w:hyperlink>
      <w:r w:rsidRPr="00805096">
        <w:rPr>
          <w:color w:val="000000"/>
          <w:spacing w:val="5"/>
        </w:rPr>
        <w:t xml:space="preserve">). </w:t>
      </w:r>
    </w:p>
    <w:p w14:paraId="79D2F24F" w14:textId="77777777" w:rsidR="004D73ED" w:rsidRPr="00805096" w:rsidRDefault="004D73ED" w:rsidP="004D73ED">
      <w:pPr>
        <w:shd w:val="clear" w:color="auto" w:fill="FFFFFF"/>
        <w:spacing w:line="360" w:lineRule="auto"/>
        <w:ind w:left="14" w:right="-24" w:firstLine="403"/>
        <w:jc w:val="both"/>
        <w:rPr>
          <w:color w:val="000000"/>
          <w:spacing w:val="1"/>
        </w:rPr>
      </w:pPr>
      <w:r w:rsidRPr="00805096">
        <w:rPr>
          <w:color w:val="000000"/>
          <w:spacing w:val="5"/>
        </w:rPr>
        <w:t xml:space="preserve">На сервере </w:t>
      </w:r>
      <w:r w:rsidRPr="00805096">
        <w:rPr>
          <w:b/>
          <w:bCs/>
          <w:color w:val="000000"/>
          <w:spacing w:val="5"/>
        </w:rPr>
        <w:t>Цент</w:t>
      </w:r>
      <w:r w:rsidRPr="00805096">
        <w:rPr>
          <w:b/>
          <w:bCs/>
          <w:color w:val="000000"/>
          <w:spacing w:val="-1"/>
        </w:rPr>
        <w:t xml:space="preserve">рального экономико-математического института РАН </w:t>
      </w:r>
      <w:r w:rsidRPr="00805096">
        <w:rPr>
          <w:color w:val="000000"/>
          <w:spacing w:val="-1"/>
        </w:rPr>
        <w:t xml:space="preserve">(ЦЭМИ РАН) </w:t>
      </w:r>
      <w:r w:rsidRPr="00805096">
        <w:rPr>
          <w:color w:val="000000"/>
          <w:spacing w:val="5"/>
        </w:rPr>
        <w:t>(</w:t>
      </w:r>
      <w:r w:rsidRPr="00805096">
        <w:rPr>
          <w:color w:val="000000"/>
          <w:spacing w:val="5"/>
          <w:lang w:val="en-US"/>
        </w:rPr>
        <w:t>http</w:t>
      </w:r>
      <w:r w:rsidRPr="00805096">
        <w:rPr>
          <w:color w:val="000000"/>
          <w:spacing w:val="5"/>
        </w:rPr>
        <w:t>://</w:t>
      </w:r>
      <w:r w:rsidRPr="00805096">
        <w:rPr>
          <w:color w:val="000000"/>
          <w:spacing w:val="5"/>
          <w:lang w:val="en-US"/>
        </w:rPr>
        <w:t>www</w:t>
      </w:r>
      <w:r w:rsidRPr="00805096">
        <w:rPr>
          <w:color w:val="000000"/>
          <w:spacing w:val="5"/>
        </w:rPr>
        <w:t>.</w:t>
      </w:r>
      <w:r w:rsidRPr="00805096">
        <w:rPr>
          <w:color w:val="000000"/>
          <w:spacing w:val="5"/>
          <w:lang w:val="en-US"/>
        </w:rPr>
        <w:t>cemi</w:t>
      </w:r>
      <w:r w:rsidRPr="00805096">
        <w:rPr>
          <w:color w:val="000000"/>
          <w:spacing w:val="5"/>
        </w:rPr>
        <w:t>.</w:t>
      </w:r>
      <w:r w:rsidRPr="00805096">
        <w:rPr>
          <w:color w:val="000000"/>
          <w:spacing w:val="5"/>
          <w:lang w:val="en-US"/>
        </w:rPr>
        <w:t>rssi</w:t>
      </w:r>
      <w:r w:rsidRPr="00805096">
        <w:rPr>
          <w:color w:val="000000"/>
          <w:spacing w:val="5"/>
        </w:rPr>
        <w:t>.</w:t>
      </w:r>
      <w:r w:rsidRPr="00805096">
        <w:rPr>
          <w:color w:val="000000"/>
          <w:spacing w:val="5"/>
          <w:lang w:val="en-US"/>
        </w:rPr>
        <w:t>ru</w:t>
      </w:r>
      <w:r w:rsidRPr="00805096">
        <w:rPr>
          <w:color w:val="000000"/>
          <w:spacing w:val="5"/>
        </w:rPr>
        <w:t>/) есть электронные версии публикаций инсти</w:t>
      </w:r>
      <w:r w:rsidRPr="00805096">
        <w:rPr>
          <w:color w:val="000000"/>
          <w:spacing w:val="5"/>
        </w:rPr>
        <w:softHyphen/>
      </w:r>
      <w:r w:rsidRPr="00805096">
        <w:rPr>
          <w:color w:val="000000"/>
          <w:spacing w:val="-1"/>
        </w:rPr>
        <w:t>тута, обширная подборка Интернет-ресурсов для экономистов, информа</w:t>
      </w:r>
      <w:r w:rsidRPr="00805096">
        <w:rPr>
          <w:color w:val="000000"/>
          <w:spacing w:val="1"/>
        </w:rPr>
        <w:t>ция об исследовательских проектах и программах, сайты журналов, на</w:t>
      </w:r>
      <w:r w:rsidRPr="00805096">
        <w:rPr>
          <w:color w:val="000000"/>
          <w:spacing w:val="1"/>
        </w:rPr>
        <w:softHyphen/>
        <w:t>учных институтов, ассоциаций.</w:t>
      </w:r>
    </w:p>
    <w:p w14:paraId="2CA6B7D6" w14:textId="77777777" w:rsidR="004D73ED" w:rsidRPr="00805096" w:rsidRDefault="004D73ED" w:rsidP="004D73ED">
      <w:pPr>
        <w:shd w:val="clear" w:color="auto" w:fill="FFFFFF"/>
        <w:spacing w:line="360" w:lineRule="auto"/>
        <w:ind w:left="14" w:firstLine="403"/>
        <w:jc w:val="both"/>
        <w:rPr>
          <w:color w:val="000000"/>
          <w:spacing w:val="-1"/>
        </w:rPr>
      </w:pPr>
      <w:r w:rsidRPr="00805096">
        <w:rPr>
          <w:color w:val="000000"/>
          <w:spacing w:val="-2"/>
        </w:rPr>
        <w:t xml:space="preserve">Регулярный обзор состояния российской экономики, годовые отчеты </w:t>
      </w:r>
      <w:r w:rsidRPr="00805096">
        <w:rPr>
          <w:color w:val="000000"/>
          <w:spacing w:val="4"/>
        </w:rPr>
        <w:t xml:space="preserve">по российской экономике и другие актуальные материалы публикует </w:t>
      </w:r>
      <w:r w:rsidRPr="00805096">
        <w:rPr>
          <w:b/>
          <w:bCs/>
          <w:color w:val="000000"/>
          <w:spacing w:val="-1"/>
        </w:rPr>
        <w:t xml:space="preserve">Институт экономики переходного периода </w:t>
      </w:r>
      <w:r w:rsidRPr="00805096">
        <w:rPr>
          <w:color w:val="000000"/>
          <w:spacing w:val="-1"/>
        </w:rPr>
        <w:t>(</w:t>
      </w:r>
      <w:hyperlink r:id="rId26" w:history="1">
        <w:r w:rsidRPr="00805096">
          <w:rPr>
            <w:rStyle w:val="af9"/>
            <w:rFonts w:eastAsia="MS Gothic"/>
            <w:spacing w:val="-1"/>
            <w:lang w:val="en-US"/>
          </w:rPr>
          <w:t>http</w:t>
        </w:r>
        <w:r w:rsidRPr="00805096">
          <w:rPr>
            <w:rStyle w:val="af9"/>
            <w:rFonts w:eastAsia="MS Gothic"/>
            <w:spacing w:val="-1"/>
          </w:rPr>
          <w:t>://</w:t>
        </w:r>
        <w:r w:rsidRPr="00805096">
          <w:rPr>
            <w:rStyle w:val="af9"/>
            <w:rFonts w:eastAsia="MS Gothic"/>
            <w:spacing w:val="-1"/>
            <w:lang w:val="en-US"/>
          </w:rPr>
          <w:t>www</w:t>
        </w:r>
        <w:r w:rsidRPr="00805096">
          <w:rPr>
            <w:rStyle w:val="af9"/>
            <w:rFonts w:eastAsia="MS Gothic"/>
            <w:spacing w:val="-1"/>
          </w:rPr>
          <w:t>.</w:t>
        </w:r>
        <w:r w:rsidRPr="00805096">
          <w:rPr>
            <w:rStyle w:val="af9"/>
            <w:rFonts w:eastAsia="MS Gothic"/>
            <w:spacing w:val="-1"/>
            <w:lang w:val="en-US"/>
          </w:rPr>
          <w:t>iet</w:t>
        </w:r>
        <w:r w:rsidRPr="00805096">
          <w:rPr>
            <w:rStyle w:val="af9"/>
            <w:rFonts w:eastAsia="MS Gothic"/>
            <w:spacing w:val="-1"/>
          </w:rPr>
          <w:t>.</w:t>
        </w:r>
        <w:r w:rsidRPr="00805096">
          <w:rPr>
            <w:rStyle w:val="af9"/>
            <w:rFonts w:eastAsia="MS Gothic"/>
            <w:spacing w:val="-1"/>
            <w:lang w:val="en-US"/>
          </w:rPr>
          <w:t>ru</w:t>
        </w:r>
        <w:r w:rsidRPr="00805096">
          <w:rPr>
            <w:rStyle w:val="af9"/>
            <w:rFonts w:eastAsia="MS Gothic"/>
            <w:spacing w:val="-1"/>
          </w:rPr>
          <w:t>/</w:t>
        </w:r>
      </w:hyperlink>
      <w:r w:rsidRPr="00805096">
        <w:rPr>
          <w:color w:val="000000"/>
          <w:spacing w:val="-1"/>
        </w:rPr>
        <w:t>).</w:t>
      </w:r>
    </w:p>
    <w:p w14:paraId="12E75F64" w14:textId="77777777" w:rsidR="004D73ED" w:rsidRPr="00805096" w:rsidRDefault="004D73ED" w:rsidP="004D73ED">
      <w:pPr>
        <w:shd w:val="clear" w:color="auto" w:fill="FFFFFF"/>
        <w:spacing w:line="360" w:lineRule="auto"/>
        <w:ind w:left="14" w:firstLine="403"/>
        <w:jc w:val="both"/>
        <w:rPr>
          <w:color w:val="000000"/>
          <w:spacing w:val="-2"/>
        </w:rPr>
      </w:pPr>
      <w:r w:rsidRPr="00805096">
        <w:rPr>
          <w:color w:val="000000"/>
          <w:spacing w:val="-1"/>
        </w:rPr>
        <w:lastRenderedPageBreak/>
        <w:t>Анали</w:t>
      </w:r>
      <w:r w:rsidRPr="00805096">
        <w:rPr>
          <w:color w:val="000000"/>
          <w:spacing w:val="-1"/>
        </w:rPr>
        <w:softHyphen/>
      </w:r>
      <w:r w:rsidRPr="00805096">
        <w:rPr>
          <w:color w:val="000000"/>
          <w:spacing w:val="4"/>
        </w:rPr>
        <w:t xml:space="preserve">тическая лаборатория </w:t>
      </w:r>
      <w:r w:rsidRPr="00805096">
        <w:rPr>
          <w:b/>
          <w:bCs/>
          <w:color w:val="000000"/>
          <w:spacing w:val="4"/>
        </w:rPr>
        <w:t xml:space="preserve">Веди </w:t>
      </w:r>
      <w:r w:rsidRPr="00805096">
        <w:rPr>
          <w:color w:val="000000"/>
          <w:spacing w:val="4"/>
        </w:rPr>
        <w:t>(</w:t>
      </w:r>
      <w:r w:rsidRPr="00805096">
        <w:rPr>
          <w:color w:val="000000"/>
          <w:spacing w:val="4"/>
          <w:lang w:val="en-US"/>
        </w:rPr>
        <w:t>http</w:t>
      </w:r>
      <w:r w:rsidRPr="00805096">
        <w:rPr>
          <w:color w:val="000000"/>
          <w:spacing w:val="4"/>
        </w:rPr>
        <w:t>://</w:t>
      </w:r>
      <w:r w:rsidRPr="00805096">
        <w:rPr>
          <w:color w:val="000000"/>
          <w:spacing w:val="4"/>
          <w:lang w:val="en-US"/>
        </w:rPr>
        <w:t>www</w:t>
      </w:r>
      <w:r w:rsidRPr="00805096">
        <w:rPr>
          <w:color w:val="000000"/>
          <w:spacing w:val="4"/>
        </w:rPr>
        <w:t>.</w:t>
      </w:r>
      <w:r w:rsidRPr="00805096">
        <w:rPr>
          <w:color w:val="000000"/>
          <w:spacing w:val="4"/>
          <w:lang w:val="en-US"/>
        </w:rPr>
        <w:t>vedi</w:t>
      </w:r>
      <w:r w:rsidRPr="00805096">
        <w:rPr>
          <w:color w:val="000000"/>
          <w:spacing w:val="4"/>
        </w:rPr>
        <w:t>.</w:t>
      </w:r>
      <w:r w:rsidRPr="00805096">
        <w:rPr>
          <w:color w:val="000000"/>
          <w:spacing w:val="4"/>
          <w:lang w:val="en-US"/>
        </w:rPr>
        <w:t>ru</w:t>
      </w:r>
      <w:r w:rsidRPr="00805096">
        <w:rPr>
          <w:color w:val="000000"/>
          <w:spacing w:val="4"/>
        </w:rPr>
        <w:t xml:space="preserve">/) специализируется на </w:t>
      </w:r>
      <w:r w:rsidRPr="00805096">
        <w:rPr>
          <w:color w:val="000000"/>
          <w:spacing w:val="1"/>
        </w:rPr>
        <w:t xml:space="preserve">сборе и обработке статистической информации по экономике России и </w:t>
      </w:r>
      <w:r w:rsidRPr="00805096">
        <w:rPr>
          <w:color w:val="000000"/>
          <w:spacing w:val="-3"/>
        </w:rPr>
        <w:t>национальной финансовой сфере, подготовке периодических аналитичес</w:t>
      </w:r>
      <w:r w:rsidRPr="00805096">
        <w:rPr>
          <w:color w:val="000000"/>
          <w:spacing w:val="-3"/>
        </w:rPr>
        <w:softHyphen/>
      </w:r>
      <w:r w:rsidRPr="00805096">
        <w:rPr>
          <w:color w:val="000000"/>
          <w:spacing w:val="-1"/>
        </w:rPr>
        <w:t>ких обзоров, выполнении исследовательских проектов. На сайте лабора</w:t>
      </w:r>
      <w:r w:rsidRPr="00805096">
        <w:rPr>
          <w:color w:val="000000"/>
          <w:spacing w:val="-1"/>
        </w:rPr>
        <w:softHyphen/>
      </w:r>
      <w:r w:rsidRPr="00805096">
        <w:rPr>
          <w:color w:val="000000"/>
          <w:spacing w:val="-2"/>
        </w:rPr>
        <w:t>тории есть выход на:</w:t>
      </w:r>
    </w:p>
    <w:p w14:paraId="51434037" w14:textId="77777777" w:rsidR="004D73ED" w:rsidRPr="00805096" w:rsidRDefault="004D73ED" w:rsidP="006D2994">
      <w:pPr>
        <w:numPr>
          <w:ilvl w:val="0"/>
          <w:numId w:val="42"/>
        </w:numPr>
        <w:shd w:val="clear" w:color="auto" w:fill="FFFFFF"/>
        <w:spacing w:line="360" w:lineRule="auto"/>
        <w:jc w:val="both"/>
      </w:pPr>
      <w:r w:rsidRPr="00805096">
        <w:rPr>
          <w:color w:val="000000"/>
          <w:spacing w:val="-2"/>
        </w:rPr>
        <w:t>базу данных «Статистические индикаторы экономи</w:t>
      </w:r>
      <w:r w:rsidRPr="00805096">
        <w:rPr>
          <w:color w:val="000000"/>
          <w:spacing w:val="-2"/>
        </w:rPr>
        <w:softHyphen/>
      </w:r>
      <w:r w:rsidRPr="00805096">
        <w:rPr>
          <w:color w:val="000000"/>
          <w:spacing w:val="3"/>
        </w:rPr>
        <w:t>ки России» (</w:t>
      </w:r>
      <w:hyperlink r:id="rId27" w:history="1">
        <w:r w:rsidRPr="00805096">
          <w:rPr>
            <w:rStyle w:val="af9"/>
            <w:rFonts w:eastAsia="MS Gothic"/>
            <w:spacing w:val="3"/>
            <w:lang w:val="en-US"/>
          </w:rPr>
          <w:t>http</w:t>
        </w:r>
        <w:r w:rsidRPr="00805096">
          <w:rPr>
            <w:rStyle w:val="af9"/>
            <w:rFonts w:eastAsia="MS Gothic"/>
            <w:spacing w:val="3"/>
          </w:rPr>
          <w:t>://</w:t>
        </w:r>
        <w:r w:rsidRPr="00805096">
          <w:rPr>
            <w:rStyle w:val="af9"/>
            <w:rFonts w:eastAsia="MS Gothic"/>
            <w:spacing w:val="3"/>
            <w:lang w:val="en-US"/>
          </w:rPr>
          <w:t>www</w:t>
        </w:r>
        <w:r w:rsidRPr="00805096">
          <w:rPr>
            <w:rStyle w:val="af9"/>
            <w:rFonts w:eastAsia="MS Gothic"/>
            <w:spacing w:val="3"/>
          </w:rPr>
          <w:t>.</w:t>
        </w:r>
        <w:r w:rsidRPr="00805096">
          <w:rPr>
            <w:rStyle w:val="af9"/>
            <w:rFonts w:eastAsia="MS Gothic"/>
            <w:spacing w:val="3"/>
            <w:lang w:val="en-US"/>
          </w:rPr>
          <w:t>vedi</w:t>
        </w:r>
        <w:r w:rsidRPr="00805096">
          <w:rPr>
            <w:rStyle w:val="af9"/>
            <w:rFonts w:eastAsia="MS Gothic"/>
            <w:spacing w:val="3"/>
          </w:rPr>
          <w:t>.</w:t>
        </w:r>
        <w:r w:rsidRPr="00805096">
          <w:rPr>
            <w:rStyle w:val="af9"/>
            <w:rFonts w:eastAsia="MS Gothic"/>
            <w:spacing w:val="3"/>
            <w:lang w:val="en-US"/>
          </w:rPr>
          <w:t>ru</w:t>
        </w:r>
        <w:r w:rsidRPr="00805096">
          <w:rPr>
            <w:rStyle w:val="af9"/>
            <w:rFonts w:eastAsia="MS Gothic"/>
            <w:spacing w:val="3"/>
          </w:rPr>
          <w:t>/</w:t>
        </w:r>
        <w:r w:rsidRPr="00805096">
          <w:rPr>
            <w:rStyle w:val="af9"/>
            <w:rFonts w:eastAsia="MS Gothic"/>
            <w:spacing w:val="3"/>
            <w:lang w:val="en-US"/>
          </w:rPr>
          <w:t>database</w:t>
        </w:r>
        <w:r w:rsidRPr="00805096">
          <w:rPr>
            <w:rStyle w:val="af9"/>
            <w:rFonts w:eastAsia="MS Gothic"/>
            <w:spacing w:val="3"/>
          </w:rPr>
          <w:t>.</w:t>
        </w:r>
        <w:r w:rsidRPr="00805096">
          <w:rPr>
            <w:rStyle w:val="af9"/>
            <w:rFonts w:eastAsia="MS Gothic"/>
            <w:spacing w:val="3"/>
            <w:lang w:val="en-US"/>
          </w:rPr>
          <w:t>htm</w:t>
        </w:r>
      </w:hyperlink>
      <w:r w:rsidRPr="00805096">
        <w:rPr>
          <w:color w:val="000000"/>
          <w:spacing w:val="3"/>
        </w:rPr>
        <w:t>),</w:t>
      </w:r>
    </w:p>
    <w:p w14:paraId="1C03635C" w14:textId="77777777" w:rsidR="004D73ED" w:rsidRPr="00805096" w:rsidRDefault="004D73ED" w:rsidP="006D2994">
      <w:pPr>
        <w:numPr>
          <w:ilvl w:val="0"/>
          <w:numId w:val="42"/>
        </w:numPr>
        <w:shd w:val="clear" w:color="auto" w:fill="FFFFFF"/>
        <w:spacing w:line="360" w:lineRule="auto"/>
        <w:jc w:val="both"/>
      </w:pPr>
      <w:r w:rsidRPr="00805096">
        <w:rPr>
          <w:color w:val="000000"/>
          <w:spacing w:val="3"/>
        </w:rPr>
        <w:t xml:space="preserve"> еженедельное обозрение </w:t>
      </w:r>
      <w:r w:rsidRPr="00805096">
        <w:rPr>
          <w:color w:val="000000"/>
          <w:spacing w:val="7"/>
        </w:rPr>
        <w:t>«Финансовые рынки» (</w:t>
      </w:r>
      <w:hyperlink r:id="rId28" w:history="1">
        <w:r w:rsidRPr="00805096">
          <w:rPr>
            <w:rStyle w:val="af9"/>
            <w:rFonts w:eastAsia="MS Gothic"/>
            <w:spacing w:val="7"/>
            <w:lang w:val="en-US"/>
          </w:rPr>
          <w:t>http</w:t>
        </w:r>
        <w:r w:rsidRPr="00805096">
          <w:rPr>
            <w:rStyle w:val="af9"/>
            <w:rFonts w:eastAsia="MS Gothic"/>
            <w:spacing w:val="7"/>
          </w:rPr>
          <w:t>://</w:t>
        </w:r>
        <w:r w:rsidRPr="00805096">
          <w:rPr>
            <w:rStyle w:val="af9"/>
            <w:rFonts w:eastAsia="MS Gothic"/>
            <w:spacing w:val="7"/>
            <w:lang w:val="en-US"/>
          </w:rPr>
          <w:t>www</w:t>
        </w:r>
        <w:r w:rsidRPr="00805096">
          <w:rPr>
            <w:rStyle w:val="af9"/>
            <w:rFonts w:eastAsia="MS Gothic"/>
            <w:spacing w:val="7"/>
          </w:rPr>
          <w:t>.</w:t>
        </w:r>
        <w:r w:rsidRPr="00805096">
          <w:rPr>
            <w:rStyle w:val="af9"/>
            <w:rFonts w:eastAsia="MS Gothic"/>
            <w:spacing w:val="7"/>
            <w:lang w:val="en-US"/>
          </w:rPr>
          <w:t>vedi</w:t>
        </w:r>
        <w:r w:rsidRPr="00805096">
          <w:rPr>
            <w:rStyle w:val="af9"/>
            <w:rFonts w:eastAsia="MS Gothic"/>
            <w:spacing w:val="7"/>
          </w:rPr>
          <w:t>.</w:t>
        </w:r>
        <w:r w:rsidRPr="00805096">
          <w:rPr>
            <w:rStyle w:val="af9"/>
            <w:rFonts w:eastAsia="MS Gothic"/>
            <w:spacing w:val="7"/>
            <w:lang w:val="en-US"/>
          </w:rPr>
          <w:t>ru</w:t>
        </w:r>
        <w:r w:rsidRPr="00805096">
          <w:rPr>
            <w:rStyle w:val="af9"/>
            <w:rFonts w:eastAsia="MS Gothic"/>
            <w:spacing w:val="7"/>
          </w:rPr>
          <w:t>/</w:t>
        </w:r>
        <w:r w:rsidRPr="00805096">
          <w:rPr>
            <w:rStyle w:val="af9"/>
            <w:rFonts w:eastAsia="MS Gothic"/>
            <w:spacing w:val="7"/>
            <w:lang w:val="en-US"/>
          </w:rPr>
          <w:t>wfm</w:t>
        </w:r>
        <w:r w:rsidRPr="00805096">
          <w:rPr>
            <w:rStyle w:val="af9"/>
            <w:rFonts w:eastAsia="MS Gothic"/>
            <w:spacing w:val="7"/>
          </w:rPr>
          <w:t>_</w:t>
        </w:r>
        <w:r w:rsidRPr="00805096">
          <w:rPr>
            <w:rStyle w:val="af9"/>
            <w:rFonts w:eastAsia="MS Gothic"/>
            <w:spacing w:val="7"/>
            <w:lang w:val="en-US"/>
          </w:rPr>
          <w:t>r</w:t>
        </w:r>
        <w:r w:rsidRPr="00805096">
          <w:rPr>
            <w:rStyle w:val="af9"/>
            <w:rFonts w:eastAsia="MS Gothic"/>
            <w:spacing w:val="7"/>
          </w:rPr>
          <w:t>.</w:t>
        </w:r>
        <w:r w:rsidRPr="00805096">
          <w:rPr>
            <w:rStyle w:val="af9"/>
            <w:rFonts w:eastAsia="MS Gothic"/>
            <w:spacing w:val="7"/>
            <w:lang w:val="en-US"/>
          </w:rPr>
          <w:t>htm</w:t>
        </w:r>
      </w:hyperlink>
      <w:r w:rsidRPr="00805096">
        <w:rPr>
          <w:color w:val="000000"/>
          <w:spacing w:val="7"/>
        </w:rPr>
        <w:t>),</w:t>
      </w:r>
    </w:p>
    <w:p w14:paraId="4907910B" w14:textId="77777777" w:rsidR="004D73ED" w:rsidRPr="00805096" w:rsidRDefault="004D73ED" w:rsidP="006D2994">
      <w:pPr>
        <w:numPr>
          <w:ilvl w:val="0"/>
          <w:numId w:val="42"/>
        </w:numPr>
        <w:shd w:val="clear" w:color="auto" w:fill="FFFFFF"/>
        <w:spacing w:line="360" w:lineRule="auto"/>
        <w:jc w:val="both"/>
      </w:pPr>
      <w:r w:rsidRPr="00805096">
        <w:rPr>
          <w:color w:val="000000"/>
          <w:spacing w:val="7"/>
        </w:rPr>
        <w:t xml:space="preserve"> ежемесячный </w:t>
      </w:r>
      <w:r w:rsidRPr="00805096">
        <w:rPr>
          <w:color w:val="000000"/>
          <w:spacing w:val="14"/>
        </w:rPr>
        <w:t>журнал «Экономическое развитие России» (</w:t>
      </w:r>
      <w:r w:rsidRPr="00805096">
        <w:rPr>
          <w:color w:val="000000"/>
          <w:spacing w:val="14"/>
          <w:lang w:val="en-US"/>
        </w:rPr>
        <w:t>http</w:t>
      </w:r>
      <w:r w:rsidRPr="00805096">
        <w:rPr>
          <w:color w:val="000000"/>
          <w:spacing w:val="14"/>
        </w:rPr>
        <w:t>://</w:t>
      </w:r>
      <w:r w:rsidRPr="00805096">
        <w:rPr>
          <w:color w:val="000000"/>
          <w:spacing w:val="14"/>
          <w:lang w:val="en-US"/>
        </w:rPr>
        <w:t>www</w:t>
      </w:r>
      <w:r w:rsidRPr="00805096">
        <w:rPr>
          <w:color w:val="000000"/>
          <w:spacing w:val="14"/>
        </w:rPr>
        <w:t>.</w:t>
      </w:r>
      <w:r w:rsidRPr="00805096">
        <w:rPr>
          <w:color w:val="000000"/>
          <w:spacing w:val="14"/>
          <w:lang w:val="en-US"/>
        </w:rPr>
        <w:t>vedi</w:t>
      </w:r>
      <w:r w:rsidRPr="00805096">
        <w:rPr>
          <w:color w:val="000000"/>
          <w:spacing w:val="14"/>
        </w:rPr>
        <w:t>.</w:t>
      </w:r>
      <w:r w:rsidRPr="00805096">
        <w:rPr>
          <w:color w:val="000000"/>
          <w:spacing w:val="14"/>
          <w:lang w:val="en-US"/>
        </w:rPr>
        <w:t>ru</w:t>
      </w:r>
      <w:r w:rsidRPr="00805096">
        <w:rPr>
          <w:color w:val="000000"/>
          <w:spacing w:val="14"/>
        </w:rPr>
        <w:t xml:space="preserve">/ </w:t>
      </w:r>
      <w:r w:rsidRPr="00805096">
        <w:rPr>
          <w:color w:val="000000"/>
          <w:spacing w:val="6"/>
          <w:lang w:val="en-US"/>
        </w:rPr>
        <w:t>red</w:t>
      </w:r>
      <w:r w:rsidRPr="00805096">
        <w:rPr>
          <w:color w:val="000000"/>
          <w:spacing w:val="6"/>
        </w:rPr>
        <w:t>_</w:t>
      </w:r>
      <w:r w:rsidRPr="00805096">
        <w:rPr>
          <w:color w:val="000000"/>
          <w:spacing w:val="6"/>
          <w:lang w:val="en-US"/>
        </w:rPr>
        <w:t>r</w:t>
      </w:r>
      <w:r w:rsidRPr="00805096">
        <w:rPr>
          <w:color w:val="000000"/>
          <w:spacing w:val="6"/>
        </w:rPr>
        <w:t>.</w:t>
      </w:r>
      <w:r w:rsidRPr="00805096">
        <w:rPr>
          <w:color w:val="000000"/>
          <w:spacing w:val="6"/>
          <w:lang w:val="en-US"/>
        </w:rPr>
        <w:t>htm</w:t>
      </w:r>
      <w:r w:rsidRPr="00805096">
        <w:rPr>
          <w:color w:val="000000"/>
          <w:spacing w:val="6"/>
        </w:rPr>
        <w:t>).</w:t>
      </w:r>
    </w:p>
    <w:p w14:paraId="42543DEB" w14:textId="77777777" w:rsidR="004D73ED" w:rsidRPr="00805096" w:rsidRDefault="004D73ED" w:rsidP="004D73ED">
      <w:pPr>
        <w:shd w:val="clear" w:color="auto" w:fill="FFFFFF"/>
        <w:spacing w:line="360" w:lineRule="auto"/>
        <w:ind w:left="115" w:right="14" w:firstLine="403"/>
        <w:jc w:val="both"/>
        <w:rPr>
          <w:color w:val="000000"/>
          <w:spacing w:val="1"/>
        </w:rPr>
      </w:pPr>
      <w:r w:rsidRPr="00805096">
        <w:rPr>
          <w:color w:val="000000"/>
          <w:spacing w:val="-4"/>
        </w:rPr>
        <w:t xml:space="preserve">Портал образовательных ресурсов </w:t>
      </w:r>
      <w:r w:rsidRPr="00805096">
        <w:rPr>
          <w:b/>
          <w:bCs/>
          <w:color w:val="000000"/>
          <w:spacing w:val="-4"/>
        </w:rPr>
        <w:t xml:space="preserve">Все образование Интернета </w:t>
      </w:r>
      <w:r w:rsidRPr="00805096">
        <w:rPr>
          <w:color w:val="000000"/>
          <w:spacing w:val="-4"/>
        </w:rPr>
        <w:t xml:space="preserve">имеет </w:t>
      </w:r>
      <w:r w:rsidRPr="00805096">
        <w:rPr>
          <w:color w:val="000000"/>
        </w:rPr>
        <w:t>обширную коллекцию ссылок по экономике (</w:t>
      </w:r>
      <w:r w:rsidRPr="00805096">
        <w:rPr>
          <w:color w:val="000000"/>
          <w:lang w:val="en-US"/>
        </w:rPr>
        <w:t>http</w:t>
      </w:r>
      <w:r w:rsidRPr="00805096">
        <w:rPr>
          <w:color w:val="000000"/>
        </w:rPr>
        <w:t>://</w:t>
      </w:r>
      <w:r w:rsidRPr="00805096">
        <w:rPr>
          <w:color w:val="000000"/>
          <w:lang w:val="en-US"/>
        </w:rPr>
        <w:t>www</w:t>
      </w:r>
      <w:r w:rsidRPr="00805096">
        <w:rPr>
          <w:color w:val="000000"/>
        </w:rPr>
        <w:t>.</w:t>
      </w:r>
      <w:r w:rsidRPr="00805096">
        <w:rPr>
          <w:color w:val="000000"/>
          <w:lang w:val="en-US"/>
        </w:rPr>
        <w:t>catalog</w:t>
      </w:r>
      <w:r w:rsidRPr="00805096">
        <w:rPr>
          <w:color w:val="000000"/>
        </w:rPr>
        <w:t>.</w:t>
      </w:r>
      <w:r w:rsidRPr="00805096">
        <w:rPr>
          <w:color w:val="000000"/>
          <w:lang w:val="en-US"/>
        </w:rPr>
        <w:t>alledu</w:t>
      </w:r>
      <w:r w:rsidRPr="00805096">
        <w:rPr>
          <w:color w:val="000000"/>
        </w:rPr>
        <w:t>.</w:t>
      </w:r>
      <w:r w:rsidRPr="00805096">
        <w:rPr>
          <w:color w:val="000000"/>
          <w:lang w:val="en-US"/>
        </w:rPr>
        <w:t>ru</w:t>
      </w:r>
      <w:r w:rsidRPr="00805096">
        <w:rPr>
          <w:color w:val="000000"/>
        </w:rPr>
        <w:t xml:space="preserve">/ </w:t>
      </w:r>
      <w:r w:rsidRPr="00805096">
        <w:rPr>
          <w:color w:val="000000"/>
          <w:spacing w:val="1"/>
          <w:lang w:val="en-US"/>
        </w:rPr>
        <w:t>predmet</w:t>
      </w:r>
      <w:r w:rsidRPr="00805096">
        <w:rPr>
          <w:color w:val="000000"/>
          <w:spacing w:val="1"/>
        </w:rPr>
        <w:t>/</w:t>
      </w:r>
      <w:r w:rsidRPr="00805096">
        <w:rPr>
          <w:color w:val="000000"/>
          <w:spacing w:val="1"/>
          <w:lang w:val="en-US"/>
        </w:rPr>
        <w:t>econom</w:t>
      </w:r>
      <w:r w:rsidRPr="00805096">
        <w:rPr>
          <w:color w:val="000000"/>
          <w:spacing w:val="1"/>
        </w:rPr>
        <w:t>/).</w:t>
      </w:r>
    </w:p>
    <w:p w14:paraId="34D841EE" w14:textId="77777777" w:rsidR="004D73ED" w:rsidRPr="00805096" w:rsidRDefault="004D73ED" w:rsidP="004D73ED">
      <w:pPr>
        <w:shd w:val="clear" w:color="auto" w:fill="FFFFFF"/>
        <w:spacing w:line="360" w:lineRule="auto"/>
        <w:ind w:left="115" w:right="14" w:firstLine="403"/>
        <w:jc w:val="both"/>
      </w:pPr>
      <w:r w:rsidRPr="00805096">
        <w:rPr>
          <w:color w:val="000000"/>
          <w:spacing w:val="1"/>
        </w:rPr>
        <w:t xml:space="preserve"> </w:t>
      </w:r>
      <w:r w:rsidRPr="00805096">
        <w:rPr>
          <w:b/>
          <w:bCs/>
          <w:color w:val="000000"/>
          <w:spacing w:val="1"/>
          <w:lang w:val="en-US"/>
        </w:rPr>
        <w:t>Economicus</w:t>
      </w:r>
      <w:r w:rsidRPr="00805096">
        <w:rPr>
          <w:b/>
          <w:bCs/>
          <w:color w:val="000000"/>
          <w:spacing w:val="1"/>
        </w:rPr>
        <w:t>.</w:t>
      </w:r>
      <w:r w:rsidRPr="00805096">
        <w:rPr>
          <w:b/>
          <w:bCs/>
          <w:color w:val="000000"/>
          <w:spacing w:val="1"/>
          <w:lang w:val="en-US"/>
        </w:rPr>
        <w:t>Ru</w:t>
      </w:r>
      <w:r w:rsidRPr="00805096">
        <w:rPr>
          <w:b/>
          <w:bCs/>
          <w:color w:val="000000"/>
          <w:spacing w:val="1"/>
        </w:rPr>
        <w:t xml:space="preserve"> </w:t>
      </w:r>
      <w:r w:rsidRPr="00805096">
        <w:rPr>
          <w:color w:val="000000"/>
          <w:spacing w:val="1"/>
        </w:rPr>
        <w:t>(</w:t>
      </w:r>
      <w:r w:rsidRPr="00805096">
        <w:rPr>
          <w:color w:val="000000"/>
          <w:spacing w:val="1"/>
          <w:lang w:val="en-US"/>
        </w:rPr>
        <w:t>http</w:t>
      </w:r>
      <w:r w:rsidRPr="00805096">
        <w:rPr>
          <w:color w:val="000000"/>
          <w:spacing w:val="1"/>
        </w:rPr>
        <w:t>://</w:t>
      </w:r>
      <w:r w:rsidRPr="00805096">
        <w:rPr>
          <w:color w:val="000000"/>
          <w:spacing w:val="1"/>
          <w:lang w:val="en-US"/>
        </w:rPr>
        <w:t>economicus</w:t>
      </w:r>
      <w:r w:rsidRPr="00805096">
        <w:rPr>
          <w:color w:val="000000"/>
          <w:spacing w:val="1"/>
        </w:rPr>
        <w:t>.</w:t>
      </w:r>
      <w:r w:rsidRPr="00805096">
        <w:rPr>
          <w:color w:val="000000"/>
          <w:spacing w:val="1"/>
          <w:lang w:val="en-US"/>
        </w:rPr>
        <w:t>ru</w:t>
      </w:r>
      <w:r w:rsidRPr="00805096">
        <w:rPr>
          <w:color w:val="000000"/>
          <w:spacing w:val="1"/>
        </w:rPr>
        <w:t>/) — экономичес</w:t>
      </w:r>
      <w:r w:rsidRPr="00805096">
        <w:rPr>
          <w:color w:val="000000"/>
          <w:spacing w:val="1"/>
        </w:rPr>
        <w:softHyphen/>
        <w:t>кий портал, главной целью которого является предоставление информа</w:t>
      </w:r>
      <w:r w:rsidRPr="00805096">
        <w:rPr>
          <w:color w:val="000000"/>
          <w:spacing w:val="1"/>
        </w:rPr>
        <w:softHyphen/>
      </w:r>
      <w:r w:rsidRPr="00805096">
        <w:rPr>
          <w:color w:val="000000"/>
          <w:spacing w:val="-1"/>
        </w:rPr>
        <w:t>ции по самому широкому спектру экономических дисциплин. Портал со</w:t>
      </w:r>
      <w:r w:rsidRPr="00805096">
        <w:rPr>
          <w:color w:val="000000"/>
          <w:spacing w:val="-2"/>
        </w:rPr>
        <w:t xml:space="preserve">держит </w:t>
      </w:r>
      <w:r w:rsidRPr="00805096">
        <w:rPr>
          <w:i/>
          <w:iCs/>
          <w:color w:val="000000"/>
          <w:spacing w:val="-2"/>
        </w:rPr>
        <w:t xml:space="preserve">Навигатор </w:t>
      </w:r>
      <w:r w:rsidRPr="00805096">
        <w:rPr>
          <w:color w:val="000000"/>
          <w:spacing w:val="-2"/>
        </w:rPr>
        <w:t>— профессиональный каталог экономических Интер</w:t>
      </w:r>
      <w:r w:rsidRPr="00805096">
        <w:rPr>
          <w:color w:val="000000"/>
          <w:spacing w:val="-2"/>
        </w:rPr>
        <w:softHyphen/>
      </w:r>
      <w:r w:rsidRPr="00805096">
        <w:rPr>
          <w:color w:val="000000"/>
          <w:spacing w:val="1"/>
        </w:rPr>
        <w:t xml:space="preserve">нет-ресурсов, </w:t>
      </w:r>
      <w:r w:rsidRPr="00805096">
        <w:rPr>
          <w:i/>
          <w:iCs/>
          <w:color w:val="000000"/>
          <w:spacing w:val="1"/>
        </w:rPr>
        <w:t xml:space="preserve">Инфотеку </w:t>
      </w:r>
      <w:r w:rsidRPr="00805096">
        <w:rPr>
          <w:color w:val="000000"/>
          <w:spacing w:val="1"/>
        </w:rPr>
        <w:t>—учебно-методические материалы для препо</w:t>
      </w:r>
      <w:r w:rsidRPr="00805096">
        <w:rPr>
          <w:color w:val="000000"/>
          <w:spacing w:val="1"/>
        </w:rPr>
        <w:softHyphen/>
      </w:r>
      <w:r w:rsidRPr="00805096">
        <w:rPr>
          <w:color w:val="000000"/>
          <w:spacing w:val="11"/>
        </w:rPr>
        <w:t xml:space="preserve">дающих и изучающих экономику, а также подборку словарей, </w:t>
      </w:r>
      <w:r w:rsidRPr="00805096">
        <w:rPr>
          <w:color w:val="000000"/>
        </w:rPr>
        <w:t>энциклопедий, справочников по самым разнообразным областям эконо</w:t>
      </w:r>
      <w:r w:rsidRPr="00805096">
        <w:rPr>
          <w:color w:val="000000"/>
        </w:rPr>
        <w:softHyphen/>
        <w:t>мики и смежным дисциплинам, собрание лекций по экономической тео</w:t>
      </w:r>
      <w:r w:rsidRPr="00805096">
        <w:rPr>
          <w:color w:val="000000"/>
        </w:rPr>
        <w:softHyphen/>
        <w:t xml:space="preserve">рии, написанных российскими авторами, электронные версии учебников </w:t>
      </w:r>
      <w:r w:rsidRPr="00805096">
        <w:rPr>
          <w:color w:val="000000"/>
          <w:spacing w:val="-4"/>
        </w:rPr>
        <w:t xml:space="preserve">по экономике. На образовательном портале </w:t>
      </w:r>
      <w:r w:rsidRPr="00805096">
        <w:rPr>
          <w:b/>
          <w:bCs/>
          <w:color w:val="000000"/>
          <w:spacing w:val="-4"/>
        </w:rPr>
        <w:t>Экономика, Социология, Ме</w:t>
      </w:r>
      <w:r w:rsidRPr="00805096">
        <w:rPr>
          <w:b/>
          <w:bCs/>
          <w:color w:val="000000"/>
          <w:spacing w:val="-4"/>
        </w:rPr>
        <w:softHyphen/>
      </w:r>
      <w:r w:rsidRPr="00805096">
        <w:rPr>
          <w:b/>
          <w:bCs/>
          <w:color w:val="000000"/>
          <w:spacing w:val="1"/>
        </w:rPr>
        <w:t xml:space="preserve">неджмент </w:t>
      </w:r>
      <w:r w:rsidRPr="00805096">
        <w:rPr>
          <w:color w:val="000000"/>
          <w:spacing w:val="1"/>
        </w:rPr>
        <w:t>(</w:t>
      </w:r>
      <w:r w:rsidRPr="00805096">
        <w:rPr>
          <w:color w:val="000000"/>
          <w:spacing w:val="1"/>
          <w:lang w:val="en-US"/>
        </w:rPr>
        <w:t>http</w:t>
      </w:r>
      <w:r w:rsidRPr="00805096">
        <w:rPr>
          <w:color w:val="000000"/>
          <w:spacing w:val="1"/>
        </w:rPr>
        <w:t>://</w:t>
      </w:r>
      <w:r w:rsidRPr="00805096">
        <w:rPr>
          <w:color w:val="000000"/>
          <w:spacing w:val="1"/>
          <w:lang w:val="en-US"/>
        </w:rPr>
        <w:t>ecsocman</w:t>
      </w:r>
      <w:r w:rsidRPr="00805096">
        <w:rPr>
          <w:color w:val="000000"/>
          <w:spacing w:val="1"/>
        </w:rPr>
        <w:t>.</w:t>
      </w:r>
      <w:r w:rsidRPr="00805096">
        <w:rPr>
          <w:color w:val="000000"/>
          <w:spacing w:val="1"/>
          <w:lang w:val="en-US"/>
        </w:rPr>
        <w:t>edu</w:t>
      </w:r>
      <w:r w:rsidRPr="00805096">
        <w:rPr>
          <w:color w:val="000000"/>
          <w:spacing w:val="1"/>
        </w:rPr>
        <w:t>.</w:t>
      </w:r>
      <w:r w:rsidRPr="00805096">
        <w:rPr>
          <w:color w:val="000000"/>
          <w:spacing w:val="1"/>
          <w:lang w:val="en-US"/>
        </w:rPr>
        <w:t>ru</w:t>
      </w:r>
      <w:r w:rsidRPr="00805096">
        <w:rPr>
          <w:color w:val="000000"/>
          <w:spacing w:val="1"/>
        </w:rPr>
        <w:t>/) можно найти тематичес</w:t>
      </w:r>
      <w:r w:rsidRPr="00805096">
        <w:rPr>
          <w:color w:val="000000"/>
          <w:spacing w:val="1"/>
        </w:rPr>
        <w:softHyphen/>
      </w:r>
      <w:r w:rsidRPr="00805096">
        <w:rPr>
          <w:color w:val="000000"/>
          <w:spacing w:val="-2"/>
        </w:rPr>
        <w:t>кие обзоры Интернет-ресурсов, выход на сайты издательств, сайты печат</w:t>
      </w:r>
      <w:r w:rsidRPr="00805096">
        <w:rPr>
          <w:color w:val="000000"/>
          <w:spacing w:val="-2"/>
        </w:rPr>
        <w:softHyphen/>
      </w:r>
      <w:r w:rsidRPr="00805096">
        <w:rPr>
          <w:color w:val="000000"/>
          <w:spacing w:val="3"/>
        </w:rPr>
        <w:t xml:space="preserve">ных изданий, книжные Интернет-магазины, электронные библиотеки, </w:t>
      </w:r>
      <w:r w:rsidRPr="00805096">
        <w:rPr>
          <w:color w:val="000000"/>
          <w:spacing w:val="2"/>
        </w:rPr>
        <w:t>электронные журналы, Интернет-каталоги, базы данных.</w:t>
      </w:r>
    </w:p>
    <w:p w14:paraId="67660DF7" w14:textId="77777777" w:rsidR="004D73ED" w:rsidRPr="00805096" w:rsidRDefault="004D73ED" w:rsidP="004D73ED">
      <w:pPr>
        <w:shd w:val="clear" w:color="auto" w:fill="FFFFFF"/>
        <w:spacing w:line="360" w:lineRule="auto"/>
        <w:ind w:right="14" w:firstLine="389"/>
        <w:jc w:val="both"/>
      </w:pPr>
      <w:r w:rsidRPr="00805096">
        <w:rPr>
          <w:color w:val="000000"/>
        </w:rPr>
        <w:lastRenderedPageBreak/>
        <w:t xml:space="preserve">На сайте </w:t>
      </w:r>
      <w:r w:rsidRPr="00805096">
        <w:rPr>
          <w:b/>
          <w:bCs/>
          <w:color w:val="000000"/>
        </w:rPr>
        <w:t xml:space="preserve">Глоссарий.ги </w:t>
      </w:r>
      <w:r w:rsidRPr="00805096">
        <w:rPr>
          <w:color w:val="000000"/>
        </w:rPr>
        <w:t>(</w:t>
      </w:r>
      <w:r w:rsidRPr="00805096">
        <w:rPr>
          <w:color w:val="000000"/>
          <w:lang w:val="en-US"/>
        </w:rPr>
        <w:t>http</w:t>
      </w:r>
      <w:r w:rsidRPr="00805096">
        <w:rPr>
          <w:color w:val="000000"/>
        </w:rPr>
        <w:t>://</w:t>
      </w:r>
      <w:r w:rsidRPr="00805096">
        <w:rPr>
          <w:color w:val="000000"/>
          <w:lang w:val="en-US"/>
        </w:rPr>
        <w:t>www</w:t>
      </w:r>
      <w:r w:rsidRPr="00805096">
        <w:rPr>
          <w:color w:val="000000"/>
        </w:rPr>
        <w:t>.</w:t>
      </w:r>
      <w:r w:rsidRPr="00805096">
        <w:rPr>
          <w:color w:val="000000"/>
          <w:lang w:val="en-US"/>
        </w:rPr>
        <w:t>glossary</w:t>
      </w:r>
      <w:r w:rsidRPr="00805096">
        <w:rPr>
          <w:color w:val="000000"/>
        </w:rPr>
        <w:t>.</w:t>
      </w:r>
      <w:r w:rsidRPr="00805096">
        <w:rPr>
          <w:color w:val="000000"/>
          <w:lang w:val="en-US"/>
        </w:rPr>
        <w:t>ru</w:t>
      </w:r>
      <w:r w:rsidRPr="00805096">
        <w:rPr>
          <w:color w:val="000000"/>
        </w:rPr>
        <w:t>/) представлены глос-</w:t>
      </w:r>
      <w:r w:rsidRPr="00805096">
        <w:rPr>
          <w:color w:val="000000"/>
          <w:spacing w:val="-2"/>
        </w:rPr>
        <w:t xml:space="preserve">сарии по экономике, управлению, собственности, праву и другим темам. Сайт </w:t>
      </w:r>
      <w:r w:rsidRPr="00805096">
        <w:rPr>
          <w:b/>
          <w:bCs/>
          <w:color w:val="000000"/>
          <w:spacing w:val="-2"/>
        </w:rPr>
        <w:t xml:space="preserve">Словари и Энциклопедии </w:t>
      </w:r>
      <w:r w:rsidRPr="00805096">
        <w:rPr>
          <w:b/>
          <w:bCs/>
          <w:color w:val="000000"/>
          <w:spacing w:val="-2"/>
          <w:lang w:val="en-US"/>
        </w:rPr>
        <w:t>On</w:t>
      </w:r>
      <w:r w:rsidRPr="00805096">
        <w:rPr>
          <w:b/>
          <w:bCs/>
          <w:color w:val="000000"/>
          <w:spacing w:val="-2"/>
        </w:rPr>
        <w:t>-</w:t>
      </w:r>
      <w:r w:rsidRPr="00805096">
        <w:rPr>
          <w:b/>
          <w:bCs/>
          <w:color w:val="000000"/>
          <w:spacing w:val="-2"/>
          <w:lang w:val="en-US"/>
        </w:rPr>
        <w:t>line</w:t>
      </w:r>
      <w:r w:rsidRPr="00805096">
        <w:rPr>
          <w:b/>
          <w:bCs/>
          <w:color w:val="000000"/>
          <w:spacing w:val="-2"/>
        </w:rPr>
        <w:t xml:space="preserve"> </w:t>
      </w:r>
      <w:r w:rsidRPr="00805096">
        <w:rPr>
          <w:color w:val="000000"/>
          <w:spacing w:val="-2"/>
        </w:rPr>
        <w:t>(</w:t>
      </w:r>
      <w:r w:rsidRPr="00805096">
        <w:rPr>
          <w:color w:val="000000"/>
          <w:spacing w:val="-2"/>
          <w:lang w:val="en-US"/>
        </w:rPr>
        <w:t>http</w:t>
      </w:r>
      <w:r w:rsidRPr="00805096">
        <w:rPr>
          <w:color w:val="000000"/>
          <w:spacing w:val="-2"/>
        </w:rPr>
        <w:t>://</w:t>
      </w:r>
      <w:r w:rsidRPr="00805096">
        <w:rPr>
          <w:color w:val="000000"/>
          <w:spacing w:val="-2"/>
          <w:lang w:val="en-US"/>
        </w:rPr>
        <w:t>dic</w:t>
      </w:r>
      <w:r w:rsidRPr="00805096">
        <w:rPr>
          <w:color w:val="000000"/>
          <w:spacing w:val="-2"/>
        </w:rPr>
        <w:t>.</w:t>
      </w:r>
      <w:r w:rsidRPr="00805096">
        <w:rPr>
          <w:color w:val="000000"/>
          <w:spacing w:val="-2"/>
          <w:lang w:val="en-US"/>
        </w:rPr>
        <w:t>academic</w:t>
      </w:r>
      <w:r w:rsidRPr="00805096">
        <w:rPr>
          <w:color w:val="000000"/>
          <w:spacing w:val="-2"/>
        </w:rPr>
        <w:t>.</w:t>
      </w:r>
      <w:r w:rsidRPr="00805096">
        <w:rPr>
          <w:color w:val="000000"/>
          <w:spacing w:val="-2"/>
          <w:lang w:val="en-US"/>
        </w:rPr>
        <w:t>ru</w:t>
      </w:r>
      <w:r w:rsidRPr="00805096">
        <w:rPr>
          <w:color w:val="000000"/>
          <w:spacing w:val="-2"/>
        </w:rPr>
        <w:t xml:space="preserve">/) содержит </w:t>
      </w:r>
      <w:r w:rsidRPr="00805096">
        <w:rPr>
          <w:color w:val="000000"/>
          <w:spacing w:val="2"/>
        </w:rPr>
        <w:t>выход на различные словари и энциклопедии, в том числе на Финансо</w:t>
      </w:r>
      <w:r w:rsidRPr="00805096">
        <w:rPr>
          <w:color w:val="000000"/>
          <w:spacing w:val="2"/>
        </w:rPr>
        <w:softHyphen/>
      </w:r>
      <w:r w:rsidRPr="00805096">
        <w:rPr>
          <w:color w:val="000000"/>
          <w:spacing w:val="1"/>
        </w:rPr>
        <w:t>вый словарь, Экономический словарь, Англо-русский словарь финансо</w:t>
      </w:r>
      <w:r w:rsidRPr="00805096">
        <w:rPr>
          <w:color w:val="000000"/>
          <w:spacing w:val="1"/>
        </w:rPr>
        <w:softHyphen/>
      </w:r>
      <w:r w:rsidRPr="00805096">
        <w:rPr>
          <w:color w:val="000000"/>
        </w:rPr>
        <w:t>вых терминов, Современную энциклопедию, Большой энциклопедичес</w:t>
      </w:r>
      <w:r w:rsidRPr="00805096">
        <w:rPr>
          <w:color w:val="000000"/>
        </w:rPr>
        <w:softHyphen/>
        <w:t>кий словарь.</w:t>
      </w:r>
    </w:p>
    <w:p w14:paraId="5132BA03" w14:textId="77777777" w:rsidR="004D73ED" w:rsidRPr="00805096" w:rsidRDefault="004D73ED" w:rsidP="004D73ED">
      <w:pPr>
        <w:shd w:val="clear" w:color="auto" w:fill="FFFFFF"/>
        <w:spacing w:before="7" w:line="360" w:lineRule="auto"/>
        <w:ind w:right="14" w:firstLine="389"/>
        <w:jc w:val="both"/>
      </w:pPr>
      <w:r w:rsidRPr="00805096">
        <w:rPr>
          <w:color w:val="000000"/>
          <w:spacing w:val="5"/>
        </w:rPr>
        <w:t xml:space="preserve">На сайте </w:t>
      </w:r>
      <w:r w:rsidRPr="00805096">
        <w:rPr>
          <w:color w:val="000000"/>
          <w:spacing w:val="5"/>
          <w:lang w:val="en-US"/>
        </w:rPr>
        <w:t>http</w:t>
      </w:r>
      <w:r w:rsidRPr="00805096">
        <w:rPr>
          <w:color w:val="000000"/>
          <w:spacing w:val="5"/>
        </w:rPr>
        <w:t>://</w:t>
      </w:r>
      <w:r w:rsidRPr="00805096">
        <w:rPr>
          <w:color w:val="000000"/>
          <w:spacing w:val="5"/>
          <w:lang w:val="en-US"/>
        </w:rPr>
        <w:t>ek</w:t>
      </w:r>
      <w:r w:rsidRPr="00805096">
        <w:rPr>
          <w:color w:val="000000"/>
          <w:spacing w:val="5"/>
        </w:rPr>
        <w:t>-</w:t>
      </w:r>
      <w:r w:rsidRPr="00805096">
        <w:rPr>
          <w:color w:val="000000"/>
          <w:spacing w:val="5"/>
          <w:lang w:val="en-US"/>
        </w:rPr>
        <w:t>lit</w:t>
      </w:r>
      <w:r w:rsidRPr="00805096">
        <w:rPr>
          <w:color w:val="000000"/>
          <w:spacing w:val="5"/>
        </w:rPr>
        <w:t>.</w:t>
      </w:r>
      <w:r w:rsidRPr="00805096">
        <w:rPr>
          <w:color w:val="000000"/>
          <w:spacing w:val="5"/>
          <w:lang w:val="en-US"/>
        </w:rPr>
        <w:t>agava</w:t>
      </w:r>
      <w:r w:rsidRPr="00805096">
        <w:rPr>
          <w:color w:val="000000"/>
          <w:spacing w:val="5"/>
        </w:rPr>
        <w:t>.</w:t>
      </w:r>
      <w:r w:rsidRPr="00805096">
        <w:rPr>
          <w:color w:val="000000"/>
          <w:spacing w:val="5"/>
          <w:lang w:val="en-US"/>
        </w:rPr>
        <w:t>ru</w:t>
      </w:r>
      <w:r w:rsidRPr="00805096">
        <w:rPr>
          <w:color w:val="000000"/>
          <w:spacing w:val="5"/>
        </w:rPr>
        <w:t xml:space="preserve">/ расположена библиотека деловой и </w:t>
      </w:r>
      <w:r w:rsidRPr="00805096">
        <w:rPr>
          <w:color w:val="000000"/>
          <w:spacing w:val="-2"/>
        </w:rPr>
        <w:t xml:space="preserve">экономической литературы </w:t>
      </w:r>
      <w:r w:rsidRPr="00805096">
        <w:rPr>
          <w:b/>
          <w:bCs/>
          <w:color w:val="000000"/>
          <w:spacing w:val="-2"/>
          <w:lang w:val="en-US"/>
        </w:rPr>
        <w:t>Ek</w:t>
      </w:r>
      <w:r w:rsidRPr="00805096">
        <w:rPr>
          <w:b/>
          <w:bCs/>
          <w:color w:val="000000"/>
          <w:spacing w:val="-2"/>
        </w:rPr>
        <w:t>-</w:t>
      </w:r>
      <w:r w:rsidRPr="00805096">
        <w:rPr>
          <w:b/>
          <w:bCs/>
          <w:color w:val="000000"/>
          <w:spacing w:val="-2"/>
          <w:lang w:val="en-US"/>
        </w:rPr>
        <w:t>lit</w:t>
      </w:r>
      <w:r w:rsidRPr="00805096">
        <w:rPr>
          <w:b/>
          <w:bCs/>
          <w:color w:val="000000"/>
          <w:spacing w:val="-2"/>
        </w:rPr>
        <w:t xml:space="preserve">. </w:t>
      </w:r>
      <w:r w:rsidRPr="00805096">
        <w:rPr>
          <w:color w:val="000000"/>
          <w:spacing w:val="-2"/>
        </w:rPr>
        <w:t>Она содержит электронные версии на</w:t>
      </w:r>
      <w:r w:rsidRPr="00805096">
        <w:rPr>
          <w:color w:val="000000"/>
          <w:spacing w:val="-2"/>
        </w:rPr>
        <w:softHyphen/>
      </w:r>
      <w:r w:rsidRPr="00805096">
        <w:rPr>
          <w:color w:val="000000"/>
        </w:rPr>
        <w:t>учных, научно-популярных работ и художественных произведений экономической направленности.</w:t>
      </w:r>
    </w:p>
    <w:p w14:paraId="2216D38B" w14:textId="77777777" w:rsidR="004D73ED" w:rsidRPr="00805096" w:rsidRDefault="004D73ED" w:rsidP="004D73ED">
      <w:pPr>
        <w:shd w:val="clear" w:color="auto" w:fill="FFFFFF"/>
        <w:spacing w:line="360" w:lineRule="auto"/>
        <w:ind w:right="14" w:firstLine="389"/>
        <w:jc w:val="both"/>
      </w:pPr>
      <w:r w:rsidRPr="00805096">
        <w:rPr>
          <w:b/>
          <w:bCs/>
          <w:color w:val="000000"/>
        </w:rPr>
        <w:t xml:space="preserve">Виртуальная экономическая библиотека </w:t>
      </w:r>
      <w:r w:rsidRPr="00805096">
        <w:rPr>
          <w:color w:val="000000"/>
        </w:rPr>
        <w:t>(</w:t>
      </w:r>
      <w:r w:rsidRPr="00805096">
        <w:rPr>
          <w:color w:val="000000"/>
          <w:lang w:val="en-US"/>
        </w:rPr>
        <w:t>http</w:t>
      </w:r>
      <w:r w:rsidRPr="00805096">
        <w:rPr>
          <w:color w:val="000000"/>
        </w:rPr>
        <w:t>://</w:t>
      </w:r>
      <w:r w:rsidRPr="00805096">
        <w:rPr>
          <w:color w:val="000000"/>
          <w:lang w:val="en-US"/>
        </w:rPr>
        <w:t>econom</w:t>
      </w:r>
      <w:r w:rsidRPr="00805096">
        <w:rPr>
          <w:color w:val="000000"/>
        </w:rPr>
        <w:t>.</w:t>
      </w:r>
      <w:r w:rsidRPr="00805096">
        <w:rPr>
          <w:color w:val="000000"/>
          <w:lang w:val="en-US"/>
        </w:rPr>
        <w:t>nsc</w:t>
      </w:r>
      <w:r w:rsidRPr="00805096">
        <w:rPr>
          <w:color w:val="000000"/>
        </w:rPr>
        <w:t>.</w:t>
      </w:r>
      <w:r w:rsidRPr="00805096">
        <w:rPr>
          <w:color w:val="000000"/>
          <w:lang w:val="en-US"/>
        </w:rPr>
        <w:t>ru</w:t>
      </w:r>
      <w:r w:rsidRPr="00805096">
        <w:rPr>
          <w:color w:val="000000"/>
        </w:rPr>
        <w:t>/</w:t>
      </w:r>
      <w:r w:rsidRPr="00805096">
        <w:rPr>
          <w:color w:val="000000"/>
          <w:lang w:val="en-US"/>
        </w:rPr>
        <w:t>jep</w:t>
      </w:r>
      <w:r w:rsidRPr="00805096">
        <w:rPr>
          <w:color w:val="000000"/>
        </w:rPr>
        <w:t xml:space="preserve">/ </w:t>
      </w:r>
      <w:r w:rsidRPr="00805096">
        <w:rPr>
          <w:color w:val="000000"/>
          <w:spacing w:val="1"/>
        </w:rPr>
        <w:t xml:space="preserve">) предоставляет доступ к электронным версиям научных публикаций и </w:t>
      </w:r>
      <w:r w:rsidRPr="00805096">
        <w:rPr>
          <w:color w:val="000000"/>
        </w:rPr>
        <w:t>методических разработок по экономике.</w:t>
      </w:r>
    </w:p>
    <w:p w14:paraId="60BE35CA" w14:textId="77777777" w:rsidR="004D73ED" w:rsidRPr="00805096" w:rsidRDefault="004D73ED" w:rsidP="004D73ED">
      <w:pPr>
        <w:shd w:val="clear" w:color="auto" w:fill="FFFFFF"/>
        <w:spacing w:line="360" w:lineRule="auto"/>
        <w:ind w:firstLine="284"/>
        <w:jc w:val="both"/>
      </w:pPr>
      <w:r w:rsidRPr="00805096">
        <w:rPr>
          <w:color w:val="000000"/>
        </w:rPr>
        <w:t xml:space="preserve">На сайте </w:t>
      </w:r>
      <w:r w:rsidRPr="00805096">
        <w:rPr>
          <w:b/>
          <w:bCs/>
          <w:color w:val="000000"/>
          <w:lang w:val="en-US"/>
        </w:rPr>
        <w:t>AUP</w:t>
      </w:r>
      <w:r w:rsidRPr="00805096">
        <w:rPr>
          <w:b/>
          <w:bCs/>
          <w:color w:val="000000"/>
        </w:rPr>
        <w:t>.</w:t>
      </w:r>
      <w:r w:rsidRPr="00805096">
        <w:rPr>
          <w:b/>
          <w:bCs/>
          <w:color w:val="000000"/>
          <w:lang w:val="en-US"/>
        </w:rPr>
        <w:t>Ru</w:t>
      </w:r>
      <w:r w:rsidRPr="00805096">
        <w:rPr>
          <w:b/>
          <w:bCs/>
          <w:color w:val="000000"/>
        </w:rPr>
        <w:t xml:space="preserve"> </w:t>
      </w:r>
      <w:r w:rsidRPr="00805096">
        <w:rPr>
          <w:color w:val="000000"/>
        </w:rPr>
        <w:t>(</w:t>
      </w:r>
      <w:r w:rsidRPr="00805096">
        <w:rPr>
          <w:color w:val="000000"/>
          <w:lang w:val="en-US"/>
        </w:rPr>
        <w:t>http</w:t>
      </w:r>
      <w:r w:rsidRPr="00805096">
        <w:rPr>
          <w:color w:val="000000"/>
        </w:rPr>
        <w:t>://</w:t>
      </w:r>
      <w:r w:rsidRPr="00805096">
        <w:rPr>
          <w:color w:val="000000"/>
          <w:lang w:val="en-US"/>
        </w:rPr>
        <w:t>www</w:t>
      </w:r>
      <w:r w:rsidRPr="00805096">
        <w:rPr>
          <w:color w:val="000000"/>
        </w:rPr>
        <w:t>.</w:t>
      </w:r>
      <w:r w:rsidRPr="00805096">
        <w:rPr>
          <w:color w:val="000000"/>
          <w:lang w:val="en-US"/>
        </w:rPr>
        <w:t>aup</w:t>
      </w:r>
      <w:r w:rsidRPr="00805096">
        <w:rPr>
          <w:color w:val="000000"/>
        </w:rPr>
        <w:t>.</w:t>
      </w:r>
      <w:r w:rsidRPr="00805096">
        <w:rPr>
          <w:color w:val="000000"/>
          <w:lang w:val="en-US"/>
        </w:rPr>
        <w:t>ru</w:t>
      </w:r>
      <w:r w:rsidRPr="00805096">
        <w:rPr>
          <w:color w:val="000000"/>
        </w:rPr>
        <w:t xml:space="preserve">/) расположен </w:t>
      </w:r>
      <w:r w:rsidRPr="00805096">
        <w:rPr>
          <w:b/>
          <w:bCs/>
          <w:color w:val="000000"/>
        </w:rPr>
        <w:t>Административ</w:t>
      </w:r>
      <w:r w:rsidRPr="00805096">
        <w:rPr>
          <w:b/>
          <w:bCs/>
          <w:color w:val="000000"/>
        </w:rPr>
        <w:softHyphen/>
      </w:r>
      <w:r w:rsidRPr="00805096">
        <w:rPr>
          <w:b/>
          <w:bCs/>
          <w:color w:val="000000"/>
          <w:spacing w:val="-3"/>
        </w:rPr>
        <w:t xml:space="preserve">но-управленческий портал, </w:t>
      </w:r>
      <w:r w:rsidRPr="00805096">
        <w:rPr>
          <w:color w:val="000000"/>
          <w:spacing w:val="-3"/>
        </w:rPr>
        <w:t>который представляет собой информацион</w:t>
      </w:r>
      <w:r w:rsidRPr="00805096">
        <w:rPr>
          <w:color w:val="000000"/>
          <w:spacing w:val="-3"/>
        </w:rPr>
        <w:softHyphen/>
      </w:r>
      <w:r w:rsidRPr="00805096">
        <w:rPr>
          <w:color w:val="000000"/>
          <w:spacing w:val="-1"/>
        </w:rPr>
        <w:t>но-методический ресурс по вопросам экономики, финансов, менеджмен</w:t>
      </w:r>
      <w:r w:rsidRPr="00805096">
        <w:rPr>
          <w:color w:val="000000"/>
          <w:spacing w:val="-1"/>
        </w:rPr>
        <w:softHyphen/>
      </w:r>
      <w:r w:rsidRPr="00805096">
        <w:rPr>
          <w:color w:val="000000"/>
          <w:spacing w:val="4"/>
        </w:rPr>
        <w:t xml:space="preserve">та </w:t>
      </w:r>
      <w:r w:rsidRPr="00805096">
        <w:rPr>
          <w:b/>
          <w:bCs/>
          <w:color w:val="000000"/>
          <w:spacing w:val="4"/>
        </w:rPr>
        <w:t xml:space="preserve">и </w:t>
      </w:r>
      <w:r w:rsidRPr="00805096">
        <w:rPr>
          <w:color w:val="000000"/>
          <w:spacing w:val="4"/>
        </w:rPr>
        <w:t xml:space="preserve">маркетинга на предприятии. Основой портала </w:t>
      </w:r>
      <w:r w:rsidRPr="00805096">
        <w:rPr>
          <w:color w:val="000000"/>
          <w:spacing w:val="4"/>
          <w:lang w:val="en-US"/>
        </w:rPr>
        <w:t>AUP</w:t>
      </w:r>
      <w:r w:rsidRPr="00805096">
        <w:rPr>
          <w:color w:val="000000"/>
          <w:spacing w:val="4"/>
        </w:rPr>
        <w:t>.</w:t>
      </w:r>
      <w:r w:rsidRPr="00805096">
        <w:rPr>
          <w:color w:val="000000"/>
          <w:spacing w:val="4"/>
          <w:lang w:val="en-US"/>
        </w:rPr>
        <w:t>Ru</w:t>
      </w:r>
      <w:r w:rsidRPr="00805096">
        <w:rPr>
          <w:color w:val="000000"/>
          <w:spacing w:val="4"/>
        </w:rPr>
        <w:t xml:space="preserve"> является </w:t>
      </w:r>
      <w:r w:rsidRPr="00805096">
        <w:rPr>
          <w:i/>
          <w:iCs/>
          <w:color w:val="000000"/>
          <w:spacing w:val="5"/>
        </w:rPr>
        <w:t xml:space="preserve">библиотека деловой литературы, </w:t>
      </w:r>
      <w:r w:rsidRPr="00805096">
        <w:rPr>
          <w:color w:val="000000"/>
          <w:spacing w:val="5"/>
        </w:rPr>
        <w:t xml:space="preserve">состоящая из электронных версий </w:t>
      </w:r>
      <w:r w:rsidRPr="00805096">
        <w:rPr>
          <w:color w:val="000000"/>
          <w:spacing w:val="3"/>
        </w:rPr>
        <w:t>учебных пособий, учебников, методических материалов, монографий.</w:t>
      </w:r>
    </w:p>
    <w:p w14:paraId="7C226C5B" w14:textId="77777777" w:rsidR="004D73ED" w:rsidRPr="00D446DC" w:rsidRDefault="004D73ED" w:rsidP="004D73ED">
      <w:pPr>
        <w:spacing w:line="360" w:lineRule="auto"/>
        <w:jc w:val="both"/>
        <w:rPr>
          <w:color w:val="000000"/>
        </w:rPr>
      </w:pPr>
      <w:r w:rsidRPr="002A2624">
        <w:rPr>
          <w:b/>
          <w:color w:val="000000"/>
        </w:rPr>
        <w:t>Ми</w:t>
      </w:r>
      <w:r>
        <w:rPr>
          <w:b/>
          <w:color w:val="000000"/>
        </w:rPr>
        <w:t>нистерство финансов Российской Ф</w:t>
      </w:r>
      <w:r w:rsidRPr="002A2624">
        <w:rPr>
          <w:b/>
          <w:color w:val="000000"/>
        </w:rPr>
        <w:t>едерации</w:t>
      </w:r>
      <w:r w:rsidRPr="00D446DC">
        <w:rPr>
          <w:color w:val="000000"/>
        </w:rPr>
        <w:t xml:space="preserve"> – http:/www.minfin.ru.</w:t>
      </w:r>
    </w:p>
    <w:p w14:paraId="4FA3E76D" w14:textId="77777777" w:rsidR="004D73ED" w:rsidRPr="00595A95" w:rsidRDefault="004D73ED" w:rsidP="004D73ED">
      <w:pPr>
        <w:spacing w:line="360" w:lineRule="auto"/>
        <w:jc w:val="both"/>
        <w:rPr>
          <w:color w:val="000000"/>
        </w:rPr>
      </w:pPr>
      <w:r w:rsidRPr="002A2624">
        <w:rPr>
          <w:b/>
          <w:color w:val="000000"/>
        </w:rPr>
        <w:t>Федеральная служба государственной статистики</w:t>
      </w:r>
      <w:r w:rsidRPr="00595A95">
        <w:rPr>
          <w:color w:val="000000"/>
        </w:rPr>
        <w:t xml:space="preserve"> – htpp: /</w:t>
      </w:r>
      <w:r w:rsidRPr="00595A95">
        <w:rPr>
          <w:color w:val="000000"/>
          <w:lang w:val="en-US"/>
        </w:rPr>
        <w:t>www</w:t>
      </w:r>
      <w:r w:rsidRPr="00595A95">
        <w:rPr>
          <w:color w:val="000000"/>
        </w:rPr>
        <w:t>.</w:t>
      </w:r>
      <w:r w:rsidRPr="00595A95">
        <w:rPr>
          <w:color w:val="000000"/>
          <w:lang w:val="en-US"/>
        </w:rPr>
        <w:t>gks</w:t>
      </w:r>
      <w:r w:rsidRPr="00595A95">
        <w:rPr>
          <w:color w:val="000000"/>
        </w:rPr>
        <w:t>.</w:t>
      </w:r>
      <w:r w:rsidRPr="00595A95">
        <w:rPr>
          <w:color w:val="000000"/>
          <w:lang w:val="en-US"/>
        </w:rPr>
        <w:t>ru</w:t>
      </w:r>
    </w:p>
    <w:p w14:paraId="5DF230EA" w14:textId="77777777" w:rsidR="004D73ED" w:rsidRPr="00D446DC" w:rsidRDefault="004D73ED" w:rsidP="004D73ED">
      <w:pPr>
        <w:spacing w:line="360" w:lineRule="auto"/>
        <w:jc w:val="both"/>
        <w:rPr>
          <w:color w:val="000000"/>
        </w:rPr>
      </w:pPr>
      <w:r w:rsidRPr="002A2624">
        <w:rPr>
          <w:b/>
          <w:color w:val="000000"/>
        </w:rPr>
        <w:t>Центр анализа данных ГУ-ВШЭ</w:t>
      </w:r>
      <w:r w:rsidRPr="00D446DC">
        <w:rPr>
          <w:color w:val="000000"/>
        </w:rPr>
        <w:t xml:space="preserve"> - http:/www.stat.hse.ru.</w:t>
      </w:r>
    </w:p>
    <w:p w14:paraId="2F4B6590" w14:textId="77777777" w:rsidR="004D73ED" w:rsidRPr="00D446DC" w:rsidRDefault="004D73ED" w:rsidP="004D73ED">
      <w:pPr>
        <w:spacing w:line="360" w:lineRule="auto"/>
        <w:jc w:val="both"/>
        <w:rPr>
          <w:color w:val="000000"/>
        </w:rPr>
      </w:pPr>
      <w:r w:rsidRPr="002A2624">
        <w:rPr>
          <w:b/>
          <w:color w:val="000000"/>
        </w:rPr>
        <w:t>Центральный Банк Российской Федерации</w:t>
      </w:r>
      <w:r w:rsidRPr="00D446DC">
        <w:rPr>
          <w:color w:val="000000"/>
        </w:rPr>
        <w:t xml:space="preserve"> – http:/www.cbr.ru.</w:t>
      </w:r>
    </w:p>
    <w:p w14:paraId="7A841602" w14:textId="77777777" w:rsidR="004D73ED" w:rsidRPr="00D446DC" w:rsidRDefault="004D73ED" w:rsidP="004D73ED">
      <w:pPr>
        <w:spacing w:line="360" w:lineRule="auto"/>
        <w:rPr>
          <w:color w:val="000000"/>
        </w:rPr>
      </w:pPr>
      <w:r w:rsidRPr="002A2624">
        <w:rPr>
          <w:b/>
          <w:color w:val="000000"/>
        </w:rPr>
        <w:t>Федеральная резервная система</w:t>
      </w:r>
      <w:r>
        <w:rPr>
          <w:color w:val="000000"/>
        </w:rPr>
        <w:t xml:space="preserve"> – http: </w:t>
      </w:r>
      <w:r w:rsidRPr="00D446DC">
        <w:rPr>
          <w:color w:val="000000"/>
          <w:lang w:val="en-US"/>
        </w:rPr>
        <w:t>www</w:t>
      </w:r>
      <w:r w:rsidRPr="00D446DC">
        <w:rPr>
          <w:color w:val="000000"/>
        </w:rPr>
        <w:t>.</w:t>
      </w:r>
      <w:r w:rsidRPr="00D446DC">
        <w:rPr>
          <w:color w:val="000000"/>
          <w:lang w:val="en-US"/>
        </w:rPr>
        <w:t>federalreserve</w:t>
      </w:r>
      <w:r w:rsidRPr="00D446DC">
        <w:rPr>
          <w:color w:val="000000"/>
        </w:rPr>
        <w:t>.</w:t>
      </w:r>
      <w:r w:rsidRPr="00D446DC">
        <w:rPr>
          <w:color w:val="000000"/>
          <w:lang w:val="en-US"/>
        </w:rPr>
        <w:t>gov</w:t>
      </w:r>
      <w:r w:rsidRPr="00D446DC">
        <w:rPr>
          <w:color w:val="000000"/>
        </w:rPr>
        <w:t>/</w:t>
      </w:r>
      <w:r w:rsidRPr="00D446DC">
        <w:rPr>
          <w:color w:val="000000"/>
          <w:lang w:val="en-US"/>
        </w:rPr>
        <w:t>releases</w:t>
      </w:r>
      <w:r w:rsidRPr="00D446DC">
        <w:rPr>
          <w:color w:val="000000"/>
        </w:rPr>
        <w:t>/</w:t>
      </w:r>
      <w:r w:rsidRPr="00D446DC">
        <w:rPr>
          <w:color w:val="000000"/>
          <w:lang w:val="en-US"/>
        </w:rPr>
        <w:t>H</w:t>
      </w:r>
      <w:r w:rsidRPr="00D446DC">
        <w:rPr>
          <w:color w:val="000000"/>
        </w:rPr>
        <w:t>6</w:t>
      </w:r>
    </w:p>
    <w:p w14:paraId="384D3C9E" w14:textId="77777777" w:rsidR="004D73ED" w:rsidRPr="00D446DC" w:rsidRDefault="004D73ED" w:rsidP="004D73ED">
      <w:pPr>
        <w:spacing w:line="360" w:lineRule="auto"/>
        <w:jc w:val="both"/>
        <w:rPr>
          <w:color w:val="000000"/>
        </w:rPr>
      </w:pPr>
      <w:r w:rsidRPr="002A2624">
        <w:rPr>
          <w:b/>
          <w:color w:val="000000"/>
        </w:rPr>
        <w:t>Европейский Центробанк</w:t>
      </w:r>
      <w:r w:rsidRPr="00D446DC">
        <w:rPr>
          <w:color w:val="000000"/>
        </w:rPr>
        <w:t xml:space="preserve"> – http:/www.ecb.int.</w:t>
      </w:r>
    </w:p>
    <w:p w14:paraId="061B56D6" w14:textId="77777777" w:rsidR="004D73ED" w:rsidRPr="00D446DC" w:rsidRDefault="004D73ED" w:rsidP="004D73ED">
      <w:pPr>
        <w:spacing w:line="360" w:lineRule="auto"/>
        <w:jc w:val="both"/>
        <w:rPr>
          <w:color w:val="000000"/>
        </w:rPr>
      </w:pPr>
      <w:r w:rsidRPr="002A2624">
        <w:rPr>
          <w:b/>
          <w:color w:val="000000"/>
        </w:rPr>
        <w:t>Немецкий Бундесбанк</w:t>
      </w:r>
      <w:r w:rsidRPr="00D446DC">
        <w:rPr>
          <w:color w:val="000000"/>
        </w:rPr>
        <w:t xml:space="preserve"> – http:/www.bundesbank.de.</w:t>
      </w:r>
    </w:p>
    <w:p w14:paraId="61DF169F" w14:textId="77777777" w:rsidR="004D73ED" w:rsidRPr="00B74389" w:rsidRDefault="004D73ED" w:rsidP="004D73ED">
      <w:pPr>
        <w:spacing w:line="360" w:lineRule="auto"/>
        <w:jc w:val="both"/>
        <w:rPr>
          <w:color w:val="000000"/>
          <w:lang w:val="en-US"/>
        </w:rPr>
      </w:pPr>
      <w:r w:rsidRPr="002A2624">
        <w:rPr>
          <w:b/>
          <w:color w:val="000000"/>
          <w:lang w:val="en-US"/>
        </w:rPr>
        <w:t>Economist on the World Wide Web</w:t>
      </w:r>
      <w:r w:rsidRPr="00D446DC">
        <w:rPr>
          <w:color w:val="000000"/>
          <w:lang w:val="en-US"/>
        </w:rPr>
        <w:t xml:space="preserve"> – http:/eclab.ch.pdh.edu/-ecwww/.</w:t>
      </w:r>
    </w:p>
    <w:p w14:paraId="2125A43D" w14:textId="77777777" w:rsidR="004D73ED" w:rsidRPr="00C01068" w:rsidRDefault="004D73ED" w:rsidP="00F55E13">
      <w:pPr>
        <w:widowControl w:val="0"/>
        <w:tabs>
          <w:tab w:val="left" w:pos="567"/>
        </w:tabs>
        <w:spacing w:line="360" w:lineRule="auto"/>
        <w:ind w:firstLine="709"/>
        <w:contextualSpacing/>
        <w:jc w:val="both"/>
        <w:rPr>
          <w:szCs w:val="28"/>
          <w:lang w:val="en-US"/>
        </w:rPr>
      </w:pPr>
    </w:p>
    <w:p w14:paraId="17693037" w14:textId="77777777" w:rsidR="00736352" w:rsidRPr="00C01068" w:rsidRDefault="00736352" w:rsidP="00F55E13">
      <w:pPr>
        <w:widowControl w:val="0"/>
        <w:tabs>
          <w:tab w:val="left" w:pos="567"/>
        </w:tabs>
        <w:spacing w:line="360" w:lineRule="auto"/>
        <w:ind w:firstLine="709"/>
        <w:contextualSpacing/>
        <w:jc w:val="both"/>
        <w:rPr>
          <w:szCs w:val="28"/>
          <w:lang w:val="en-US"/>
        </w:rPr>
      </w:pPr>
    </w:p>
    <w:p w14:paraId="396B5BFD" w14:textId="77777777" w:rsidR="00736352" w:rsidRPr="00C01068" w:rsidRDefault="00736352" w:rsidP="00F55E13">
      <w:pPr>
        <w:widowControl w:val="0"/>
        <w:tabs>
          <w:tab w:val="left" w:pos="567"/>
        </w:tabs>
        <w:spacing w:line="360" w:lineRule="auto"/>
        <w:ind w:firstLine="709"/>
        <w:contextualSpacing/>
        <w:jc w:val="both"/>
        <w:rPr>
          <w:szCs w:val="28"/>
          <w:lang w:val="en-US"/>
        </w:rPr>
      </w:pPr>
    </w:p>
    <w:p w14:paraId="66B4C09D" w14:textId="77777777" w:rsidR="00736352" w:rsidRPr="00C01068" w:rsidRDefault="00736352" w:rsidP="00F55E13">
      <w:pPr>
        <w:widowControl w:val="0"/>
        <w:tabs>
          <w:tab w:val="left" w:pos="567"/>
        </w:tabs>
        <w:spacing w:line="360" w:lineRule="auto"/>
        <w:ind w:firstLine="709"/>
        <w:contextualSpacing/>
        <w:jc w:val="both"/>
        <w:rPr>
          <w:szCs w:val="28"/>
          <w:lang w:val="en-US"/>
        </w:rPr>
      </w:pPr>
    </w:p>
    <w:p w14:paraId="3F4E40B8" w14:textId="77777777" w:rsidR="00736352" w:rsidRPr="00C01068" w:rsidRDefault="00736352" w:rsidP="00F55E13">
      <w:pPr>
        <w:widowControl w:val="0"/>
        <w:tabs>
          <w:tab w:val="left" w:pos="567"/>
        </w:tabs>
        <w:spacing w:line="360" w:lineRule="auto"/>
        <w:ind w:firstLine="709"/>
        <w:contextualSpacing/>
        <w:jc w:val="both"/>
        <w:rPr>
          <w:szCs w:val="28"/>
          <w:lang w:val="en-US"/>
        </w:rPr>
      </w:pPr>
    </w:p>
    <w:p w14:paraId="6988C5C7" w14:textId="781EA15A" w:rsidR="00EC4870" w:rsidRPr="00C01068" w:rsidRDefault="00EC4870" w:rsidP="00CB4B8E">
      <w:pPr>
        <w:widowControl w:val="0"/>
        <w:spacing w:line="360" w:lineRule="auto"/>
        <w:ind w:left="284" w:right="-1" w:hanging="284"/>
        <w:jc w:val="center"/>
        <w:rPr>
          <w:b/>
          <w:i/>
          <w:sz w:val="36"/>
          <w:szCs w:val="36"/>
          <w:lang w:val="en-US"/>
        </w:rPr>
      </w:pPr>
    </w:p>
    <w:p w14:paraId="500B0AC3" w14:textId="41DFAAB6" w:rsidR="00EC4870" w:rsidRPr="00111C44" w:rsidRDefault="00111C44" w:rsidP="00111C44">
      <w:pPr>
        <w:pStyle w:val="ab"/>
        <w:widowControl w:val="0"/>
        <w:spacing w:line="360" w:lineRule="auto"/>
        <w:ind w:right="-1"/>
        <w:jc w:val="center"/>
        <w:rPr>
          <w:b/>
          <w:i/>
          <w:color w:val="660066"/>
          <w:sz w:val="44"/>
          <w:szCs w:val="44"/>
        </w:rPr>
      </w:pPr>
      <w:r>
        <w:rPr>
          <w:b/>
          <w:i/>
          <w:color w:val="660066"/>
          <w:sz w:val="44"/>
          <w:szCs w:val="44"/>
        </w:rPr>
        <w:t xml:space="preserve">4. </w:t>
      </w:r>
      <w:r w:rsidR="00EC4870" w:rsidRPr="00111C44">
        <w:rPr>
          <w:b/>
          <w:i/>
          <w:color w:val="660066"/>
          <w:sz w:val="44"/>
          <w:szCs w:val="44"/>
        </w:rPr>
        <w:t>МЕТОДИЧЕСКИЕ РЕКОМЕНДАЦИИ ДЛЯ СТУДЕНТОВ</w:t>
      </w:r>
    </w:p>
    <w:p w14:paraId="52A8BA5F" w14:textId="77777777" w:rsidR="00EC4870" w:rsidRPr="00E41C40" w:rsidRDefault="00EC4870" w:rsidP="00111C44">
      <w:pPr>
        <w:pStyle w:val="ab"/>
        <w:widowControl w:val="0"/>
        <w:spacing w:line="360" w:lineRule="auto"/>
        <w:ind w:left="420" w:right="-1"/>
        <w:jc w:val="center"/>
        <w:rPr>
          <w:b/>
          <w:i/>
          <w:color w:val="660066"/>
          <w:sz w:val="36"/>
          <w:szCs w:val="36"/>
        </w:rPr>
      </w:pPr>
      <w:r w:rsidRPr="00E41C40">
        <w:rPr>
          <w:b/>
          <w:i/>
          <w:color w:val="660066"/>
          <w:sz w:val="36"/>
          <w:szCs w:val="36"/>
        </w:rPr>
        <w:t>4.1. Методические материалы по изучению дисциплины</w:t>
      </w:r>
    </w:p>
    <w:p w14:paraId="2E02BF0E" w14:textId="77777777" w:rsidR="00EC4870" w:rsidRPr="00D93D8C" w:rsidRDefault="00EC4870" w:rsidP="00EC4870">
      <w:pPr>
        <w:widowControl w:val="0"/>
        <w:spacing w:line="312" w:lineRule="auto"/>
        <w:ind w:firstLine="724"/>
        <w:jc w:val="both"/>
        <w:rPr>
          <w:szCs w:val="28"/>
        </w:rPr>
      </w:pPr>
      <w:r w:rsidRPr="00D93D8C">
        <w:rPr>
          <w:szCs w:val="28"/>
        </w:rPr>
        <w:t xml:space="preserve">Самостоятельная работа студентов - это выполнение теоретических и практических заданий студентами по усвоению изучаемой дисциплины. </w:t>
      </w:r>
    </w:p>
    <w:p w14:paraId="3A684F2F" w14:textId="77777777" w:rsidR="00EC4870" w:rsidRDefault="00EC4870" w:rsidP="00EC4870">
      <w:pPr>
        <w:widowControl w:val="0"/>
        <w:spacing w:line="312" w:lineRule="auto"/>
        <w:ind w:firstLine="724"/>
        <w:jc w:val="both"/>
        <w:rPr>
          <w:szCs w:val="28"/>
        </w:rPr>
      </w:pPr>
      <w:r w:rsidRPr="00D93D8C">
        <w:rPr>
          <w:b/>
          <w:szCs w:val="28"/>
        </w:rPr>
        <w:t>Формы самостоятельной работы</w:t>
      </w:r>
      <w:r>
        <w:rPr>
          <w:b/>
          <w:szCs w:val="28"/>
        </w:rPr>
        <w:t>:</w:t>
      </w:r>
      <w:r w:rsidRPr="00D93D8C">
        <w:rPr>
          <w:szCs w:val="28"/>
        </w:rPr>
        <w:t xml:space="preserve"> работа с основной и дополнительной литературой в библиотеке и дома при подготовке к семинарским занятиям; написание эссе</w:t>
      </w:r>
      <w:r>
        <w:rPr>
          <w:szCs w:val="28"/>
        </w:rPr>
        <w:t xml:space="preserve">; выполнение тренировочных тестов (работа с электронным обучающим курсом), выполнение домашних контрольных работ, творческих заданий, </w:t>
      </w:r>
      <w:r w:rsidRPr="00D93D8C">
        <w:rPr>
          <w:szCs w:val="28"/>
        </w:rPr>
        <w:t xml:space="preserve">подготовка к </w:t>
      </w:r>
      <w:r>
        <w:rPr>
          <w:szCs w:val="28"/>
        </w:rPr>
        <w:t xml:space="preserve">деловой игре, разбору кейса. </w:t>
      </w:r>
    </w:p>
    <w:p w14:paraId="4EB28269" w14:textId="77777777" w:rsidR="00EC4870" w:rsidRDefault="00EC4870" w:rsidP="00EC4870">
      <w:pPr>
        <w:pStyle w:val="23"/>
        <w:widowControl w:val="0"/>
        <w:spacing w:line="312" w:lineRule="auto"/>
        <w:ind w:firstLine="851"/>
        <w:rPr>
          <w:sz w:val="28"/>
          <w:szCs w:val="28"/>
        </w:rPr>
      </w:pPr>
      <w:r w:rsidRPr="00D93D8C">
        <w:rPr>
          <w:sz w:val="28"/>
          <w:szCs w:val="28"/>
        </w:rPr>
        <w:t>Любая форма самостоятельной работы студента</w:t>
      </w:r>
      <w:r>
        <w:rPr>
          <w:sz w:val="28"/>
          <w:szCs w:val="28"/>
        </w:rPr>
        <w:t xml:space="preserve"> </w:t>
      </w:r>
      <w:r w:rsidRPr="00D93D8C">
        <w:rPr>
          <w:sz w:val="28"/>
          <w:szCs w:val="28"/>
        </w:rPr>
        <w:t>начинается с изучения соответствующей литературы.</w:t>
      </w:r>
    </w:p>
    <w:p w14:paraId="3141C2CC" w14:textId="77777777" w:rsidR="00EC4870" w:rsidRDefault="00EC4870" w:rsidP="00EC4870">
      <w:pPr>
        <w:pStyle w:val="23"/>
        <w:widowControl w:val="0"/>
        <w:spacing w:line="312" w:lineRule="auto"/>
        <w:ind w:firstLine="851"/>
        <w:rPr>
          <w:sz w:val="28"/>
          <w:szCs w:val="28"/>
        </w:rPr>
      </w:pPr>
      <w:r w:rsidRPr="00D93D8C">
        <w:rPr>
          <w:sz w:val="28"/>
          <w:szCs w:val="28"/>
        </w:rPr>
        <w:t xml:space="preserve">К каждой теме учебной дисциплины </w:t>
      </w:r>
      <w:r w:rsidRPr="00474826">
        <w:rPr>
          <w:sz w:val="28"/>
          <w:szCs w:val="28"/>
        </w:rPr>
        <w:t>«</w:t>
      </w:r>
      <w:r w:rsidRPr="00063EC3">
        <w:rPr>
          <w:sz w:val="28"/>
          <w:szCs w:val="28"/>
        </w:rPr>
        <w:t>Макроэкономика</w:t>
      </w:r>
      <w:r>
        <w:rPr>
          <w:sz w:val="28"/>
          <w:szCs w:val="28"/>
        </w:rPr>
        <w:t xml:space="preserve">» </w:t>
      </w:r>
      <w:r w:rsidRPr="00D93D8C">
        <w:rPr>
          <w:sz w:val="28"/>
          <w:szCs w:val="28"/>
        </w:rPr>
        <w:t>подобрана основная и дополнительная литература</w:t>
      </w:r>
      <w:r>
        <w:rPr>
          <w:sz w:val="28"/>
          <w:szCs w:val="28"/>
        </w:rPr>
        <w:t>, а также перечень журналов по экономической тематике и Интернет-ресурсов</w:t>
      </w:r>
      <w:r w:rsidRPr="00D93D8C">
        <w:rPr>
          <w:sz w:val="28"/>
          <w:szCs w:val="28"/>
        </w:rPr>
        <w:t xml:space="preserve">. </w:t>
      </w:r>
    </w:p>
    <w:p w14:paraId="42DADEFB" w14:textId="77777777" w:rsidR="00EC4870" w:rsidRDefault="00EC4870" w:rsidP="00EC4870">
      <w:pPr>
        <w:pStyle w:val="23"/>
        <w:widowControl w:val="0"/>
        <w:spacing w:line="312" w:lineRule="auto"/>
        <w:ind w:firstLine="851"/>
        <w:rPr>
          <w:sz w:val="28"/>
          <w:szCs w:val="28"/>
        </w:rPr>
      </w:pPr>
    </w:p>
    <w:p w14:paraId="61A918FA" w14:textId="2BC50F10" w:rsidR="00EC4870" w:rsidRPr="00E41C40" w:rsidRDefault="00EC4870" w:rsidP="00111C44">
      <w:pPr>
        <w:pStyle w:val="3"/>
        <w:keepLines w:val="0"/>
        <w:numPr>
          <w:ilvl w:val="1"/>
          <w:numId w:val="53"/>
        </w:numPr>
        <w:spacing w:before="0" w:line="312" w:lineRule="auto"/>
        <w:ind w:left="0" w:right="-1" w:firstLine="709"/>
        <w:jc w:val="center"/>
        <w:rPr>
          <w:rFonts w:ascii="Times New Roman" w:hAnsi="Times New Roman" w:cs="Times New Roman"/>
          <w:i/>
          <w:color w:val="660066"/>
          <w:sz w:val="36"/>
          <w:szCs w:val="36"/>
        </w:rPr>
      </w:pPr>
      <w:r w:rsidRPr="00E41C40">
        <w:rPr>
          <w:rFonts w:ascii="Times New Roman" w:hAnsi="Times New Roman" w:cs="Times New Roman"/>
          <w:i/>
          <w:color w:val="660066"/>
          <w:sz w:val="36"/>
          <w:szCs w:val="36"/>
        </w:rPr>
        <w:t>Методические рекомендации по выполнению форм самостоятельной работы</w:t>
      </w:r>
    </w:p>
    <w:p w14:paraId="2F3007D6" w14:textId="77777777" w:rsidR="00EC4870" w:rsidRPr="002C23F9" w:rsidRDefault="00EC4870" w:rsidP="00EC4870">
      <w:pPr>
        <w:pStyle w:val="1"/>
        <w:keepNext w:val="0"/>
        <w:widowControl w:val="0"/>
        <w:spacing w:before="0" w:line="360" w:lineRule="auto"/>
        <w:rPr>
          <w:rFonts w:ascii="Times New Roman" w:hAnsi="Times New Roman" w:cs="Times New Roman"/>
          <w:i/>
        </w:rPr>
      </w:pPr>
    </w:p>
    <w:p w14:paraId="60A96E7D" w14:textId="77777777" w:rsidR="00EC4870" w:rsidRPr="00416E73" w:rsidRDefault="00EC4870" w:rsidP="00EC4870">
      <w:pPr>
        <w:pStyle w:val="1"/>
        <w:keepNext w:val="0"/>
        <w:widowControl w:val="0"/>
        <w:spacing w:before="0" w:line="360" w:lineRule="auto"/>
        <w:jc w:val="center"/>
        <w:rPr>
          <w:rFonts w:ascii="Times New Roman" w:hAnsi="Times New Roman" w:cs="Times New Roman"/>
          <w:i/>
          <w:color w:val="auto"/>
        </w:rPr>
      </w:pPr>
      <w:r w:rsidRPr="00416E73">
        <w:rPr>
          <w:rFonts w:ascii="Times New Roman" w:hAnsi="Times New Roman" w:cs="Times New Roman"/>
          <w:i/>
          <w:color w:val="auto"/>
        </w:rPr>
        <w:lastRenderedPageBreak/>
        <w:t xml:space="preserve">МЕТОДИЧЕСКИЕ РЕКОМЕНДАЦИИ </w:t>
      </w:r>
      <w:r w:rsidRPr="00416E73">
        <w:rPr>
          <w:rFonts w:ascii="Times New Roman" w:hAnsi="Times New Roman" w:cs="Times New Roman"/>
          <w:i/>
          <w:color w:val="auto"/>
        </w:rPr>
        <w:br/>
        <w:t>ПО РАБОТЕ С ЛИТЕРАТУРОЙ</w:t>
      </w:r>
    </w:p>
    <w:p w14:paraId="5F0091C4" w14:textId="77777777" w:rsidR="00EC4870" w:rsidRPr="002C23F9" w:rsidRDefault="00EC4870" w:rsidP="00EC4870">
      <w:pPr>
        <w:pStyle w:val="23"/>
        <w:widowControl w:val="0"/>
        <w:spacing w:line="360" w:lineRule="auto"/>
        <w:ind w:firstLine="851"/>
        <w:rPr>
          <w:sz w:val="28"/>
          <w:szCs w:val="28"/>
        </w:rPr>
      </w:pPr>
    </w:p>
    <w:p w14:paraId="33E4FCAC" w14:textId="77777777" w:rsidR="00EC4870" w:rsidRPr="002C23F9" w:rsidRDefault="00EC4870" w:rsidP="00EC4870">
      <w:pPr>
        <w:pStyle w:val="23"/>
        <w:widowControl w:val="0"/>
        <w:spacing w:line="360" w:lineRule="auto"/>
        <w:ind w:firstLine="851"/>
        <w:rPr>
          <w:sz w:val="28"/>
          <w:szCs w:val="28"/>
        </w:rPr>
      </w:pPr>
      <w:r w:rsidRPr="002C23F9">
        <w:rPr>
          <w:sz w:val="28"/>
          <w:szCs w:val="28"/>
        </w:rPr>
        <w:t>Изучение литературы  очень трудоемкая и ответственная часть подготовки к семинарскому занятию, написанию курсовой работы, эссе, доклада и т.п. Она, как правило, сопровождается записями в той или иной форме.</w:t>
      </w:r>
    </w:p>
    <w:p w14:paraId="72BE1E9C" w14:textId="77777777" w:rsidR="00EC4870" w:rsidRPr="002C23F9" w:rsidRDefault="00EC4870" w:rsidP="00EC4870">
      <w:pPr>
        <w:widowControl w:val="0"/>
        <w:spacing w:line="360" w:lineRule="auto"/>
        <w:ind w:firstLine="851"/>
        <w:jc w:val="both"/>
        <w:rPr>
          <w:szCs w:val="28"/>
        </w:rPr>
      </w:pPr>
      <w:r w:rsidRPr="002C23F9">
        <w:rPr>
          <w:b/>
          <w:i/>
          <w:szCs w:val="28"/>
        </w:rPr>
        <w:t>Конспектом</w:t>
      </w:r>
      <w:r w:rsidRPr="002C23F9">
        <w:rPr>
          <w:b/>
          <w:szCs w:val="28"/>
        </w:rPr>
        <w:t xml:space="preserve"> </w:t>
      </w:r>
      <w:r w:rsidRPr="002C23F9">
        <w:rPr>
          <w:szCs w:val="28"/>
        </w:rPr>
        <w:t>называется краткая схематическая запись основного содержания научной работы. Обычно конспект составляется в два этапа. На первом студент читает произведение и делает пометки на полях, выделяя таким образом наиболее важные мысли. На втором этапе студент, опираясь на сделанные пометки, кратко, своими словами записывает содержание прочитанного. Желательно использование логических схем, делающих наглядным ход мысли конспектируемого автора. Например, если рассуждения автора представляют достаточно сложную и длинную цепочку, то в конспекте может появиться запись: «Из А следует В, а из В  С, следовательно, С является прямым следствием А». Наиболее важные положения изучаемой работы (определения, выводы и т.д.) желательно записать в форме точных цитат (в кавычках, с точным указанием страницы источника).</w:t>
      </w:r>
    </w:p>
    <w:p w14:paraId="02A9357F" w14:textId="77777777" w:rsidR="00EC4870" w:rsidRPr="002C23F9" w:rsidRDefault="00EC4870" w:rsidP="00EC4870">
      <w:pPr>
        <w:widowControl w:val="0"/>
        <w:spacing w:line="360" w:lineRule="auto"/>
        <w:ind w:firstLine="851"/>
        <w:jc w:val="both"/>
        <w:rPr>
          <w:szCs w:val="28"/>
        </w:rPr>
      </w:pPr>
      <w:r w:rsidRPr="002C23F9">
        <w:rPr>
          <w:szCs w:val="28"/>
        </w:rPr>
        <w:t>Следует иметь в виду, что целью конспектирования является не переписывание произведения, а выявление его логики, системы доказательств, основных выводов. Поэтому хороший конспект должен сочетать полноту изложения с краткостью. Особенно четко это проявляется при конспектировании работ в электронной форме. Чтобы полностью скопировать работу, достаточно нажать кнопку «печать», но считаться конспектом такое ее воспроизведение не будет.</w:t>
      </w:r>
    </w:p>
    <w:p w14:paraId="3075EF20" w14:textId="77777777" w:rsidR="00EC4870" w:rsidRPr="002C23F9" w:rsidRDefault="00EC4870" w:rsidP="00EC4870">
      <w:pPr>
        <w:pStyle w:val="23"/>
        <w:widowControl w:val="0"/>
        <w:spacing w:line="360" w:lineRule="auto"/>
        <w:ind w:firstLine="851"/>
        <w:rPr>
          <w:sz w:val="28"/>
          <w:szCs w:val="28"/>
        </w:rPr>
      </w:pPr>
      <w:r w:rsidRPr="002C23F9">
        <w:rPr>
          <w:sz w:val="28"/>
          <w:szCs w:val="28"/>
        </w:rPr>
        <w:t xml:space="preserve">Существует несколько форм ведения записей: план (простой или развернутый), выписки, тезисы, аннотации, резюме, конспект </w:t>
      </w:r>
      <w:r w:rsidRPr="002C23F9">
        <w:rPr>
          <w:sz w:val="28"/>
          <w:szCs w:val="28"/>
        </w:rPr>
        <w:lastRenderedPageBreak/>
        <w:t>(текстуальный и тематический).</w:t>
      </w:r>
    </w:p>
    <w:p w14:paraId="37637BFD" w14:textId="77777777" w:rsidR="00EC4870" w:rsidRPr="002C23F9" w:rsidRDefault="00EC4870" w:rsidP="00EC4870">
      <w:pPr>
        <w:pStyle w:val="23"/>
        <w:widowControl w:val="0"/>
        <w:spacing w:line="360" w:lineRule="auto"/>
        <w:ind w:firstLine="851"/>
        <w:rPr>
          <w:sz w:val="28"/>
          <w:szCs w:val="28"/>
        </w:rPr>
      </w:pPr>
      <w:r w:rsidRPr="002C23F9">
        <w:rPr>
          <w:b/>
          <w:i/>
          <w:sz w:val="28"/>
          <w:szCs w:val="28"/>
        </w:rPr>
        <w:t>План</w:t>
      </w:r>
      <w:r w:rsidRPr="002C23F9">
        <w:rPr>
          <w:b/>
          <w:sz w:val="28"/>
          <w:szCs w:val="28"/>
        </w:rPr>
        <w:t>.</w:t>
      </w:r>
      <w:r w:rsidRPr="002C23F9">
        <w:rPr>
          <w:sz w:val="28"/>
          <w:szCs w:val="28"/>
        </w:rPr>
        <w:t xml:space="preserve"> Это наиболее краткая форма записи прочитанного. Перечень вопросов, рассматриваемых в книге, статье. План раскрывает логику автора, способствует лучшей ориентации в содержании данного произведения. План может составляться либо по ходу чтения материала, либо после полного прочтения. План во втором случае получается последовательным и стройным, кратким. Форма плана не исключает цитирования отдельных мест, обобщения более поздних материалов.</w:t>
      </w:r>
    </w:p>
    <w:p w14:paraId="7E986FD3" w14:textId="77777777" w:rsidR="00EC4870" w:rsidRPr="002C23F9" w:rsidRDefault="00EC4870" w:rsidP="00EC4870">
      <w:pPr>
        <w:pStyle w:val="23"/>
        <w:widowControl w:val="0"/>
        <w:spacing w:line="360" w:lineRule="auto"/>
        <w:ind w:firstLine="851"/>
        <w:rPr>
          <w:sz w:val="28"/>
          <w:szCs w:val="28"/>
        </w:rPr>
      </w:pPr>
      <w:r w:rsidRPr="002C23F9">
        <w:rPr>
          <w:b/>
          <w:i/>
          <w:sz w:val="28"/>
          <w:szCs w:val="28"/>
        </w:rPr>
        <w:t>Выписки</w:t>
      </w:r>
      <w:r w:rsidRPr="002C23F9">
        <w:rPr>
          <w:b/>
          <w:sz w:val="28"/>
          <w:szCs w:val="28"/>
        </w:rPr>
        <w:t>.</w:t>
      </w:r>
      <w:r w:rsidRPr="002C23F9">
        <w:rPr>
          <w:sz w:val="28"/>
          <w:szCs w:val="28"/>
        </w:rPr>
        <w:t xml:space="preserve"> Это либо цитаты, то есть дословное изложение того или иного материала из источника, необходимые студенту для изложения в курсовой работе, либо краткое, близкое к дословному изложение мест из источника, данное в понимании студента. Выписки лучше делать на отдельных листах или на карточках. Достоинство выписок состоит в точности воспроизведения авторского текста, в накоплении фактического материала, удобстве их использования при компоновке курсовой работы. Выделяя из прочитанного текста самое главное и существенное, студент при составлении выписок глубже понимает читаемый текст. Составление выписок не только не отнимает у студента время, но, напротив, экономит его, сокращая его на неоднократное возвращение к данному источнику при написании текста курсовой работы. Совершенно обязательно каждую выписку снабжать ссылкой на источник с указанием соответствующей страницы.</w:t>
      </w:r>
    </w:p>
    <w:p w14:paraId="3906E677" w14:textId="77777777" w:rsidR="00EC4870" w:rsidRPr="002C23F9" w:rsidRDefault="00EC4870" w:rsidP="00EC4870">
      <w:pPr>
        <w:pStyle w:val="23"/>
        <w:widowControl w:val="0"/>
        <w:spacing w:line="360" w:lineRule="auto"/>
        <w:ind w:firstLine="851"/>
        <w:rPr>
          <w:sz w:val="28"/>
          <w:szCs w:val="28"/>
        </w:rPr>
      </w:pPr>
      <w:r w:rsidRPr="002C23F9">
        <w:rPr>
          <w:b/>
          <w:i/>
          <w:sz w:val="28"/>
          <w:szCs w:val="28"/>
        </w:rPr>
        <w:t>Тезисы</w:t>
      </w:r>
      <w:r w:rsidRPr="002C23F9">
        <w:rPr>
          <w:b/>
          <w:sz w:val="28"/>
          <w:szCs w:val="28"/>
        </w:rPr>
        <w:t>.</w:t>
      </w:r>
      <w:r w:rsidRPr="002C23F9">
        <w:rPr>
          <w:sz w:val="28"/>
          <w:szCs w:val="28"/>
        </w:rPr>
        <w:t xml:space="preserve"> Это сжатое изложение основных мыслей и положений прочитанного материала. Их особенность — утвердительный характер. Другими словами, для автора этих тезисов данные умозаключения носят недискуссионный позитивный характер.</w:t>
      </w:r>
    </w:p>
    <w:p w14:paraId="58C443F6" w14:textId="77777777" w:rsidR="00EC4870" w:rsidRPr="002C23F9" w:rsidRDefault="00EC4870" w:rsidP="00EC4870">
      <w:pPr>
        <w:pStyle w:val="23"/>
        <w:widowControl w:val="0"/>
        <w:spacing w:line="360" w:lineRule="auto"/>
        <w:ind w:firstLine="851"/>
        <w:rPr>
          <w:sz w:val="28"/>
          <w:szCs w:val="28"/>
        </w:rPr>
      </w:pPr>
      <w:r w:rsidRPr="002C23F9">
        <w:rPr>
          <w:b/>
          <w:i/>
          <w:sz w:val="28"/>
          <w:szCs w:val="28"/>
        </w:rPr>
        <w:t>Аннотация</w:t>
      </w:r>
      <w:r w:rsidRPr="002C23F9">
        <w:rPr>
          <w:b/>
          <w:sz w:val="28"/>
          <w:szCs w:val="28"/>
        </w:rPr>
        <w:t>.</w:t>
      </w:r>
      <w:r w:rsidRPr="002C23F9">
        <w:rPr>
          <w:sz w:val="28"/>
          <w:szCs w:val="28"/>
        </w:rPr>
        <w:t xml:space="preserve"> Очень краткое изложение содержания прочитанной работы. Составляется после полного прочтения и глубокого осмысливания изучаемого произведения.</w:t>
      </w:r>
    </w:p>
    <w:p w14:paraId="7C70214F" w14:textId="77777777" w:rsidR="00EC4870" w:rsidRPr="002C23F9" w:rsidRDefault="00EC4870" w:rsidP="00EC4870">
      <w:pPr>
        <w:pStyle w:val="23"/>
        <w:keepNext/>
        <w:widowControl w:val="0"/>
        <w:spacing w:line="360" w:lineRule="auto"/>
        <w:ind w:firstLine="851"/>
        <w:rPr>
          <w:sz w:val="28"/>
          <w:szCs w:val="28"/>
        </w:rPr>
      </w:pPr>
      <w:r w:rsidRPr="002C23F9">
        <w:rPr>
          <w:b/>
          <w:i/>
          <w:sz w:val="28"/>
          <w:szCs w:val="28"/>
        </w:rPr>
        <w:lastRenderedPageBreak/>
        <w:t>Резюме</w:t>
      </w:r>
      <w:r w:rsidRPr="002C23F9">
        <w:rPr>
          <w:b/>
          <w:sz w:val="28"/>
          <w:szCs w:val="28"/>
        </w:rPr>
        <w:t>.</w:t>
      </w:r>
      <w:r w:rsidRPr="002C23F9">
        <w:rPr>
          <w:sz w:val="28"/>
          <w:szCs w:val="28"/>
        </w:rPr>
        <w:t xml:space="preserve"> Краткая оценка прочитанного произведения. Отражает наиболее общие выводы и положения работы, ее концептуальные итоги.</w:t>
      </w:r>
    </w:p>
    <w:p w14:paraId="74BAD7F2" w14:textId="77777777" w:rsidR="00EC4870" w:rsidRPr="002C23F9" w:rsidRDefault="00EC4870" w:rsidP="00EC4870">
      <w:pPr>
        <w:pStyle w:val="23"/>
        <w:keepNext/>
        <w:widowControl w:val="0"/>
        <w:spacing w:line="360" w:lineRule="auto"/>
        <w:ind w:firstLine="851"/>
        <w:rPr>
          <w:sz w:val="28"/>
          <w:szCs w:val="28"/>
        </w:rPr>
      </w:pPr>
      <w:r w:rsidRPr="002C23F9">
        <w:rPr>
          <w:b/>
          <w:i/>
          <w:sz w:val="28"/>
          <w:szCs w:val="28"/>
        </w:rPr>
        <w:t>Конспект</w:t>
      </w:r>
      <w:r w:rsidRPr="002C23F9">
        <w:rPr>
          <w:b/>
          <w:sz w:val="28"/>
          <w:szCs w:val="28"/>
        </w:rPr>
        <w:t>.</w:t>
      </w:r>
      <w:r w:rsidRPr="002C23F9">
        <w:rPr>
          <w:sz w:val="28"/>
          <w:szCs w:val="28"/>
        </w:rPr>
        <w:t xml:space="preserve"> Небольшое сжатое изложение изучаемой работы, в котором выделяется самое основное, существенное. Основные требования — краткость, четкость формулировок, обобщение важнейших теоретических положений. Составление конспекта требует вдумчивости, достаточно больших затрат времени и усилий. Конспект — это средство накопления материала для будущей курсовой работы. Конспектирование способствует глубокому пониманию и прочному усвоению изучаемого материала, помогает вырабатывать навыки правильного изложения в письменной форме важнейших теоретических и практических вопросов, умение четко их формулировать, ясно излагать своими словами.</w:t>
      </w:r>
    </w:p>
    <w:p w14:paraId="3EFB4FAE" w14:textId="77777777" w:rsidR="00EC4870" w:rsidRPr="002C23F9" w:rsidRDefault="00EC4870" w:rsidP="00EC4870">
      <w:pPr>
        <w:pStyle w:val="23"/>
        <w:keepNext/>
        <w:widowControl w:val="0"/>
        <w:spacing w:line="360" w:lineRule="auto"/>
        <w:ind w:firstLine="851"/>
        <w:rPr>
          <w:sz w:val="28"/>
          <w:szCs w:val="28"/>
        </w:rPr>
      </w:pPr>
      <w:r w:rsidRPr="002C23F9">
        <w:rPr>
          <w:sz w:val="28"/>
          <w:szCs w:val="28"/>
        </w:rPr>
        <w:t xml:space="preserve">Конспект может быть текстуальным и тематическим. </w:t>
      </w:r>
      <w:r w:rsidRPr="002C23F9">
        <w:rPr>
          <w:i/>
          <w:sz w:val="28"/>
          <w:szCs w:val="28"/>
        </w:rPr>
        <w:t>Текстуальный конспект</w:t>
      </w:r>
      <w:r w:rsidRPr="002C23F9">
        <w:rPr>
          <w:sz w:val="28"/>
          <w:szCs w:val="28"/>
        </w:rPr>
        <w:t xml:space="preserve">  посвящен определенному произведению, </w:t>
      </w:r>
      <w:r w:rsidRPr="002C23F9">
        <w:rPr>
          <w:i/>
          <w:sz w:val="28"/>
          <w:szCs w:val="28"/>
        </w:rPr>
        <w:t>тематический конспект</w:t>
      </w:r>
      <w:r w:rsidRPr="002C23F9">
        <w:rPr>
          <w:sz w:val="28"/>
          <w:szCs w:val="28"/>
        </w:rPr>
        <w:t xml:space="preserve">  посвящен конкретной теме, следовательно, нескольким произведениям. В текстуальном конспекте сохраняется логика и структура изучаемого текста, запись идет в соответствии с расположением материала в изучаемой работе. В тематическом конспекте за основу берется не план работы, а содержание темы, проблемы, изучаемые студентом.</w:t>
      </w:r>
    </w:p>
    <w:p w14:paraId="4A2CAE49" w14:textId="77777777" w:rsidR="00EC4870" w:rsidRPr="002C23F9" w:rsidRDefault="00EC4870" w:rsidP="00EC4870">
      <w:pPr>
        <w:pStyle w:val="23"/>
        <w:keepNext/>
        <w:widowControl w:val="0"/>
        <w:spacing w:line="360" w:lineRule="auto"/>
        <w:ind w:firstLine="851"/>
        <w:rPr>
          <w:sz w:val="28"/>
          <w:szCs w:val="28"/>
        </w:rPr>
      </w:pPr>
      <w:r w:rsidRPr="002C23F9">
        <w:rPr>
          <w:sz w:val="28"/>
          <w:szCs w:val="28"/>
        </w:rPr>
        <w:t>Целесообразно составлять конспект после полного прочтения изучаемого материала. Конспект может включать тезисы, краткие записи не только тех или иных положений и выводов, но и доказательств, фактического материала, а также выписки, дословные цитаты, различные примеры, цифровой материал, таблицы, схемы, взятые из конспектируемого источника. При оформлении конспекта необходимо указать фамилию автора изучаемого материала, полное название работы, место и год ее издания. Полезно отмечать и страницы изучаемой работы.</w:t>
      </w:r>
    </w:p>
    <w:p w14:paraId="2F270BD3" w14:textId="77777777" w:rsidR="00EC4870" w:rsidRPr="002C23F9" w:rsidRDefault="00EC4870" w:rsidP="00EC4870">
      <w:pPr>
        <w:pStyle w:val="23"/>
        <w:keepNext/>
        <w:widowControl w:val="0"/>
        <w:spacing w:line="360" w:lineRule="auto"/>
        <w:ind w:firstLine="851"/>
        <w:rPr>
          <w:sz w:val="28"/>
          <w:szCs w:val="28"/>
        </w:rPr>
      </w:pPr>
      <w:r w:rsidRPr="002C23F9">
        <w:rPr>
          <w:sz w:val="28"/>
          <w:szCs w:val="28"/>
        </w:rPr>
        <w:t xml:space="preserve">В конспекте надо выделять отдельные места текста в зависимости </w:t>
      </w:r>
      <w:r w:rsidRPr="002C23F9">
        <w:rPr>
          <w:sz w:val="28"/>
          <w:szCs w:val="28"/>
        </w:rPr>
        <w:lastRenderedPageBreak/>
        <w:t>от их значимости (подчеркивания цветными маркерами, замечания на полях). Для записей всех форм целесообразно, в соответствии с планом курсовой, завести папки или большие конверты, в которые раскладываются записи по обработанным источникам.</w:t>
      </w:r>
    </w:p>
    <w:p w14:paraId="07FD6750" w14:textId="77777777" w:rsidR="00EC4870" w:rsidRPr="002C23F9" w:rsidRDefault="00EC4870" w:rsidP="00EC4870">
      <w:pPr>
        <w:pStyle w:val="23"/>
        <w:keepNext/>
        <w:widowControl w:val="0"/>
        <w:spacing w:line="360" w:lineRule="auto"/>
        <w:ind w:firstLine="851"/>
        <w:rPr>
          <w:sz w:val="28"/>
          <w:szCs w:val="28"/>
        </w:rPr>
      </w:pPr>
      <w:r w:rsidRPr="002C23F9">
        <w:rPr>
          <w:sz w:val="28"/>
          <w:szCs w:val="28"/>
        </w:rPr>
        <w:t>При этом важно не только привлечь более широкий круг литературы, но и суметь на ее основе разобраться в степени изученности темы. Стоит выявить дискуссионные вопросы, нерешенные проблемы, попытаться высказать свое отношение к ним. Привести и аргументировать свою точку зрения или отметить, какой из имеющихся в литературе точек зрения по данной проблематике придерживается автор и почему.</w:t>
      </w:r>
    </w:p>
    <w:p w14:paraId="1F710A62" w14:textId="77777777" w:rsidR="00EC4870" w:rsidRPr="002C23F9" w:rsidRDefault="00EC4870" w:rsidP="00EC4870">
      <w:pPr>
        <w:widowControl w:val="0"/>
        <w:spacing w:line="312" w:lineRule="auto"/>
        <w:ind w:firstLine="720"/>
        <w:jc w:val="both"/>
        <w:rPr>
          <w:szCs w:val="28"/>
        </w:rPr>
      </w:pPr>
    </w:p>
    <w:p w14:paraId="4EA80C6B" w14:textId="77777777" w:rsidR="00EC4870" w:rsidRPr="002C23F9" w:rsidRDefault="00EC4870" w:rsidP="00EC4870">
      <w:pPr>
        <w:autoSpaceDE w:val="0"/>
        <w:autoSpaceDN w:val="0"/>
        <w:adjustRightInd w:val="0"/>
        <w:spacing w:line="312" w:lineRule="auto"/>
        <w:ind w:firstLine="709"/>
        <w:jc w:val="center"/>
        <w:rPr>
          <w:b/>
          <w:bCs/>
          <w:i/>
          <w:caps/>
          <w:szCs w:val="28"/>
        </w:rPr>
      </w:pPr>
      <w:r w:rsidRPr="002C23F9">
        <w:rPr>
          <w:b/>
          <w:i/>
          <w:szCs w:val="28"/>
        </w:rPr>
        <w:t>МЕТОДИЧЕСКИЕ РЕКОМЕНДАЦИИ ПО ПОДГОТОВКЕ ПО</w:t>
      </w:r>
      <w:r w:rsidRPr="002C23F9">
        <w:rPr>
          <w:b/>
          <w:bCs/>
          <w:i/>
          <w:szCs w:val="28"/>
        </w:rPr>
        <w:t xml:space="preserve"> </w:t>
      </w:r>
      <w:r w:rsidRPr="002C23F9">
        <w:rPr>
          <w:b/>
          <w:bCs/>
          <w:i/>
          <w:caps/>
          <w:szCs w:val="28"/>
        </w:rPr>
        <w:t>работЕ с электронным обучающим курсом «БАКАЛАВР: МАКРОЭКОНОМИКА»</w:t>
      </w:r>
    </w:p>
    <w:p w14:paraId="1FF15544" w14:textId="77777777" w:rsidR="00EC4870" w:rsidRPr="002C23F9" w:rsidRDefault="00EC4870" w:rsidP="00EC4870">
      <w:pPr>
        <w:shd w:val="clear" w:color="auto" w:fill="FFFFFF"/>
        <w:spacing w:line="312" w:lineRule="auto"/>
        <w:ind w:firstLine="709"/>
        <w:jc w:val="both"/>
        <w:rPr>
          <w:szCs w:val="28"/>
        </w:rPr>
      </w:pPr>
      <w:r w:rsidRPr="002C23F9">
        <w:rPr>
          <w:szCs w:val="28"/>
        </w:rPr>
        <w:t xml:space="preserve">Электронный обучающий курс (ЭОК) «Бакалавр: Макроэкономика» предназначен для самостоятельной работы студентов, он рекомендован кафедрой в качестве одного из видов самостоятельной работы студентов при подготовке специалистов и бакалавров. Данный курс на </w:t>
      </w:r>
      <w:r w:rsidRPr="002C23F9">
        <w:rPr>
          <w:szCs w:val="28"/>
          <w:lang w:val="en-US"/>
        </w:rPr>
        <w:t>CD</w:t>
      </w:r>
      <w:r w:rsidRPr="002C23F9">
        <w:rPr>
          <w:szCs w:val="28"/>
        </w:rPr>
        <w:t xml:space="preserve"> все студены Финуниверситета могут получить в библиотеке (также диск имеется в свободной продаже в книжных магазинах города Москвы).</w:t>
      </w:r>
    </w:p>
    <w:p w14:paraId="0860D6DE" w14:textId="77777777" w:rsidR="00EC4870" w:rsidRPr="002C23F9" w:rsidRDefault="00EC4870" w:rsidP="00EC4870">
      <w:pPr>
        <w:shd w:val="clear" w:color="auto" w:fill="FFFFFF"/>
        <w:spacing w:line="312" w:lineRule="auto"/>
        <w:ind w:firstLine="709"/>
        <w:jc w:val="both"/>
        <w:rPr>
          <w:szCs w:val="28"/>
        </w:rPr>
      </w:pPr>
      <w:r w:rsidRPr="002C23F9">
        <w:rPr>
          <w:szCs w:val="28"/>
        </w:rPr>
        <w:t>В основу курса положен учебник «Макроэкономика: теория и российская практика» под. ред. А.Г.Грязновой и Н.Н.Думной, подготовленный на кафедре «Экономическая теория» Финакадемии и представляет собой соответствующий государственному стандарту курс по дисциплине «Макроэкономика», где главной особенностью является ориентация на экономику России. В нем освещаются острейшие проблемы отечественной экономики. Особое внимание сосредоточено на конкретных примерах из российской хозяйственной практики.</w:t>
      </w:r>
    </w:p>
    <w:p w14:paraId="061FA8DE" w14:textId="77777777" w:rsidR="00EC4870" w:rsidRPr="002C23F9" w:rsidRDefault="00EC4870" w:rsidP="00EC4870">
      <w:pPr>
        <w:shd w:val="clear" w:color="auto" w:fill="FFFFFF"/>
        <w:spacing w:line="312" w:lineRule="auto"/>
        <w:ind w:firstLine="709"/>
        <w:jc w:val="both"/>
        <w:rPr>
          <w:szCs w:val="28"/>
        </w:rPr>
      </w:pPr>
      <w:r w:rsidRPr="002C23F9">
        <w:rPr>
          <w:b/>
          <w:szCs w:val="28"/>
        </w:rPr>
        <w:t>Основные этапы работы</w:t>
      </w:r>
      <w:r w:rsidRPr="002C23F9">
        <w:rPr>
          <w:szCs w:val="28"/>
        </w:rPr>
        <w:t xml:space="preserve"> </w:t>
      </w:r>
    </w:p>
    <w:p w14:paraId="079DF231" w14:textId="77777777" w:rsidR="00EC4870" w:rsidRPr="002C23F9" w:rsidRDefault="00EC4870" w:rsidP="00EC4870">
      <w:pPr>
        <w:pStyle w:val="aff1"/>
        <w:spacing w:line="360" w:lineRule="auto"/>
        <w:ind w:firstLine="720"/>
        <w:jc w:val="both"/>
        <w:rPr>
          <w:sz w:val="28"/>
          <w:szCs w:val="28"/>
        </w:rPr>
      </w:pPr>
      <w:r w:rsidRPr="002C23F9">
        <w:rPr>
          <w:sz w:val="28"/>
          <w:szCs w:val="28"/>
        </w:rPr>
        <w:t xml:space="preserve">Студент с помощью ЭОК изучает определенные темы учебника, при этом вопросы, вызывающие наибольшие трудности преподносятся с </w:t>
      </w:r>
      <w:r w:rsidRPr="002C23F9">
        <w:rPr>
          <w:sz w:val="28"/>
          <w:szCs w:val="28"/>
        </w:rPr>
        <w:lastRenderedPageBreak/>
        <w:t>помощью интерактивных технологий. Так, наибольшие трудности в курсе макроэкономики обычно вызывает графический аппарат. В ЭОК «Бакалавр: МАКРОЭКОНОМИКА» все сложные графические построения даны в форме мультимедийных презентаций, включающих анимацию и звуковое сопровождение. Можно шаг за шагом отслеживать процесс построения графика, одновременно прослушивая комментарии лектора к проводимым преобразованиям. В случае надобности презентацию можно повторять многократно до полного усвоения материала.</w:t>
      </w:r>
    </w:p>
    <w:p w14:paraId="5160F55A" w14:textId="77777777" w:rsidR="00EC4870" w:rsidRPr="002C23F9" w:rsidRDefault="00EC4870" w:rsidP="00EC4870">
      <w:pPr>
        <w:pStyle w:val="aff1"/>
        <w:spacing w:before="0" w:after="0" w:line="312" w:lineRule="auto"/>
        <w:ind w:firstLine="720"/>
        <w:jc w:val="both"/>
        <w:rPr>
          <w:sz w:val="28"/>
          <w:szCs w:val="28"/>
        </w:rPr>
      </w:pPr>
      <w:r w:rsidRPr="002C23F9">
        <w:rPr>
          <w:sz w:val="28"/>
          <w:szCs w:val="28"/>
        </w:rPr>
        <w:t>После прочтения текста учебника студент может в интерактивном режиме провести самоконтроль с помощью тренировочных тестов, которые составлены очень подробно, практически в постраничном режиме. Повторять попытки найти верный ответ в режиме тренировочных тестов можно многократно, даются отсылки к соответствующим разделам текста учебника. Поэтому студент, успешно справившийся с тренировочным тестированием и обдумавший, почему одни ответы признаны ЭОК верными, а другие — нет, может быть уверен в том, что овладел базовыми знаниями по теме.</w:t>
      </w:r>
    </w:p>
    <w:p w14:paraId="0FB15657" w14:textId="77777777" w:rsidR="00EC4870" w:rsidRPr="002C23F9" w:rsidRDefault="00EC4870" w:rsidP="00EC4870">
      <w:pPr>
        <w:pStyle w:val="aff1"/>
        <w:spacing w:before="0" w:after="0" w:line="312" w:lineRule="auto"/>
        <w:ind w:firstLine="720"/>
        <w:jc w:val="both"/>
        <w:rPr>
          <w:sz w:val="28"/>
          <w:szCs w:val="28"/>
        </w:rPr>
      </w:pPr>
      <w:r w:rsidRPr="002C23F9">
        <w:rPr>
          <w:sz w:val="28"/>
          <w:szCs w:val="28"/>
        </w:rPr>
        <w:t>Далее студенту указывается, что для запоминания точных определений новых категорий, вводимых в теме целесообразно воспользоваться глоссарием (словарем терминов). Список персоналий позволит получить краткие сведения об экономистах, внесших наибольший вклад в разработку соответствующих разделов теории.</w:t>
      </w:r>
    </w:p>
    <w:p w14:paraId="2149F683" w14:textId="77777777" w:rsidR="00EC4870" w:rsidRPr="002C23F9" w:rsidRDefault="00EC4870" w:rsidP="00EC4870">
      <w:pPr>
        <w:pStyle w:val="aff1"/>
        <w:spacing w:before="0" w:after="0" w:line="312" w:lineRule="auto"/>
        <w:ind w:firstLine="720"/>
        <w:jc w:val="both"/>
        <w:rPr>
          <w:sz w:val="28"/>
          <w:szCs w:val="28"/>
        </w:rPr>
      </w:pPr>
      <w:r w:rsidRPr="002C23F9">
        <w:rPr>
          <w:sz w:val="28"/>
          <w:szCs w:val="28"/>
        </w:rPr>
        <w:t xml:space="preserve">Помимо упоминаемых в тексте учебника кратких примеров из российской практики, более крупные примеры, фактически являющиеся подробно описанными проблемными ситуациями (или мини-кейсами) выделены в особый, доступный в интерактивном режиме раздел «Российские примеры». Ознакомление с ним позволит студенту проиллюстрировать теоретическое изложение примерами, затрагивающими наиболее острые проблемы экономики нашей страны. </w:t>
      </w:r>
      <w:r w:rsidRPr="002C23F9">
        <w:rPr>
          <w:sz w:val="28"/>
          <w:szCs w:val="28"/>
        </w:rPr>
        <w:lastRenderedPageBreak/>
        <w:t>Они даны с тем расчетом, что на их базе преподаватель может организовать заинтересованное обсуждение темы на семинаре.</w:t>
      </w:r>
    </w:p>
    <w:p w14:paraId="2D82CE31" w14:textId="77777777" w:rsidR="00EC4870" w:rsidRPr="002C23F9" w:rsidRDefault="00EC4870" w:rsidP="00EC4870">
      <w:pPr>
        <w:spacing w:line="312" w:lineRule="auto"/>
        <w:ind w:firstLine="720"/>
        <w:jc w:val="both"/>
      </w:pPr>
      <w:r w:rsidRPr="002C23F9">
        <w:rPr>
          <w:szCs w:val="28"/>
        </w:rPr>
        <w:t>Наконец, завершить работу помогают контрольные тесты. В отличие от тренировочных, они не дают студенту информации о том, какой ответ в каком задании является верным, но выставляют итоговую оценку по 10 заданиям в целом. Поэтому преподаватель может повторно тестировать не справившихся с контрольными тестами студентов, без риска, что последние механически заучат, какой номер ответа надо выбирать в каждом задании.</w:t>
      </w:r>
      <w:r w:rsidRPr="002C23F9">
        <w:t xml:space="preserve"> К тому же программа ведет учет попыток пройти контрольные тесты (опция «Дневник»). Так что, взяв диск студента, преподаватель может проследить эволюцию его попыток сдать тему.</w:t>
      </w:r>
    </w:p>
    <w:p w14:paraId="0E2CF609" w14:textId="77777777" w:rsidR="00EC4870" w:rsidRPr="002C23F9" w:rsidRDefault="00EC4870" w:rsidP="00EC4870">
      <w:pPr>
        <w:shd w:val="clear" w:color="auto" w:fill="FFFFFF"/>
        <w:spacing w:line="312" w:lineRule="auto"/>
        <w:ind w:firstLine="709"/>
        <w:jc w:val="both"/>
        <w:rPr>
          <w:szCs w:val="28"/>
        </w:rPr>
      </w:pPr>
    </w:p>
    <w:p w14:paraId="6DE76EA4" w14:textId="77777777" w:rsidR="00EC4870" w:rsidRPr="002C23F9" w:rsidRDefault="00EC4870" w:rsidP="00EC4870">
      <w:pPr>
        <w:spacing w:line="312" w:lineRule="auto"/>
        <w:ind w:firstLine="709"/>
        <w:jc w:val="both"/>
        <w:rPr>
          <w:color w:val="000000"/>
          <w:szCs w:val="28"/>
        </w:rPr>
      </w:pPr>
      <w:r w:rsidRPr="002C23F9">
        <w:rPr>
          <w:b/>
          <w:bCs/>
          <w:color w:val="000000"/>
          <w:szCs w:val="28"/>
        </w:rPr>
        <w:t xml:space="preserve">Минимальные системные требования: </w:t>
      </w:r>
    </w:p>
    <w:p w14:paraId="628C6C55" w14:textId="77777777" w:rsidR="00EC4870" w:rsidRPr="002C23F9" w:rsidRDefault="00EC4870" w:rsidP="006D2994">
      <w:pPr>
        <w:numPr>
          <w:ilvl w:val="0"/>
          <w:numId w:val="48"/>
        </w:numPr>
        <w:spacing w:line="312" w:lineRule="auto"/>
        <w:ind w:left="0" w:firstLine="709"/>
        <w:jc w:val="both"/>
        <w:rPr>
          <w:color w:val="000000"/>
          <w:szCs w:val="28"/>
        </w:rPr>
      </w:pPr>
      <w:r w:rsidRPr="002C23F9">
        <w:rPr>
          <w:color w:val="000000"/>
          <w:szCs w:val="28"/>
        </w:rPr>
        <w:t xml:space="preserve">операционная система Microsoft Windows 2000/XP; </w:t>
      </w:r>
    </w:p>
    <w:p w14:paraId="4024E24E" w14:textId="77777777" w:rsidR="00EC4870" w:rsidRPr="002C23F9" w:rsidRDefault="00EC4870" w:rsidP="006D2994">
      <w:pPr>
        <w:numPr>
          <w:ilvl w:val="0"/>
          <w:numId w:val="48"/>
        </w:numPr>
        <w:spacing w:line="312" w:lineRule="auto"/>
        <w:ind w:left="0" w:firstLine="709"/>
        <w:jc w:val="both"/>
        <w:rPr>
          <w:color w:val="000000"/>
          <w:szCs w:val="28"/>
        </w:rPr>
      </w:pPr>
      <w:r w:rsidRPr="002C23F9">
        <w:rPr>
          <w:color w:val="000000"/>
          <w:szCs w:val="28"/>
        </w:rPr>
        <w:t xml:space="preserve">процессор с частотой не ниже 500 MHz; </w:t>
      </w:r>
    </w:p>
    <w:p w14:paraId="620A939D" w14:textId="77777777" w:rsidR="00EC4870" w:rsidRPr="002C23F9" w:rsidRDefault="00EC4870" w:rsidP="006D2994">
      <w:pPr>
        <w:numPr>
          <w:ilvl w:val="0"/>
          <w:numId w:val="48"/>
        </w:numPr>
        <w:spacing w:line="312" w:lineRule="auto"/>
        <w:ind w:left="0" w:firstLine="709"/>
        <w:jc w:val="both"/>
        <w:rPr>
          <w:color w:val="000000"/>
          <w:szCs w:val="28"/>
        </w:rPr>
      </w:pPr>
      <w:r w:rsidRPr="002C23F9">
        <w:rPr>
          <w:color w:val="000000"/>
          <w:szCs w:val="28"/>
        </w:rPr>
        <w:t xml:space="preserve">оперативная память 64 Mb и более; </w:t>
      </w:r>
    </w:p>
    <w:p w14:paraId="4ACDE09A" w14:textId="77777777" w:rsidR="00EC4870" w:rsidRPr="002C23F9" w:rsidRDefault="00EC4870" w:rsidP="006D2994">
      <w:pPr>
        <w:numPr>
          <w:ilvl w:val="0"/>
          <w:numId w:val="48"/>
        </w:numPr>
        <w:spacing w:line="312" w:lineRule="auto"/>
        <w:ind w:left="0" w:firstLine="709"/>
        <w:jc w:val="both"/>
        <w:rPr>
          <w:color w:val="000000"/>
          <w:szCs w:val="28"/>
        </w:rPr>
      </w:pPr>
      <w:r w:rsidRPr="002C23F9">
        <w:rPr>
          <w:color w:val="000000"/>
          <w:szCs w:val="28"/>
        </w:rPr>
        <w:t xml:space="preserve">жесткий диск с объемом свободного места не менее 40 Mb; </w:t>
      </w:r>
    </w:p>
    <w:p w14:paraId="572E435E" w14:textId="77777777" w:rsidR="00EC4870" w:rsidRPr="002C23F9" w:rsidRDefault="00EC4870" w:rsidP="006D2994">
      <w:pPr>
        <w:numPr>
          <w:ilvl w:val="0"/>
          <w:numId w:val="48"/>
        </w:numPr>
        <w:spacing w:line="312" w:lineRule="auto"/>
        <w:ind w:left="0" w:firstLine="709"/>
        <w:jc w:val="both"/>
        <w:rPr>
          <w:color w:val="000000"/>
          <w:szCs w:val="28"/>
        </w:rPr>
      </w:pPr>
      <w:r w:rsidRPr="002C23F9">
        <w:rPr>
          <w:color w:val="000000"/>
          <w:szCs w:val="28"/>
        </w:rPr>
        <w:t xml:space="preserve">видеокарта с 8 Mb памяти или лучше; </w:t>
      </w:r>
    </w:p>
    <w:p w14:paraId="24DB5BAB" w14:textId="77777777" w:rsidR="00EC4870" w:rsidRPr="002C23F9" w:rsidRDefault="00EC4870" w:rsidP="006D2994">
      <w:pPr>
        <w:numPr>
          <w:ilvl w:val="0"/>
          <w:numId w:val="48"/>
        </w:numPr>
        <w:spacing w:line="312" w:lineRule="auto"/>
        <w:ind w:left="0" w:firstLine="709"/>
        <w:jc w:val="both"/>
        <w:rPr>
          <w:color w:val="000000"/>
          <w:szCs w:val="28"/>
        </w:rPr>
      </w:pPr>
      <w:r w:rsidRPr="002C23F9">
        <w:rPr>
          <w:color w:val="000000"/>
          <w:szCs w:val="28"/>
        </w:rPr>
        <w:t xml:space="preserve">SVGA монитор с поддержкой разрешения 1024х768; </w:t>
      </w:r>
    </w:p>
    <w:p w14:paraId="0E5885E4" w14:textId="77777777" w:rsidR="00EC4870" w:rsidRPr="002C23F9" w:rsidRDefault="00EC4870" w:rsidP="006D2994">
      <w:pPr>
        <w:numPr>
          <w:ilvl w:val="0"/>
          <w:numId w:val="48"/>
        </w:numPr>
        <w:spacing w:line="312" w:lineRule="auto"/>
        <w:ind w:left="0" w:firstLine="709"/>
        <w:jc w:val="both"/>
        <w:rPr>
          <w:color w:val="000000"/>
          <w:szCs w:val="28"/>
        </w:rPr>
      </w:pPr>
      <w:r w:rsidRPr="002C23F9">
        <w:rPr>
          <w:color w:val="000000"/>
          <w:szCs w:val="28"/>
        </w:rPr>
        <w:t xml:space="preserve">CD привод 4х или лучше (рекомендуется 16х); </w:t>
      </w:r>
    </w:p>
    <w:p w14:paraId="75153C57" w14:textId="77777777" w:rsidR="00EC4870" w:rsidRPr="002C23F9" w:rsidRDefault="00EC4870" w:rsidP="006D2994">
      <w:pPr>
        <w:numPr>
          <w:ilvl w:val="0"/>
          <w:numId w:val="48"/>
        </w:numPr>
        <w:spacing w:line="312" w:lineRule="auto"/>
        <w:ind w:left="0" w:firstLine="709"/>
        <w:jc w:val="both"/>
        <w:rPr>
          <w:color w:val="000000"/>
          <w:szCs w:val="28"/>
          <w:lang w:val="en-US"/>
        </w:rPr>
      </w:pPr>
      <w:r w:rsidRPr="002C23F9">
        <w:rPr>
          <w:color w:val="000000"/>
          <w:szCs w:val="28"/>
        </w:rPr>
        <w:t xml:space="preserve"> звуковая карта (любая).</w:t>
      </w:r>
    </w:p>
    <w:p w14:paraId="4AB8BE81" w14:textId="77777777" w:rsidR="00EC4870" w:rsidRPr="002C23F9" w:rsidRDefault="00EC4870" w:rsidP="00EC4870">
      <w:pPr>
        <w:spacing w:line="312" w:lineRule="auto"/>
        <w:ind w:firstLine="284"/>
        <w:jc w:val="both"/>
        <w:rPr>
          <w:b/>
          <w:bCs/>
          <w:szCs w:val="28"/>
        </w:rPr>
      </w:pPr>
    </w:p>
    <w:p w14:paraId="2C714018" w14:textId="77777777" w:rsidR="00EC4870" w:rsidRPr="002C23F9" w:rsidRDefault="00EC4870" w:rsidP="00EC4870">
      <w:pPr>
        <w:spacing w:line="312" w:lineRule="auto"/>
        <w:ind w:firstLine="284"/>
        <w:jc w:val="both"/>
        <w:rPr>
          <w:szCs w:val="28"/>
        </w:rPr>
      </w:pPr>
      <w:r w:rsidRPr="002C23F9">
        <w:rPr>
          <w:b/>
          <w:bCs/>
          <w:szCs w:val="28"/>
        </w:rPr>
        <w:t xml:space="preserve">Состав дополнительных программных средств </w:t>
      </w:r>
    </w:p>
    <w:p w14:paraId="0FB49B69" w14:textId="77777777" w:rsidR="00EC4870" w:rsidRPr="002C23F9" w:rsidRDefault="00EC4870" w:rsidP="00EC4870">
      <w:pPr>
        <w:spacing w:line="312" w:lineRule="auto"/>
        <w:ind w:firstLine="284"/>
        <w:jc w:val="both"/>
        <w:rPr>
          <w:szCs w:val="28"/>
        </w:rPr>
      </w:pPr>
      <w:r w:rsidRPr="002C23F9">
        <w:rPr>
          <w:szCs w:val="28"/>
        </w:rPr>
        <w:t xml:space="preserve">Для обеспечения работы с электронным обучающим курсом необходимы следующие дополнительные программные средства: </w:t>
      </w:r>
    </w:p>
    <w:p w14:paraId="1EBAB196" w14:textId="77777777" w:rsidR="00EC4870" w:rsidRPr="002C23F9" w:rsidRDefault="00EC4870" w:rsidP="00EC4870">
      <w:pPr>
        <w:spacing w:line="312" w:lineRule="auto"/>
        <w:ind w:firstLine="720"/>
        <w:jc w:val="both"/>
        <w:rPr>
          <w:szCs w:val="28"/>
        </w:rPr>
      </w:pPr>
      <w:r w:rsidRPr="002C23F9">
        <w:rPr>
          <w:szCs w:val="28"/>
        </w:rPr>
        <w:t>·MS Internet Explorer — средство просмотра текстовых материалов;</w:t>
      </w:r>
    </w:p>
    <w:p w14:paraId="7B3B81EF" w14:textId="77777777" w:rsidR="00EC4870" w:rsidRPr="002C23F9" w:rsidRDefault="00EC4870" w:rsidP="00EC4870">
      <w:pPr>
        <w:spacing w:line="312" w:lineRule="auto"/>
        <w:ind w:firstLine="720"/>
        <w:jc w:val="both"/>
        <w:rPr>
          <w:szCs w:val="28"/>
        </w:rPr>
      </w:pPr>
      <w:r w:rsidRPr="002C23F9">
        <w:rPr>
          <w:szCs w:val="28"/>
        </w:rPr>
        <w:t>·Flash Player 8.0 — средство просмотра мультимедийных видеоматериалов.</w:t>
      </w:r>
    </w:p>
    <w:tbl>
      <w:tblPr>
        <w:tblW w:w="0" w:type="auto"/>
        <w:jc w:val="center"/>
        <w:tblCellMar>
          <w:left w:w="0" w:type="dxa"/>
          <w:right w:w="0" w:type="dxa"/>
        </w:tblCellMar>
        <w:tblLook w:val="0000" w:firstRow="0" w:lastRow="0" w:firstColumn="0" w:lastColumn="0" w:noHBand="0" w:noVBand="0"/>
      </w:tblPr>
      <w:tblGrid>
        <w:gridCol w:w="885"/>
        <w:gridCol w:w="8357"/>
      </w:tblGrid>
      <w:tr w:rsidR="00EC4870" w:rsidRPr="002C23F9" w14:paraId="638C652C" w14:textId="77777777" w:rsidTr="00EC4870">
        <w:trPr>
          <w:jc w:val="center"/>
        </w:trPr>
        <w:tc>
          <w:tcPr>
            <w:tcW w:w="941" w:type="dxa"/>
            <w:shd w:val="clear" w:color="auto" w:fill="auto"/>
            <w:tcMar>
              <w:top w:w="0" w:type="dxa"/>
              <w:left w:w="108" w:type="dxa"/>
              <w:bottom w:w="0" w:type="dxa"/>
              <w:right w:w="108" w:type="dxa"/>
            </w:tcMar>
            <w:vAlign w:val="center"/>
          </w:tcPr>
          <w:p w14:paraId="34F4A1BD" w14:textId="77777777" w:rsidR="00EC4870" w:rsidRPr="002C23F9" w:rsidRDefault="00EC4870" w:rsidP="00EC4870">
            <w:pPr>
              <w:spacing w:line="312" w:lineRule="auto"/>
              <w:jc w:val="both"/>
              <w:rPr>
                <w:szCs w:val="28"/>
              </w:rPr>
            </w:pPr>
            <w:r w:rsidRPr="002C23F9">
              <w:rPr>
                <w:b/>
                <w:bCs/>
                <w:noProof/>
                <w:szCs w:val="28"/>
              </w:rPr>
              <w:drawing>
                <wp:inline distT="0" distB="0" distL="0" distR="0" wp14:anchorId="340C4A22" wp14:editId="5684C547">
                  <wp:extent cx="304800" cy="304800"/>
                  <wp:effectExtent l="19050" t="0" r="0" b="0"/>
                  <wp:docPr id="343" name="Рисунок 343" descr="D:\info\install.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D:\info\install.files\image003.gif"/>
                          <pic:cNvPicPr>
                            <a:picLocks noChangeAspect="1" noChangeArrowheads="1"/>
                          </pic:cNvPicPr>
                        </pic:nvPicPr>
                        <pic:blipFill>
                          <a:blip r:embed="rId29" r:link="rId30"/>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10425" w:type="dxa"/>
            <w:tcBorders>
              <w:top w:val="single" w:sz="8" w:space="0" w:color="auto"/>
              <w:left w:val="nil"/>
              <w:bottom w:val="single" w:sz="8" w:space="0" w:color="auto"/>
              <w:right w:val="nil"/>
            </w:tcBorders>
            <w:shd w:val="clear" w:color="auto" w:fill="auto"/>
            <w:tcMar>
              <w:top w:w="0" w:type="dxa"/>
              <w:left w:w="108" w:type="dxa"/>
              <w:bottom w:w="0" w:type="dxa"/>
              <w:right w:w="108" w:type="dxa"/>
            </w:tcMar>
          </w:tcPr>
          <w:p w14:paraId="27EDA980" w14:textId="77777777" w:rsidR="00EC4870" w:rsidRPr="002C23F9" w:rsidRDefault="00EC4870" w:rsidP="00EC4870">
            <w:pPr>
              <w:spacing w:line="312" w:lineRule="auto"/>
              <w:jc w:val="both"/>
              <w:rPr>
                <w:szCs w:val="28"/>
              </w:rPr>
            </w:pPr>
            <w:r w:rsidRPr="002C23F9">
              <w:rPr>
                <w:szCs w:val="28"/>
              </w:rPr>
              <w:t xml:space="preserve">Программное средство MS Internet Explorer не включено в комплект поставки в связи с тем, что данная программа входит в состав всех операционных систем семейства MS Windows, заявленных в минимальных системных требованиях к </w:t>
            </w:r>
            <w:r w:rsidRPr="002C23F9">
              <w:rPr>
                <w:szCs w:val="28"/>
              </w:rPr>
              <w:lastRenderedPageBreak/>
              <w:t>рассматриваемому программному продукту.</w:t>
            </w:r>
          </w:p>
        </w:tc>
      </w:tr>
    </w:tbl>
    <w:p w14:paraId="1C122260" w14:textId="77777777" w:rsidR="00EC4870" w:rsidRPr="002C23F9" w:rsidRDefault="00EC4870" w:rsidP="00EC4870">
      <w:pPr>
        <w:spacing w:line="312" w:lineRule="auto"/>
        <w:ind w:firstLine="284"/>
        <w:jc w:val="both"/>
        <w:rPr>
          <w:b/>
          <w:bCs/>
          <w:szCs w:val="28"/>
        </w:rPr>
      </w:pPr>
    </w:p>
    <w:p w14:paraId="7EBD8B19" w14:textId="77777777" w:rsidR="00EC4870" w:rsidRPr="002C23F9" w:rsidRDefault="00EC4870" w:rsidP="00EC4870">
      <w:pPr>
        <w:spacing w:line="312" w:lineRule="auto"/>
        <w:ind w:firstLine="284"/>
        <w:jc w:val="both"/>
        <w:rPr>
          <w:b/>
          <w:bCs/>
          <w:szCs w:val="28"/>
        </w:rPr>
      </w:pPr>
    </w:p>
    <w:p w14:paraId="488E3033" w14:textId="77777777" w:rsidR="00EC4870" w:rsidRPr="002C23F9" w:rsidRDefault="00EC4870" w:rsidP="00EC4870">
      <w:pPr>
        <w:spacing w:line="312" w:lineRule="auto"/>
        <w:ind w:firstLine="284"/>
        <w:jc w:val="both"/>
        <w:rPr>
          <w:szCs w:val="28"/>
        </w:rPr>
      </w:pPr>
      <w:r w:rsidRPr="002C23F9">
        <w:rPr>
          <w:b/>
          <w:bCs/>
          <w:szCs w:val="28"/>
        </w:rPr>
        <w:t>Последовательность установки</w:t>
      </w:r>
    </w:p>
    <w:p w14:paraId="11DBE095" w14:textId="77777777" w:rsidR="00EC4870" w:rsidRPr="002C23F9" w:rsidRDefault="00EC4870" w:rsidP="00EC4870">
      <w:pPr>
        <w:spacing w:line="312" w:lineRule="auto"/>
        <w:ind w:firstLine="284"/>
        <w:jc w:val="both"/>
        <w:rPr>
          <w:szCs w:val="28"/>
        </w:rPr>
      </w:pPr>
      <w:r w:rsidRPr="002C23F9">
        <w:rPr>
          <w:szCs w:val="28"/>
        </w:rPr>
        <w:t>Установка электронного обучающего курса выполняется при помощи специальной программы установки, которая находится на CD-диске комплекта поставки.</w:t>
      </w:r>
    </w:p>
    <w:p w14:paraId="3B43759E" w14:textId="77777777" w:rsidR="00EC4870" w:rsidRPr="002C23F9" w:rsidRDefault="00EC4870" w:rsidP="00EC4870">
      <w:pPr>
        <w:spacing w:line="312" w:lineRule="auto"/>
        <w:ind w:firstLine="284"/>
        <w:jc w:val="both"/>
        <w:rPr>
          <w:szCs w:val="28"/>
        </w:rPr>
      </w:pPr>
      <w:r w:rsidRPr="002C23F9">
        <w:rPr>
          <w:szCs w:val="28"/>
        </w:rPr>
        <w:t xml:space="preserve">Перед тем как приступить к установке, убедитесь, что компьютер не заражен вирусами, а жесткий диск не содержит ошибок и на нем имеется достаточно свободного места для выполнения установки. </w:t>
      </w:r>
    </w:p>
    <w:p w14:paraId="2603FECC" w14:textId="77777777" w:rsidR="00EC4870" w:rsidRPr="002C23F9" w:rsidRDefault="00EC4870" w:rsidP="00EC4870">
      <w:pPr>
        <w:spacing w:line="312" w:lineRule="auto"/>
        <w:ind w:firstLine="284"/>
        <w:jc w:val="both"/>
        <w:rPr>
          <w:szCs w:val="28"/>
        </w:rPr>
      </w:pPr>
      <w:r w:rsidRPr="002C23F9">
        <w:rPr>
          <w:szCs w:val="28"/>
        </w:rPr>
        <w:t>Процесс установки электронного обучающего курса на компьютере пользователя рекомендуется осуществлять в следующей последовательности.</w:t>
      </w:r>
    </w:p>
    <w:p w14:paraId="0252AE22" w14:textId="77777777" w:rsidR="00EC4870" w:rsidRPr="002C23F9" w:rsidRDefault="00EC4870" w:rsidP="00EC4870">
      <w:pPr>
        <w:spacing w:line="312" w:lineRule="auto"/>
        <w:ind w:firstLine="284"/>
        <w:jc w:val="both"/>
        <w:rPr>
          <w:szCs w:val="28"/>
        </w:rPr>
      </w:pPr>
      <w:r w:rsidRPr="002C23F9">
        <w:rPr>
          <w:b/>
          <w:bCs/>
          <w:szCs w:val="28"/>
        </w:rPr>
        <w:t>Запуск программы установки</w:t>
      </w:r>
    </w:p>
    <w:p w14:paraId="38EEEF8C" w14:textId="77777777" w:rsidR="00EC4870" w:rsidRPr="002C23F9" w:rsidRDefault="00EC4870" w:rsidP="00EC4870">
      <w:pPr>
        <w:spacing w:line="312" w:lineRule="auto"/>
        <w:ind w:firstLine="284"/>
        <w:jc w:val="both"/>
        <w:rPr>
          <w:szCs w:val="28"/>
        </w:rPr>
      </w:pPr>
      <w:r w:rsidRPr="002C23F9">
        <w:rPr>
          <w:szCs w:val="28"/>
        </w:rPr>
        <w:t xml:space="preserve">Для запуска программы установки выполните следующие действия: </w:t>
      </w:r>
    </w:p>
    <w:p w14:paraId="4168933F" w14:textId="77777777" w:rsidR="00EC4870" w:rsidRPr="002C23F9" w:rsidRDefault="00EC4870" w:rsidP="00EC4870">
      <w:pPr>
        <w:spacing w:line="312" w:lineRule="auto"/>
        <w:ind w:left="362" w:hanging="362"/>
        <w:jc w:val="both"/>
        <w:rPr>
          <w:szCs w:val="28"/>
        </w:rPr>
      </w:pPr>
      <w:r w:rsidRPr="002C23F9">
        <w:rPr>
          <w:szCs w:val="28"/>
        </w:rPr>
        <w:t xml:space="preserve">1) закройте все активные программы на вашем компьютере; </w:t>
      </w:r>
    </w:p>
    <w:p w14:paraId="63E5AA02" w14:textId="77777777" w:rsidR="00EC4870" w:rsidRPr="002C23F9" w:rsidRDefault="00EC4870" w:rsidP="00EC4870">
      <w:pPr>
        <w:spacing w:line="312" w:lineRule="auto"/>
        <w:ind w:left="362" w:hanging="362"/>
        <w:jc w:val="both"/>
        <w:rPr>
          <w:szCs w:val="28"/>
        </w:rPr>
      </w:pPr>
      <w:r w:rsidRPr="002C23F9">
        <w:rPr>
          <w:szCs w:val="28"/>
        </w:rPr>
        <w:t xml:space="preserve">2) откройте лоток CD-привода компьютера; </w:t>
      </w:r>
    </w:p>
    <w:p w14:paraId="7CB7EB8F" w14:textId="77777777" w:rsidR="00EC4870" w:rsidRPr="002C23F9" w:rsidRDefault="00EC4870" w:rsidP="00EC4870">
      <w:pPr>
        <w:spacing w:line="312" w:lineRule="auto"/>
        <w:ind w:left="362" w:hanging="362"/>
        <w:jc w:val="both"/>
        <w:rPr>
          <w:szCs w:val="28"/>
        </w:rPr>
      </w:pPr>
      <w:r w:rsidRPr="002C23F9">
        <w:rPr>
          <w:szCs w:val="28"/>
        </w:rPr>
        <w:t xml:space="preserve">3) установите CD-диск комплекта поставки программного продукта в лотке CD-привода компьютера; </w:t>
      </w:r>
    </w:p>
    <w:p w14:paraId="36D4CF2D" w14:textId="77777777" w:rsidR="00EC4870" w:rsidRPr="002C23F9" w:rsidRDefault="00EC4870" w:rsidP="00EC4870">
      <w:pPr>
        <w:spacing w:line="312" w:lineRule="auto"/>
        <w:ind w:left="362" w:hanging="362"/>
        <w:jc w:val="both"/>
        <w:rPr>
          <w:szCs w:val="28"/>
        </w:rPr>
      </w:pPr>
      <w:r w:rsidRPr="002C23F9">
        <w:rPr>
          <w:szCs w:val="28"/>
        </w:rPr>
        <w:t xml:space="preserve">4) закройте лоток CD-привода компьютера; </w:t>
      </w:r>
    </w:p>
    <w:p w14:paraId="1D1CBF80" w14:textId="77777777" w:rsidR="00EC4870" w:rsidRPr="002C23F9" w:rsidRDefault="00EC4870" w:rsidP="00EC4870">
      <w:pPr>
        <w:spacing w:line="312" w:lineRule="auto"/>
        <w:ind w:left="362" w:hanging="360"/>
        <w:jc w:val="both"/>
        <w:rPr>
          <w:szCs w:val="28"/>
        </w:rPr>
      </w:pPr>
      <w:r w:rsidRPr="002C23F9">
        <w:rPr>
          <w:szCs w:val="28"/>
        </w:rPr>
        <w:t xml:space="preserve">5) ожидайте около 15 секунд появления главной формы (окна) программы установки, представленной на рисунке 1. </w:t>
      </w:r>
    </w:p>
    <w:tbl>
      <w:tblPr>
        <w:tblW w:w="0" w:type="auto"/>
        <w:jc w:val="center"/>
        <w:tblCellMar>
          <w:left w:w="0" w:type="dxa"/>
          <w:right w:w="0" w:type="dxa"/>
        </w:tblCellMar>
        <w:tblLook w:val="0000" w:firstRow="0" w:lastRow="0" w:firstColumn="0" w:lastColumn="0" w:noHBand="0" w:noVBand="0"/>
      </w:tblPr>
      <w:tblGrid>
        <w:gridCol w:w="887"/>
        <w:gridCol w:w="8355"/>
      </w:tblGrid>
      <w:tr w:rsidR="00EC4870" w:rsidRPr="002C23F9" w14:paraId="1C89D3FC" w14:textId="77777777" w:rsidTr="00EC4870">
        <w:trPr>
          <w:jc w:val="center"/>
        </w:trPr>
        <w:tc>
          <w:tcPr>
            <w:tcW w:w="941" w:type="dxa"/>
            <w:shd w:val="clear" w:color="auto" w:fill="auto"/>
            <w:tcMar>
              <w:top w:w="0" w:type="dxa"/>
              <w:left w:w="108" w:type="dxa"/>
              <w:bottom w:w="0" w:type="dxa"/>
              <w:right w:w="108" w:type="dxa"/>
            </w:tcMar>
            <w:vAlign w:val="center"/>
          </w:tcPr>
          <w:p w14:paraId="72EB5648" w14:textId="77777777" w:rsidR="00EC4870" w:rsidRPr="002C23F9" w:rsidRDefault="00EC4870" w:rsidP="00EC4870">
            <w:pPr>
              <w:spacing w:line="312" w:lineRule="auto"/>
              <w:jc w:val="both"/>
              <w:rPr>
                <w:szCs w:val="28"/>
              </w:rPr>
            </w:pPr>
            <w:r w:rsidRPr="002C23F9">
              <w:rPr>
                <w:b/>
                <w:bCs/>
                <w:noProof/>
                <w:szCs w:val="28"/>
              </w:rPr>
              <w:drawing>
                <wp:inline distT="0" distB="0" distL="0" distR="0" wp14:anchorId="3E912735" wp14:editId="619A041A">
                  <wp:extent cx="304800" cy="304800"/>
                  <wp:effectExtent l="19050" t="0" r="0" b="0"/>
                  <wp:docPr id="344" name="Рисунок 344" descr="D:\info\install.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D:\info\install.files\image003.gif"/>
                          <pic:cNvPicPr>
                            <a:picLocks noChangeAspect="1" noChangeArrowheads="1"/>
                          </pic:cNvPicPr>
                        </pic:nvPicPr>
                        <pic:blipFill>
                          <a:blip r:embed="rId29" r:link="rId30"/>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10425" w:type="dxa"/>
            <w:tcBorders>
              <w:top w:val="single" w:sz="8" w:space="0" w:color="auto"/>
              <w:left w:val="nil"/>
              <w:bottom w:val="single" w:sz="8" w:space="0" w:color="auto"/>
              <w:right w:val="nil"/>
            </w:tcBorders>
            <w:shd w:val="clear" w:color="auto" w:fill="auto"/>
            <w:tcMar>
              <w:top w:w="0" w:type="dxa"/>
              <w:left w:w="108" w:type="dxa"/>
              <w:bottom w:w="0" w:type="dxa"/>
              <w:right w:w="108" w:type="dxa"/>
            </w:tcMar>
          </w:tcPr>
          <w:p w14:paraId="4959FE9E" w14:textId="77777777" w:rsidR="00EC4870" w:rsidRPr="002C23F9" w:rsidRDefault="00EC4870" w:rsidP="00EC4870">
            <w:pPr>
              <w:spacing w:line="312" w:lineRule="auto"/>
              <w:jc w:val="both"/>
              <w:rPr>
                <w:szCs w:val="28"/>
              </w:rPr>
            </w:pPr>
            <w:r w:rsidRPr="002C23F9">
              <w:rPr>
                <w:szCs w:val="28"/>
              </w:rPr>
              <w:t>Если автоматический запуск главной формы не выполнился, войдите в меню «Пуск», выберите пункт меню «Выполнить», нажмите на кнопку «Обзор», выберите в меню «Мой компьютер» строку CD-диска, а в появившемся списке файл — Start.exe и далее воспользуйтесь кнопкой «ОK».</w:t>
            </w:r>
          </w:p>
        </w:tc>
      </w:tr>
    </w:tbl>
    <w:p w14:paraId="6E962331" w14:textId="77777777" w:rsidR="00EC4870" w:rsidRPr="002C23F9" w:rsidRDefault="00EC4870" w:rsidP="00EC4870">
      <w:pPr>
        <w:spacing w:line="312" w:lineRule="auto"/>
        <w:jc w:val="both"/>
        <w:rPr>
          <w:szCs w:val="28"/>
        </w:rPr>
      </w:pPr>
      <w:r w:rsidRPr="002C23F9">
        <w:rPr>
          <w:noProof/>
          <w:szCs w:val="28"/>
        </w:rPr>
        <w:lastRenderedPageBreak/>
        <w:drawing>
          <wp:inline distT="0" distB="0" distL="0" distR="0" wp14:anchorId="6C9C5034" wp14:editId="43BDD746">
            <wp:extent cx="1828800" cy="1657350"/>
            <wp:effectExtent l="19050" t="0" r="0" b="0"/>
            <wp:docPr id="345" name="Рисунок 345" descr="D:\info\install.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D:\info\install.files\image004.gif"/>
                    <pic:cNvPicPr>
                      <a:picLocks noChangeAspect="1" noChangeArrowheads="1"/>
                    </pic:cNvPicPr>
                  </pic:nvPicPr>
                  <pic:blipFill>
                    <a:blip r:embed="rId31" r:link="rId32"/>
                    <a:srcRect/>
                    <a:stretch>
                      <a:fillRect/>
                    </a:stretch>
                  </pic:blipFill>
                  <pic:spPr bwMode="auto">
                    <a:xfrm>
                      <a:off x="0" y="0"/>
                      <a:ext cx="1828800" cy="1657350"/>
                    </a:xfrm>
                    <a:prstGeom prst="rect">
                      <a:avLst/>
                    </a:prstGeom>
                    <a:noFill/>
                    <a:ln w="9525">
                      <a:noFill/>
                      <a:miter lim="800000"/>
                      <a:headEnd/>
                      <a:tailEnd/>
                    </a:ln>
                  </pic:spPr>
                </pic:pic>
              </a:graphicData>
            </a:graphic>
          </wp:inline>
        </w:drawing>
      </w:r>
    </w:p>
    <w:p w14:paraId="10D0F4EE" w14:textId="77777777" w:rsidR="00EC4870" w:rsidRPr="002C23F9" w:rsidRDefault="00EC4870" w:rsidP="00EC4870">
      <w:pPr>
        <w:spacing w:line="312" w:lineRule="auto"/>
        <w:jc w:val="both"/>
        <w:rPr>
          <w:sz w:val="24"/>
          <w:szCs w:val="24"/>
        </w:rPr>
      </w:pPr>
      <w:r w:rsidRPr="002C23F9">
        <w:rPr>
          <w:i/>
          <w:iCs/>
          <w:sz w:val="24"/>
          <w:szCs w:val="24"/>
        </w:rPr>
        <w:t>Рис. 1. Главная форма программы установки</w:t>
      </w:r>
    </w:p>
    <w:p w14:paraId="3B51181E" w14:textId="77777777" w:rsidR="00EC4870" w:rsidRPr="002C23F9" w:rsidRDefault="00EC4870" w:rsidP="00EC4870">
      <w:pPr>
        <w:spacing w:line="312" w:lineRule="auto"/>
        <w:ind w:firstLine="284"/>
        <w:jc w:val="both"/>
        <w:rPr>
          <w:szCs w:val="28"/>
        </w:rPr>
      </w:pPr>
      <w:r w:rsidRPr="002C23F9">
        <w:rPr>
          <w:b/>
          <w:bCs/>
          <w:szCs w:val="28"/>
        </w:rPr>
        <w:t>Установка электронного обучающего курса</w:t>
      </w:r>
    </w:p>
    <w:tbl>
      <w:tblPr>
        <w:tblW w:w="0" w:type="auto"/>
        <w:jc w:val="center"/>
        <w:tblCellMar>
          <w:left w:w="0" w:type="dxa"/>
          <w:right w:w="0" w:type="dxa"/>
        </w:tblCellMar>
        <w:tblLook w:val="0000" w:firstRow="0" w:lastRow="0" w:firstColumn="0" w:lastColumn="0" w:noHBand="0" w:noVBand="0"/>
      </w:tblPr>
      <w:tblGrid>
        <w:gridCol w:w="918"/>
        <w:gridCol w:w="8324"/>
      </w:tblGrid>
      <w:tr w:rsidR="00EC4870" w:rsidRPr="002C23F9" w14:paraId="7152814E" w14:textId="77777777" w:rsidTr="00EC4870">
        <w:trPr>
          <w:trHeight w:val="699"/>
          <w:jc w:val="center"/>
        </w:trPr>
        <w:tc>
          <w:tcPr>
            <w:tcW w:w="981" w:type="dxa"/>
            <w:shd w:val="clear" w:color="auto" w:fill="auto"/>
            <w:tcMar>
              <w:top w:w="0" w:type="dxa"/>
              <w:left w:w="108" w:type="dxa"/>
              <w:bottom w:w="0" w:type="dxa"/>
              <w:right w:w="108" w:type="dxa"/>
            </w:tcMar>
          </w:tcPr>
          <w:p w14:paraId="3116FF95" w14:textId="77777777" w:rsidR="00EC4870" w:rsidRPr="002C23F9" w:rsidRDefault="00EC4870" w:rsidP="00EC4870">
            <w:pPr>
              <w:spacing w:line="312" w:lineRule="auto"/>
              <w:jc w:val="both"/>
              <w:rPr>
                <w:szCs w:val="28"/>
              </w:rPr>
            </w:pPr>
            <w:r w:rsidRPr="002C23F9">
              <w:rPr>
                <w:b/>
                <w:bCs/>
                <w:noProof/>
                <w:szCs w:val="28"/>
              </w:rPr>
              <w:drawing>
                <wp:inline distT="0" distB="0" distL="0" distR="0" wp14:anchorId="64F85FFC" wp14:editId="2787324C">
                  <wp:extent cx="304800" cy="304800"/>
                  <wp:effectExtent l="19050" t="0" r="0" b="0"/>
                  <wp:docPr id="346" name="Рисунок 346" descr="D:\info\install.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D:\info\install.files\image003.gif"/>
                          <pic:cNvPicPr>
                            <a:picLocks noChangeAspect="1" noChangeArrowheads="1"/>
                          </pic:cNvPicPr>
                        </pic:nvPicPr>
                        <pic:blipFill>
                          <a:blip r:embed="rId29" r:link="rId30"/>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10425" w:type="dxa"/>
            <w:tcBorders>
              <w:top w:val="single" w:sz="8" w:space="0" w:color="auto"/>
              <w:left w:val="nil"/>
              <w:bottom w:val="single" w:sz="8" w:space="0" w:color="auto"/>
              <w:right w:val="nil"/>
            </w:tcBorders>
            <w:shd w:val="clear" w:color="auto" w:fill="auto"/>
            <w:tcMar>
              <w:top w:w="0" w:type="dxa"/>
              <w:left w:w="108" w:type="dxa"/>
              <w:bottom w:w="0" w:type="dxa"/>
              <w:right w:w="108" w:type="dxa"/>
            </w:tcMar>
            <w:vAlign w:val="center"/>
          </w:tcPr>
          <w:p w14:paraId="5A57B1F2" w14:textId="77777777" w:rsidR="00EC4870" w:rsidRPr="002C23F9" w:rsidRDefault="00EC4870" w:rsidP="00EC4870">
            <w:pPr>
              <w:spacing w:line="312" w:lineRule="auto"/>
              <w:jc w:val="both"/>
              <w:rPr>
                <w:szCs w:val="28"/>
              </w:rPr>
            </w:pPr>
            <w:r w:rsidRPr="002C23F9">
              <w:rPr>
                <w:szCs w:val="28"/>
              </w:rPr>
              <w:t>Перед установкой электронного обучающего курса убедитесь, что в операционной системе ваш пользователь имеет права на установку программного обеспечения.</w:t>
            </w:r>
          </w:p>
        </w:tc>
      </w:tr>
    </w:tbl>
    <w:p w14:paraId="053778DD" w14:textId="77777777" w:rsidR="00EC4870" w:rsidRPr="002C23F9" w:rsidRDefault="00EC4870" w:rsidP="00EC4870">
      <w:pPr>
        <w:spacing w:line="312" w:lineRule="auto"/>
        <w:ind w:firstLine="284"/>
        <w:jc w:val="both"/>
        <w:rPr>
          <w:szCs w:val="28"/>
        </w:rPr>
      </w:pPr>
      <w:r w:rsidRPr="002C23F9">
        <w:rPr>
          <w:szCs w:val="28"/>
        </w:rPr>
        <w:t xml:space="preserve">После появления главной формы программы установки можно приступать непосредственно к инсталляции материалов курса. Для этого пользователю необходимо выполнить следующие действия: </w:t>
      </w:r>
    </w:p>
    <w:p w14:paraId="3C245C93" w14:textId="77777777" w:rsidR="00EC4870" w:rsidRPr="002C23F9" w:rsidRDefault="00EC4870" w:rsidP="00EC4870">
      <w:pPr>
        <w:spacing w:line="312" w:lineRule="auto"/>
        <w:ind w:firstLine="284"/>
        <w:jc w:val="both"/>
        <w:rPr>
          <w:szCs w:val="28"/>
        </w:rPr>
      </w:pPr>
      <w:r w:rsidRPr="002C23F9">
        <w:rPr>
          <w:szCs w:val="28"/>
        </w:rPr>
        <w:t xml:space="preserve">1. Нажать кнопку «Установка» в главной форме программы установки (см. рис. 1). </w:t>
      </w:r>
    </w:p>
    <w:p w14:paraId="5A004646" w14:textId="77777777" w:rsidR="00EC4870" w:rsidRPr="002C23F9" w:rsidRDefault="00EC4870" w:rsidP="00EC4870">
      <w:pPr>
        <w:spacing w:line="312" w:lineRule="auto"/>
        <w:ind w:firstLine="284"/>
        <w:jc w:val="both"/>
        <w:rPr>
          <w:szCs w:val="28"/>
        </w:rPr>
      </w:pPr>
      <w:r w:rsidRPr="002C23F9">
        <w:rPr>
          <w:szCs w:val="28"/>
        </w:rPr>
        <w:t xml:space="preserve">2. Выбрать папку установки. Программа установки предлагает папку установки, пользователь может изменить ее, используя кнопку «Обзор». </w:t>
      </w:r>
    </w:p>
    <w:tbl>
      <w:tblPr>
        <w:tblW w:w="0" w:type="auto"/>
        <w:jc w:val="center"/>
        <w:tblCellMar>
          <w:left w:w="0" w:type="dxa"/>
          <w:right w:w="0" w:type="dxa"/>
        </w:tblCellMar>
        <w:tblLook w:val="0000" w:firstRow="0" w:lastRow="0" w:firstColumn="0" w:lastColumn="0" w:noHBand="0" w:noVBand="0"/>
      </w:tblPr>
      <w:tblGrid>
        <w:gridCol w:w="919"/>
        <w:gridCol w:w="8323"/>
      </w:tblGrid>
      <w:tr w:rsidR="00EC4870" w:rsidRPr="002C23F9" w14:paraId="33E80AF4" w14:textId="77777777" w:rsidTr="00EC4870">
        <w:trPr>
          <w:trHeight w:val="543"/>
          <w:jc w:val="center"/>
        </w:trPr>
        <w:tc>
          <w:tcPr>
            <w:tcW w:w="981" w:type="dxa"/>
            <w:shd w:val="clear" w:color="auto" w:fill="auto"/>
            <w:tcMar>
              <w:top w:w="0" w:type="dxa"/>
              <w:left w:w="108" w:type="dxa"/>
              <w:bottom w:w="0" w:type="dxa"/>
              <w:right w:w="108" w:type="dxa"/>
            </w:tcMar>
          </w:tcPr>
          <w:p w14:paraId="5794C139" w14:textId="77777777" w:rsidR="00EC4870" w:rsidRPr="002C23F9" w:rsidRDefault="00EC4870" w:rsidP="00EC4870">
            <w:pPr>
              <w:spacing w:line="312" w:lineRule="auto"/>
              <w:jc w:val="both"/>
              <w:rPr>
                <w:szCs w:val="28"/>
              </w:rPr>
            </w:pPr>
            <w:r w:rsidRPr="002C23F9">
              <w:rPr>
                <w:b/>
                <w:bCs/>
                <w:noProof/>
                <w:szCs w:val="28"/>
              </w:rPr>
              <w:drawing>
                <wp:inline distT="0" distB="0" distL="0" distR="0" wp14:anchorId="08A148BB" wp14:editId="2E6FED79">
                  <wp:extent cx="304800" cy="304800"/>
                  <wp:effectExtent l="19050" t="0" r="0" b="0"/>
                  <wp:docPr id="347" name="Рисунок 347" descr="D:\info\install.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D:\info\install.files\image003.gif"/>
                          <pic:cNvPicPr>
                            <a:picLocks noChangeAspect="1" noChangeArrowheads="1"/>
                          </pic:cNvPicPr>
                        </pic:nvPicPr>
                        <pic:blipFill>
                          <a:blip r:embed="rId29" r:link="rId30"/>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10425" w:type="dxa"/>
            <w:tcBorders>
              <w:top w:val="single" w:sz="8" w:space="0" w:color="auto"/>
              <w:left w:val="nil"/>
              <w:bottom w:val="single" w:sz="8" w:space="0" w:color="auto"/>
              <w:right w:val="nil"/>
            </w:tcBorders>
            <w:shd w:val="clear" w:color="auto" w:fill="auto"/>
            <w:tcMar>
              <w:top w:w="0" w:type="dxa"/>
              <w:left w:w="108" w:type="dxa"/>
              <w:bottom w:w="0" w:type="dxa"/>
              <w:right w:w="108" w:type="dxa"/>
            </w:tcMar>
            <w:vAlign w:val="center"/>
          </w:tcPr>
          <w:p w14:paraId="00C580BA" w14:textId="77777777" w:rsidR="00EC4870" w:rsidRPr="002C23F9" w:rsidRDefault="00EC4870" w:rsidP="00EC4870">
            <w:pPr>
              <w:spacing w:line="312" w:lineRule="auto"/>
              <w:jc w:val="both"/>
              <w:rPr>
                <w:szCs w:val="28"/>
              </w:rPr>
            </w:pPr>
            <w:r w:rsidRPr="002C23F9">
              <w:rPr>
                <w:szCs w:val="28"/>
              </w:rPr>
              <w:t>Для перемещения по окнам программы установки используйте кнопки «Далее» и «Назад».</w:t>
            </w:r>
          </w:p>
        </w:tc>
      </w:tr>
    </w:tbl>
    <w:p w14:paraId="67F912FF" w14:textId="77777777" w:rsidR="00EC4870" w:rsidRPr="002C23F9" w:rsidRDefault="00EC4870" w:rsidP="00EC4870">
      <w:pPr>
        <w:spacing w:line="312" w:lineRule="auto"/>
        <w:ind w:firstLine="284"/>
        <w:jc w:val="both"/>
        <w:rPr>
          <w:szCs w:val="28"/>
        </w:rPr>
      </w:pPr>
      <w:r w:rsidRPr="002C23F9">
        <w:rPr>
          <w:szCs w:val="28"/>
        </w:rPr>
        <w:t xml:space="preserve">3. Выбрать папку в меню «Пуск». Если предложенная папка не устраивает, то можно, используя кнопку «Обзор», изменить ее. </w:t>
      </w:r>
    </w:p>
    <w:p w14:paraId="595ABC9B" w14:textId="77777777" w:rsidR="00EC4870" w:rsidRPr="002C23F9" w:rsidRDefault="00EC4870" w:rsidP="00EC4870">
      <w:pPr>
        <w:spacing w:line="312" w:lineRule="auto"/>
        <w:ind w:firstLine="284"/>
        <w:jc w:val="both"/>
        <w:rPr>
          <w:szCs w:val="28"/>
        </w:rPr>
      </w:pPr>
      <w:r w:rsidRPr="002C23F9">
        <w:rPr>
          <w:szCs w:val="28"/>
        </w:rPr>
        <w:t xml:space="preserve">4. Выбрать дополнительные задачи. В качестве дополнений программа установки предлагает создать ярлыки (значки) на рабочем столе операционной системы и установить дополнительные программы. Если какие-либо задачи пользователю не требуются, то необходимо снять «флажки» напротив тех задач, которые не следует активизировать. </w:t>
      </w:r>
    </w:p>
    <w:tbl>
      <w:tblPr>
        <w:tblW w:w="0" w:type="auto"/>
        <w:jc w:val="center"/>
        <w:tblCellMar>
          <w:left w:w="0" w:type="dxa"/>
          <w:right w:w="0" w:type="dxa"/>
        </w:tblCellMar>
        <w:tblLook w:val="0000" w:firstRow="0" w:lastRow="0" w:firstColumn="0" w:lastColumn="0" w:noHBand="0" w:noVBand="0"/>
      </w:tblPr>
      <w:tblGrid>
        <w:gridCol w:w="916"/>
        <w:gridCol w:w="8326"/>
      </w:tblGrid>
      <w:tr w:rsidR="00EC4870" w:rsidRPr="002C23F9" w14:paraId="3D9B794A" w14:textId="77777777" w:rsidTr="00EC4870">
        <w:trPr>
          <w:trHeight w:val="543"/>
          <w:jc w:val="center"/>
        </w:trPr>
        <w:tc>
          <w:tcPr>
            <w:tcW w:w="981" w:type="dxa"/>
            <w:shd w:val="clear" w:color="auto" w:fill="auto"/>
            <w:tcMar>
              <w:top w:w="0" w:type="dxa"/>
              <w:left w:w="108" w:type="dxa"/>
              <w:bottom w:w="0" w:type="dxa"/>
              <w:right w:w="108" w:type="dxa"/>
            </w:tcMar>
          </w:tcPr>
          <w:p w14:paraId="09026120" w14:textId="77777777" w:rsidR="00EC4870" w:rsidRPr="002C23F9" w:rsidRDefault="00EC4870" w:rsidP="00EC4870">
            <w:pPr>
              <w:spacing w:line="312" w:lineRule="auto"/>
              <w:jc w:val="both"/>
              <w:rPr>
                <w:szCs w:val="28"/>
              </w:rPr>
            </w:pPr>
            <w:r w:rsidRPr="002C23F9">
              <w:rPr>
                <w:b/>
                <w:bCs/>
                <w:noProof/>
                <w:szCs w:val="28"/>
              </w:rPr>
              <w:drawing>
                <wp:inline distT="0" distB="0" distL="0" distR="0" wp14:anchorId="16F615FF" wp14:editId="79B6A5B5">
                  <wp:extent cx="304800" cy="304800"/>
                  <wp:effectExtent l="19050" t="0" r="0" b="0"/>
                  <wp:docPr id="348" name="Рисунок 348" descr="D:\info\install.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D:\info\install.files\image003.gif"/>
                          <pic:cNvPicPr>
                            <a:picLocks noChangeAspect="1" noChangeArrowheads="1"/>
                          </pic:cNvPicPr>
                        </pic:nvPicPr>
                        <pic:blipFill>
                          <a:blip r:embed="rId29" r:link="rId30"/>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10425" w:type="dxa"/>
            <w:tcBorders>
              <w:top w:val="single" w:sz="8" w:space="0" w:color="auto"/>
              <w:left w:val="nil"/>
              <w:bottom w:val="single" w:sz="8" w:space="0" w:color="auto"/>
              <w:right w:val="nil"/>
            </w:tcBorders>
            <w:shd w:val="clear" w:color="auto" w:fill="auto"/>
            <w:tcMar>
              <w:top w:w="0" w:type="dxa"/>
              <w:left w:w="108" w:type="dxa"/>
              <w:bottom w:w="0" w:type="dxa"/>
              <w:right w:w="108" w:type="dxa"/>
            </w:tcMar>
            <w:vAlign w:val="center"/>
          </w:tcPr>
          <w:p w14:paraId="3B54C1CC" w14:textId="77777777" w:rsidR="00EC4870" w:rsidRPr="002C23F9" w:rsidRDefault="00EC4870" w:rsidP="00EC4870">
            <w:pPr>
              <w:spacing w:line="312" w:lineRule="auto"/>
              <w:jc w:val="both"/>
              <w:rPr>
                <w:szCs w:val="28"/>
              </w:rPr>
            </w:pPr>
            <w:r w:rsidRPr="002C23F9">
              <w:rPr>
                <w:szCs w:val="28"/>
              </w:rPr>
              <w:t>Не рекомендуется отказываться от установки дополнительных программных средств, так как это может привести к отклонениям в работе программы.</w:t>
            </w:r>
          </w:p>
        </w:tc>
      </w:tr>
    </w:tbl>
    <w:p w14:paraId="1088DEFB" w14:textId="77777777" w:rsidR="00EC4870" w:rsidRPr="002C23F9" w:rsidRDefault="00EC4870" w:rsidP="00EC4870">
      <w:pPr>
        <w:spacing w:line="312" w:lineRule="auto"/>
        <w:ind w:firstLine="284"/>
        <w:jc w:val="both"/>
        <w:rPr>
          <w:szCs w:val="28"/>
        </w:rPr>
      </w:pPr>
      <w:r w:rsidRPr="002C23F9">
        <w:rPr>
          <w:szCs w:val="28"/>
        </w:rPr>
        <w:t xml:space="preserve">5. Проверить параметры установки. Для этой проверки программа установки предоставляет специальное окно. Чтобы изменить какой-либо </w:t>
      </w:r>
      <w:r w:rsidRPr="002C23F9">
        <w:rPr>
          <w:szCs w:val="28"/>
        </w:rPr>
        <w:lastRenderedPageBreak/>
        <w:t>параметр, нужно вернуться к соответствующему окну с помощью кнопки «Назад» и внести изменения. Если параметры установки верны, то необходимо нажать кнопку «Установить».</w:t>
      </w:r>
    </w:p>
    <w:p w14:paraId="6DDF0784" w14:textId="77777777" w:rsidR="00EC4870" w:rsidRPr="002C23F9" w:rsidRDefault="00EC4870" w:rsidP="00EC4870">
      <w:pPr>
        <w:spacing w:line="312" w:lineRule="auto"/>
        <w:ind w:firstLine="284"/>
        <w:jc w:val="both"/>
        <w:rPr>
          <w:szCs w:val="28"/>
        </w:rPr>
      </w:pPr>
      <w:r w:rsidRPr="002C23F9">
        <w:rPr>
          <w:szCs w:val="28"/>
        </w:rPr>
        <w:t>6. Установить материалы электронного обучающего курса. Установка производится автоматически и может занять несколько минут.</w:t>
      </w:r>
    </w:p>
    <w:p w14:paraId="203045F8" w14:textId="77777777" w:rsidR="00EC4870" w:rsidRPr="002C23F9" w:rsidRDefault="00EC4870" w:rsidP="00EC4870">
      <w:pPr>
        <w:spacing w:line="312" w:lineRule="auto"/>
        <w:ind w:firstLine="284"/>
        <w:jc w:val="both"/>
        <w:rPr>
          <w:szCs w:val="28"/>
        </w:rPr>
      </w:pPr>
      <w:r w:rsidRPr="002C23F9">
        <w:rPr>
          <w:szCs w:val="28"/>
        </w:rPr>
        <w:t>Если была выбрана дополнительная задача по установке программы Flash Player 8.0, то перед установкой электронного обучающего курса производится автоматический запуск инсталляции программы Flash Player 8.0.</w:t>
      </w:r>
    </w:p>
    <w:p w14:paraId="76F90E09" w14:textId="77777777" w:rsidR="00EC4870" w:rsidRPr="002C23F9" w:rsidRDefault="00EC4870" w:rsidP="00EC4870">
      <w:pPr>
        <w:spacing w:line="312" w:lineRule="auto"/>
        <w:ind w:firstLine="284"/>
        <w:jc w:val="both"/>
        <w:rPr>
          <w:szCs w:val="28"/>
        </w:rPr>
      </w:pPr>
      <w:r w:rsidRPr="002C23F9">
        <w:rPr>
          <w:szCs w:val="28"/>
        </w:rPr>
        <w:t>При установке программы Flash Player 8.0 пользователю выдается вопрос в виде окна, представленного на рисунке 2.</w:t>
      </w:r>
    </w:p>
    <w:p w14:paraId="4B9C7265" w14:textId="77777777" w:rsidR="00EC4870" w:rsidRPr="002C23F9" w:rsidRDefault="00EC4870" w:rsidP="00EC4870">
      <w:pPr>
        <w:spacing w:line="312" w:lineRule="auto"/>
        <w:jc w:val="both"/>
        <w:rPr>
          <w:szCs w:val="28"/>
        </w:rPr>
      </w:pPr>
      <w:r w:rsidRPr="002C23F9">
        <w:rPr>
          <w:noProof/>
          <w:szCs w:val="28"/>
        </w:rPr>
        <w:drawing>
          <wp:inline distT="0" distB="0" distL="0" distR="0" wp14:anchorId="6F001B4B" wp14:editId="722406E7">
            <wp:extent cx="2847975" cy="952500"/>
            <wp:effectExtent l="19050" t="0" r="9525" b="0"/>
            <wp:docPr id="349" name="Рисунок 349" descr="D:\info\install.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D:\info\install.files\image005.gif"/>
                    <pic:cNvPicPr>
                      <a:picLocks noChangeAspect="1" noChangeArrowheads="1"/>
                    </pic:cNvPicPr>
                  </pic:nvPicPr>
                  <pic:blipFill>
                    <a:blip r:embed="rId33" r:link="rId34"/>
                    <a:srcRect/>
                    <a:stretch>
                      <a:fillRect/>
                    </a:stretch>
                  </pic:blipFill>
                  <pic:spPr bwMode="auto">
                    <a:xfrm>
                      <a:off x="0" y="0"/>
                      <a:ext cx="2847975" cy="952500"/>
                    </a:xfrm>
                    <a:prstGeom prst="rect">
                      <a:avLst/>
                    </a:prstGeom>
                    <a:noFill/>
                    <a:ln w="9525">
                      <a:noFill/>
                      <a:miter lim="800000"/>
                      <a:headEnd/>
                      <a:tailEnd/>
                    </a:ln>
                  </pic:spPr>
                </pic:pic>
              </a:graphicData>
            </a:graphic>
          </wp:inline>
        </w:drawing>
      </w:r>
    </w:p>
    <w:p w14:paraId="4BDD61BC" w14:textId="77777777" w:rsidR="00EC4870" w:rsidRPr="002C23F9" w:rsidRDefault="00EC4870" w:rsidP="00EC4870">
      <w:pPr>
        <w:spacing w:line="312" w:lineRule="auto"/>
        <w:jc w:val="both"/>
        <w:rPr>
          <w:sz w:val="24"/>
          <w:szCs w:val="24"/>
        </w:rPr>
      </w:pPr>
      <w:r w:rsidRPr="002C23F9">
        <w:rPr>
          <w:i/>
          <w:iCs/>
          <w:sz w:val="24"/>
          <w:szCs w:val="24"/>
        </w:rPr>
        <w:t>Рис. 2. Начальное окно инсталляции Flash Player</w:t>
      </w:r>
    </w:p>
    <w:p w14:paraId="06FB495C" w14:textId="77777777" w:rsidR="00EC4870" w:rsidRPr="002C23F9" w:rsidRDefault="00EC4870" w:rsidP="00EC4870">
      <w:pPr>
        <w:spacing w:line="312" w:lineRule="auto"/>
        <w:ind w:firstLine="567"/>
        <w:jc w:val="both"/>
        <w:rPr>
          <w:szCs w:val="28"/>
        </w:rPr>
      </w:pPr>
      <w:r w:rsidRPr="002C23F9">
        <w:rPr>
          <w:szCs w:val="28"/>
        </w:rPr>
        <w:t>Для продолжения установки программы Flash Player 8.0 пользователю следует нажать на кнопку «Да» (см.</w:t>
      </w:r>
      <w:r w:rsidRPr="002C23F9">
        <w:rPr>
          <w:szCs w:val="28"/>
          <w:lang w:val="en-US"/>
        </w:rPr>
        <w:t> </w:t>
      </w:r>
      <w:r w:rsidRPr="002C23F9">
        <w:rPr>
          <w:szCs w:val="28"/>
        </w:rPr>
        <w:t>рис.</w:t>
      </w:r>
      <w:r w:rsidRPr="002C23F9">
        <w:rPr>
          <w:szCs w:val="28"/>
          <w:lang w:val="en-US"/>
        </w:rPr>
        <w:t> </w:t>
      </w:r>
      <w:r w:rsidRPr="002C23F9">
        <w:rPr>
          <w:szCs w:val="28"/>
        </w:rPr>
        <w:t xml:space="preserve">2). </w:t>
      </w:r>
    </w:p>
    <w:tbl>
      <w:tblPr>
        <w:tblW w:w="0" w:type="auto"/>
        <w:jc w:val="center"/>
        <w:tblCellMar>
          <w:left w:w="0" w:type="dxa"/>
          <w:right w:w="0" w:type="dxa"/>
        </w:tblCellMar>
        <w:tblLook w:val="0000" w:firstRow="0" w:lastRow="0" w:firstColumn="0" w:lastColumn="0" w:noHBand="0" w:noVBand="0"/>
      </w:tblPr>
      <w:tblGrid>
        <w:gridCol w:w="918"/>
        <w:gridCol w:w="8324"/>
      </w:tblGrid>
      <w:tr w:rsidR="00EC4870" w:rsidRPr="002C23F9" w14:paraId="511FE41D" w14:textId="77777777" w:rsidTr="00EC4870">
        <w:trPr>
          <w:trHeight w:val="543"/>
          <w:jc w:val="center"/>
        </w:trPr>
        <w:tc>
          <w:tcPr>
            <w:tcW w:w="981" w:type="dxa"/>
            <w:shd w:val="clear" w:color="auto" w:fill="auto"/>
            <w:tcMar>
              <w:top w:w="0" w:type="dxa"/>
              <w:left w:w="108" w:type="dxa"/>
              <w:bottom w:w="0" w:type="dxa"/>
              <w:right w:w="108" w:type="dxa"/>
            </w:tcMar>
          </w:tcPr>
          <w:p w14:paraId="7139FCA6" w14:textId="77777777" w:rsidR="00EC4870" w:rsidRPr="002C23F9" w:rsidRDefault="00EC4870" w:rsidP="00EC4870">
            <w:pPr>
              <w:spacing w:line="312" w:lineRule="auto"/>
              <w:jc w:val="both"/>
              <w:rPr>
                <w:szCs w:val="28"/>
              </w:rPr>
            </w:pPr>
            <w:r w:rsidRPr="002C23F9">
              <w:rPr>
                <w:b/>
                <w:bCs/>
                <w:noProof/>
                <w:szCs w:val="28"/>
              </w:rPr>
              <w:drawing>
                <wp:inline distT="0" distB="0" distL="0" distR="0" wp14:anchorId="6B29B318" wp14:editId="39C87E34">
                  <wp:extent cx="304800" cy="304800"/>
                  <wp:effectExtent l="19050" t="0" r="0" b="0"/>
                  <wp:docPr id="350" name="Рисунок 350" descr="D:\info\install.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D:\info\install.files\image003.gif"/>
                          <pic:cNvPicPr>
                            <a:picLocks noChangeAspect="1" noChangeArrowheads="1"/>
                          </pic:cNvPicPr>
                        </pic:nvPicPr>
                        <pic:blipFill>
                          <a:blip r:embed="rId29" r:link="rId30"/>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10425" w:type="dxa"/>
            <w:tcBorders>
              <w:top w:val="single" w:sz="8" w:space="0" w:color="auto"/>
              <w:left w:val="nil"/>
              <w:bottom w:val="single" w:sz="8" w:space="0" w:color="auto"/>
              <w:right w:val="nil"/>
            </w:tcBorders>
            <w:shd w:val="clear" w:color="auto" w:fill="auto"/>
            <w:tcMar>
              <w:top w:w="0" w:type="dxa"/>
              <w:left w:w="108" w:type="dxa"/>
              <w:bottom w:w="0" w:type="dxa"/>
              <w:right w:w="108" w:type="dxa"/>
            </w:tcMar>
            <w:vAlign w:val="center"/>
          </w:tcPr>
          <w:p w14:paraId="589E6F47" w14:textId="77777777" w:rsidR="00EC4870" w:rsidRPr="002C23F9" w:rsidRDefault="00EC4870" w:rsidP="00EC4870">
            <w:pPr>
              <w:spacing w:line="312" w:lineRule="auto"/>
              <w:jc w:val="both"/>
              <w:rPr>
                <w:szCs w:val="28"/>
              </w:rPr>
            </w:pPr>
            <w:r w:rsidRPr="002C23F9">
              <w:rPr>
                <w:szCs w:val="28"/>
              </w:rPr>
              <w:t xml:space="preserve">После завершения установки электронного обучающего курса необходимо перезагрузить компьютер. </w:t>
            </w:r>
          </w:p>
        </w:tc>
      </w:tr>
    </w:tbl>
    <w:p w14:paraId="4F7F06E6" w14:textId="77777777" w:rsidR="00EC4870" w:rsidRPr="002C23F9" w:rsidRDefault="00EC4870" w:rsidP="00EC4870">
      <w:pPr>
        <w:spacing w:line="312" w:lineRule="auto"/>
        <w:ind w:firstLine="284"/>
        <w:jc w:val="both"/>
        <w:rPr>
          <w:szCs w:val="28"/>
        </w:rPr>
      </w:pPr>
      <w:r w:rsidRPr="002C23F9">
        <w:rPr>
          <w:b/>
          <w:bCs/>
          <w:szCs w:val="28"/>
        </w:rPr>
        <w:t xml:space="preserve">Последовательность удаления </w:t>
      </w:r>
    </w:p>
    <w:p w14:paraId="573881A4" w14:textId="77777777" w:rsidR="00EC4870" w:rsidRPr="002C23F9" w:rsidRDefault="00EC4870" w:rsidP="00EC4870">
      <w:pPr>
        <w:spacing w:line="312" w:lineRule="auto"/>
        <w:ind w:firstLine="284"/>
        <w:jc w:val="both"/>
        <w:rPr>
          <w:szCs w:val="28"/>
        </w:rPr>
      </w:pPr>
      <w:r w:rsidRPr="002C23F9">
        <w:rPr>
          <w:szCs w:val="28"/>
        </w:rPr>
        <w:t xml:space="preserve">Для удаления электронного обучающего курса можно воспользоваться пунктом меню «Удалить» в программной группе «КноРус» меню «Пуск». </w:t>
      </w:r>
    </w:p>
    <w:p w14:paraId="2DD2537C" w14:textId="77777777" w:rsidR="00EC4870" w:rsidRPr="002C23F9" w:rsidRDefault="00EC4870" w:rsidP="00EC4870">
      <w:pPr>
        <w:spacing w:line="312" w:lineRule="auto"/>
        <w:ind w:firstLine="284"/>
        <w:jc w:val="both"/>
        <w:rPr>
          <w:szCs w:val="28"/>
        </w:rPr>
      </w:pPr>
      <w:r w:rsidRPr="002C23F9">
        <w:rPr>
          <w:szCs w:val="28"/>
        </w:rPr>
        <w:t>Кроме того, удаление приложения можно осуществить из «Панели управления» через кнопку «Добавить/Удалить программы».</w:t>
      </w:r>
    </w:p>
    <w:p w14:paraId="78D98CE4" w14:textId="77777777" w:rsidR="00EC4870" w:rsidRPr="002C23F9" w:rsidRDefault="00EC4870" w:rsidP="00EC4870">
      <w:pPr>
        <w:spacing w:line="312" w:lineRule="auto"/>
        <w:ind w:firstLine="284"/>
        <w:jc w:val="both"/>
        <w:rPr>
          <w:b/>
          <w:bCs/>
          <w:szCs w:val="28"/>
        </w:rPr>
      </w:pPr>
    </w:p>
    <w:p w14:paraId="4CFF06A8" w14:textId="77777777" w:rsidR="00EC4870" w:rsidRPr="002C23F9" w:rsidRDefault="00EC4870" w:rsidP="00EC4870">
      <w:pPr>
        <w:spacing w:line="312" w:lineRule="auto"/>
        <w:ind w:firstLine="284"/>
        <w:jc w:val="both"/>
        <w:rPr>
          <w:szCs w:val="28"/>
        </w:rPr>
      </w:pPr>
      <w:r w:rsidRPr="002C23F9">
        <w:rPr>
          <w:b/>
          <w:bCs/>
          <w:szCs w:val="28"/>
        </w:rPr>
        <w:t>Последовательность запуска</w:t>
      </w:r>
    </w:p>
    <w:p w14:paraId="6EAF305F" w14:textId="77777777" w:rsidR="00EC4870" w:rsidRPr="002C23F9" w:rsidRDefault="00EC4870" w:rsidP="00EC4870">
      <w:pPr>
        <w:spacing w:line="312" w:lineRule="auto"/>
        <w:ind w:firstLine="284"/>
        <w:jc w:val="both"/>
        <w:rPr>
          <w:szCs w:val="28"/>
        </w:rPr>
      </w:pPr>
      <w:r w:rsidRPr="002C23F9">
        <w:rPr>
          <w:szCs w:val="28"/>
        </w:rPr>
        <w:t xml:space="preserve">Процесс запуска электронного обучающего курса можно разделить на следующие шаги: </w:t>
      </w:r>
    </w:p>
    <w:p w14:paraId="51DFA871" w14:textId="77777777" w:rsidR="00EC4870" w:rsidRPr="002C23F9" w:rsidRDefault="00EC4870" w:rsidP="00EC4870">
      <w:pPr>
        <w:spacing w:line="312" w:lineRule="auto"/>
        <w:ind w:firstLine="284"/>
        <w:jc w:val="both"/>
        <w:rPr>
          <w:szCs w:val="28"/>
        </w:rPr>
      </w:pPr>
      <w:r w:rsidRPr="002C23F9">
        <w:rPr>
          <w:szCs w:val="28"/>
        </w:rPr>
        <w:t xml:space="preserve">1. Подготовка к запуску. </w:t>
      </w:r>
    </w:p>
    <w:p w14:paraId="0C4DE1AD" w14:textId="77777777" w:rsidR="00EC4870" w:rsidRPr="002C23F9" w:rsidRDefault="00EC4870" w:rsidP="00EC4870">
      <w:pPr>
        <w:spacing w:line="312" w:lineRule="auto"/>
        <w:ind w:firstLine="284"/>
        <w:jc w:val="both"/>
        <w:rPr>
          <w:szCs w:val="28"/>
        </w:rPr>
      </w:pPr>
      <w:r w:rsidRPr="002C23F9">
        <w:rPr>
          <w:szCs w:val="28"/>
        </w:rPr>
        <w:t xml:space="preserve">На данном шаге выполните следующие действия: </w:t>
      </w:r>
    </w:p>
    <w:p w14:paraId="22D76F88" w14:textId="77777777" w:rsidR="00EC4870" w:rsidRPr="002C23F9" w:rsidRDefault="00EC4870" w:rsidP="00EC4870">
      <w:pPr>
        <w:spacing w:line="312" w:lineRule="auto"/>
        <w:ind w:left="362" w:hanging="362"/>
        <w:jc w:val="both"/>
        <w:rPr>
          <w:szCs w:val="28"/>
        </w:rPr>
      </w:pPr>
      <w:r w:rsidRPr="002C23F9">
        <w:rPr>
          <w:szCs w:val="28"/>
        </w:rPr>
        <w:t xml:space="preserve">1) откройте лоток CD-привода компьютера; </w:t>
      </w:r>
    </w:p>
    <w:p w14:paraId="3DDE8B66" w14:textId="77777777" w:rsidR="00EC4870" w:rsidRPr="002C23F9" w:rsidRDefault="00EC4870" w:rsidP="00EC4870">
      <w:pPr>
        <w:spacing w:line="312" w:lineRule="auto"/>
        <w:ind w:left="362" w:hanging="362"/>
        <w:jc w:val="both"/>
        <w:rPr>
          <w:szCs w:val="28"/>
        </w:rPr>
      </w:pPr>
      <w:r w:rsidRPr="002C23F9">
        <w:rPr>
          <w:szCs w:val="28"/>
        </w:rPr>
        <w:lastRenderedPageBreak/>
        <w:t xml:space="preserve">2) установите CD-диск комплекта поставки программного продукта в лотке CD-привода компьютера; </w:t>
      </w:r>
    </w:p>
    <w:p w14:paraId="1D969D7A" w14:textId="77777777" w:rsidR="00EC4870" w:rsidRPr="002C23F9" w:rsidRDefault="00EC4870" w:rsidP="00EC4870">
      <w:pPr>
        <w:spacing w:line="312" w:lineRule="auto"/>
        <w:ind w:left="362" w:hanging="362"/>
        <w:jc w:val="both"/>
        <w:rPr>
          <w:szCs w:val="28"/>
        </w:rPr>
      </w:pPr>
      <w:r w:rsidRPr="002C23F9">
        <w:rPr>
          <w:szCs w:val="28"/>
        </w:rPr>
        <w:t>3) закройте лоток CD-привода компьютера.</w:t>
      </w:r>
    </w:p>
    <w:p w14:paraId="3624077F" w14:textId="77777777" w:rsidR="00EC4870" w:rsidRPr="002C23F9" w:rsidRDefault="00EC4870" w:rsidP="00EC4870">
      <w:pPr>
        <w:spacing w:line="312" w:lineRule="auto"/>
        <w:ind w:firstLine="284"/>
        <w:jc w:val="both"/>
        <w:rPr>
          <w:szCs w:val="28"/>
        </w:rPr>
      </w:pPr>
      <w:r w:rsidRPr="002C23F9">
        <w:rPr>
          <w:szCs w:val="28"/>
        </w:rPr>
        <w:t xml:space="preserve">2. Запуск мультимедийного приложения. </w:t>
      </w:r>
    </w:p>
    <w:p w14:paraId="1F405321" w14:textId="77777777" w:rsidR="00EC4870" w:rsidRPr="002C23F9" w:rsidRDefault="00EC4870" w:rsidP="00EC4870">
      <w:pPr>
        <w:spacing w:line="312" w:lineRule="auto"/>
        <w:ind w:firstLine="284"/>
        <w:jc w:val="both"/>
        <w:rPr>
          <w:szCs w:val="28"/>
        </w:rPr>
      </w:pPr>
      <w:r w:rsidRPr="002C23F9">
        <w:rPr>
          <w:szCs w:val="28"/>
        </w:rPr>
        <w:t xml:space="preserve">На этом шаге следует произвести следующее: </w:t>
      </w:r>
    </w:p>
    <w:p w14:paraId="01C1D11D" w14:textId="77777777" w:rsidR="00EC4870" w:rsidRPr="002C23F9" w:rsidRDefault="00EC4870" w:rsidP="00EC4870">
      <w:pPr>
        <w:spacing w:line="312" w:lineRule="auto"/>
        <w:jc w:val="both"/>
        <w:rPr>
          <w:szCs w:val="28"/>
        </w:rPr>
      </w:pPr>
      <w:r w:rsidRPr="002C23F9">
        <w:rPr>
          <w:szCs w:val="28"/>
        </w:rPr>
        <w:t xml:space="preserve">1) дождитесь появления главной формы программы установки (см. рис. 1); </w:t>
      </w:r>
    </w:p>
    <w:p w14:paraId="037FFAE3" w14:textId="77777777" w:rsidR="00EC4870" w:rsidRPr="002C23F9" w:rsidRDefault="00EC4870" w:rsidP="00EC4870">
      <w:pPr>
        <w:spacing w:line="312" w:lineRule="auto"/>
        <w:jc w:val="both"/>
        <w:rPr>
          <w:szCs w:val="28"/>
        </w:rPr>
      </w:pPr>
      <w:r w:rsidRPr="002C23F9">
        <w:rPr>
          <w:szCs w:val="28"/>
        </w:rPr>
        <w:t>2) в появившейся форме нажмите кнопку «Запуск»;</w:t>
      </w:r>
    </w:p>
    <w:tbl>
      <w:tblPr>
        <w:tblW w:w="0" w:type="auto"/>
        <w:jc w:val="center"/>
        <w:tblCellMar>
          <w:left w:w="0" w:type="dxa"/>
          <w:right w:w="0" w:type="dxa"/>
        </w:tblCellMar>
        <w:tblLook w:val="0000" w:firstRow="0" w:lastRow="0" w:firstColumn="0" w:lastColumn="0" w:noHBand="0" w:noVBand="0"/>
      </w:tblPr>
      <w:tblGrid>
        <w:gridCol w:w="910"/>
        <w:gridCol w:w="8332"/>
      </w:tblGrid>
      <w:tr w:rsidR="00EC4870" w:rsidRPr="002C23F9" w14:paraId="660C1AAF" w14:textId="77777777" w:rsidTr="00EC4870">
        <w:trPr>
          <w:trHeight w:val="543"/>
          <w:jc w:val="center"/>
        </w:trPr>
        <w:tc>
          <w:tcPr>
            <w:tcW w:w="981" w:type="dxa"/>
            <w:shd w:val="clear" w:color="auto" w:fill="auto"/>
            <w:tcMar>
              <w:top w:w="0" w:type="dxa"/>
              <w:left w:w="108" w:type="dxa"/>
              <w:bottom w:w="0" w:type="dxa"/>
              <w:right w:w="108" w:type="dxa"/>
            </w:tcMar>
          </w:tcPr>
          <w:p w14:paraId="5FC89687" w14:textId="77777777" w:rsidR="00EC4870" w:rsidRPr="002C23F9" w:rsidRDefault="00EC4870" w:rsidP="00EC4870">
            <w:pPr>
              <w:spacing w:line="312" w:lineRule="auto"/>
              <w:jc w:val="both"/>
              <w:rPr>
                <w:szCs w:val="28"/>
              </w:rPr>
            </w:pPr>
            <w:r w:rsidRPr="002C23F9">
              <w:rPr>
                <w:b/>
                <w:bCs/>
                <w:noProof/>
                <w:szCs w:val="28"/>
              </w:rPr>
              <w:drawing>
                <wp:inline distT="0" distB="0" distL="0" distR="0" wp14:anchorId="5B9E6CAD" wp14:editId="67BC163E">
                  <wp:extent cx="304800" cy="304800"/>
                  <wp:effectExtent l="19050" t="0" r="0" b="0"/>
                  <wp:docPr id="351" name="Рисунок 351" descr="D:\info\install.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D:\info\install.files\image003.gif"/>
                          <pic:cNvPicPr>
                            <a:picLocks noChangeAspect="1" noChangeArrowheads="1"/>
                          </pic:cNvPicPr>
                        </pic:nvPicPr>
                        <pic:blipFill>
                          <a:blip r:embed="rId29" r:link="rId30"/>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10425" w:type="dxa"/>
            <w:tcBorders>
              <w:top w:val="single" w:sz="8" w:space="0" w:color="auto"/>
              <w:left w:val="nil"/>
              <w:bottom w:val="single" w:sz="8" w:space="0" w:color="auto"/>
              <w:right w:val="nil"/>
            </w:tcBorders>
            <w:shd w:val="clear" w:color="auto" w:fill="auto"/>
            <w:tcMar>
              <w:top w:w="0" w:type="dxa"/>
              <w:left w:w="108" w:type="dxa"/>
              <w:bottom w:w="0" w:type="dxa"/>
              <w:right w:w="108" w:type="dxa"/>
            </w:tcMar>
            <w:vAlign w:val="center"/>
          </w:tcPr>
          <w:p w14:paraId="2D43B57E" w14:textId="77777777" w:rsidR="00EC4870" w:rsidRPr="002C23F9" w:rsidRDefault="00EC4870" w:rsidP="00EC4870">
            <w:pPr>
              <w:spacing w:line="312" w:lineRule="auto"/>
              <w:jc w:val="both"/>
              <w:rPr>
                <w:szCs w:val="28"/>
              </w:rPr>
            </w:pPr>
            <w:r w:rsidRPr="002C23F9">
              <w:rPr>
                <w:szCs w:val="28"/>
              </w:rPr>
              <w:t xml:space="preserve">Если главная форма программы установки не запустилась по каким-либо причинам, воспользуйтесь вторым вариантом запуска электронного обучающего курса. Для этого: </w:t>
            </w:r>
          </w:p>
          <w:p w14:paraId="19966204" w14:textId="77777777" w:rsidR="00EC4870" w:rsidRPr="002C23F9" w:rsidRDefault="00EC4870" w:rsidP="00EC4870">
            <w:pPr>
              <w:spacing w:line="312" w:lineRule="auto"/>
              <w:jc w:val="both"/>
              <w:rPr>
                <w:szCs w:val="28"/>
              </w:rPr>
            </w:pPr>
            <w:r w:rsidRPr="002C23F9">
              <w:rPr>
                <w:szCs w:val="28"/>
              </w:rPr>
              <w:t>а) в меню «Пуск»/«Программы» найдите программную группу «КноРус»;</w:t>
            </w:r>
          </w:p>
          <w:p w14:paraId="393AF29E" w14:textId="77777777" w:rsidR="00EC4870" w:rsidRPr="002C23F9" w:rsidRDefault="00EC4870" w:rsidP="00EC4870">
            <w:pPr>
              <w:spacing w:line="312" w:lineRule="auto"/>
              <w:jc w:val="both"/>
              <w:rPr>
                <w:szCs w:val="28"/>
              </w:rPr>
            </w:pPr>
            <w:r w:rsidRPr="002C23F9">
              <w:rPr>
                <w:szCs w:val="28"/>
              </w:rPr>
              <w:t>б) в группе «КноРус» найдите подгруппу «Электронные учебные курсы»;</w:t>
            </w:r>
          </w:p>
          <w:p w14:paraId="257A75F6" w14:textId="77777777" w:rsidR="00EC4870" w:rsidRPr="002C23F9" w:rsidRDefault="00EC4870" w:rsidP="00EC4870">
            <w:pPr>
              <w:spacing w:line="312" w:lineRule="auto"/>
              <w:jc w:val="both"/>
              <w:rPr>
                <w:szCs w:val="28"/>
              </w:rPr>
            </w:pPr>
            <w:r w:rsidRPr="002C23F9">
              <w:rPr>
                <w:szCs w:val="28"/>
              </w:rPr>
              <w:t>в) в этой подгруппе нажмите на пункт с нужным названием.</w:t>
            </w:r>
          </w:p>
        </w:tc>
      </w:tr>
    </w:tbl>
    <w:p w14:paraId="79688DE1" w14:textId="77777777" w:rsidR="00EC4870" w:rsidRPr="002C23F9" w:rsidRDefault="00EC4870" w:rsidP="006D2994">
      <w:pPr>
        <w:numPr>
          <w:ilvl w:val="1"/>
          <w:numId w:val="47"/>
        </w:numPr>
        <w:spacing w:line="312" w:lineRule="auto"/>
        <w:jc w:val="both"/>
        <w:rPr>
          <w:szCs w:val="28"/>
        </w:rPr>
      </w:pPr>
      <w:r w:rsidRPr="002C23F9">
        <w:rPr>
          <w:szCs w:val="28"/>
        </w:rPr>
        <w:t>последовательно введите имя пользователя и пароль в появившемся титульном экране электронного обучающего курса (см. рис. 3);</w:t>
      </w:r>
    </w:p>
    <w:tbl>
      <w:tblPr>
        <w:tblW w:w="0" w:type="auto"/>
        <w:jc w:val="center"/>
        <w:tblCellMar>
          <w:left w:w="0" w:type="dxa"/>
          <w:right w:w="0" w:type="dxa"/>
        </w:tblCellMar>
        <w:tblLook w:val="0000" w:firstRow="0" w:lastRow="0" w:firstColumn="0" w:lastColumn="0" w:noHBand="0" w:noVBand="0"/>
      </w:tblPr>
      <w:tblGrid>
        <w:gridCol w:w="917"/>
        <w:gridCol w:w="8325"/>
      </w:tblGrid>
      <w:tr w:rsidR="00EC4870" w:rsidRPr="002C23F9" w14:paraId="4082ED74" w14:textId="77777777" w:rsidTr="00EC4870">
        <w:trPr>
          <w:trHeight w:val="543"/>
          <w:jc w:val="center"/>
        </w:trPr>
        <w:tc>
          <w:tcPr>
            <w:tcW w:w="981" w:type="dxa"/>
            <w:shd w:val="clear" w:color="auto" w:fill="auto"/>
            <w:tcMar>
              <w:top w:w="0" w:type="dxa"/>
              <w:left w:w="108" w:type="dxa"/>
              <w:bottom w:w="0" w:type="dxa"/>
              <w:right w:w="108" w:type="dxa"/>
            </w:tcMar>
          </w:tcPr>
          <w:p w14:paraId="3B17D691" w14:textId="77777777" w:rsidR="00EC4870" w:rsidRPr="002C23F9" w:rsidRDefault="00EC4870" w:rsidP="00EC4870">
            <w:pPr>
              <w:spacing w:line="312" w:lineRule="auto"/>
              <w:jc w:val="both"/>
              <w:rPr>
                <w:szCs w:val="28"/>
              </w:rPr>
            </w:pPr>
            <w:r w:rsidRPr="002C23F9">
              <w:rPr>
                <w:b/>
                <w:bCs/>
                <w:noProof/>
                <w:szCs w:val="28"/>
              </w:rPr>
              <w:drawing>
                <wp:inline distT="0" distB="0" distL="0" distR="0" wp14:anchorId="35AE29DB" wp14:editId="75888E85">
                  <wp:extent cx="304800" cy="304800"/>
                  <wp:effectExtent l="19050" t="0" r="0" b="0"/>
                  <wp:docPr id="352" name="Рисунок 352" descr="D:\info\install.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D:\info\install.files\image003.gif"/>
                          <pic:cNvPicPr>
                            <a:picLocks noChangeAspect="1" noChangeArrowheads="1"/>
                          </pic:cNvPicPr>
                        </pic:nvPicPr>
                        <pic:blipFill>
                          <a:blip r:embed="rId29" r:link="rId30"/>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10425" w:type="dxa"/>
            <w:tcBorders>
              <w:top w:val="single" w:sz="8" w:space="0" w:color="auto"/>
              <w:left w:val="nil"/>
              <w:bottom w:val="single" w:sz="8" w:space="0" w:color="auto"/>
              <w:right w:val="nil"/>
            </w:tcBorders>
            <w:shd w:val="clear" w:color="auto" w:fill="auto"/>
            <w:tcMar>
              <w:top w:w="0" w:type="dxa"/>
              <w:left w:w="108" w:type="dxa"/>
              <w:bottom w:w="0" w:type="dxa"/>
              <w:right w:w="108" w:type="dxa"/>
            </w:tcMar>
            <w:vAlign w:val="center"/>
          </w:tcPr>
          <w:p w14:paraId="1C8F4CD3" w14:textId="77777777" w:rsidR="00EC4870" w:rsidRPr="002C23F9" w:rsidRDefault="00EC4870" w:rsidP="00EC4870">
            <w:pPr>
              <w:spacing w:line="312" w:lineRule="auto"/>
              <w:jc w:val="both"/>
              <w:rPr>
                <w:szCs w:val="28"/>
              </w:rPr>
            </w:pPr>
            <w:r w:rsidRPr="002C23F9">
              <w:rPr>
                <w:szCs w:val="28"/>
              </w:rPr>
              <w:t>Рекомендуется вводить в качестве имени пользователя полные ФИО русскими буквами через пробел.</w:t>
            </w:r>
          </w:p>
        </w:tc>
      </w:tr>
    </w:tbl>
    <w:p w14:paraId="79DC5AD2" w14:textId="77777777" w:rsidR="00EC4870" w:rsidRPr="002C23F9" w:rsidRDefault="00EC4870" w:rsidP="00EC4870">
      <w:pPr>
        <w:spacing w:line="312" w:lineRule="auto"/>
        <w:ind w:left="362" w:hanging="362"/>
        <w:jc w:val="both"/>
        <w:rPr>
          <w:szCs w:val="28"/>
        </w:rPr>
      </w:pPr>
      <w:r w:rsidRPr="002C23F9">
        <w:rPr>
          <w:szCs w:val="28"/>
        </w:rPr>
        <w:t>4) нажмите кнопку «Вход» титульного экрана (см. рис. 3) или клавишу «Enter» клавиатуры;</w:t>
      </w:r>
    </w:p>
    <w:p w14:paraId="159528C5" w14:textId="77777777" w:rsidR="00EC4870" w:rsidRPr="002C23F9" w:rsidRDefault="00EC4870" w:rsidP="00EC4870">
      <w:pPr>
        <w:spacing w:line="312" w:lineRule="auto"/>
        <w:ind w:left="362" w:hanging="362"/>
        <w:jc w:val="both"/>
        <w:rPr>
          <w:szCs w:val="28"/>
        </w:rPr>
      </w:pPr>
      <w:r w:rsidRPr="002C23F9">
        <w:rPr>
          <w:szCs w:val="28"/>
        </w:rPr>
        <w:t>5) дождитесь появления «Главного окна» программы и приступайте к работе с электронным обучающим курсом.</w:t>
      </w:r>
    </w:p>
    <w:p w14:paraId="1649D86C" w14:textId="77777777" w:rsidR="00EC4870" w:rsidRPr="002C23F9" w:rsidRDefault="00EC4870" w:rsidP="00EC4870">
      <w:pPr>
        <w:spacing w:line="312" w:lineRule="auto"/>
        <w:jc w:val="both"/>
        <w:rPr>
          <w:szCs w:val="28"/>
        </w:rPr>
      </w:pPr>
      <w:r w:rsidRPr="002C23F9">
        <w:rPr>
          <w:noProof/>
          <w:szCs w:val="28"/>
        </w:rPr>
        <w:drawing>
          <wp:inline distT="0" distB="0" distL="0" distR="0" wp14:anchorId="12D08DF6" wp14:editId="65E2E3C4">
            <wp:extent cx="1666875" cy="1600200"/>
            <wp:effectExtent l="19050" t="0" r="9525" b="0"/>
            <wp:docPr id="353" name="Рисунок 353" descr="D:\info\install.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D:\info\install.files\image006.gif"/>
                    <pic:cNvPicPr>
                      <a:picLocks noChangeAspect="1" noChangeArrowheads="1"/>
                    </pic:cNvPicPr>
                  </pic:nvPicPr>
                  <pic:blipFill>
                    <a:blip r:embed="rId35" r:link="rId36"/>
                    <a:srcRect/>
                    <a:stretch>
                      <a:fillRect/>
                    </a:stretch>
                  </pic:blipFill>
                  <pic:spPr bwMode="auto">
                    <a:xfrm>
                      <a:off x="0" y="0"/>
                      <a:ext cx="1666875" cy="1600200"/>
                    </a:xfrm>
                    <a:prstGeom prst="rect">
                      <a:avLst/>
                    </a:prstGeom>
                    <a:noFill/>
                    <a:ln w="9525">
                      <a:noFill/>
                      <a:miter lim="800000"/>
                      <a:headEnd/>
                      <a:tailEnd/>
                    </a:ln>
                  </pic:spPr>
                </pic:pic>
              </a:graphicData>
            </a:graphic>
          </wp:inline>
        </w:drawing>
      </w:r>
    </w:p>
    <w:p w14:paraId="2A006C52" w14:textId="77777777" w:rsidR="00EC4870" w:rsidRPr="002C23F9" w:rsidRDefault="00EC4870" w:rsidP="00EC4870">
      <w:pPr>
        <w:spacing w:line="312" w:lineRule="auto"/>
        <w:jc w:val="both"/>
        <w:rPr>
          <w:sz w:val="24"/>
          <w:szCs w:val="24"/>
        </w:rPr>
      </w:pPr>
      <w:r w:rsidRPr="002C23F9">
        <w:rPr>
          <w:i/>
          <w:iCs/>
          <w:sz w:val="24"/>
          <w:szCs w:val="24"/>
        </w:rPr>
        <w:t>Рис. 3. Титульный экран ПМ. Ввод имени пользователя и пароля</w:t>
      </w:r>
    </w:p>
    <w:p w14:paraId="6D484B65" w14:textId="77777777" w:rsidR="00EC4870" w:rsidRPr="002C23F9" w:rsidRDefault="00EC4870" w:rsidP="00EC4870">
      <w:pPr>
        <w:spacing w:line="312" w:lineRule="auto"/>
        <w:ind w:firstLine="709"/>
        <w:jc w:val="both"/>
        <w:rPr>
          <w:b/>
          <w:color w:val="000000"/>
          <w:szCs w:val="28"/>
        </w:rPr>
      </w:pPr>
      <w:r w:rsidRPr="002C23F9">
        <w:rPr>
          <w:b/>
          <w:color w:val="000000"/>
          <w:szCs w:val="28"/>
        </w:rPr>
        <w:t>Последовательность действий по работе в разделе</w:t>
      </w:r>
    </w:p>
    <w:p w14:paraId="09815815" w14:textId="77777777" w:rsidR="00EC4870" w:rsidRPr="002C23F9" w:rsidRDefault="00EC4870" w:rsidP="00EC4870">
      <w:pPr>
        <w:autoSpaceDE w:val="0"/>
        <w:autoSpaceDN w:val="0"/>
        <w:adjustRightInd w:val="0"/>
        <w:spacing w:line="312" w:lineRule="auto"/>
        <w:ind w:firstLine="709"/>
        <w:jc w:val="both"/>
        <w:rPr>
          <w:bCs/>
          <w:szCs w:val="28"/>
        </w:rPr>
      </w:pPr>
      <w:r w:rsidRPr="002C23F9">
        <w:rPr>
          <w:bCs/>
          <w:szCs w:val="28"/>
        </w:rPr>
        <w:lastRenderedPageBreak/>
        <w:t>1. Перед изучением раздела необходимо ознакомиться с методическими рекомендациями.</w:t>
      </w:r>
    </w:p>
    <w:p w14:paraId="421CD0CE" w14:textId="77777777" w:rsidR="00EC4870" w:rsidRPr="002C23F9" w:rsidRDefault="00EC4870" w:rsidP="00EC4870">
      <w:pPr>
        <w:autoSpaceDE w:val="0"/>
        <w:autoSpaceDN w:val="0"/>
        <w:adjustRightInd w:val="0"/>
        <w:spacing w:line="312" w:lineRule="auto"/>
        <w:ind w:firstLine="709"/>
        <w:jc w:val="both"/>
        <w:rPr>
          <w:bCs/>
          <w:szCs w:val="28"/>
        </w:rPr>
      </w:pPr>
      <w:r w:rsidRPr="002C23F9">
        <w:rPr>
          <w:bCs/>
          <w:szCs w:val="28"/>
        </w:rPr>
        <w:t>2. Перед изучением главы (темы) необходимо ознакомиться с методическими рекомендациями и прослушать выводы по главе (теме).</w:t>
      </w:r>
    </w:p>
    <w:p w14:paraId="66834AFF" w14:textId="77777777" w:rsidR="00EC4870" w:rsidRPr="002C23F9" w:rsidRDefault="00EC4870" w:rsidP="00EC4870">
      <w:pPr>
        <w:autoSpaceDE w:val="0"/>
        <w:autoSpaceDN w:val="0"/>
        <w:adjustRightInd w:val="0"/>
        <w:spacing w:line="312" w:lineRule="auto"/>
        <w:ind w:firstLine="709"/>
        <w:jc w:val="both"/>
        <w:rPr>
          <w:bCs/>
          <w:szCs w:val="28"/>
        </w:rPr>
      </w:pPr>
      <w:r w:rsidRPr="002C23F9">
        <w:rPr>
          <w:bCs/>
          <w:szCs w:val="28"/>
        </w:rPr>
        <w:t>3. Последовательно изучите текст учебника параграфов главы (темы), обращаясь по гиперссылкам в тексте к другим объектам электронного обучающего курса (глоссарию, персоналиям, видеоматериалам).</w:t>
      </w:r>
    </w:p>
    <w:p w14:paraId="55E10282" w14:textId="77777777" w:rsidR="00EC4870" w:rsidRPr="002C23F9" w:rsidRDefault="00EC4870" w:rsidP="00EC4870">
      <w:pPr>
        <w:autoSpaceDE w:val="0"/>
        <w:autoSpaceDN w:val="0"/>
        <w:adjustRightInd w:val="0"/>
        <w:spacing w:line="312" w:lineRule="auto"/>
        <w:ind w:firstLine="709"/>
        <w:jc w:val="both"/>
        <w:rPr>
          <w:bCs/>
          <w:szCs w:val="28"/>
        </w:rPr>
      </w:pPr>
      <w:r w:rsidRPr="002C23F9">
        <w:rPr>
          <w:bCs/>
          <w:szCs w:val="28"/>
        </w:rPr>
        <w:t>4. Выполните тренировочные задания после изучения каждого параграфа главы (темы).</w:t>
      </w:r>
    </w:p>
    <w:p w14:paraId="342A2851" w14:textId="77777777" w:rsidR="00EC4870" w:rsidRPr="002C23F9" w:rsidRDefault="00EC4870" w:rsidP="00EC4870">
      <w:pPr>
        <w:autoSpaceDE w:val="0"/>
        <w:autoSpaceDN w:val="0"/>
        <w:adjustRightInd w:val="0"/>
        <w:spacing w:line="312" w:lineRule="auto"/>
        <w:ind w:firstLine="709"/>
        <w:jc w:val="both"/>
        <w:rPr>
          <w:bCs/>
          <w:szCs w:val="28"/>
        </w:rPr>
      </w:pPr>
      <w:r w:rsidRPr="002C23F9">
        <w:rPr>
          <w:bCs/>
          <w:szCs w:val="28"/>
        </w:rPr>
        <w:t>5. После изучения материалов всех параграфов главы (темы) прослушайте основные выводы по главе (теме).</w:t>
      </w:r>
    </w:p>
    <w:p w14:paraId="50598544" w14:textId="77777777" w:rsidR="00EC4870" w:rsidRPr="002C23F9" w:rsidRDefault="00EC4870" w:rsidP="00EC4870">
      <w:pPr>
        <w:autoSpaceDE w:val="0"/>
        <w:autoSpaceDN w:val="0"/>
        <w:adjustRightInd w:val="0"/>
        <w:spacing w:line="312" w:lineRule="auto"/>
        <w:ind w:firstLine="709"/>
        <w:jc w:val="both"/>
        <w:rPr>
          <w:bCs/>
          <w:szCs w:val="28"/>
        </w:rPr>
      </w:pPr>
      <w:r w:rsidRPr="002C23F9">
        <w:rPr>
          <w:bCs/>
          <w:szCs w:val="28"/>
        </w:rPr>
        <w:t>6. Выполните контрольные задания к главе (темы).</w:t>
      </w:r>
    </w:p>
    <w:p w14:paraId="155A5361" w14:textId="77777777" w:rsidR="00EC4870" w:rsidRPr="002C23F9" w:rsidRDefault="00EC4870" w:rsidP="00EC4870">
      <w:pPr>
        <w:autoSpaceDE w:val="0"/>
        <w:autoSpaceDN w:val="0"/>
        <w:adjustRightInd w:val="0"/>
        <w:spacing w:line="312" w:lineRule="auto"/>
        <w:ind w:firstLine="709"/>
        <w:jc w:val="both"/>
        <w:rPr>
          <w:bCs/>
          <w:szCs w:val="28"/>
        </w:rPr>
      </w:pPr>
      <w:r w:rsidRPr="002C23F9">
        <w:rPr>
          <w:bCs/>
          <w:szCs w:val="28"/>
        </w:rPr>
        <w:t>7. Ознакомьтесь с индивидуальной программой повторения главы (темы), автоматически формируемой по результатам выполнения контрольных заданий.</w:t>
      </w:r>
    </w:p>
    <w:p w14:paraId="453D6344" w14:textId="77777777" w:rsidR="00EC4870" w:rsidRPr="002C23F9" w:rsidRDefault="00EC4870" w:rsidP="00EC4870">
      <w:pPr>
        <w:autoSpaceDE w:val="0"/>
        <w:autoSpaceDN w:val="0"/>
        <w:adjustRightInd w:val="0"/>
        <w:spacing w:line="312" w:lineRule="auto"/>
        <w:ind w:firstLine="709"/>
        <w:jc w:val="both"/>
        <w:rPr>
          <w:bCs/>
          <w:szCs w:val="28"/>
        </w:rPr>
      </w:pPr>
      <w:r w:rsidRPr="002C23F9">
        <w:rPr>
          <w:bCs/>
          <w:szCs w:val="28"/>
        </w:rPr>
        <w:t>8. Повторно изучите параграфы, указанные в индивидуальной программе повторения.</w:t>
      </w:r>
    </w:p>
    <w:p w14:paraId="5F15F5ED" w14:textId="77777777" w:rsidR="00EC4870" w:rsidRPr="002C23F9" w:rsidRDefault="00EC4870" w:rsidP="00EC4870">
      <w:pPr>
        <w:autoSpaceDE w:val="0"/>
        <w:autoSpaceDN w:val="0"/>
        <w:adjustRightInd w:val="0"/>
        <w:spacing w:line="312" w:lineRule="auto"/>
        <w:ind w:firstLine="709"/>
        <w:jc w:val="both"/>
        <w:rPr>
          <w:bCs/>
          <w:szCs w:val="28"/>
        </w:rPr>
      </w:pPr>
      <w:r w:rsidRPr="002C23F9">
        <w:rPr>
          <w:bCs/>
          <w:szCs w:val="28"/>
        </w:rPr>
        <w:t>9. Повторно выполните контрольные задания по изучаемой главе (теме).</w:t>
      </w:r>
    </w:p>
    <w:p w14:paraId="68887736" w14:textId="77777777" w:rsidR="00EC4870" w:rsidRPr="002C23F9" w:rsidRDefault="00EC4870" w:rsidP="00EC4870">
      <w:pPr>
        <w:autoSpaceDE w:val="0"/>
        <w:autoSpaceDN w:val="0"/>
        <w:adjustRightInd w:val="0"/>
        <w:spacing w:line="312" w:lineRule="auto"/>
        <w:ind w:firstLine="709"/>
        <w:jc w:val="both"/>
        <w:rPr>
          <w:bCs/>
          <w:szCs w:val="28"/>
        </w:rPr>
      </w:pPr>
      <w:r w:rsidRPr="002C23F9">
        <w:rPr>
          <w:bCs/>
          <w:szCs w:val="28"/>
        </w:rPr>
        <w:t>10. Перейдите к изучению следующей главы (темы) раздела.</w:t>
      </w:r>
    </w:p>
    <w:p w14:paraId="565244F5" w14:textId="77777777" w:rsidR="00EC4870" w:rsidRPr="002C23F9" w:rsidRDefault="00EC4870" w:rsidP="00EC4870">
      <w:pPr>
        <w:autoSpaceDE w:val="0"/>
        <w:autoSpaceDN w:val="0"/>
        <w:adjustRightInd w:val="0"/>
        <w:spacing w:line="360" w:lineRule="auto"/>
        <w:ind w:firstLine="709"/>
        <w:jc w:val="both"/>
        <w:rPr>
          <w:bCs/>
          <w:szCs w:val="28"/>
        </w:rPr>
      </w:pPr>
      <w:r w:rsidRPr="002C23F9">
        <w:rPr>
          <w:bCs/>
          <w:szCs w:val="28"/>
        </w:rPr>
        <w:t>11. После изучения всех глав раздела выполните контрольные задания по разделу.</w:t>
      </w:r>
    </w:p>
    <w:p w14:paraId="2D2C4BE3" w14:textId="77777777" w:rsidR="00EC4870" w:rsidRPr="002C23F9" w:rsidRDefault="00EC4870" w:rsidP="00EC4870">
      <w:pPr>
        <w:autoSpaceDE w:val="0"/>
        <w:autoSpaceDN w:val="0"/>
        <w:adjustRightInd w:val="0"/>
        <w:spacing w:line="360" w:lineRule="auto"/>
        <w:ind w:firstLine="709"/>
        <w:jc w:val="both"/>
        <w:rPr>
          <w:bCs/>
          <w:szCs w:val="28"/>
        </w:rPr>
      </w:pPr>
      <w:r w:rsidRPr="002C23F9">
        <w:rPr>
          <w:bCs/>
          <w:szCs w:val="28"/>
        </w:rPr>
        <w:t>12. Ознакомитесь с индивидуальной программой повторения по разделу, автоматически составленной по результатам выполнения контрольных заданий.</w:t>
      </w:r>
    </w:p>
    <w:p w14:paraId="176817FD" w14:textId="77777777" w:rsidR="00EC4870" w:rsidRPr="002C23F9" w:rsidRDefault="00EC4870" w:rsidP="00EC4870">
      <w:pPr>
        <w:autoSpaceDE w:val="0"/>
        <w:autoSpaceDN w:val="0"/>
        <w:adjustRightInd w:val="0"/>
        <w:spacing w:line="312" w:lineRule="auto"/>
        <w:ind w:firstLine="709"/>
        <w:jc w:val="both"/>
        <w:rPr>
          <w:bCs/>
          <w:szCs w:val="28"/>
        </w:rPr>
      </w:pPr>
      <w:r w:rsidRPr="002C23F9">
        <w:rPr>
          <w:bCs/>
          <w:szCs w:val="28"/>
        </w:rPr>
        <w:t>13. Повторите главы и параграфы, указанные в индивидуальной программе повторения.</w:t>
      </w:r>
    </w:p>
    <w:p w14:paraId="0F6CF431" w14:textId="77777777" w:rsidR="00EC4870" w:rsidRPr="002C23F9" w:rsidRDefault="00EC4870" w:rsidP="00EC4870">
      <w:pPr>
        <w:pStyle w:val="1"/>
        <w:widowControl w:val="0"/>
        <w:spacing w:before="0" w:line="360" w:lineRule="auto"/>
        <w:rPr>
          <w:rFonts w:ascii="Times New Roman" w:hAnsi="Times New Roman" w:cs="Times New Roman"/>
          <w:i/>
        </w:rPr>
      </w:pPr>
    </w:p>
    <w:p w14:paraId="61E0C6E1" w14:textId="77777777" w:rsidR="00EC4870" w:rsidRPr="00416E73" w:rsidRDefault="00EC4870" w:rsidP="00EC4870">
      <w:pPr>
        <w:pStyle w:val="1"/>
        <w:widowControl w:val="0"/>
        <w:spacing w:before="0" w:line="360" w:lineRule="auto"/>
        <w:jc w:val="center"/>
        <w:rPr>
          <w:rFonts w:ascii="Times New Roman" w:hAnsi="Times New Roman" w:cs="Times New Roman"/>
          <w:i/>
          <w:color w:val="auto"/>
        </w:rPr>
      </w:pPr>
      <w:r w:rsidRPr="00416E73">
        <w:rPr>
          <w:rFonts w:ascii="Times New Roman" w:hAnsi="Times New Roman" w:cs="Times New Roman"/>
          <w:i/>
          <w:color w:val="auto"/>
        </w:rPr>
        <w:t>МЕТОДИЧЕСКИЕ РЕКОМЕНДАЦИИ ПО ПОДГОТОВКЕ НАУЧНОГО ДОКЛАДА</w:t>
      </w:r>
      <w:r>
        <w:rPr>
          <w:rFonts w:ascii="Times New Roman" w:hAnsi="Times New Roman" w:cs="Times New Roman"/>
          <w:i/>
          <w:color w:val="auto"/>
        </w:rPr>
        <w:t xml:space="preserve"> (ПРЕЗЕНТАЦИИ)</w:t>
      </w:r>
    </w:p>
    <w:p w14:paraId="073A7FBB" w14:textId="77777777" w:rsidR="00EC4870" w:rsidRPr="002C23F9" w:rsidRDefault="00EC4870" w:rsidP="00EC4870">
      <w:pPr>
        <w:pStyle w:val="23"/>
        <w:keepNext/>
        <w:widowControl w:val="0"/>
        <w:spacing w:line="360" w:lineRule="auto"/>
        <w:ind w:firstLine="851"/>
        <w:rPr>
          <w:sz w:val="28"/>
          <w:szCs w:val="28"/>
        </w:rPr>
      </w:pPr>
    </w:p>
    <w:p w14:paraId="6A42E22D" w14:textId="77777777" w:rsidR="00EC4870" w:rsidRPr="002C23F9" w:rsidRDefault="00EC4870" w:rsidP="00EC4870">
      <w:pPr>
        <w:pStyle w:val="23"/>
        <w:keepNext/>
        <w:widowControl w:val="0"/>
        <w:spacing w:line="360" w:lineRule="auto"/>
        <w:ind w:firstLine="851"/>
        <w:rPr>
          <w:sz w:val="28"/>
          <w:szCs w:val="28"/>
        </w:rPr>
      </w:pPr>
      <w:r w:rsidRPr="002C23F9">
        <w:rPr>
          <w:sz w:val="28"/>
          <w:szCs w:val="28"/>
        </w:rPr>
        <w:t>Подготовка научного доклада выступает в качестве одной из важнейших форм самостоятельной работы студентов.</w:t>
      </w:r>
    </w:p>
    <w:p w14:paraId="22EBCFDC" w14:textId="77777777" w:rsidR="00EC4870" w:rsidRPr="002C23F9" w:rsidRDefault="00EC4870" w:rsidP="00EC4870">
      <w:pPr>
        <w:keepNext/>
        <w:widowControl w:val="0"/>
        <w:spacing w:line="360" w:lineRule="auto"/>
        <w:ind w:right="-1" w:firstLine="851"/>
        <w:jc w:val="both"/>
        <w:rPr>
          <w:szCs w:val="28"/>
        </w:rPr>
      </w:pPr>
      <w:r w:rsidRPr="002C23F9">
        <w:rPr>
          <w:b/>
          <w:szCs w:val="28"/>
        </w:rPr>
        <w:t xml:space="preserve">Научный доклад представляет собой исследование по конкретной проблеме, изложенное перед аудиторией слушателей. </w:t>
      </w:r>
      <w:r w:rsidRPr="002C23F9">
        <w:rPr>
          <w:szCs w:val="28"/>
        </w:rPr>
        <w:t>Это может быть выступление на семинарском занятии, конференции научного студенческого общества («Неделе науки») или в рамках проводимых в Финансовой академии круглых столов. В любом случае успешное выступление во многом зависит от правильной организации самого процесса подготовки научного доклада.</w:t>
      </w:r>
    </w:p>
    <w:p w14:paraId="4B91F9E5" w14:textId="77777777" w:rsidR="00EC4870" w:rsidRPr="002C23F9" w:rsidRDefault="00EC4870" w:rsidP="00EC4870">
      <w:pPr>
        <w:keepNext/>
        <w:widowControl w:val="0"/>
        <w:spacing w:line="360" w:lineRule="auto"/>
        <w:ind w:right="-1" w:firstLine="851"/>
        <w:jc w:val="both"/>
        <w:rPr>
          <w:szCs w:val="28"/>
        </w:rPr>
      </w:pPr>
      <w:r w:rsidRPr="002C23F9">
        <w:rPr>
          <w:szCs w:val="28"/>
        </w:rPr>
        <w:t xml:space="preserve">Работа по подготовке научного доклада включает не только знакомство с литературой по избранной тематике, но и самостоятельное изучение определенных вопросов. Она требует от студента умения провести анализ изучаемых экономических процессов, способности наглядно представить итоги проделанной работы, и что очень важно — заинтересовать аудиторию результатами своего исследования. Следовательно, подготовка научного доклада требует определенных навыков. </w:t>
      </w:r>
    </w:p>
    <w:p w14:paraId="3A2CB144" w14:textId="77777777" w:rsidR="00EC4870" w:rsidRPr="002C23F9" w:rsidRDefault="00EC4870" w:rsidP="00EC4870">
      <w:pPr>
        <w:keepNext/>
        <w:widowControl w:val="0"/>
        <w:spacing w:line="360" w:lineRule="auto"/>
        <w:ind w:right="-1" w:firstLine="851"/>
        <w:jc w:val="both"/>
        <w:rPr>
          <w:b/>
          <w:szCs w:val="28"/>
        </w:rPr>
      </w:pPr>
      <w:r w:rsidRPr="002C23F9">
        <w:rPr>
          <w:b/>
          <w:szCs w:val="28"/>
        </w:rPr>
        <w:t>Подготовка научного доклада включает несколько этапов работы:</w:t>
      </w:r>
    </w:p>
    <w:p w14:paraId="5F9946D5" w14:textId="77777777" w:rsidR="00EC4870" w:rsidRPr="002C23F9" w:rsidRDefault="00EC4870" w:rsidP="006D2994">
      <w:pPr>
        <w:pStyle w:val="23"/>
        <w:keepNext/>
        <w:widowControl w:val="0"/>
        <w:numPr>
          <w:ilvl w:val="0"/>
          <w:numId w:val="49"/>
        </w:numPr>
        <w:spacing w:line="360" w:lineRule="auto"/>
        <w:rPr>
          <w:sz w:val="28"/>
          <w:szCs w:val="28"/>
        </w:rPr>
      </w:pPr>
      <w:r w:rsidRPr="002C23F9">
        <w:rPr>
          <w:sz w:val="28"/>
          <w:szCs w:val="28"/>
        </w:rPr>
        <w:t>ВЫБОР ТЕМЫ НАУЧНОГО ДОКЛАДА</w:t>
      </w:r>
    </w:p>
    <w:p w14:paraId="163F3E03" w14:textId="77777777" w:rsidR="00EC4870" w:rsidRPr="002C23F9" w:rsidRDefault="00EC4870" w:rsidP="006D2994">
      <w:pPr>
        <w:keepNext/>
        <w:widowControl w:val="0"/>
        <w:numPr>
          <w:ilvl w:val="0"/>
          <w:numId w:val="49"/>
        </w:numPr>
        <w:spacing w:line="360" w:lineRule="auto"/>
        <w:ind w:right="-1"/>
        <w:jc w:val="both"/>
        <w:rPr>
          <w:szCs w:val="28"/>
        </w:rPr>
      </w:pPr>
      <w:r w:rsidRPr="002C23F9">
        <w:rPr>
          <w:szCs w:val="28"/>
        </w:rPr>
        <w:t>ПОДБОР МАТЕРИАЛОВ</w:t>
      </w:r>
    </w:p>
    <w:p w14:paraId="133AAA65" w14:textId="77777777" w:rsidR="00EC4870" w:rsidRPr="002C23F9" w:rsidRDefault="00EC4870" w:rsidP="006D2994">
      <w:pPr>
        <w:pStyle w:val="af5"/>
        <w:keepNext/>
        <w:widowControl w:val="0"/>
        <w:numPr>
          <w:ilvl w:val="0"/>
          <w:numId w:val="49"/>
        </w:numPr>
        <w:spacing w:line="360" w:lineRule="auto"/>
        <w:ind w:right="-1"/>
        <w:rPr>
          <w:sz w:val="28"/>
          <w:szCs w:val="28"/>
        </w:rPr>
      </w:pPr>
      <w:r w:rsidRPr="002C23F9">
        <w:rPr>
          <w:sz w:val="28"/>
          <w:szCs w:val="28"/>
        </w:rPr>
        <w:t>СОСТАВЛЕНИЕ ПЛАНА ДОКЛАДА. РАБОТА НАД ТЕКСТОМ</w:t>
      </w:r>
    </w:p>
    <w:p w14:paraId="4CA7AC19" w14:textId="77777777" w:rsidR="00EC4870" w:rsidRPr="002C23F9" w:rsidRDefault="00EC4870" w:rsidP="006D2994">
      <w:pPr>
        <w:keepNext/>
        <w:widowControl w:val="0"/>
        <w:numPr>
          <w:ilvl w:val="0"/>
          <w:numId w:val="49"/>
        </w:numPr>
        <w:spacing w:line="360" w:lineRule="auto"/>
        <w:ind w:right="-1"/>
        <w:jc w:val="both"/>
        <w:rPr>
          <w:szCs w:val="28"/>
        </w:rPr>
      </w:pPr>
      <w:r w:rsidRPr="002C23F9">
        <w:rPr>
          <w:szCs w:val="28"/>
        </w:rPr>
        <w:t>ОФОРМЛЕНИЕ МАТЕРИАЛОВ ВЫСТУПЛЕНИЯ</w:t>
      </w:r>
    </w:p>
    <w:p w14:paraId="578218E4" w14:textId="77777777" w:rsidR="00EC4870" w:rsidRPr="002C23F9" w:rsidRDefault="00EC4870" w:rsidP="006D2994">
      <w:pPr>
        <w:keepNext/>
        <w:widowControl w:val="0"/>
        <w:numPr>
          <w:ilvl w:val="0"/>
          <w:numId w:val="49"/>
        </w:numPr>
        <w:spacing w:line="360" w:lineRule="auto"/>
        <w:ind w:right="-1"/>
        <w:jc w:val="both"/>
        <w:rPr>
          <w:szCs w:val="28"/>
        </w:rPr>
      </w:pPr>
      <w:r w:rsidRPr="002C23F9">
        <w:rPr>
          <w:szCs w:val="28"/>
        </w:rPr>
        <w:t>ПОДГОТОВКА К ВЫСТУПЛЕНИЮ</w:t>
      </w:r>
    </w:p>
    <w:p w14:paraId="3501CC8E" w14:textId="77777777" w:rsidR="00EC4870" w:rsidRPr="002C23F9" w:rsidRDefault="00EC4870" w:rsidP="00EC4870">
      <w:pPr>
        <w:keepNext/>
        <w:widowControl w:val="0"/>
        <w:spacing w:line="360" w:lineRule="auto"/>
        <w:ind w:right="-1" w:firstLine="851"/>
        <w:jc w:val="both"/>
        <w:rPr>
          <w:szCs w:val="28"/>
        </w:rPr>
      </w:pPr>
      <w:r w:rsidRPr="002C23F9">
        <w:rPr>
          <w:szCs w:val="28"/>
        </w:rPr>
        <w:lastRenderedPageBreak/>
        <w:t>Остановимся более подробно на каждом из перечисленных этапов подготовительной работы.</w:t>
      </w:r>
    </w:p>
    <w:p w14:paraId="21112261" w14:textId="77777777" w:rsidR="00EC4870" w:rsidRPr="002C23F9" w:rsidRDefault="00EC4870" w:rsidP="00EC4870">
      <w:pPr>
        <w:keepNext/>
        <w:widowControl w:val="0"/>
        <w:spacing w:line="360" w:lineRule="auto"/>
        <w:ind w:right="-1"/>
        <w:jc w:val="center"/>
        <w:rPr>
          <w:b/>
          <w:szCs w:val="28"/>
        </w:rPr>
      </w:pPr>
      <w:r w:rsidRPr="002C23F9">
        <w:rPr>
          <w:b/>
          <w:szCs w:val="28"/>
        </w:rPr>
        <w:t>I. ВЫБОР ТЕМЫ НАУЧНОГО ДОКЛАДА</w:t>
      </w:r>
    </w:p>
    <w:p w14:paraId="29609EF5" w14:textId="77777777" w:rsidR="00EC4870" w:rsidRPr="002C23F9" w:rsidRDefault="00EC4870" w:rsidP="00EC4870">
      <w:pPr>
        <w:keepNext/>
        <w:widowControl w:val="0"/>
        <w:spacing w:line="360" w:lineRule="auto"/>
        <w:ind w:right="-1" w:firstLine="851"/>
        <w:jc w:val="both"/>
        <w:rPr>
          <w:szCs w:val="28"/>
        </w:rPr>
      </w:pPr>
      <w:r w:rsidRPr="002C23F9">
        <w:rPr>
          <w:szCs w:val="28"/>
        </w:rPr>
        <w:t xml:space="preserve">Подготовка к научному докладу начинается с выбора темы будущего выступления. Практика показывает, что </w:t>
      </w:r>
      <w:r w:rsidRPr="002C23F9">
        <w:rPr>
          <w:b/>
          <w:szCs w:val="28"/>
        </w:rPr>
        <w:t>правильно выбрать тему — это значит наполовину обеспечить успешное выступление.</w:t>
      </w:r>
      <w:r w:rsidRPr="002C23F9">
        <w:rPr>
          <w:szCs w:val="28"/>
        </w:rPr>
        <w:t xml:space="preserve"> Конечно же, определяющую роль в этом вопросе играют интересы, увлечения и личные склонности студента, непосредственная связь темы доклада с будущей или настоящей практической работой (если это студенты вечернего отделения). Определенную помощь при избрании темы может оказать руководитель научного кружка, преподаватель, ведущий семинарское занятие или читающий лекционный курс. И все-таки при выборе темы и ее формулировке необходимо учитывать следующие требования:</w:t>
      </w:r>
    </w:p>
    <w:p w14:paraId="7ABEEDEC" w14:textId="77777777" w:rsidR="00EC4870" w:rsidRPr="002C23F9" w:rsidRDefault="00EC4870" w:rsidP="00EC4870">
      <w:pPr>
        <w:keepNext/>
        <w:widowControl w:val="0"/>
        <w:spacing w:line="360" w:lineRule="auto"/>
        <w:ind w:right="-1" w:firstLine="851"/>
        <w:jc w:val="both"/>
        <w:rPr>
          <w:szCs w:val="28"/>
        </w:rPr>
      </w:pPr>
      <w:r w:rsidRPr="002C23F9">
        <w:rPr>
          <w:szCs w:val="28"/>
        </w:rPr>
        <w:t xml:space="preserve">1. </w:t>
      </w:r>
      <w:r w:rsidRPr="002C23F9">
        <w:rPr>
          <w:b/>
          <w:szCs w:val="28"/>
        </w:rPr>
        <w:t>Тема выступления должна соответствовать Вашим познаниям и интересам.</w:t>
      </w:r>
      <w:r w:rsidRPr="002C23F9">
        <w:rPr>
          <w:szCs w:val="28"/>
        </w:rPr>
        <w:t xml:space="preserve"> Здесь очень важен внутренний психологический настрой. Интерес порождает воодушевление, возникающее в ходе работы над будущим докладом. Тема, ставшая для Вас близкой и волнующей, способна захватить и увлечь аудиторию слушателей.</w:t>
      </w:r>
    </w:p>
    <w:p w14:paraId="09BA7D89" w14:textId="77777777" w:rsidR="00EC4870" w:rsidRPr="002C23F9" w:rsidRDefault="00EC4870" w:rsidP="00EC4870">
      <w:pPr>
        <w:keepNext/>
        <w:widowControl w:val="0"/>
        <w:spacing w:line="360" w:lineRule="auto"/>
        <w:ind w:right="-1" w:firstLine="851"/>
        <w:jc w:val="both"/>
        <w:rPr>
          <w:szCs w:val="28"/>
        </w:rPr>
      </w:pPr>
      <w:r w:rsidRPr="002C23F9">
        <w:rPr>
          <w:szCs w:val="28"/>
        </w:rPr>
        <w:t xml:space="preserve">2. </w:t>
      </w:r>
      <w:r w:rsidRPr="002C23F9">
        <w:rPr>
          <w:b/>
          <w:szCs w:val="28"/>
        </w:rPr>
        <w:t>Не следует выбирать слишком широкую тему научного доклада.</w:t>
      </w:r>
      <w:r w:rsidRPr="002C23F9">
        <w:rPr>
          <w:szCs w:val="28"/>
        </w:rPr>
        <w:t xml:space="preserve"> Это связано с ограниченностью докладчика во времени. Студенческий доклад должен быть рассчитан на 10—15 минут. За такой промежуток времени докладчик способен достаточно полно и глубоко рассмотреть не более одного - двух вопросов.</w:t>
      </w:r>
    </w:p>
    <w:p w14:paraId="526E9B8E" w14:textId="77777777" w:rsidR="00EC4870" w:rsidRPr="002C23F9" w:rsidRDefault="00EC4870" w:rsidP="00EC4870">
      <w:pPr>
        <w:pStyle w:val="23"/>
        <w:keepNext/>
        <w:widowControl w:val="0"/>
        <w:spacing w:line="360" w:lineRule="auto"/>
        <w:ind w:firstLine="851"/>
        <w:rPr>
          <w:sz w:val="28"/>
          <w:szCs w:val="28"/>
        </w:rPr>
      </w:pPr>
      <w:r w:rsidRPr="002C23F9">
        <w:rPr>
          <w:sz w:val="28"/>
          <w:szCs w:val="28"/>
        </w:rPr>
        <w:t xml:space="preserve">3. </w:t>
      </w:r>
      <w:r w:rsidRPr="002C23F9">
        <w:rPr>
          <w:b/>
          <w:sz w:val="28"/>
          <w:szCs w:val="28"/>
        </w:rPr>
        <w:t xml:space="preserve">Научный доклад должен вызвать интерес у слушателей. </w:t>
      </w:r>
      <w:r w:rsidRPr="002C23F9">
        <w:rPr>
          <w:sz w:val="28"/>
          <w:szCs w:val="28"/>
        </w:rPr>
        <w:t>Он может содержать какую-либо новую для них информацию или изложение спорных точек зрения различных авторов по освещаемой проблеме.</w:t>
      </w:r>
    </w:p>
    <w:p w14:paraId="7852658F" w14:textId="77777777" w:rsidR="00EC4870" w:rsidRPr="002C23F9" w:rsidRDefault="00EC4870" w:rsidP="00EC4870">
      <w:pPr>
        <w:pStyle w:val="33"/>
        <w:keepNext/>
        <w:widowControl w:val="0"/>
        <w:spacing w:line="360" w:lineRule="auto"/>
        <w:ind w:right="-1" w:firstLine="851"/>
        <w:rPr>
          <w:sz w:val="28"/>
          <w:szCs w:val="28"/>
        </w:rPr>
      </w:pPr>
      <w:r w:rsidRPr="002C23F9">
        <w:rPr>
          <w:sz w:val="28"/>
          <w:szCs w:val="28"/>
        </w:rPr>
        <w:t>Студент, приступающий к подготовке научного доклада, должен четко определить ЦЕЛЬ будущего выступления.</w:t>
      </w:r>
    </w:p>
    <w:p w14:paraId="0C0F0A06" w14:textId="77777777" w:rsidR="00EC4870" w:rsidRPr="002C23F9" w:rsidRDefault="00EC4870" w:rsidP="00EC4870">
      <w:pPr>
        <w:keepNext/>
        <w:widowControl w:val="0"/>
        <w:spacing w:line="360" w:lineRule="auto"/>
        <w:ind w:right="-1" w:firstLine="851"/>
        <w:jc w:val="both"/>
        <w:rPr>
          <w:szCs w:val="28"/>
        </w:rPr>
      </w:pPr>
      <w:r w:rsidRPr="002C23F9">
        <w:rPr>
          <w:szCs w:val="28"/>
        </w:rPr>
        <w:lastRenderedPageBreak/>
        <w:t>Понятно, что до изучения литературы по выбранной теме довольно сложно сформулировать конкретную цель своего исследования. В этом случае необходимо обозначить общую цель или целевую установку. Конкретная целевая установка дает направление, в котором будет работать докладчик, помогает осознано и целенаправленно подбирать необходимый материал.</w:t>
      </w:r>
    </w:p>
    <w:p w14:paraId="38005163" w14:textId="77777777" w:rsidR="00EC4870" w:rsidRPr="002C23F9" w:rsidRDefault="00EC4870" w:rsidP="00EC4870">
      <w:pPr>
        <w:keepNext/>
        <w:widowControl w:val="0"/>
        <w:spacing w:line="360" w:lineRule="auto"/>
        <w:ind w:right="-1" w:firstLine="851"/>
        <w:jc w:val="both"/>
        <w:rPr>
          <w:szCs w:val="28"/>
        </w:rPr>
      </w:pPr>
      <w:r w:rsidRPr="002C23F9">
        <w:rPr>
          <w:szCs w:val="28"/>
        </w:rPr>
        <w:t>Поясним эту мысль на конкретном примере. Студентом избрана следующая тема: «Роль крупных предприятий в рыночной экономике». Можно в качестве общей цели поставить перед собой задачу определить истинное место крупных компаний в современной экономике.</w:t>
      </w:r>
    </w:p>
    <w:p w14:paraId="7F3F0832" w14:textId="77777777" w:rsidR="00EC4870" w:rsidRPr="002C23F9" w:rsidRDefault="00EC4870" w:rsidP="00EC4870">
      <w:pPr>
        <w:keepNext/>
        <w:widowControl w:val="0"/>
        <w:spacing w:line="360" w:lineRule="auto"/>
        <w:ind w:right="-1" w:firstLine="851"/>
        <w:jc w:val="both"/>
        <w:rPr>
          <w:szCs w:val="28"/>
        </w:rPr>
      </w:pPr>
      <w:r w:rsidRPr="002C23F9">
        <w:rPr>
          <w:szCs w:val="28"/>
        </w:rPr>
        <w:t xml:space="preserve">Известно, что критерием успешного выступления является наличие контакта, возникающего между докладчиком и аудиторией. Любой контакт предполагает включенность обеих сторон — и докладчика, и слушателей — в мыслительную деятельность. </w:t>
      </w:r>
      <w:r w:rsidRPr="002C23F9">
        <w:rPr>
          <w:b/>
          <w:szCs w:val="28"/>
        </w:rPr>
        <w:t>Чтобы вызвать интерес, необходимо в начале выступления сформулировать цель научного доклада.</w:t>
      </w:r>
    </w:p>
    <w:p w14:paraId="302A6013" w14:textId="77777777" w:rsidR="00EC4870" w:rsidRPr="002C23F9" w:rsidRDefault="00EC4870" w:rsidP="00EC4870">
      <w:pPr>
        <w:keepNext/>
        <w:widowControl w:val="0"/>
        <w:spacing w:line="360" w:lineRule="auto"/>
        <w:ind w:right="-1" w:firstLine="851"/>
        <w:jc w:val="both"/>
        <w:rPr>
          <w:szCs w:val="28"/>
        </w:rPr>
      </w:pPr>
      <w:r w:rsidRPr="002C23F9">
        <w:rPr>
          <w:szCs w:val="28"/>
        </w:rPr>
        <w:t>Определив и обозначив цель доклада, в дальнейшем следует приступить к подбору материалов. А это уже второй этап подготовительной работы.</w:t>
      </w:r>
    </w:p>
    <w:p w14:paraId="64B480C2" w14:textId="77777777" w:rsidR="00EC4870" w:rsidRPr="002C23F9" w:rsidRDefault="00EC4870" w:rsidP="00EC4870">
      <w:pPr>
        <w:keepNext/>
        <w:widowControl w:val="0"/>
        <w:spacing w:line="360" w:lineRule="auto"/>
        <w:ind w:right="-1"/>
        <w:jc w:val="center"/>
        <w:rPr>
          <w:b/>
          <w:szCs w:val="28"/>
        </w:rPr>
      </w:pPr>
      <w:r w:rsidRPr="002C23F9">
        <w:rPr>
          <w:b/>
          <w:szCs w:val="28"/>
        </w:rPr>
        <w:t>II. ПОДБОР МАТЕРИАЛОВ</w:t>
      </w:r>
    </w:p>
    <w:p w14:paraId="7BBC73BB" w14:textId="77777777" w:rsidR="00EC4870" w:rsidRPr="002C23F9" w:rsidRDefault="00EC4870" w:rsidP="00EC4870">
      <w:pPr>
        <w:pStyle w:val="33"/>
        <w:keepNext/>
        <w:widowControl w:val="0"/>
        <w:spacing w:line="360" w:lineRule="auto"/>
        <w:ind w:right="-1" w:firstLine="851"/>
        <w:rPr>
          <w:sz w:val="28"/>
          <w:szCs w:val="28"/>
        </w:rPr>
      </w:pPr>
      <w:r w:rsidRPr="002C23F9">
        <w:rPr>
          <w:sz w:val="28"/>
          <w:szCs w:val="28"/>
        </w:rPr>
        <w:t>Работа по подбору материалов для доклада связана с изучением экономической литературы.</w:t>
      </w:r>
    </w:p>
    <w:p w14:paraId="07B0C44C" w14:textId="77777777" w:rsidR="00EC4870" w:rsidRPr="002C23F9" w:rsidRDefault="00EC4870" w:rsidP="00EC4870">
      <w:pPr>
        <w:keepNext/>
        <w:widowControl w:val="0"/>
        <w:spacing w:line="360" w:lineRule="auto"/>
        <w:ind w:right="-1" w:firstLine="851"/>
        <w:jc w:val="both"/>
        <w:rPr>
          <w:b/>
          <w:szCs w:val="28"/>
        </w:rPr>
      </w:pPr>
      <w:r w:rsidRPr="002C23F9">
        <w:rPr>
          <w:szCs w:val="28"/>
        </w:rPr>
        <w:t xml:space="preserve">Изучение литературы по выбранной теме желательно начинать с просмотра нескольких учебников по экономической теории. Это позволит получить общее представление о вопросах исследования. Дальнейший поиск необходимой информации предполагает знакомство с тремя группами источников. Первая группа — это официальные документы российского Правительства. Вторая группа включает монографии, </w:t>
      </w:r>
      <w:r w:rsidRPr="002C23F9">
        <w:rPr>
          <w:szCs w:val="28"/>
        </w:rPr>
        <w:lastRenderedPageBreak/>
        <w:t>научные сборники, справочники. К третьей группе относятся материалы периодической печати — журнальные и газетные статьи. Именно в этой группе в основном содержатся новые сведения и факты, приводятся последние цифровые данные.</w:t>
      </w:r>
    </w:p>
    <w:p w14:paraId="236758B9" w14:textId="77777777" w:rsidR="00EC4870" w:rsidRPr="002C23F9" w:rsidRDefault="00EC4870" w:rsidP="00EC4870">
      <w:pPr>
        <w:keepNext/>
        <w:widowControl w:val="0"/>
        <w:spacing w:line="360" w:lineRule="auto"/>
        <w:ind w:right="-1"/>
        <w:jc w:val="center"/>
        <w:rPr>
          <w:b/>
          <w:szCs w:val="28"/>
        </w:rPr>
      </w:pPr>
      <w:r w:rsidRPr="002C23F9">
        <w:rPr>
          <w:b/>
          <w:szCs w:val="28"/>
        </w:rPr>
        <w:t>III. СОСТАВЛЕНИЕ ПЛАНА ДОКЛАДА</w:t>
      </w:r>
    </w:p>
    <w:p w14:paraId="4EC38520" w14:textId="77777777" w:rsidR="00EC4870" w:rsidRPr="00416E73" w:rsidRDefault="00EC4870" w:rsidP="00EC4870">
      <w:pPr>
        <w:pStyle w:val="3"/>
        <w:widowControl w:val="0"/>
        <w:spacing w:line="360" w:lineRule="auto"/>
        <w:ind w:firstLine="851"/>
        <w:jc w:val="center"/>
        <w:rPr>
          <w:rFonts w:ascii="Times New Roman" w:hAnsi="Times New Roman" w:cs="Times New Roman"/>
          <w:color w:val="auto"/>
          <w:szCs w:val="28"/>
        </w:rPr>
      </w:pPr>
      <w:bookmarkStart w:id="10" w:name="_Toc41449139"/>
      <w:bookmarkStart w:id="11" w:name="_Toc41886967"/>
      <w:r w:rsidRPr="00416E73">
        <w:rPr>
          <w:rFonts w:ascii="Times New Roman" w:hAnsi="Times New Roman" w:cs="Times New Roman"/>
          <w:color w:val="auto"/>
          <w:szCs w:val="28"/>
        </w:rPr>
        <w:t>Работа над текстом</w:t>
      </w:r>
      <w:bookmarkEnd w:id="10"/>
      <w:bookmarkEnd w:id="11"/>
    </w:p>
    <w:p w14:paraId="3DD70740" w14:textId="77777777" w:rsidR="00EC4870" w:rsidRPr="002C23F9" w:rsidRDefault="00EC4870" w:rsidP="00EC4870">
      <w:pPr>
        <w:keepNext/>
        <w:widowControl w:val="0"/>
        <w:spacing w:line="360" w:lineRule="auto"/>
        <w:ind w:right="-1" w:firstLine="851"/>
        <w:jc w:val="both"/>
        <w:rPr>
          <w:szCs w:val="28"/>
        </w:rPr>
      </w:pPr>
      <w:r w:rsidRPr="002C23F9">
        <w:rPr>
          <w:szCs w:val="28"/>
        </w:rPr>
        <w:t xml:space="preserve">После того, как работа по подбору источников завершена и имеется определенное представление об избранной теме, можно составить </w:t>
      </w:r>
      <w:r w:rsidRPr="002C23F9">
        <w:rPr>
          <w:i/>
          <w:szCs w:val="28"/>
        </w:rPr>
        <w:t>предварительный план</w:t>
      </w:r>
      <w:r w:rsidRPr="002C23F9">
        <w:rPr>
          <w:b/>
          <w:szCs w:val="28"/>
        </w:rPr>
        <w:t>.</w:t>
      </w:r>
      <w:r w:rsidRPr="002C23F9">
        <w:rPr>
          <w:szCs w:val="28"/>
        </w:rPr>
        <w:t xml:space="preserve"> При этом необходимо учесть, что предварительно составленный план будет изменяться и корректироваться в процессе дальнейшего изучения темы. И хотя этот план не имеет конкретно обозначенных границ, его составление позволит сформировать основу создаваемого доклада и уже на этом этапе обозначить контуры будущего выступления. В дальнейшем, по мере овладения изучаемым материалом, начальный план можно будет дополнять, совершенствовать и конкретизировать.</w:t>
      </w:r>
    </w:p>
    <w:p w14:paraId="7D3DE7EE" w14:textId="77777777" w:rsidR="00EC4870" w:rsidRPr="002C23F9" w:rsidRDefault="00EC4870" w:rsidP="00EC4870">
      <w:pPr>
        <w:keepNext/>
        <w:widowControl w:val="0"/>
        <w:spacing w:line="360" w:lineRule="auto"/>
        <w:ind w:right="-1" w:firstLine="851"/>
        <w:jc w:val="both"/>
        <w:rPr>
          <w:szCs w:val="28"/>
        </w:rPr>
      </w:pPr>
      <w:r w:rsidRPr="002C23F9">
        <w:rPr>
          <w:szCs w:val="28"/>
        </w:rPr>
        <w:t>Работу над текстом будущего выступления можно отнести к наиболее сложному и ответственному этапу подготовки научного доклада. Именно на этом этапе необходимо произвести анализ и оценку собранного материала, сформулировать окончательный план.</w:t>
      </w:r>
    </w:p>
    <w:p w14:paraId="4AF792D1" w14:textId="77777777" w:rsidR="00EC4870" w:rsidRPr="002C23F9" w:rsidRDefault="00EC4870" w:rsidP="00EC4870">
      <w:pPr>
        <w:keepNext/>
        <w:widowControl w:val="0"/>
        <w:spacing w:line="360" w:lineRule="auto"/>
        <w:ind w:right="-1" w:firstLine="851"/>
        <w:jc w:val="both"/>
        <w:rPr>
          <w:szCs w:val="28"/>
        </w:rPr>
      </w:pPr>
      <w:r w:rsidRPr="002C23F9">
        <w:rPr>
          <w:szCs w:val="28"/>
        </w:rPr>
        <w:t>Приступая к работе над текстом доклада, следует учитывать структуру его построения.</w:t>
      </w:r>
    </w:p>
    <w:p w14:paraId="16C8316C" w14:textId="77777777" w:rsidR="00EC4870" w:rsidRPr="002C23F9" w:rsidRDefault="00EC4870" w:rsidP="00EC4870">
      <w:pPr>
        <w:keepNext/>
        <w:widowControl w:val="0"/>
        <w:spacing w:line="360" w:lineRule="auto"/>
        <w:ind w:right="-1" w:firstLine="851"/>
        <w:jc w:val="both"/>
        <w:rPr>
          <w:szCs w:val="28"/>
        </w:rPr>
      </w:pPr>
      <w:r w:rsidRPr="002C23F9">
        <w:rPr>
          <w:szCs w:val="28"/>
        </w:rPr>
        <w:t>Научный доклад должен включать три основные части: вступление, основную часть, заключение.</w:t>
      </w:r>
    </w:p>
    <w:p w14:paraId="191CB961" w14:textId="77777777" w:rsidR="00EC4870" w:rsidRPr="002C23F9" w:rsidRDefault="00EC4870" w:rsidP="00EC4870">
      <w:pPr>
        <w:keepNext/>
        <w:widowControl w:val="0"/>
        <w:spacing w:line="360" w:lineRule="auto"/>
        <w:ind w:right="-1" w:firstLine="851"/>
        <w:jc w:val="both"/>
        <w:rPr>
          <w:szCs w:val="28"/>
        </w:rPr>
      </w:pPr>
      <w:r w:rsidRPr="002C23F9">
        <w:rPr>
          <w:b/>
          <w:szCs w:val="28"/>
        </w:rPr>
        <w:t>ВСТУПЛЕНИЕ</w:t>
      </w:r>
      <w:r w:rsidRPr="002C23F9">
        <w:rPr>
          <w:szCs w:val="28"/>
        </w:rPr>
        <w:t xml:space="preserve"> представляет собой краткое знакомство слушателей с обсуждаемой в докладе проблемой. «Самая тяжелая задача во время деловой беседы — расположить к себе в ее начале и добиться успеха в ее конце», — мнение известного американского психолога Дейла </w:t>
      </w:r>
      <w:r w:rsidRPr="002C23F9">
        <w:rPr>
          <w:szCs w:val="28"/>
        </w:rPr>
        <w:lastRenderedPageBreak/>
        <w:t>Карнеги</w:t>
      </w:r>
      <w:r w:rsidRPr="002C23F9">
        <w:rPr>
          <w:rStyle w:val="af4"/>
          <w:rFonts w:eastAsiaTheme="majorEastAsia"/>
          <w:szCs w:val="28"/>
        </w:rPr>
        <w:footnoteReference w:id="3"/>
      </w:r>
      <w:r w:rsidRPr="002C23F9">
        <w:rPr>
          <w:szCs w:val="28"/>
        </w:rPr>
        <w:t>.</w:t>
      </w:r>
    </w:p>
    <w:p w14:paraId="7E007A1A" w14:textId="77777777" w:rsidR="00EC4870" w:rsidRPr="002C23F9" w:rsidRDefault="00EC4870" w:rsidP="00EC4870">
      <w:pPr>
        <w:keepNext/>
        <w:widowControl w:val="0"/>
        <w:spacing w:line="360" w:lineRule="auto"/>
        <w:ind w:right="-1" w:firstLine="851"/>
        <w:jc w:val="both"/>
        <w:rPr>
          <w:szCs w:val="28"/>
        </w:rPr>
      </w:pPr>
      <w:r w:rsidRPr="002C23F9">
        <w:rPr>
          <w:szCs w:val="28"/>
        </w:rPr>
        <w:t>Действительно, хотя вступление непродолжительно по времени (всего 2—3 минуты), оно необходимо, чтобы пробудить интерес в аудитории и подготовить почву для доклада.</w:t>
      </w:r>
    </w:p>
    <w:p w14:paraId="73593CAA" w14:textId="77777777" w:rsidR="00EC4870" w:rsidRPr="002C23F9" w:rsidRDefault="00EC4870" w:rsidP="00EC4870">
      <w:pPr>
        <w:keepNext/>
        <w:widowControl w:val="0"/>
        <w:spacing w:line="360" w:lineRule="auto"/>
        <w:ind w:right="-1" w:firstLine="851"/>
        <w:jc w:val="both"/>
        <w:rPr>
          <w:szCs w:val="28"/>
        </w:rPr>
      </w:pPr>
      <w:r w:rsidRPr="002C23F9">
        <w:rPr>
          <w:szCs w:val="28"/>
        </w:rPr>
        <w:t>Вступление подобно увертюре, так как оно определяет не только тему предстоящего доклада, но и дает лейтмотив всего выступления. Вступление способно заинтересовать слушателей, создать благоприятный настрой для будущего восприятия.</w:t>
      </w:r>
    </w:p>
    <w:p w14:paraId="41794476" w14:textId="77777777" w:rsidR="00EC4870" w:rsidRPr="002C23F9" w:rsidRDefault="00EC4870" w:rsidP="00EC4870">
      <w:pPr>
        <w:keepNext/>
        <w:widowControl w:val="0"/>
        <w:spacing w:line="360" w:lineRule="auto"/>
        <w:ind w:right="-1" w:firstLine="851"/>
        <w:jc w:val="both"/>
        <w:rPr>
          <w:szCs w:val="28"/>
        </w:rPr>
      </w:pPr>
      <w:r w:rsidRPr="002C23F9">
        <w:rPr>
          <w:szCs w:val="28"/>
        </w:rPr>
        <w:t>Необходимо начать с главной мысли, которая затем займет центральное место. Удачно сформулированные во вступлении несколько фраз способны обеспечить успех всего доклада.</w:t>
      </w:r>
    </w:p>
    <w:p w14:paraId="644442B3" w14:textId="77777777" w:rsidR="00EC4870" w:rsidRPr="002C23F9" w:rsidRDefault="00EC4870" w:rsidP="00EC4870">
      <w:pPr>
        <w:keepNext/>
        <w:widowControl w:val="0"/>
        <w:spacing w:line="360" w:lineRule="auto"/>
        <w:ind w:right="-1" w:firstLine="851"/>
        <w:jc w:val="both"/>
        <w:rPr>
          <w:szCs w:val="28"/>
        </w:rPr>
      </w:pPr>
      <w:r w:rsidRPr="002C23F9">
        <w:rPr>
          <w:szCs w:val="28"/>
        </w:rPr>
        <w:t>Начать доклад нужно с обращения к аудитории. Следующие фразы должны быть предельно просты и лаконичны. «Уважаемые коллеги! Известно, что крупные компании составляют основу экономического потенциала любого государства. Составляя небольшую часть общей численности компаний страны, они создают большую долю ее национального богатства. В экономической литературе конкурентное преимущество фирм-гигантов традиционно объясняется получением ими эффекта масштаба. Однако крупной фирмой пройден длительный путь развития, в процессе которого определился ряд новых факторов, способных повысить ее конкурентоспособность. Что же на самом деле позволяет обеспечить крупной компании эффективную деятельность? Что помогает ей несмотря на недостатки в целом сохранять высокую конкурентоспособность?»</w:t>
      </w:r>
    </w:p>
    <w:p w14:paraId="29BFB315" w14:textId="77777777" w:rsidR="00EC4870" w:rsidRPr="002C23F9" w:rsidRDefault="00EC4870" w:rsidP="00EC4870">
      <w:pPr>
        <w:keepNext/>
        <w:widowControl w:val="0"/>
        <w:spacing w:line="360" w:lineRule="auto"/>
        <w:ind w:right="-1" w:firstLine="851"/>
        <w:jc w:val="both"/>
        <w:rPr>
          <w:szCs w:val="28"/>
        </w:rPr>
      </w:pPr>
      <w:r w:rsidRPr="002C23F9">
        <w:rPr>
          <w:b/>
          <w:szCs w:val="28"/>
        </w:rPr>
        <w:t>ОСНОВНАЯ ЧАСТЬ</w:t>
      </w:r>
      <w:r w:rsidRPr="002C23F9">
        <w:rPr>
          <w:szCs w:val="28"/>
        </w:rPr>
        <w:t xml:space="preserve"> является логическим продолжением вопросов, обозначенных автором во введении. Именно в этой части доклада предстоит раскрыть тему выступления, привести необходимые </w:t>
      </w:r>
      <w:r w:rsidRPr="002C23F9">
        <w:rPr>
          <w:szCs w:val="28"/>
        </w:rPr>
        <w:lastRenderedPageBreak/>
        <w:t>доказательства (аргументы).</w:t>
      </w:r>
    </w:p>
    <w:p w14:paraId="3A45EF3E" w14:textId="77777777" w:rsidR="00EC4870" w:rsidRPr="002C23F9" w:rsidRDefault="00EC4870" w:rsidP="00EC4870">
      <w:pPr>
        <w:keepNext/>
        <w:widowControl w:val="0"/>
        <w:spacing w:line="360" w:lineRule="auto"/>
        <w:ind w:right="-1" w:firstLine="851"/>
        <w:jc w:val="both"/>
        <w:rPr>
          <w:szCs w:val="28"/>
        </w:rPr>
      </w:pPr>
      <w:r w:rsidRPr="002C23F9">
        <w:rPr>
          <w:szCs w:val="28"/>
        </w:rPr>
        <w:t>Для того чтобы правильно построить основную часть своего доклада, необходимо составить ее подробный план. Важность составления такого плана связана с основной задачей автора. Он должен в течение 10 минут, отведенных на основную часть, суметь представить и изложить авторскую точку зрения по обозначенной в теме доклада проблеме.</w:t>
      </w:r>
    </w:p>
    <w:p w14:paraId="27F7E35C" w14:textId="77777777" w:rsidR="00EC4870" w:rsidRPr="002C23F9" w:rsidRDefault="00EC4870" w:rsidP="00EC4870">
      <w:pPr>
        <w:keepNext/>
        <w:widowControl w:val="0"/>
        <w:spacing w:line="360" w:lineRule="auto"/>
        <w:ind w:right="-1" w:firstLine="851"/>
        <w:jc w:val="both"/>
        <w:rPr>
          <w:szCs w:val="28"/>
        </w:rPr>
      </w:pPr>
      <w:r w:rsidRPr="002C23F9">
        <w:rPr>
          <w:szCs w:val="28"/>
        </w:rPr>
        <w:t>Наличие подробного плана позволяет выполнить эту задачу, дает возможность автору в сжатой форме донести свои идеи до аудитории и уложиться в установленный регламент.</w:t>
      </w:r>
    </w:p>
    <w:p w14:paraId="6BD9FEFC" w14:textId="77777777" w:rsidR="00EC4870" w:rsidRPr="002C23F9" w:rsidRDefault="00EC4870" w:rsidP="00EC4870">
      <w:pPr>
        <w:keepNext/>
        <w:widowControl w:val="0"/>
        <w:spacing w:line="360" w:lineRule="auto"/>
        <w:ind w:right="-1" w:firstLine="851"/>
        <w:jc w:val="both"/>
        <w:rPr>
          <w:szCs w:val="28"/>
        </w:rPr>
      </w:pPr>
      <w:r w:rsidRPr="002C23F9">
        <w:rPr>
          <w:szCs w:val="28"/>
        </w:rPr>
        <w:t>Каким образом следует излагать материал в основной части доклада?</w:t>
      </w:r>
    </w:p>
    <w:p w14:paraId="2517FD17" w14:textId="77777777" w:rsidR="00EC4870" w:rsidRPr="002C23F9" w:rsidRDefault="00EC4870" w:rsidP="00EC4870">
      <w:pPr>
        <w:pStyle w:val="afa"/>
        <w:keepNext/>
        <w:widowControl w:val="0"/>
        <w:spacing w:line="360" w:lineRule="auto"/>
        <w:ind w:left="0" w:right="-1" w:firstLine="708"/>
        <w:jc w:val="both"/>
        <w:rPr>
          <w:szCs w:val="28"/>
        </w:rPr>
      </w:pPr>
      <w:r w:rsidRPr="002C23F9">
        <w:rPr>
          <w:szCs w:val="28"/>
        </w:rPr>
        <w:t>Текст научной работы отличается от всякого другого своей логичностью. Поэтому выделение вопросов в основной части должно соответствовать логике проблемы, обозначенной в докладе. Существуют также наиболее общие принципы представления материала:</w:t>
      </w:r>
    </w:p>
    <w:p w14:paraId="2455126E" w14:textId="77777777" w:rsidR="00EC4870" w:rsidRPr="002C23F9" w:rsidRDefault="00EC4870" w:rsidP="00EC4870">
      <w:pPr>
        <w:keepNext/>
        <w:widowControl w:val="0"/>
        <w:spacing w:line="360" w:lineRule="auto"/>
        <w:ind w:right="-1" w:firstLine="851"/>
        <w:jc w:val="both"/>
        <w:rPr>
          <w:szCs w:val="28"/>
        </w:rPr>
      </w:pPr>
      <w:r w:rsidRPr="002C23F9">
        <w:rPr>
          <w:b/>
          <w:szCs w:val="28"/>
        </w:rPr>
        <w:t>1. От частного к общему.</w:t>
      </w:r>
      <w:r w:rsidRPr="002C23F9">
        <w:rPr>
          <w:szCs w:val="28"/>
        </w:rPr>
        <w:t xml:space="preserve"> Данный принцип изложения материала предполагает следующее его представление. В начале доклада приводятся примеры, на основании которых делается обобщение.</w:t>
      </w:r>
    </w:p>
    <w:p w14:paraId="6EB0CCD7" w14:textId="77777777" w:rsidR="00EC4870" w:rsidRPr="002C23F9" w:rsidRDefault="00EC4870" w:rsidP="00EC4870">
      <w:pPr>
        <w:keepNext/>
        <w:widowControl w:val="0"/>
        <w:spacing w:line="360" w:lineRule="auto"/>
        <w:ind w:right="-1" w:firstLine="851"/>
        <w:jc w:val="both"/>
        <w:rPr>
          <w:szCs w:val="28"/>
        </w:rPr>
      </w:pPr>
      <w:r w:rsidRPr="002C23F9">
        <w:rPr>
          <w:szCs w:val="28"/>
        </w:rPr>
        <w:t>Примеры, приводимые в докладе, должны быть красочными, запоминающимися, тщательно отобранными. Автору не следует использовать в докладе случайные факты и делать на их основе далеко идущие выводы.</w:t>
      </w:r>
    </w:p>
    <w:p w14:paraId="0FAF4DDE" w14:textId="77777777" w:rsidR="00EC4870" w:rsidRPr="002C23F9" w:rsidRDefault="00EC4870" w:rsidP="00EC4870">
      <w:pPr>
        <w:keepNext/>
        <w:widowControl w:val="0"/>
        <w:spacing w:line="360" w:lineRule="auto"/>
        <w:ind w:right="-1" w:firstLine="851"/>
        <w:jc w:val="both"/>
        <w:rPr>
          <w:szCs w:val="28"/>
        </w:rPr>
      </w:pPr>
      <w:r w:rsidRPr="002C23F9">
        <w:rPr>
          <w:szCs w:val="28"/>
        </w:rPr>
        <w:t xml:space="preserve">При изложении материала необходимо также учесть, что для анализа проблемы нужно использовать больший объем сведений и фактов, чем непосредственно требуется для написания текста выступления. Резервный материал делает доклад более ярким и убедительным. «Хороший доклад — это тот, за которым стоит много резервного материала, значительно больше, чем оратор имел возможность </w:t>
      </w:r>
      <w:r w:rsidRPr="002C23F9">
        <w:rPr>
          <w:szCs w:val="28"/>
        </w:rPr>
        <w:lastRenderedPageBreak/>
        <w:t>использовать»</w:t>
      </w:r>
      <w:r w:rsidRPr="002C23F9">
        <w:rPr>
          <w:rStyle w:val="af4"/>
          <w:rFonts w:eastAsiaTheme="majorEastAsia"/>
          <w:szCs w:val="28"/>
        </w:rPr>
        <w:footnoteReference w:id="4"/>
      </w:r>
      <w:r w:rsidRPr="002C23F9">
        <w:rPr>
          <w:szCs w:val="28"/>
        </w:rPr>
        <w:t>. Резервный материал может быть также использован для ответа на возможные вопросы аудитории.</w:t>
      </w:r>
    </w:p>
    <w:p w14:paraId="534AF791" w14:textId="77777777" w:rsidR="00EC4870" w:rsidRPr="002C23F9" w:rsidRDefault="00EC4870" w:rsidP="00EC4870">
      <w:pPr>
        <w:keepNext/>
        <w:widowControl w:val="0"/>
        <w:spacing w:line="360" w:lineRule="auto"/>
        <w:ind w:right="-1" w:firstLine="851"/>
        <w:jc w:val="both"/>
        <w:rPr>
          <w:szCs w:val="28"/>
        </w:rPr>
      </w:pPr>
      <w:r w:rsidRPr="002C23F9">
        <w:rPr>
          <w:b/>
          <w:szCs w:val="28"/>
        </w:rPr>
        <w:t>2. От общего к частному.</w:t>
      </w:r>
      <w:r w:rsidRPr="002C23F9">
        <w:rPr>
          <w:szCs w:val="28"/>
        </w:rPr>
        <w:t xml:space="preserve"> Данный принцип предполагает изложение общих теоретических положений, которые затем конкретизируются и разъясняются. Вот один из возможных вариантов использования данного принципа. «В настоящее время в экономике любого государства центральное место принадлежит крупной компании. Ею удерживаются ключевые позиции во всех сферах хозяйства. Так, например, в промышленности США на долю двухсот крупнейших компаний приходится 40% ВВП страны. В большинстве отраслей обрабатывающей промышленности Америки наиболее крупные компании сосредоточили от 25 до 100% отраслевого производства. Отечественным крупным бизнесом обеспечивается более 50% объема выпуска промышленной продукции. Аналогичным образом обстоят дела в большинстве стран мира.»</w:t>
      </w:r>
    </w:p>
    <w:p w14:paraId="7E085F2C" w14:textId="77777777" w:rsidR="00EC4870" w:rsidRPr="002C23F9" w:rsidRDefault="00EC4870" w:rsidP="00EC4870">
      <w:pPr>
        <w:keepNext/>
        <w:widowControl w:val="0"/>
        <w:spacing w:line="360" w:lineRule="auto"/>
        <w:ind w:right="-1" w:firstLine="851"/>
        <w:jc w:val="both"/>
        <w:rPr>
          <w:szCs w:val="28"/>
        </w:rPr>
      </w:pPr>
      <w:r w:rsidRPr="002C23F9">
        <w:rPr>
          <w:b/>
          <w:szCs w:val="28"/>
        </w:rPr>
        <w:t>3. Принцип историзма.</w:t>
      </w:r>
      <w:r w:rsidRPr="002C23F9">
        <w:rPr>
          <w:szCs w:val="28"/>
        </w:rPr>
        <w:t xml:space="preserve"> Обычно данный принцип изложения материала используется при анализе истории излагаемой проблемы. </w:t>
      </w:r>
    </w:p>
    <w:p w14:paraId="22381199" w14:textId="77777777" w:rsidR="00EC4870" w:rsidRPr="002C23F9" w:rsidRDefault="00EC4870" w:rsidP="00EC4870">
      <w:pPr>
        <w:keepNext/>
        <w:widowControl w:val="0"/>
        <w:spacing w:line="360" w:lineRule="auto"/>
        <w:ind w:right="-1" w:firstLine="851"/>
        <w:jc w:val="both"/>
        <w:rPr>
          <w:szCs w:val="28"/>
        </w:rPr>
      </w:pPr>
      <w:r w:rsidRPr="002C23F9">
        <w:rPr>
          <w:szCs w:val="28"/>
        </w:rPr>
        <w:t>Часто отдельные моменты доклада излагаются по принципу от общего к частному, другие — с использованием принципа историзма, или восхождения от частных примеров к общему выводу.</w:t>
      </w:r>
    </w:p>
    <w:p w14:paraId="5C07E2BD" w14:textId="77777777" w:rsidR="00EC4870" w:rsidRPr="002C23F9" w:rsidRDefault="00EC4870" w:rsidP="00EC4870">
      <w:pPr>
        <w:keepNext/>
        <w:widowControl w:val="0"/>
        <w:spacing w:line="360" w:lineRule="auto"/>
        <w:ind w:right="-1" w:firstLine="851"/>
        <w:jc w:val="both"/>
        <w:rPr>
          <w:szCs w:val="28"/>
        </w:rPr>
      </w:pPr>
      <w:r w:rsidRPr="002C23F9">
        <w:rPr>
          <w:szCs w:val="28"/>
        </w:rPr>
        <w:t xml:space="preserve">Работая над основной частью, автор должен знать, что общим правилом для любого научного доклада является доказательность высказываемых утверждений. Каждый тезис (тезис — концентрированное выражение отдельной мысли доклада), приводимый в докладе, необходимо обосновать, привести в качестве доказательства несколько цифр, фактов или цитат. При этом важно соблюдать </w:t>
      </w:r>
      <w:r w:rsidRPr="002C23F9">
        <w:rPr>
          <w:b/>
          <w:szCs w:val="28"/>
        </w:rPr>
        <w:t>«ЗОЛОТУЮ СЕРЕДИНУ»</w:t>
      </w:r>
      <w:r w:rsidRPr="002C23F9">
        <w:rPr>
          <w:szCs w:val="28"/>
        </w:rPr>
        <w:t xml:space="preserve"> и не перегружать доклад изобилием цифр. Они должны </w:t>
      </w:r>
      <w:r w:rsidRPr="002C23F9">
        <w:rPr>
          <w:szCs w:val="28"/>
        </w:rPr>
        <w:lastRenderedPageBreak/>
        <w:t>приводиться с большим ограничением. Человеческое сознание не может одновременно воспринимать более чем 7 (+ –) 2</w:t>
      </w:r>
      <w:r w:rsidRPr="002C23F9">
        <w:rPr>
          <w:i/>
          <w:szCs w:val="28"/>
        </w:rPr>
        <w:t xml:space="preserve"> </w:t>
      </w:r>
      <w:r w:rsidRPr="002C23F9">
        <w:rPr>
          <w:szCs w:val="28"/>
        </w:rPr>
        <w:t>цифр. Следует избегать простого перечисления чисел. Их лучше сгруппировать, проклассифицировать и представить в виде графика или диаграммы.</w:t>
      </w:r>
    </w:p>
    <w:p w14:paraId="3592436E" w14:textId="77777777" w:rsidR="00EC4870" w:rsidRPr="002C23F9" w:rsidRDefault="00EC4870" w:rsidP="00EC4870">
      <w:pPr>
        <w:pStyle w:val="23"/>
        <w:keepNext/>
        <w:widowControl w:val="0"/>
        <w:spacing w:line="360" w:lineRule="auto"/>
        <w:ind w:firstLine="851"/>
        <w:rPr>
          <w:sz w:val="28"/>
          <w:szCs w:val="28"/>
        </w:rPr>
      </w:pPr>
      <w:r w:rsidRPr="002C23F9">
        <w:rPr>
          <w:sz w:val="28"/>
          <w:szCs w:val="28"/>
        </w:rPr>
        <w:t>Нельзя злоупотреблять поговорками, пословицами или забавными историями. Любая пословица должна органически вписываться в содержание доклада. Образность выступления создается логикой его построения и его убедительностью.</w:t>
      </w:r>
    </w:p>
    <w:p w14:paraId="47319379" w14:textId="77777777" w:rsidR="00EC4870" w:rsidRPr="002C23F9" w:rsidRDefault="00EC4870" w:rsidP="00EC4870">
      <w:pPr>
        <w:keepNext/>
        <w:widowControl w:val="0"/>
        <w:spacing w:line="360" w:lineRule="auto"/>
        <w:ind w:right="-1" w:firstLine="851"/>
        <w:jc w:val="both"/>
        <w:rPr>
          <w:szCs w:val="28"/>
        </w:rPr>
      </w:pPr>
      <w:r w:rsidRPr="002C23F9">
        <w:rPr>
          <w:b/>
          <w:szCs w:val="28"/>
        </w:rPr>
        <w:t>ЗАКЛЮЧЕНИЕ</w:t>
      </w:r>
      <w:r w:rsidRPr="002C23F9">
        <w:rPr>
          <w:szCs w:val="28"/>
        </w:rPr>
        <w:t xml:space="preserve"> имеет целью обобщить основные мысли и идеи выступления. Его, как и весь доклад, необходимо подготовить заранее в спокойной и неторопливой обстановке. На экспромт не следует рассчитывать. «Завершение выступления действительно представляет собой стратегически наиболее важный раздел речи. То, что оратор говорит в заключении, его последние слова продолжают звучать в ушах слушателей, когда он уже закончил свое выступление, и видимо, их будут помнить дольше всего»</w:t>
      </w:r>
      <w:r w:rsidRPr="002C23F9">
        <w:rPr>
          <w:rStyle w:val="af4"/>
          <w:rFonts w:eastAsiaTheme="majorEastAsia"/>
          <w:szCs w:val="28"/>
        </w:rPr>
        <w:footnoteReference w:id="5"/>
      </w:r>
      <w:r w:rsidRPr="002C23F9">
        <w:rPr>
          <w:szCs w:val="28"/>
        </w:rPr>
        <w:t>.</w:t>
      </w:r>
    </w:p>
    <w:p w14:paraId="53F371DB" w14:textId="77777777" w:rsidR="00EC4870" w:rsidRPr="002C23F9" w:rsidRDefault="00EC4870" w:rsidP="00EC4870">
      <w:pPr>
        <w:keepNext/>
        <w:widowControl w:val="0"/>
        <w:spacing w:line="360" w:lineRule="auto"/>
        <w:ind w:right="-1" w:firstLine="851"/>
        <w:jc w:val="both"/>
        <w:rPr>
          <w:szCs w:val="28"/>
        </w:rPr>
      </w:pPr>
      <w:r w:rsidRPr="002C23F9">
        <w:rPr>
          <w:szCs w:val="28"/>
        </w:rPr>
        <w:t>В заключении можно кратко повторить основные выводы и утверждения, прозвучавшие в основной части доклада. На заключение можно возложить также функцию обобщения всего представленного докладчиком материала.</w:t>
      </w:r>
    </w:p>
    <w:p w14:paraId="3D63C3CA" w14:textId="77777777" w:rsidR="00EC4870" w:rsidRPr="002C23F9" w:rsidRDefault="00EC4870" w:rsidP="00EC4870">
      <w:pPr>
        <w:keepNext/>
        <w:widowControl w:val="0"/>
        <w:spacing w:line="360" w:lineRule="auto"/>
        <w:ind w:right="-1" w:firstLine="851"/>
        <w:jc w:val="both"/>
        <w:rPr>
          <w:szCs w:val="28"/>
        </w:rPr>
      </w:pPr>
      <w:r w:rsidRPr="002C23F9">
        <w:rPr>
          <w:szCs w:val="28"/>
        </w:rPr>
        <w:t>Теперь, когда доклад написан, следует приступить к его оформлению.</w:t>
      </w:r>
    </w:p>
    <w:p w14:paraId="375ADF12" w14:textId="77777777" w:rsidR="00EC4870" w:rsidRPr="001E014C" w:rsidRDefault="00EC4870" w:rsidP="00EC4870">
      <w:pPr>
        <w:pStyle w:val="2"/>
        <w:widowControl w:val="0"/>
        <w:spacing w:line="360" w:lineRule="auto"/>
        <w:ind w:right="-1"/>
        <w:jc w:val="center"/>
        <w:rPr>
          <w:rFonts w:ascii="Times New Roman" w:hAnsi="Times New Roman" w:cs="Times New Roman"/>
          <w:color w:val="auto"/>
          <w:szCs w:val="28"/>
        </w:rPr>
      </w:pPr>
      <w:bookmarkStart w:id="12" w:name="_Toc41449140"/>
      <w:bookmarkStart w:id="13" w:name="_Toc41886968"/>
      <w:r w:rsidRPr="001E014C">
        <w:rPr>
          <w:rFonts w:ascii="Times New Roman" w:hAnsi="Times New Roman" w:cs="Times New Roman"/>
          <w:color w:val="auto"/>
          <w:szCs w:val="28"/>
        </w:rPr>
        <w:t>IV. ОФОРМЛЕНИЕ МАТЕРИАЛОВ ВЫСТУПЛЕНИЯ</w:t>
      </w:r>
      <w:bookmarkEnd w:id="12"/>
      <w:bookmarkEnd w:id="13"/>
    </w:p>
    <w:p w14:paraId="342C8257" w14:textId="77777777" w:rsidR="00EC4870" w:rsidRPr="002C23F9" w:rsidRDefault="00EC4870" w:rsidP="00EC4870">
      <w:pPr>
        <w:keepNext/>
        <w:widowControl w:val="0"/>
        <w:spacing w:line="360" w:lineRule="auto"/>
        <w:ind w:right="-1" w:firstLine="851"/>
        <w:jc w:val="both"/>
        <w:rPr>
          <w:szCs w:val="28"/>
        </w:rPr>
      </w:pPr>
      <w:r w:rsidRPr="002C23F9">
        <w:rPr>
          <w:szCs w:val="28"/>
        </w:rPr>
        <w:t xml:space="preserve">Подготовленный Вами доклад и Ваше будущее выступление в аудитории направлено на его слуховое восприятие. Устная речь предоставляет оратору дополнительные средства воздействия на слушателей: голос, интонация, мимика, жесты. Однако одновременно </w:t>
      </w:r>
      <w:r w:rsidRPr="002C23F9">
        <w:rPr>
          <w:szCs w:val="28"/>
        </w:rPr>
        <w:lastRenderedPageBreak/>
        <w:t>следует успешно использовать способность слушателей ВИДЕТЬ.</w:t>
      </w:r>
    </w:p>
    <w:p w14:paraId="2A91246A" w14:textId="77777777" w:rsidR="00EC4870" w:rsidRPr="002C23F9" w:rsidRDefault="00EC4870" w:rsidP="00EC4870">
      <w:pPr>
        <w:keepNext/>
        <w:widowControl w:val="0"/>
        <w:spacing w:line="360" w:lineRule="auto"/>
        <w:ind w:right="-1" w:firstLine="851"/>
        <w:jc w:val="both"/>
        <w:rPr>
          <w:szCs w:val="28"/>
        </w:rPr>
      </w:pPr>
      <w:r w:rsidRPr="002C23F9">
        <w:rPr>
          <w:szCs w:val="28"/>
        </w:rPr>
        <w:t xml:space="preserve">Автор научного доклада может прекрасно дополнить свое выступление, используя </w:t>
      </w:r>
      <w:r>
        <w:rPr>
          <w:szCs w:val="28"/>
        </w:rPr>
        <w:t xml:space="preserve">мультимедийное оборудование, включив в презентацию </w:t>
      </w:r>
      <w:r w:rsidRPr="00203EF8">
        <w:rPr>
          <w:szCs w:val="28"/>
        </w:rPr>
        <w:t xml:space="preserve">диаграммы, иллюстрации, графики, </w:t>
      </w:r>
      <w:r>
        <w:rPr>
          <w:szCs w:val="28"/>
        </w:rPr>
        <w:t>чертежи.</w:t>
      </w:r>
      <w:r w:rsidRPr="002C23F9">
        <w:rPr>
          <w:szCs w:val="28"/>
        </w:rPr>
        <w:t xml:space="preserve"> Однако, чтобы использование наглядных пособий произвело предполагаемый эффект, необходимо учитывать следующие правила:</w:t>
      </w:r>
    </w:p>
    <w:p w14:paraId="1D2EC410" w14:textId="77777777" w:rsidR="00EC4870" w:rsidRPr="002C23F9" w:rsidRDefault="00EC4870" w:rsidP="00EC4870">
      <w:pPr>
        <w:keepNext/>
        <w:widowControl w:val="0"/>
        <w:spacing w:line="360" w:lineRule="auto"/>
        <w:ind w:firstLine="851"/>
        <w:jc w:val="both"/>
        <w:rPr>
          <w:szCs w:val="28"/>
        </w:rPr>
      </w:pPr>
      <w:r w:rsidRPr="002C23F9">
        <w:rPr>
          <w:szCs w:val="28"/>
        </w:rPr>
        <w:t>1. Целесообразно использовать наглядный материал. Если же необходимость в его демонстрации отсутствует, применение будет только отвлекать внимание слушателей.</w:t>
      </w:r>
    </w:p>
    <w:p w14:paraId="26244D37" w14:textId="77777777" w:rsidR="00EC4870" w:rsidRPr="002C23F9" w:rsidRDefault="00EC4870" w:rsidP="00EC4870">
      <w:pPr>
        <w:keepNext/>
        <w:widowControl w:val="0"/>
        <w:spacing w:line="360" w:lineRule="auto"/>
        <w:ind w:right="-1" w:firstLine="851"/>
        <w:jc w:val="both"/>
        <w:rPr>
          <w:szCs w:val="28"/>
        </w:rPr>
      </w:pPr>
      <w:r w:rsidRPr="002C23F9">
        <w:rPr>
          <w:szCs w:val="28"/>
        </w:rPr>
        <w:t>2. Графики, плакаты и диаграммы готовятся заранее.</w:t>
      </w:r>
    </w:p>
    <w:p w14:paraId="59B301AF" w14:textId="77777777" w:rsidR="00EC4870" w:rsidRPr="002C23F9" w:rsidRDefault="00EC4870" w:rsidP="00EC4870">
      <w:pPr>
        <w:keepNext/>
        <w:widowControl w:val="0"/>
        <w:spacing w:line="360" w:lineRule="auto"/>
        <w:ind w:right="-1" w:firstLine="851"/>
        <w:jc w:val="both"/>
        <w:rPr>
          <w:szCs w:val="28"/>
        </w:rPr>
      </w:pPr>
      <w:r w:rsidRPr="002C23F9">
        <w:rPr>
          <w:szCs w:val="28"/>
        </w:rPr>
        <w:t>3. Изображения должны быть видны всем. Сложным статистическим таблицам следует придать доступную форму диаграмм или графиков.</w:t>
      </w:r>
    </w:p>
    <w:p w14:paraId="43547416" w14:textId="77777777" w:rsidR="00EC4870" w:rsidRPr="002C23F9" w:rsidRDefault="00EC4870" w:rsidP="00EC4870">
      <w:pPr>
        <w:keepNext/>
        <w:widowControl w:val="0"/>
        <w:spacing w:line="360" w:lineRule="auto"/>
        <w:ind w:right="-1" w:firstLine="851"/>
        <w:jc w:val="both"/>
        <w:rPr>
          <w:szCs w:val="28"/>
        </w:rPr>
      </w:pPr>
      <w:r w:rsidRPr="002C23F9">
        <w:rPr>
          <w:szCs w:val="28"/>
        </w:rPr>
        <w:t>4. Наглядные материалы необходимо демонстрировать аудитории, а не самому себе.</w:t>
      </w:r>
    </w:p>
    <w:p w14:paraId="19F63DD8" w14:textId="77777777" w:rsidR="00EC4870" w:rsidRPr="002C23F9" w:rsidRDefault="00EC4870" w:rsidP="00EC4870">
      <w:pPr>
        <w:keepNext/>
        <w:widowControl w:val="0"/>
        <w:spacing w:line="360" w:lineRule="auto"/>
        <w:ind w:right="-1" w:firstLine="851"/>
        <w:jc w:val="both"/>
        <w:rPr>
          <w:szCs w:val="28"/>
        </w:rPr>
      </w:pPr>
      <w:r w:rsidRPr="002C23F9">
        <w:rPr>
          <w:szCs w:val="28"/>
        </w:rPr>
        <w:t>5. Тезисы доклада должны быть тесно связаны с изображением наглядных материалов.</w:t>
      </w:r>
    </w:p>
    <w:p w14:paraId="16AF56BF" w14:textId="77777777" w:rsidR="00EC4870" w:rsidRPr="002C23F9" w:rsidRDefault="00EC4870" w:rsidP="00EC4870">
      <w:pPr>
        <w:keepNext/>
        <w:widowControl w:val="0"/>
        <w:spacing w:line="360" w:lineRule="auto"/>
        <w:ind w:right="-1" w:firstLine="851"/>
        <w:jc w:val="both"/>
        <w:rPr>
          <w:szCs w:val="28"/>
        </w:rPr>
      </w:pPr>
      <w:r w:rsidRPr="002C23F9">
        <w:rPr>
          <w:szCs w:val="28"/>
        </w:rPr>
        <w:t>6. Чтобы не отвлекать внимание аудитории, нужно своевременно их убирать и переходить к демонстрации других материалов.</w:t>
      </w:r>
    </w:p>
    <w:p w14:paraId="5F9F979B" w14:textId="77777777" w:rsidR="00EC4870" w:rsidRPr="002C23F9" w:rsidRDefault="00EC4870" w:rsidP="00EC4870">
      <w:pPr>
        <w:keepNext/>
        <w:widowControl w:val="0"/>
        <w:spacing w:line="360" w:lineRule="auto"/>
        <w:ind w:right="-1" w:firstLine="851"/>
        <w:jc w:val="both"/>
        <w:rPr>
          <w:szCs w:val="28"/>
        </w:rPr>
      </w:pPr>
      <w:r w:rsidRPr="002C23F9">
        <w:rPr>
          <w:szCs w:val="28"/>
        </w:rPr>
        <w:t>7. Необходимо делать паузу в Вашем выступлении, если аудитория занята рассматриванием наглядных материалов.</w:t>
      </w:r>
    </w:p>
    <w:p w14:paraId="0887F452" w14:textId="77777777" w:rsidR="00EC4870" w:rsidRPr="002C23F9" w:rsidRDefault="00EC4870" w:rsidP="00EC4870">
      <w:pPr>
        <w:keepNext/>
        <w:widowControl w:val="0"/>
        <w:spacing w:line="360" w:lineRule="auto"/>
        <w:ind w:right="-1" w:firstLine="851"/>
        <w:jc w:val="both"/>
        <w:rPr>
          <w:szCs w:val="28"/>
        </w:rPr>
      </w:pPr>
      <w:r w:rsidRPr="002C23F9">
        <w:rPr>
          <w:szCs w:val="28"/>
        </w:rPr>
        <w:t>Итак, мы подошли к завершающему этапу работы над научным докладом — к подготовке выступления.</w:t>
      </w:r>
    </w:p>
    <w:p w14:paraId="62B4AD8D" w14:textId="77777777" w:rsidR="00EC4870" w:rsidRPr="00416E73" w:rsidRDefault="00EC4870" w:rsidP="00EC4870">
      <w:pPr>
        <w:pStyle w:val="2"/>
        <w:widowControl w:val="0"/>
        <w:spacing w:line="360" w:lineRule="auto"/>
        <w:ind w:right="-1"/>
        <w:jc w:val="center"/>
        <w:rPr>
          <w:rFonts w:ascii="Times New Roman" w:hAnsi="Times New Roman" w:cs="Times New Roman"/>
          <w:color w:val="auto"/>
          <w:szCs w:val="28"/>
        </w:rPr>
      </w:pPr>
      <w:bookmarkStart w:id="14" w:name="_Toc41449141"/>
      <w:bookmarkStart w:id="15" w:name="_Toc41886969"/>
      <w:r w:rsidRPr="00416E73">
        <w:rPr>
          <w:rFonts w:ascii="Times New Roman" w:hAnsi="Times New Roman" w:cs="Times New Roman"/>
          <w:color w:val="auto"/>
          <w:szCs w:val="28"/>
        </w:rPr>
        <w:t>V. ПОДГОТОВКА К ВЫСТУПЛЕНИЮ</w:t>
      </w:r>
      <w:bookmarkEnd w:id="14"/>
      <w:bookmarkEnd w:id="15"/>
    </w:p>
    <w:p w14:paraId="4872EA2A" w14:textId="77777777" w:rsidR="00EC4870" w:rsidRPr="002C23F9" w:rsidRDefault="00EC4870" w:rsidP="00EC4870">
      <w:pPr>
        <w:keepNext/>
        <w:widowControl w:val="0"/>
        <w:spacing w:line="360" w:lineRule="auto"/>
        <w:ind w:right="-1" w:firstLine="851"/>
        <w:jc w:val="both"/>
        <w:rPr>
          <w:szCs w:val="28"/>
        </w:rPr>
      </w:pPr>
      <w:r w:rsidRPr="002C23F9">
        <w:rPr>
          <w:szCs w:val="28"/>
        </w:rPr>
        <w:t>Подготовив материал для доклада, следует решить вопрос о записях к выступлению: готовить полный текст доклада, составить подробные тезисы выступления или приготовить краткие рабочие записи.</w:t>
      </w:r>
    </w:p>
    <w:p w14:paraId="7B8E3554" w14:textId="77777777" w:rsidR="00EC4870" w:rsidRPr="002C23F9" w:rsidRDefault="00EC4870" w:rsidP="00EC4870">
      <w:pPr>
        <w:keepNext/>
        <w:widowControl w:val="0"/>
        <w:spacing w:line="360" w:lineRule="auto"/>
        <w:ind w:right="-1" w:firstLine="851"/>
        <w:jc w:val="both"/>
        <w:rPr>
          <w:szCs w:val="28"/>
        </w:rPr>
      </w:pPr>
      <w:r w:rsidRPr="002C23F9">
        <w:rPr>
          <w:szCs w:val="28"/>
        </w:rPr>
        <w:t xml:space="preserve">Обязателен ли полный текст научного доклада? Для начинающего </w:t>
      </w:r>
      <w:r w:rsidRPr="002C23F9">
        <w:rPr>
          <w:szCs w:val="28"/>
        </w:rPr>
        <w:lastRenderedPageBreak/>
        <w:t>докладчика составление полного текста научного доклада необходимо. Более опытные ораторы могут составить тезисы доклада.</w:t>
      </w:r>
    </w:p>
    <w:p w14:paraId="19A0E32F" w14:textId="77777777" w:rsidR="00EC4870" w:rsidRPr="002C23F9" w:rsidRDefault="00EC4870" w:rsidP="00EC4870">
      <w:pPr>
        <w:keepNext/>
        <w:widowControl w:val="0"/>
        <w:spacing w:line="360" w:lineRule="auto"/>
        <w:ind w:right="-1" w:firstLine="851"/>
        <w:jc w:val="both"/>
        <w:rPr>
          <w:szCs w:val="28"/>
        </w:rPr>
      </w:pPr>
      <w:r w:rsidRPr="002C23F9">
        <w:rPr>
          <w:szCs w:val="28"/>
        </w:rPr>
        <w:t>Научный доклад представляет собой устное произведение, чтение вслух подготовленного текста недопустимо.</w:t>
      </w:r>
    </w:p>
    <w:p w14:paraId="4C384BBA" w14:textId="77777777" w:rsidR="00EC4870" w:rsidRPr="002C23F9" w:rsidRDefault="00EC4870" w:rsidP="00EC4870">
      <w:pPr>
        <w:keepNext/>
        <w:widowControl w:val="0"/>
        <w:spacing w:line="360" w:lineRule="auto"/>
        <w:ind w:right="-1" w:firstLine="851"/>
        <w:jc w:val="both"/>
        <w:rPr>
          <w:szCs w:val="28"/>
        </w:rPr>
      </w:pPr>
      <w:r w:rsidRPr="002C23F9">
        <w:rPr>
          <w:szCs w:val="28"/>
        </w:rPr>
        <w:t>Вами совершена и проделана большая работа по подготовке научного доклада. Ее завершающим аккордом является подготовка к будущему выступлению. Известно, что «…хорошо подготовленная речь — на девять десятых произнесенная речь»</w:t>
      </w:r>
      <w:r w:rsidRPr="002C23F9">
        <w:rPr>
          <w:rStyle w:val="af4"/>
          <w:rFonts w:eastAsiaTheme="majorEastAsia"/>
          <w:szCs w:val="28"/>
        </w:rPr>
        <w:footnoteReference w:id="6"/>
      </w:r>
      <w:r w:rsidRPr="002C23F9">
        <w:rPr>
          <w:szCs w:val="28"/>
        </w:rPr>
        <w:t>.</w:t>
      </w:r>
    </w:p>
    <w:p w14:paraId="26BE0D9E" w14:textId="77777777" w:rsidR="00EC4870" w:rsidRPr="002C23F9" w:rsidRDefault="00EC4870" w:rsidP="00EC4870">
      <w:pPr>
        <w:keepNext/>
        <w:widowControl w:val="0"/>
        <w:spacing w:line="360" w:lineRule="auto"/>
        <w:ind w:right="-1" w:firstLine="851"/>
        <w:jc w:val="both"/>
        <w:rPr>
          <w:szCs w:val="28"/>
        </w:rPr>
      </w:pPr>
      <w:r w:rsidRPr="002C23F9">
        <w:rPr>
          <w:szCs w:val="28"/>
        </w:rPr>
        <w:t>Вы плодотворно потрудились в течение всего процесса работы над текстом научного доклада. Ваш труд будет вознагражден ярким выступлением.</w:t>
      </w:r>
    </w:p>
    <w:p w14:paraId="641D2137" w14:textId="77777777" w:rsidR="00EC4870" w:rsidRPr="002C23F9" w:rsidRDefault="00EC4870" w:rsidP="00EC4870">
      <w:pPr>
        <w:keepNext/>
        <w:widowControl w:val="0"/>
        <w:spacing w:line="360" w:lineRule="auto"/>
        <w:ind w:right="-1" w:firstLine="851"/>
        <w:jc w:val="both"/>
        <w:rPr>
          <w:szCs w:val="28"/>
        </w:rPr>
      </w:pPr>
      <w:r w:rsidRPr="002C23F9">
        <w:rPr>
          <w:szCs w:val="28"/>
        </w:rPr>
        <w:t>К секретам хорошего выступления можно отнести следующие моменты:</w:t>
      </w:r>
    </w:p>
    <w:p w14:paraId="4C902B5F" w14:textId="77777777" w:rsidR="00EC4870" w:rsidRPr="002C23F9" w:rsidRDefault="00EC4870" w:rsidP="00EC4870">
      <w:pPr>
        <w:keepNext/>
        <w:widowControl w:val="0"/>
        <w:spacing w:line="360" w:lineRule="auto"/>
        <w:ind w:right="-1" w:firstLine="851"/>
        <w:jc w:val="both"/>
        <w:rPr>
          <w:szCs w:val="28"/>
        </w:rPr>
      </w:pPr>
      <w:r w:rsidRPr="002C23F9">
        <w:rPr>
          <w:szCs w:val="28"/>
        </w:rPr>
        <w:t>1. До и после важных мыслей следует делать паузу.</w:t>
      </w:r>
    </w:p>
    <w:p w14:paraId="51DCC708" w14:textId="77777777" w:rsidR="00EC4870" w:rsidRPr="002C23F9" w:rsidRDefault="00EC4870" w:rsidP="00EC4870">
      <w:pPr>
        <w:keepNext/>
        <w:widowControl w:val="0"/>
        <w:spacing w:line="360" w:lineRule="auto"/>
        <w:ind w:right="-1" w:firstLine="851"/>
        <w:jc w:val="both"/>
        <w:rPr>
          <w:szCs w:val="28"/>
        </w:rPr>
      </w:pPr>
      <w:r w:rsidRPr="002C23F9">
        <w:rPr>
          <w:szCs w:val="28"/>
        </w:rPr>
        <w:t>2. Для большего акцента сказанного необходимо менять тон голоса и тембр речи. Это сделает Вашу речь более выразительной.</w:t>
      </w:r>
    </w:p>
    <w:p w14:paraId="1DCC70D9" w14:textId="77777777" w:rsidR="00EC4870" w:rsidRPr="002C23F9" w:rsidRDefault="00EC4870" w:rsidP="00EC4870">
      <w:pPr>
        <w:keepNext/>
        <w:widowControl w:val="0"/>
        <w:spacing w:line="360" w:lineRule="auto"/>
        <w:ind w:right="-1" w:firstLine="851"/>
        <w:jc w:val="both"/>
        <w:rPr>
          <w:szCs w:val="28"/>
        </w:rPr>
      </w:pPr>
      <w:r w:rsidRPr="002C23F9">
        <w:rPr>
          <w:szCs w:val="28"/>
        </w:rPr>
        <w:t>3. Необходимо иметь контакт с аудиторией.</w:t>
      </w:r>
    </w:p>
    <w:p w14:paraId="471200BC" w14:textId="77777777" w:rsidR="00EC4870" w:rsidRPr="002C23F9" w:rsidRDefault="00EC4870" w:rsidP="00EC4870">
      <w:pPr>
        <w:keepNext/>
        <w:widowControl w:val="0"/>
        <w:spacing w:line="360" w:lineRule="auto"/>
        <w:ind w:right="-1" w:firstLine="851"/>
        <w:jc w:val="both"/>
        <w:rPr>
          <w:szCs w:val="28"/>
        </w:rPr>
      </w:pPr>
      <w:r w:rsidRPr="002C23F9">
        <w:rPr>
          <w:szCs w:val="28"/>
        </w:rPr>
        <w:t>4. Не перегружать устный доклад цифровым и статистическим материалом.</w:t>
      </w:r>
    </w:p>
    <w:p w14:paraId="18B30637" w14:textId="77777777" w:rsidR="00EC4870" w:rsidRPr="002C23F9" w:rsidRDefault="00EC4870" w:rsidP="00EC4870">
      <w:pPr>
        <w:keepNext/>
        <w:widowControl w:val="0"/>
        <w:spacing w:line="360" w:lineRule="auto"/>
        <w:ind w:right="-1" w:firstLine="851"/>
        <w:jc w:val="both"/>
        <w:rPr>
          <w:szCs w:val="28"/>
        </w:rPr>
      </w:pPr>
      <w:r w:rsidRPr="002C23F9">
        <w:rPr>
          <w:szCs w:val="28"/>
        </w:rPr>
        <w:t>Подготовка к научному докладу с учетом правил и требований, приведенных в данной методической разработке, поможет студентам освоить более эффективные приемы ведения самостоятельной научной работы.</w:t>
      </w:r>
    </w:p>
    <w:p w14:paraId="27021E42" w14:textId="77777777" w:rsidR="00EC4870" w:rsidRPr="002C23F9" w:rsidRDefault="00EC4870" w:rsidP="00EC4870">
      <w:pPr>
        <w:spacing w:line="360" w:lineRule="auto"/>
        <w:rPr>
          <w:szCs w:val="28"/>
        </w:rPr>
      </w:pPr>
    </w:p>
    <w:p w14:paraId="174F9F3F" w14:textId="77777777" w:rsidR="00EC4870" w:rsidRPr="002C23F9" w:rsidRDefault="00EC4870" w:rsidP="00EC4870">
      <w:pPr>
        <w:spacing w:line="360" w:lineRule="auto"/>
        <w:jc w:val="center"/>
        <w:rPr>
          <w:b/>
          <w:i/>
          <w:szCs w:val="28"/>
        </w:rPr>
      </w:pPr>
      <w:r w:rsidRPr="002C23F9">
        <w:rPr>
          <w:b/>
          <w:i/>
          <w:szCs w:val="28"/>
        </w:rPr>
        <w:t>МЕТОДИЧЕСКИЕ УКАЗАНИЯ ПО НАПИСАНИЮ КОНТРОЛЬНОЙ РАБОТЫ</w:t>
      </w:r>
    </w:p>
    <w:p w14:paraId="649D027C" w14:textId="77777777" w:rsidR="00EC4870" w:rsidRPr="002C23F9" w:rsidRDefault="00EC4870" w:rsidP="00EC4870">
      <w:pPr>
        <w:spacing w:line="360" w:lineRule="auto"/>
        <w:rPr>
          <w:szCs w:val="28"/>
        </w:rPr>
      </w:pPr>
    </w:p>
    <w:p w14:paraId="76753DA3" w14:textId="77777777" w:rsidR="00EC4870" w:rsidRPr="002C23F9" w:rsidRDefault="00EC4870" w:rsidP="00EC4870">
      <w:pPr>
        <w:spacing w:line="360" w:lineRule="auto"/>
        <w:ind w:firstLine="708"/>
        <w:rPr>
          <w:szCs w:val="28"/>
        </w:rPr>
      </w:pPr>
      <w:r w:rsidRPr="002C23F9">
        <w:rPr>
          <w:szCs w:val="28"/>
        </w:rPr>
        <w:t>Цель выполнения контрольной работы – овладение студентами навыками решения типовых расчётных или ситуационных задач, формирование учебно-исследовательских навыков, закрепление умений самостоятельно работать с различными источниками информации.</w:t>
      </w:r>
    </w:p>
    <w:p w14:paraId="0ACA9A51" w14:textId="77777777" w:rsidR="00EC4870" w:rsidRPr="002C23F9" w:rsidRDefault="00EC4870" w:rsidP="00EC4870">
      <w:pPr>
        <w:spacing w:line="360" w:lineRule="auto"/>
        <w:ind w:firstLine="360"/>
        <w:rPr>
          <w:szCs w:val="28"/>
        </w:rPr>
      </w:pPr>
      <w:r w:rsidRPr="002C23F9">
        <w:rPr>
          <w:szCs w:val="28"/>
        </w:rPr>
        <w:t>Требования к выполнению контрольной работы:</w:t>
      </w:r>
    </w:p>
    <w:p w14:paraId="198ED1E5" w14:textId="77777777" w:rsidR="00EC4870" w:rsidRPr="002C23F9" w:rsidRDefault="00EC4870" w:rsidP="006D2994">
      <w:pPr>
        <w:pStyle w:val="ab"/>
        <w:numPr>
          <w:ilvl w:val="0"/>
          <w:numId w:val="44"/>
        </w:numPr>
        <w:spacing w:line="360" w:lineRule="auto"/>
        <w:rPr>
          <w:szCs w:val="28"/>
        </w:rPr>
      </w:pPr>
      <w:r w:rsidRPr="002C23F9">
        <w:rPr>
          <w:szCs w:val="28"/>
        </w:rPr>
        <w:t>чёткость и последовательность изложения материала;</w:t>
      </w:r>
    </w:p>
    <w:p w14:paraId="17170813" w14:textId="77777777" w:rsidR="00EC4870" w:rsidRPr="002C23F9" w:rsidRDefault="00EC4870" w:rsidP="006D2994">
      <w:pPr>
        <w:pStyle w:val="ab"/>
        <w:numPr>
          <w:ilvl w:val="0"/>
          <w:numId w:val="44"/>
        </w:numPr>
        <w:spacing w:line="360" w:lineRule="auto"/>
        <w:rPr>
          <w:szCs w:val="28"/>
        </w:rPr>
      </w:pPr>
      <w:r w:rsidRPr="002C23F9">
        <w:rPr>
          <w:szCs w:val="28"/>
        </w:rPr>
        <w:t>наличие обобщение и выводов, сделанных на основе изучения информационных источников по данной теме;</w:t>
      </w:r>
    </w:p>
    <w:p w14:paraId="699D781F" w14:textId="77777777" w:rsidR="00EC4870" w:rsidRPr="002C23F9" w:rsidRDefault="00EC4870" w:rsidP="006D2994">
      <w:pPr>
        <w:pStyle w:val="ab"/>
        <w:numPr>
          <w:ilvl w:val="0"/>
          <w:numId w:val="44"/>
        </w:numPr>
        <w:spacing w:line="360" w:lineRule="auto"/>
        <w:rPr>
          <w:szCs w:val="28"/>
        </w:rPr>
      </w:pPr>
      <w:r w:rsidRPr="002C23F9">
        <w:rPr>
          <w:szCs w:val="28"/>
        </w:rPr>
        <w:t>правильность и в полном объёме решение имеющихся в задании практических задач;</w:t>
      </w:r>
    </w:p>
    <w:p w14:paraId="59163871" w14:textId="77777777" w:rsidR="00EC4870" w:rsidRPr="002C23F9" w:rsidRDefault="00EC4870" w:rsidP="006D2994">
      <w:pPr>
        <w:pStyle w:val="ab"/>
        <w:numPr>
          <w:ilvl w:val="0"/>
          <w:numId w:val="44"/>
        </w:numPr>
        <w:spacing w:line="360" w:lineRule="auto"/>
        <w:rPr>
          <w:szCs w:val="28"/>
        </w:rPr>
      </w:pPr>
      <w:r w:rsidRPr="002C23F9">
        <w:rPr>
          <w:szCs w:val="28"/>
        </w:rPr>
        <w:t>использование современных способов поиска, обработки и анализа информации;</w:t>
      </w:r>
    </w:p>
    <w:p w14:paraId="44803891" w14:textId="77777777" w:rsidR="00EC4870" w:rsidRPr="002C23F9" w:rsidRDefault="00EC4870" w:rsidP="006D2994">
      <w:pPr>
        <w:pStyle w:val="ab"/>
        <w:numPr>
          <w:ilvl w:val="0"/>
          <w:numId w:val="44"/>
        </w:numPr>
        <w:spacing w:line="360" w:lineRule="auto"/>
        <w:rPr>
          <w:szCs w:val="28"/>
        </w:rPr>
      </w:pPr>
      <w:r w:rsidRPr="002C23F9">
        <w:rPr>
          <w:szCs w:val="28"/>
        </w:rPr>
        <w:t>самостоятельность выполнения.</w:t>
      </w:r>
    </w:p>
    <w:p w14:paraId="0606F3A3" w14:textId="77777777" w:rsidR="00EC4870" w:rsidRPr="002C23F9" w:rsidRDefault="00EC4870" w:rsidP="00EC4870">
      <w:pPr>
        <w:spacing w:line="360" w:lineRule="auto"/>
        <w:rPr>
          <w:szCs w:val="28"/>
        </w:rPr>
      </w:pPr>
    </w:p>
    <w:p w14:paraId="53BD6957" w14:textId="77777777" w:rsidR="00EC4870" w:rsidRDefault="00EC4870" w:rsidP="00EC4870">
      <w:pPr>
        <w:widowControl w:val="0"/>
        <w:spacing w:line="360" w:lineRule="auto"/>
        <w:ind w:left="284" w:right="-1" w:hanging="284"/>
        <w:jc w:val="center"/>
        <w:rPr>
          <w:b/>
          <w:i/>
          <w:szCs w:val="28"/>
        </w:rPr>
      </w:pPr>
    </w:p>
    <w:p w14:paraId="247F0021" w14:textId="77777777" w:rsidR="00EC4870" w:rsidRDefault="00EC4870" w:rsidP="00EC4870">
      <w:pPr>
        <w:widowControl w:val="0"/>
        <w:spacing w:line="360" w:lineRule="auto"/>
        <w:ind w:left="284" w:right="-1" w:hanging="284"/>
        <w:jc w:val="center"/>
        <w:rPr>
          <w:b/>
          <w:i/>
          <w:color w:val="660066"/>
          <w:sz w:val="32"/>
          <w:szCs w:val="32"/>
        </w:rPr>
      </w:pPr>
    </w:p>
    <w:p w14:paraId="704CAB76" w14:textId="77777777" w:rsidR="00EC4870" w:rsidRDefault="00EC4870" w:rsidP="00EC4870">
      <w:pPr>
        <w:widowControl w:val="0"/>
        <w:spacing w:line="360" w:lineRule="auto"/>
        <w:ind w:left="284" w:right="-1" w:hanging="284"/>
        <w:jc w:val="center"/>
        <w:rPr>
          <w:b/>
          <w:i/>
          <w:color w:val="660066"/>
          <w:sz w:val="32"/>
          <w:szCs w:val="32"/>
        </w:rPr>
      </w:pPr>
      <w:r w:rsidRPr="00B473FF">
        <w:rPr>
          <w:b/>
          <w:i/>
          <w:color w:val="660066"/>
          <w:sz w:val="32"/>
          <w:szCs w:val="32"/>
        </w:rPr>
        <w:t xml:space="preserve">Примерная тематика рефератов, докладов, домашних творческих заданий  по дисциплине </w:t>
      </w:r>
    </w:p>
    <w:p w14:paraId="3734BD71" w14:textId="485AAF80" w:rsidR="00EC4870" w:rsidRPr="00B473FF" w:rsidRDefault="00EC4870" w:rsidP="00EC4870">
      <w:pPr>
        <w:widowControl w:val="0"/>
        <w:spacing w:line="360" w:lineRule="auto"/>
        <w:ind w:left="284" w:right="-1" w:hanging="284"/>
        <w:jc w:val="center"/>
        <w:rPr>
          <w:b/>
          <w:i/>
          <w:color w:val="660066"/>
          <w:sz w:val="32"/>
          <w:szCs w:val="32"/>
        </w:rPr>
      </w:pPr>
      <w:r w:rsidRPr="00B473FF">
        <w:rPr>
          <w:b/>
          <w:i/>
          <w:color w:val="660066"/>
          <w:sz w:val="32"/>
          <w:szCs w:val="32"/>
        </w:rPr>
        <w:t>«</w:t>
      </w:r>
      <w:r>
        <w:rPr>
          <w:b/>
          <w:i/>
          <w:color w:val="660066"/>
          <w:sz w:val="32"/>
          <w:szCs w:val="32"/>
        </w:rPr>
        <w:t>Экономика (м</w:t>
      </w:r>
      <w:r w:rsidRPr="00B473FF">
        <w:rPr>
          <w:b/>
          <w:i/>
          <w:color w:val="660066"/>
          <w:sz w:val="32"/>
          <w:szCs w:val="32"/>
        </w:rPr>
        <w:t>акроэкономика</w:t>
      </w:r>
      <w:r>
        <w:rPr>
          <w:b/>
          <w:i/>
          <w:color w:val="660066"/>
          <w:sz w:val="32"/>
          <w:szCs w:val="32"/>
        </w:rPr>
        <w:t>)</w:t>
      </w:r>
      <w:r w:rsidRPr="00B473FF">
        <w:rPr>
          <w:b/>
          <w:i/>
          <w:color w:val="660066"/>
          <w:sz w:val="32"/>
          <w:szCs w:val="32"/>
        </w:rPr>
        <w:t>»</w:t>
      </w:r>
    </w:p>
    <w:p w14:paraId="7D546E84" w14:textId="77777777" w:rsidR="00EC4870" w:rsidRPr="00BD1C3A" w:rsidRDefault="00EC4870" w:rsidP="006D2994">
      <w:pPr>
        <w:pStyle w:val="ab"/>
        <w:widowControl w:val="0"/>
        <w:numPr>
          <w:ilvl w:val="0"/>
          <w:numId w:val="45"/>
        </w:numPr>
        <w:tabs>
          <w:tab w:val="left" w:pos="1134"/>
        </w:tabs>
        <w:autoSpaceDE w:val="0"/>
        <w:autoSpaceDN w:val="0"/>
        <w:adjustRightInd w:val="0"/>
        <w:spacing w:line="360" w:lineRule="auto"/>
        <w:ind w:left="0" w:firstLine="709"/>
        <w:jc w:val="both"/>
        <w:rPr>
          <w:szCs w:val="28"/>
          <w:lang w:val="en-US"/>
        </w:rPr>
      </w:pPr>
      <w:r w:rsidRPr="00BD1C3A">
        <w:rPr>
          <w:szCs w:val="28"/>
          <w:lang w:val="en-US"/>
        </w:rPr>
        <w:t>Этапы развития макроэкономики.</w:t>
      </w:r>
    </w:p>
    <w:p w14:paraId="2B20AF52" w14:textId="77777777" w:rsidR="00EC4870" w:rsidRPr="00B918E4" w:rsidRDefault="00EC4870" w:rsidP="006D2994">
      <w:pPr>
        <w:pStyle w:val="ab"/>
        <w:widowControl w:val="0"/>
        <w:numPr>
          <w:ilvl w:val="0"/>
          <w:numId w:val="45"/>
        </w:numPr>
        <w:tabs>
          <w:tab w:val="left" w:pos="1134"/>
        </w:tabs>
        <w:autoSpaceDE w:val="0"/>
        <w:autoSpaceDN w:val="0"/>
        <w:adjustRightInd w:val="0"/>
        <w:spacing w:line="360" w:lineRule="auto"/>
        <w:ind w:left="0" w:firstLine="709"/>
        <w:jc w:val="both"/>
        <w:rPr>
          <w:szCs w:val="28"/>
        </w:rPr>
      </w:pPr>
      <w:r w:rsidRPr="00B918E4">
        <w:rPr>
          <w:szCs w:val="28"/>
        </w:rPr>
        <w:t>Оформление макроэкономики в самостоятельную науку.</w:t>
      </w:r>
    </w:p>
    <w:p w14:paraId="1FF2AFE3" w14:textId="77777777" w:rsidR="00EC4870" w:rsidRPr="00B918E4" w:rsidRDefault="00EC4870" w:rsidP="006D2994">
      <w:pPr>
        <w:pStyle w:val="ab"/>
        <w:widowControl w:val="0"/>
        <w:numPr>
          <w:ilvl w:val="0"/>
          <w:numId w:val="45"/>
        </w:numPr>
        <w:tabs>
          <w:tab w:val="left" w:pos="1134"/>
        </w:tabs>
        <w:autoSpaceDE w:val="0"/>
        <w:autoSpaceDN w:val="0"/>
        <w:adjustRightInd w:val="0"/>
        <w:spacing w:line="360" w:lineRule="auto"/>
        <w:ind w:left="0" w:firstLine="709"/>
        <w:jc w:val="both"/>
        <w:rPr>
          <w:szCs w:val="28"/>
        </w:rPr>
      </w:pPr>
      <w:r w:rsidRPr="00B918E4">
        <w:rPr>
          <w:szCs w:val="28"/>
        </w:rPr>
        <w:t>“Кейнсианская революция” в экономической науке.</w:t>
      </w:r>
    </w:p>
    <w:p w14:paraId="3C525BCD" w14:textId="77777777" w:rsidR="00EC4870" w:rsidRPr="00BD1C3A" w:rsidRDefault="00EC4870" w:rsidP="006D2994">
      <w:pPr>
        <w:pStyle w:val="ab"/>
        <w:widowControl w:val="0"/>
        <w:numPr>
          <w:ilvl w:val="0"/>
          <w:numId w:val="45"/>
        </w:numPr>
        <w:tabs>
          <w:tab w:val="left" w:pos="1134"/>
        </w:tabs>
        <w:autoSpaceDE w:val="0"/>
        <w:autoSpaceDN w:val="0"/>
        <w:adjustRightInd w:val="0"/>
        <w:spacing w:line="360" w:lineRule="auto"/>
        <w:ind w:left="0" w:firstLine="709"/>
        <w:jc w:val="both"/>
        <w:rPr>
          <w:szCs w:val="28"/>
          <w:lang w:val="en-US"/>
        </w:rPr>
      </w:pPr>
      <w:r w:rsidRPr="00BD1C3A">
        <w:rPr>
          <w:szCs w:val="28"/>
          <w:lang w:val="en-US"/>
        </w:rPr>
        <w:t>Особенности предмета макроэкономики.</w:t>
      </w:r>
    </w:p>
    <w:p w14:paraId="3E989420" w14:textId="77777777" w:rsidR="00EC4870" w:rsidRPr="00BD1C3A" w:rsidRDefault="00EC4870" w:rsidP="006D2994">
      <w:pPr>
        <w:pStyle w:val="ab"/>
        <w:widowControl w:val="0"/>
        <w:numPr>
          <w:ilvl w:val="0"/>
          <w:numId w:val="45"/>
        </w:numPr>
        <w:tabs>
          <w:tab w:val="left" w:pos="1134"/>
        </w:tabs>
        <w:autoSpaceDE w:val="0"/>
        <w:autoSpaceDN w:val="0"/>
        <w:adjustRightInd w:val="0"/>
        <w:spacing w:line="360" w:lineRule="auto"/>
        <w:ind w:left="0" w:firstLine="709"/>
        <w:jc w:val="both"/>
        <w:rPr>
          <w:szCs w:val="28"/>
          <w:lang w:val="en-US"/>
        </w:rPr>
      </w:pPr>
      <w:r w:rsidRPr="00BD1C3A">
        <w:rPr>
          <w:szCs w:val="28"/>
          <w:lang w:val="en-US"/>
        </w:rPr>
        <w:t>Особенности метода макроэкономики.</w:t>
      </w:r>
    </w:p>
    <w:p w14:paraId="7E77627E" w14:textId="77777777" w:rsidR="00EC4870" w:rsidRPr="00B918E4" w:rsidRDefault="00EC4870" w:rsidP="006D2994">
      <w:pPr>
        <w:pStyle w:val="ab"/>
        <w:numPr>
          <w:ilvl w:val="0"/>
          <w:numId w:val="45"/>
        </w:numPr>
        <w:tabs>
          <w:tab w:val="left" w:pos="1134"/>
        </w:tabs>
        <w:spacing w:line="360" w:lineRule="auto"/>
        <w:ind w:left="0" w:firstLine="709"/>
        <w:jc w:val="both"/>
        <w:rPr>
          <w:szCs w:val="28"/>
        </w:rPr>
      </w:pPr>
      <w:r w:rsidRPr="00B918E4">
        <w:rPr>
          <w:szCs w:val="28"/>
        </w:rPr>
        <w:t>Функции государства в различных экономических теориях.</w:t>
      </w:r>
    </w:p>
    <w:p w14:paraId="450A77EE" w14:textId="77777777" w:rsidR="00EC4870" w:rsidRPr="00B918E4" w:rsidRDefault="00EC4870" w:rsidP="006D2994">
      <w:pPr>
        <w:pStyle w:val="ab"/>
        <w:numPr>
          <w:ilvl w:val="0"/>
          <w:numId w:val="45"/>
        </w:numPr>
        <w:tabs>
          <w:tab w:val="left" w:pos="1134"/>
        </w:tabs>
        <w:spacing w:line="360" w:lineRule="auto"/>
        <w:ind w:left="0" w:firstLine="709"/>
        <w:jc w:val="both"/>
        <w:rPr>
          <w:szCs w:val="28"/>
        </w:rPr>
      </w:pPr>
      <w:r w:rsidRPr="00B918E4">
        <w:rPr>
          <w:szCs w:val="28"/>
        </w:rPr>
        <w:t>Макроэкономические модели: их виды и особенности.</w:t>
      </w:r>
    </w:p>
    <w:p w14:paraId="3DA7BE8D" w14:textId="77777777" w:rsidR="00EC4870" w:rsidRPr="00B918E4" w:rsidRDefault="00EC4870" w:rsidP="006D2994">
      <w:pPr>
        <w:pStyle w:val="ab"/>
        <w:numPr>
          <w:ilvl w:val="0"/>
          <w:numId w:val="45"/>
        </w:numPr>
        <w:tabs>
          <w:tab w:val="left" w:pos="1134"/>
        </w:tabs>
        <w:spacing w:line="360" w:lineRule="auto"/>
        <w:ind w:left="0" w:firstLine="709"/>
        <w:jc w:val="both"/>
        <w:rPr>
          <w:szCs w:val="28"/>
        </w:rPr>
      </w:pPr>
      <w:r w:rsidRPr="00B918E4">
        <w:rPr>
          <w:szCs w:val="28"/>
        </w:rPr>
        <w:lastRenderedPageBreak/>
        <w:t>“Экономическая таблица” Ф. Кенэ как первая модель макроэкономики.</w:t>
      </w:r>
    </w:p>
    <w:p w14:paraId="6745FFF0" w14:textId="77777777" w:rsidR="00EC4870" w:rsidRPr="00B918E4" w:rsidRDefault="00EC4870" w:rsidP="006D2994">
      <w:pPr>
        <w:pStyle w:val="ab"/>
        <w:numPr>
          <w:ilvl w:val="0"/>
          <w:numId w:val="45"/>
        </w:numPr>
        <w:tabs>
          <w:tab w:val="left" w:pos="1134"/>
        </w:tabs>
        <w:spacing w:line="360" w:lineRule="auto"/>
        <w:ind w:left="0" w:firstLine="709"/>
        <w:jc w:val="both"/>
        <w:rPr>
          <w:szCs w:val="28"/>
        </w:rPr>
      </w:pPr>
      <w:r w:rsidRPr="00B918E4">
        <w:rPr>
          <w:szCs w:val="28"/>
        </w:rPr>
        <w:t>Проблема воспроизводства в произведениях представителей классической теории.</w:t>
      </w:r>
    </w:p>
    <w:p w14:paraId="0378766E" w14:textId="77777777" w:rsidR="00EC4870" w:rsidRPr="00B918E4" w:rsidRDefault="00EC4870" w:rsidP="006D2994">
      <w:pPr>
        <w:pStyle w:val="ab"/>
        <w:numPr>
          <w:ilvl w:val="0"/>
          <w:numId w:val="45"/>
        </w:numPr>
        <w:tabs>
          <w:tab w:val="left" w:pos="1134"/>
        </w:tabs>
        <w:spacing w:line="360" w:lineRule="auto"/>
        <w:ind w:left="0" w:firstLine="709"/>
        <w:jc w:val="both"/>
        <w:rPr>
          <w:szCs w:val="28"/>
        </w:rPr>
      </w:pPr>
      <w:r w:rsidRPr="00B918E4">
        <w:rPr>
          <w:szCs w:val="28"/>
        </w:rPr>
        <w:t>Марксистская теория простого и расширенного воспроизводства.</w:t>
      </w:r>
    </w:p>
    <w:p w14:paraId="3F63FE14" w14:textId="77777777" w:rsidR="00EC4870" w:rsidRPr="00BD1C3A" w:rsidRDefault="00EC4870" w:rsidP="006D2994">
      <w:pPr>
        <w:pStyle w:val="ab"/>
        <w:numPr>
          <w:ilvl w:val="0"/>
          <w:numId w:val="45"/>
        </w:numPr>
        <w:tabs>
          <w:tab w:val="left" w:pos="1134"/>
        </w:tabs>
        <w:spacing w:line="360" w:lineRule="auto"/>
        <w:ind w:left="0" w:firstLine="709"/>
        <w:jc w:val="both"/>
        <w:rPr>
          <w:szCs w:val="28"/>
          <w:lang w:val="en-US"/>
        </w:rPr>
      </w:pPr>
      <w:r w:rsidRPr="00BD1C3A">
        <w:rPr>
          <w:szCs w:val="28"/>
          <w:lang w:val="en-US"/>
        </w:rPr>
        <w:t>Современные модели макроэкономики.</w:t>
      </w:r>
    </w:p>
    <w:p w14:paraId="7A170DDE" w14:textId="77777777" w:rsidR="00EC4870" w:rsidRPr="00BD1C3A" w:rsidRDefault="00EC4870" w:rsidP="006D2994">
      <w:pPr>
        <w:pStyle w:val="ab"/>
        <w:numPr>
          <w:ilvl w:val="0"/>
          <w:numId w:val="45"/>
        </w:numPr>
        <w:tabs>
          <w:tab w:val="left" w:pos="1134"/>
        </w:tabs>
        <w:spacing w:line="360" w:lineRule="auto"/>
        <w:ind w:left="0" w:firstLine="709"/>
        <w:rPr>
          <w:szCs w:val="28"/>
        </w:rPr>
      </w:pPr>
      <w:r w:rsidRPr="00BD1C3A">
        <w:rPr>
          <w:szCs w:val="28"/>
        </w:rPr>
        <w:t>Система национальных счетов: её содержание, история разработки.</w:t>
      </w:r>
    </w:p>
    <w:p w14:paraId="617BFE39" w14:textId="77777777" w:rsidR="00EC4870" w:rsidRPr="00BD1C3A" w:rsidRDefault="00EC4870" w:rsidP="006D2994">
      <w:pPr>
        <w:pStyle w:val="ab"/>
        <w:numPr>
          <w:ilvl w:val="0"/>
          <w:numId w:val="45"/>
        </w:numPr>
        <w:tabs>
          <w:tab w:val="left" w:pos="1134"/>
        </w:tabs>
        <w:spacing w:line="360" w:lineRule="auto"/>
        <w:ind w:left="0" w:firstLine="709"/>
        <w:rPr>
          <w:szCs w:val="28"/>
        </w:rPr>
      </w:pPr>
      <w:r w:rsidRPr="00BD1C3A">
        <w:rPr>
          <w:szCs w:val="28"/>
        </w:rPr>
        <w:t>ВВП и общественное благосостояние.</w:t>
      </w:r>
    </w:p>
    <w:p w14:paraId="6CD4C538" w14:textId="77777777" w:rsidR="00EC4870" w:rsidRPr="00BD1C3A" w:rsidRDefault="00EC4870" w:rsidP="006D2994">
      <w:pPr>
        <w:pStyle w:val="ab"/>
        <w:numPr>
          <w:ilvl w:val="0"/>
          <w:numId w:val="45"/>
        </w:numPr>
        <w:tabs>
          <w:tab w:val="left" w:pos="1134"/>
        </w:tabs>
        <w:spacing w:line="360" w:lineRule="auto"/>
        <w:ind w:left="0" w:firstLine="709"/>
        <w:rPr>
          <w:szCs w:val="28"/>
        </w:rPr>
      </w:pPr>
      <w:r w:rsidRPr="00BD1C3A">
        <w:rPr>
          <w:szCs w:val="28"/>
        </w:rPr>
        <w:t>Динамика ВВП в РФ (за последние 10 лет).</w:t>
      </w:r>
    </w:p>
    <w:p w14:paraId="399EE07E" w14:textId="77777777" w:rsidR="00EC4870" w:rsidRPr="00BD1C3A" w:rsidRDefault="00EC4870" w:rsidP="006D2994">
      <w:pPr>
        <w:pStyle w:val="ab"/>
        <w:numPr>
          <w:ilvl w:val="0"/>
          <w:numId w:val="45"/>
        </w:numPr>
        <w:tabs>
          <w:tab w:val="left" w:pos="1134"/>
        </w:tabs>
        <w:spacing w:line="360" w:lineRule="auto"/>
        <w:ind w:left="0" w:firstLine="709"/>
        <w:rPr>
          <w:szCs w:val="28"/>
        </w:rPr>
      </w:pPr>
      <w:r w:rsidRPr="00BD1C3A">
        <w:rPr>
          <w:szCs w:val="28"/>
        </w:rPr>
        <w:t>Место России в мировом хозяйстве (на основе международных сравнений)</w:t>
      </w:r>
    </w:p>
    <w:p w14:paraId="1F171206" w14:textId="77777777" w:rsidR="00EC4870" w:rsidRPr="00BD1C3A" w:rsidRDefault="00EC4870" w:rsidP="006D2994">
      <w:pPr>
        <w:pStyle w:val="ab"/>
        <w:numPr>
          <w:ilvl w:val="0"/>
          <w:numId w:val="45"/>
        </w:numPr>
        <w:tabs>
          <w:tab w:val="left" w:pos="1134"/>
        </w:tabs>
        <w:spacing w:line="360" w:lineRule="auto"/>
        <w:ind w:left="0" w:firstLine="709"/>
        <w:rPr>
          <w:szCs w:val="28"/>
        </w:rPr>
      </w:pPr>
      <w:r w:rsidRPr="00BD1C3A">
        <w:rPr>
          <w:szCs w:val="28"/>
        </w:rPr>
        <w:t>Динамика доходов населения в РФ.</w:t>
      </w:r>
    </w:p>
    <w:p w14:paraId="531B3843" w14:textId="77777777" w:rsidR="00EC4870" w:rsidRPr="00BD1C3A" w:rsidRDefault="00EC4870" w:rsidP="006D2994">
      <w:pPr>
        <w:numPr>
          <w:ilvl w:val="0"/>
          <w:numId w:val="45"/>
        </w:numPr>
        <w:tabs>
          <w:tab w:val="left" w:pos="1134"/>
        </w:tabs>
        <w:spacing w:line="360" w:lineRule="auto"/>
        <w:ind w:left="0" w:firstLine="709"/>
        <w:contextualSpacing/>
        <w:rPr>
          <w:szCs w:val="28"/>
        </w:rPr>
      </w:pPr>
      <w:r w:rsidRPr="00BD1C3A">
        <w:rPr>
          <w:bCs/>
          <w:iCs/>
          <w:szCs w:val="28"/>
        </w:rPr>
        <w:t>Макроэкономическое равновесие в неоклассической теории.</w:t>
      </w:r>
    </w:p>
    <w:p w14:paraId="564A3223" w14:textId="77777777" w:rsidR="00EC4870" w:rsidRPr="00BD1C3A" w:rsidRDefault="00EC4870" w:rsidP="006D2994">
      <w:pPr>
        <w:numPr>
          <w:ilvl w:val="0"/>
          <w:numId w:val="45"/>
        </w:numPr>
        <w:tabs>
          <w:tab w:val="left" w:pos="1134"/>
        </w:tabs>
        <w:spacing w:line="360" w:lineRule="auto"/>
        <w:ind w:left="0" w:firstLine="709"/>
        <w:contextualSpacing/>
        <w:rPr>
          <w:szCs w:val="28"/>
        </w:rPr>
      </w:pPr>
      <w:r w:rsidRPr="00BD1C3A">
        <w:rPr>
          <w:bCs/>
          <w:iCs/>
          <w:szCs w:val="28"/>
        </w:rPr>
        <w:t>Ценовые и неценовые факторы совокупного спроса.</w:t>
      </w:r>
    </w:p>
    <w:p w14:paraId="777253B6" w14:textId="77777777" w:rsidR="00EC4870" w:rsidRPr="00BD1C3A" w:rsidRDefault="00EC4870" w:rsidP="006D2994">
      <w:pPr>
        <w:numPr>
          <w:ilvl w:val="0"/>
          <w:numId w:val="45"/>
        </w:numPr>
        <w:tabs>
          <w:tab w:val="left" w:pos="1134"/>
        </w:tabs>
        <w:spacing w:line="360" w:lineRule="auto"/>
        <w:ind w:left="0" w:firstLine="709"/>
        <w:contextualSpacing/>
        <w:rPr>
          <w:szCs w:val="28"/>
        </w:rPr>
      </w:pPr>
      <w:r w:rsidRPr="00BD1C3A">
        <w:rPr>
          <w:bCs/>
          <w:iCs/>
          <w:szCs w:val="28"/>
        </w:rPr>
        <w:t>Теория межвременного потребительского выбора И. Фишера.</w:t>
      </w:r>
    </w:p>
    <w:p w14:paraId="780255A4" w14:textId="77777777" w:rsidR="00EC4870" w:rsidRPr="00BD1C3A" w:rsidRDefault="00EC4870" w:rsidP="006D2994">
      <w:pPr>
        <w:numPr>
          <w:ilvl w:val="0"/>
          <w:numId w:val="45"/>
        </w:numPr>
        <w:tabs>
          <w:tab w:val="left" w:pos="1134"/>
        </w:tabs>
        <w:spacing w:line="360" w:lineRule="auto"/>
        <w:ind w:left="0" w:firstLine="709"/>
        <w:contextualSpacing/>
        <w:rPr>
          <w:szCs w:val="28"/>
        </w:rPr>
      </w:pPr>
      <w:r w:rsidRPr="00BD1C3A">
        <w:rPr>
          <w:bCs/>
          <w:iCs/>
          <w:szCs w:val="28"/>
        </w:rPr>
        <w:t>Изменение реальной процентной ставки.</w:t>
      </w:r>
    </w:p>
    <w:p w14:paraId="0C9C5D68" w14:textId="77777777" w:rsidR="00EC4870" w:rsidRPr="00BD1C3A" w:rsidRDefault="00EC4870" w:rsidP="006D2994">
      <w:pPr>
        <w:numPr>
          <w:ilvl w:val="0"/>
          <w:numId w:val="45"/>
        </w:numPr>
        <w:tabs>
          <w:tab w:val="left" w:pos="1134"/>
        </w:tabs>
        <w:spacing w:line="360" w:lineRule="auto"/>
        <w:ind w:left="0" w:firstLine="709"/>
        <w:contextualSpacing/>
        <w:rPr>
          <w:szCs w:val="28"/>
        </w:rPr>
      </w:pPr>
      <w:r w:rsidRPr="00BD1C3A">
        <w:rPr>
          <w:bCs/>
          <w:iCs/>
          <w:szCs w:val="28"/>
        </w:rPr>
        <w:t>Теория «жизненного цикла» Ф. Модильяни.</w:t>
      </w:r>
    </w:p>
    <w:p w14:paraId="65B816C0" w14:textId="77777777" w:rsidR="00EC4870" w:rsidRPr="00BD1C3A" w:rsidRDefault="00EC4870" w:rsidP="006D2994">
      <w:pPr>
        <w:numPr>
          <w:ilvl w:val="0"/>
          <w:numId w:val="45"/>
        </w:numPr>
        <w:tabs>
          <w:tab w:val="left" w:pos="1134"/>
        </w:tabs>
        <w:spacing w:line="360" w:lineRule="auto"/>
        <w:ind w:left="0" w:firstLine="709"/>
        <w:contextualSpacing/>
        <w:rPr>
          <w:szCs w:val="28"/>
        </w:rPr>
      </w:pPr>
      <w:r w:rsidRPr="00BD1C3A">
        <w:rPr>
          <w:bCs/>
          <w:iCs/>
          <w:szCs w:val="28"/>
        </w:rPr>
        <w:t>Теория перманентного дохода М. Фридмена.</w:t>
      </w:r>
    </w:p>
    <w:p w14:paraId="624DB7E3" w14:textId="77777777" w:rsidR="00EC4870" w:rsidRPr="00BD1C3A" w:rsidRDefault="00EC4870" w:rsidP="006D2994">
      <w:pPr>
        <w:numPr>
          <w:ilvl w:val="0"/>
          <w:numId w:val="45"/>
        </w:numPr>
        <w:tabs>
          <w:tab w:val="left" w:pos="1134"/>
        </w:tabs>
        <w:spacing w:line="360" w:lineRule="auto"/>
        <w:ind w:left="0" w:firstLine="709"/>
        <w:contextualSpacing/>
        <w:rPr>
          <w:szCs w:val="28"/>
        </w:rPr>
      </w:pPr>
      <w:r w:rsidRPr="00BD1C3A">
        <w:rPr>
          <w:bCs/>
          <w:iCs/>
          <w:szCs w:val="28"/>
        </w:rPr>
        <w:t>Неоклассическая функция потребления.</w:t>
      </w:r>
    </w:p>
    <w:p w14:paraId="5A946E22" w14:textId="77777777" w:rsidR="00EC4870" w:rsidRPr="00BD1C3A" w:rsidRDefault="00EC4870" w:rsidP="006D2994">
      <w:pPr>
        <w:numPr>
          <w:ilvl w:val="0"/>
          <w:numId w:val="45"/>
        </w:numPr>
        <w:tabs>
          <w:tab w:val="left" w:pos="1134"/>
        </w:tabs>
        <w:spacing w:line="360" w:lineRule="auto"/>
        <w:ind w:left="0" w:firstLine="709"/>
        <w:contextualSpacing/>
        <w:rPr>
          <w:bCs/>
          <w:iCs/>
          <w:szCs w:val="28"/>
        </w:rPr>
      </w:pPr>
      <w:r w:rsidRPr="00BD1C3A">
        <w:rPr>
          <w:bCs/>
          <w:iCs/>
          <w:szCs w:val="28"/>
        </w:rPr>
        <w:t>Совокупное предложение и его детерминанты.</w:t>
      </w:r>
    </w:p>
    <w:p w14:paraId="0B51F30F" w14:textId="77777777" w:rsidR="00EC4870" w:rsidRPr="00BD1C3A" w:rsidRDefault="00EC4870" w:rsidP="006D2994">
      <w:pPr>
        <w:numPr>
          <w:ilvl w:val="0"/>
          <w:numId w:val="45"/>
        </w:numPr>
        <w:tabs>
          <w:tab w:val="left" w:pos="1134"/>
        </w:tabs>
        <w:spacing w:line="360" w:lineRule="auto"/>
        <w:ind w:left="0" w:firstLine="709"/>
        <w:contextualSpacing/>
        <w:rPr>
          <w:szCs w:val="28"/>
        </w:rPr>
      </w:pPr>
      <w:r w:rsidRPr="00BD1C3A">
        <w:rPr>
          <w:bCs/>
          <w:iCs/>
          <w:szCs w:val="28"/>
        </w:rPr>
        <w:t>Эластичность кривой совокупного предложения в краткосрочном и долгосрочном периодах.</w:t>
      </w:r>
    </w:p>
    <w:p w14:paraId="61E63EB8" w14:textId="77777777" w:rsidR="00EC4870" w:rsidRPr="00BD1C3A" w:rsidRDefault="00EC4870" w:rsidP="006D2994">
      <w:pPr>
        <w:numPr>
          <w:ilvl w:val="0"/>
          <w:numId w:val="45"/>
        </w:numPr>
        <w:tabs>
          <w:tab w:val="left" w:pos="1134"/>
        </w:tabs>
        <w:spacing w:line="360" w:lineRule="auto"/>
        <w:ind w:left="0" w:firstLine="709"/>
        <w:contextualSpacing/>
        <w:rPr>
          <w:szCs w:val="28"/>
        </w:rPr>
      </w:pPr>
      <w:r w:rsidRPr="00BD1C3A">
        <w:rPr>
          <w:bCs/>
          <w:iCs/>
          <w:szCs w:val="28"/>
        </w:rPr>
        <w:t>Трактовка кривой совокупного предложения неоклассиками и кейнсианцами.</w:t>
      </w:r>
    </w:p>
    <w:p w14:paraId="5901027E" w14:textId="77777777" w:rsidR="00EC4870" w:rsidRPr="00BD1C3A" w:rsidRDefault="00EC4870" w:rsidP="006D2994">
      <w:pPr>
        <w:numPr>
          <w:ilvl w:val="0"/>
          <w:numId w:val="45"/>
        </w:numPr>
        <w:tabs>
          <w:tab w:val="left" w:pos="1134"/>
        </w:tabs>
        <w:spacing w:line="360" w:lineRule="auto"/>
        <w:ind w:left="0" w:firstLine="709"/>
        <w:contextualSpacing/>
        <w:rPr>
          <w:szCs w:val="28"/>
        </w:rPr>
      </w:pPr>
      <w:r w:rsidRPr="00BD1C3A">
        <w:rPr>
          <w:szCs w:val="28"/>
        </w:rPr>
        <w:t>Потенциальный ВВП и факторы, его определяющие.</w:t>
      </w:r>
    </w:p>
    <w:p w14:paraId="16C979F6" w14:textId="77777777" w:rsidR="00EC4870" w:rsidRPr="00BD1C3A" w:rsidRDefault="00EC4870" w:rsidP="006D2994">
      <w:pPr>
        <w:numPr>
          <w:ilvl w:val="0"/>
          <w:numId w:val="45"/>
        </w:numPr>
        <w:tabs>
          <w:tab w:val="left" w:pos="1134"/>
        </w:tabs>
        <w:spacing w:line="360" w:lineRule="auto"/>
        <w:ind w:left="0" w:firstLine="709"/>
        <w:contextualSpacing/>
        <w:rPr>
          <w:szCs w:val="28"/>
        </w:rPr>
      </w:pPr>
      <w:r w:rsidRPr="00BD1C3A">
        <w:rPr>
          <w:szCs w:val="28"/>
        </w:rPr>
        <w:t xml:space="preserve">Шоки спроса и предложения и их влияние на равновесие в модели </w:t>
      </w:r>
      <w:r w:rsidRPr="00BD1C3A">
        <w:rPr>
          <w:szCs w:val="28"/>
          <w:lang w:val="en-US"/>
        </w:rPr>
        <w:t>AD</w:t>
      </w:r>
      <w:r w:rsidRPr="00B918E4">
        <w:rPr>
          <w:szCs w:val="28"/>
        </w:rPr>
        <w:t>-</w:t>
      </w:r>
      <w:r w:rsidRPr="00BD1C3A">
        <w:rPr>
          <w:szCs w:val="28"/>
          <w:lang w:val="en-US"/>
        </w:rPr>
        <w:t>AS</w:t>
      </w:r>
      <w:r w:rsidRPr="00B918E4">
        <w:rPr>
          <w:szCs w:val="28"/>
        </w:rPr>
        <w:t>.</w:t>
      </w:r>
    </w:p>
    <w:p w14:paraId="4A589235" w14:textId="77777777" w:rsidR="00EC4870" w:rsidRPr="00BD1C3A" w:rsidRDefault="00EC4870" w:rsidP="006D2994">
      <w:pPr>
        <w:numPr>
          <w:ilvl w:val="0"/>
          <w:numId w:val="45"/>
        </w:numPr>
        <w:tabs>
          <w:tab w:val="left" w:pos="1134"/>
        </w:tabs>
        <w:spacing w:line="360" w:lineRule="auto"/>
        <w:ind w:left="0" w:firstLine="709"/>
        <w:contextualSpacing/>
        <w:rPr>
          <w:szCs w:val="28"/>
        </w:rPr>
      </w:pPr>
      <w:r w:rsidRPr="00BD1C3A">
        <w:rPr>
          <w:szCs w:val="28"/>
        </w:rPr>
        <w:lastRenderedPageBreak/>
        <w:t>Нарушение равновесия между совокупным спросом и совокупным предложением в экономике России.</w:t>
      </w:r>
    </w:p>
    <w:p w14:paraId="42EDCBCD" w14:textId="77777777" w:rsidR="00EC4870" w:rsidRPr="00BD1C3A" w:rsidRDefault="00EC4870" w:rsidP="006D2994">
      <w:pPr>
        <w:pStyle w:val="ab"/>
        <w:numPr>
          <w:ilvl w:val="0"/>
          <w:numId w:val="45"/>
        </w:numPr>
        <w:tabs>
          <w:tab w:val="left" w:pos="1134"/>
        </w:tabs>
        <w:spacing w:line="360" w:lineRule="auto"/>
        <w:ind w:left="0" w:firstLine="709"/>
        <w:rPr>
          <w:szCs w:val="28"/>
        </w:rPr>
      </w:pPr>
      <w:r w:rsidRPr="00BD1C3A">
        <w:rPr>
          <w:szCs w:val="28"/>
        </w:rPr>
        <w:t>Дж. М. Кейнс как выдающийся учёный-экономист ХХ века.</w:t>
      </w:r>
    </w:p>
    <w:p w14:paraId="37B05B6E" w14:textId="77777777" w:rsidR="00EC4870" w:rsidRPr="00BD1C3A" w:rsidRDefault="00EC4870" w:rsidP="006D2994">
      <w:pPr>
        <w:pStyle w:val="ab"/>
        <w:numPr>
          <w:ilvl w:val="0"/>
          <w:numId w:val="45"/>
        </w:numPr>
        <w:tabs>
          <w:tab w:val="left" w:pos="1134"/>
        </w:tabs>
        <w:spacing w:line="360" w:lineRule="auto"/>
        <w:ind w:left="0" w:firstLine="709"/>
        <w:rPr>
          <w:szCs w:val="28"/>
        </w:rPr>
      </w:pPr>
      <w:r w:rsidRPr="00BD1C3A">
        <w:rPr>
          <w:szCs w:val="28"/>
        </w:rPr>
        <w:t>Предпосылки создания кейнсианской модели доходов и расходов.</w:t>
      </w:r>
    </w:p>
    <w:p w14:paraId="03B04A48" w14:textId="77777777" w:rsidR="00EC4870" w:rsidRPr="00BD1C3A" w:rsidRDefault="00EC4870" w:rsidP="006D2994">
      <w:pPr>
        <w:pStyle w:val="ab"/>
        <w:numPr>
          <w:ilvl w:val="0"/>
          <w:numId w:val="45"/>
        </w:numPr>
        <w:tabs>
          <w:tab w:val="left" w:pos="1134"/>
        </w:tabs>
        <w:spacing w:line="360" w:lineRule="auto"/>
        <w:ind w:left="0" w:firstLine="709"/>
        <w:rPr>
          <w:szCs w:val="28"/>
        </w:rPr>
      </w:pPr>
      <w:r w:rsidRPr="00BD1C3A">
        <w:rPr>
          <w:szCs w:val="28"/>
        </w:rPr>
        <w:t>Достоинства и недостатки кейнсианской модели по сравнению с классической.</w:t>
      </w:r>
    </w:p>
    <w:p w14:paraId="1D1E4BEE" w14:textId="77777777" w:rsidR="00EC4870" w:rsidRPr="00BD1C3A" w:rsidRDefault="00EC4870" w:rsidP="006D2994">
      <w:pPr>
        <w:pStyle w:val="ab"/>
        <w:numPr>
          <w:ilvl w:val="0"/>
          <w:numId w:val="45"/>
        </w:numPr>
        <w:tabs>
          <w:tab w:val="left" w:pos="1134"/>
        </w:tabs>
        <w:spacing w:line="360" w:lineRule="auto"/>
        <w:ind w:left="0" w:firstLine="709"/>
        <w:rPr>
          <w:szCs w:val="28"/>
        </w:rPr>
      </w:pPr>
      <w:r w:rsidRPr="00BD1C3A">
        <w:rPr>
          <w:szCs w:val="28"/>
        </w:rPr>
        <w:t>Теория мультипликатора Дж. Кейнса.</w:t>
      </w:r>
    </w:p>
    <w:p w14:paraId="2E539D8A" w14:textId="77777777" w:rsidR="00EC4870" w:rsidRPr="00BD1C3A" w:rsidRDefault="00EC4870" w:rsidP="006D2994">
      <w:pPr>
        <w:pStyle w:val="ab"/>
        <w:numPr>
          <w:ilvl w:val="0"/>
          <w:numId w:val="45"/>
        </w:numPr>
        <w:tabs>
          <w:tab w:val="left" w:pos="1134"/>
        </w:tabs>
        <w:spacing w:line="360" w:lineRule="auto"/>
        <w:ind w:left="0" w:firstLine="709"/>
        <w:rPr>
          <w:szCs w:val="28"/>
        </w:rPr>
      </w:pPr>
      <w:r w:rsidRPr="00BD1C3A">
        <w:rPr>
          <w:szCs w:val="28"/>
        </w:rPr>
        <w:t>Понятие «ликвидной ловушки».</w:t>
      </w:r>
    </w:p>
    <w:p w14:paraId="58CF73D3" w14:textId="77777777" w:rsidR="00EC4870" w:rsidRPr="00BD1C3A" w:rsidRDefault="00EC4870" w:rsidP="006D2994">
      <w:pPr>
        <w:pStyle w:val="ab"/>
        <w:numPr>
          <w:ilvl w:val="0"/>
          <w:numId w:val="45"/>
        </w:numPr>
        <w:tabs>
          <w:tab w:val="left" w:pos="1134"/>
        </w:tabs>
        <w:spacing w:line="360" w:lineRule="auto"/>
        <w:ind w:left="0" w:firstLine="709"/>
        <w:rPr>
          <w:szCs w:val="28"/>
        </w:rPr>
      </w:pPr>
      <w:r w:rsidRPr="00BD1C3A">
        <w:rPr>
          <w:szCs w:val="28"/>
        </w:rPr>
        <w:t>Значение «кейнсианской революции» для мировой экономической науки.</w:t>
      </w:r>
    </w:p>
    <w:p w14:paraId="299B4470" w14:textId="77777777" w:rsidR="00EC4870" w:rsidRPr="00BD1C3A" w:rsidRDefault="00EC4870" w:rsidP="006D2994">
      <w:pPr>
        <w:pStyle w:val="ab"/>
        <w:numPr>
          <w:ilvl w:val="0"/>
          <w:numId w:val="45"/>
        </w:numPr>
        <w:tabs>
          <w:tab w:val="left" w:pos="1134"/>
        </w:tabs>
        <w:spacing w:line="360" w:lineRule="auto"/>
        <w:ind w:left="0" w:firstLine="709"/>
        <w:rPr>
          <w:szCs w:val="28"/>
        </w:rPr>
      </w:pPr>
      <w:r w:rsidRPr="00BD1C3A">
        <w:rPr>
          <w:szCs w:val="28"/>
        </w:rPr>
        <w:t>Практическое значение теории Дж. Кейнса.</w:t>
      </w:r>
    </w:p>
    <w:p w14:paraId="449D4DE9" w14:textId="77777777" w:rsidR="00EC4870" w:rsidRPr="00BD1C3A" w:rsidRDefault="00EC4870" w:rsidP="006D2994">
      <w:pPr>
        <w:pStyle w:val="ab"/>
        <w:numPr>
          <w:ilvl w:val="0"/>
          <w:numId w:val="45"/>
        </w:numPr>
        <w:tabs>
          <w:tab w:val="left" w:pos="1134"/>
        </w:tabs>
        <w:spacing w:line="360" w:lineRule="auto"/>
        <w:ind w:left="0" w:firstLine="709"/>
        <w:jc w:val="both"/>
        <w:rPr>
          <w:szCs w:val="28"/>
        </w:rPr>
      </w:pPr>
      <w:r w:rsidRPr="00BD1C3A">
        <w:rPr>
          <w:szCs w:val="28"/>
        </w:rPr>
        <w:t>Деньги как один из центральных инструментов рыночной экономики. Сущность и функции денег. Особенности проявления денежных функций в современных условиях.</w:t>
      </w:r>
    </w:p>
    <w:p w14:paraId="61C2B996" w14:textId="77777777" w:rsidR="00EC4870" w:rsidRPr="00BD1C3A" w:rsidRDefault="00EC4870" w:rsidP="006D2994">
      <w:pPr>
        <w:widowControl w:val="0"/>
        <w:numPr>
          <w:ilvl w:val="0"/>
          <w:numId w:val="45"/>
        </w:numPr>
        <w:tabs>
          <w:tab w:val="left" w:pos="1134"/>
        </w:tabs>
        <w:autoSpaceDE w:val="0"/>
        <w:autoSpaceDN w:val="0"/>
        <w:adjustRightInd w:val="0"/>
        <w:spacing w:line="360" w:lineRule="auto"/>
        <w:ind w:left="0" w:firstLine="709"/>
        <w:contextualSpacing/>
        <w:rPr>
          <w:szCs w:val="28"/>
        </w:rPr>
      </w:pPr>
      <w:r w:rsidRPr="00BD1C3A">
        <w:rPr>
          <w:szCs w:val="28"/>
        </w:rPr>
        <w:t>Концепции происхождения денег. Пути возникновения бумажных денег.</w:t>
      </w:r>
    </w:p>
    <w:p w14:paraId="06569673" w14:textId="77777777" w:rsidR="00EC4870" w:rsidRPr="00BD1C3A" w:rsidRDefault="00EC4870" w:rsidP="006D2994">
      <w:pPr>
        <w:pStyle w:val="ab"/>
        <w:numPr>
          <w:ilvl w:val="0"/>
          <w:numId w:val="45"/>
        </w:numPr>
        <w:tabs>
          <w:tab w:val="left" w:pos="1134"/>
        </w:tabs>
        <w:spacing w:line="360" w:lineRule="auto"/>
        <w:ind w:left="0" w:firstLine="709"/>
        <w:jc w:val="both"/>
        <w:rPr>
          <w:szCs w:val="28"/>
        </w:rPr>
      </w:pPr>
      <w:r w:rsidRPr="00BD1C3A">
        <w:rPr>
          <w:szCs w:val="28"/>
        </w:rPr>
        <w:t>Теории денег.</w:t>
      </w:r>
    </w:p>
    <w:p w14:paraId="42D65CEB" w14:textId="77777777" w:rsidR="00EC4870" w:rsidRPr="00BD1C3A" w:rsidRDefault="00EC4870" w:rsidP="006D2994">
      <w:pPr>
        <w:widowControl w:val="0"/>
        <w:numPr>
          <w:ilvl w:val="0"/>
          <w:numId w:val="45"/>
        </w:numPr>
        <w:tabs>
          <w:tab w:val="left" w:pos="1134"/>
        </w:tabs>
        <w:autoSpaceDE w:val="0"/>
        <w:autoSpaceDN w:val="0"/>
        <w:adjustRightInd w:val="0"/>
        <w:spacing w:line="360" w:lineRule="auto"/>
        <w:ind w:left="0" w:firstLine="709"/>
        <w:contextualSpacing/>
        <w:rPr>
          <w:szCs w:val="28"/>
        </w:rPr>
      </w:pPr>
      <w:r w:rsidRPr="00BD1C3A">
        <w:rPr>
          <w:szCs w:val="28"/>
        </w:rPr>
        <w:t>Роль кредита в экономике. Виды кредитных денег. Особенности современных денег.</w:t>
      </w:r>
    </w:p>
    <w:p w14:paraId="34B7847B" w14:textId="77777777" w:rsidR="00EC4870" w:rsidRPr="00BD1C3A" w:rsidRDefault="00EC4870" w:rsidP="006D2994">
      <w:pPr>
        <w:pStyle w:val="ab"/>
        <w:numPr>
          <w:ilvl w:val="0"/>
          <w:numId w:val="45"/>
        </w:numPr>
        <w:tabs>
          <w:tab w:val="left" w:pos="1134"/>
        </w:tabs>
        <w:spacing w:line="360" w:lineRule="auto"/>
        <w:ind w:left="0" w:firstLine="709"/>
        <w:jc w:val="both"/>
        <w:rPr>
          <w:szCs w:val="28"/>
        </w:rPr>
      </w:pPr>
      <w:r w:rsidRPr="00BD1C3A">
        <w:rPr>
          <w:szCs w:val="28"/>
        </w:rPr>
        <w:t>Классификация различных активов с точки зрения их ликвидности.</w:t>
      </w:r>
    </w:p>
    <w:p w14:paraId="7F6225BE" w14:textId="77777777" w:rsidR="00EC4870" w:rsidRPr="00BD1C3A" w:rsidRDefault="00EC4870" w:rsidP="006D2994">
      <w:pPr>
        <w:pStyle w:val="ab"/>
        <w:numPr>
          <w:ilvl w:val="0"/>
          <w:numId w:val="45"/>
        </w:numPr>
        <w:tabs>
          <w:tab w:val="left" w:pos="1134"/>
        </w:tabs>
        <w:spacing w:line="360" w:lineRule="auto"/>
        <w:ind w:left="0" w:firstLine="709"/>
        <w:jc w:val="both"/>
        <w:rPr>
          <w:szCs w:val="28"/>
        </w:rPr>
      </w:pPr>
      <w:r w:rsidRPr="00BD1C3A">
        <w:rPr>
          <w:szCs w:val="28"/>
        </w:rPr>
        <w:t>Различные способы измерения денежной массы.</w:t>
      </w:r>
    </w:p>
    <w:p w14:paraId="734ED9AA" w14:textId="77777777" w:rsidR="00EC4870" w:rsidRPr="00BD1C3A" w:rsidRDefault="00EC4870" w:rsidP="006D2994">
      <w:pPr>
        <w:widowControl w:val="0"/>
        <w:numPr>
          <w:ilvl w:val="0"/>
          <w:numId w:val="45"/>
        </w:numPr>
        <w:tabs>
          <w:tab w:val="left" w:pos="1134"/>
        </w:tabs>
        <w:autoSpaceDE w:val="0"/>
        <w:autoSpaceDN w:val="0"/>
        <w:adjustRightInd w:val="0"/>
        <w:spacing w:line="360" w:lineRule="auto"/>
        <w:ind w:left="0" w:firstLine="709"/>
        <w:contextualSpacing/>
        <w:rPr>
          <w:szCs w:val="28"/>
        </w:rPr>
      </w:pPr>
      <w:r w:rsidRPr="00BD1C3A">
        <w:rPr>
          <w:szCs w:val="28"/>
        </w:rPr>
        <w:t>Основные агрегаты денежной массы. Агрегаты денежной массы в России.</w:t>
      </w:r>
    </w:p>
    <w:p w14:paraId="33014179" w14:textId="77777777" w:rsidR="00EC4870" w:rsidRPr="00BD1C3A" w:rsidRDefault="00EC4870" w:rsidP="006D2994">
      <w:pPr>
        <w:widowControl w:val="0"/>
        <w:numPr>
          <w:ilvl w:val="0"/>
          <w:numId w:val="45"/>
        </w:numPr>
        <w:tabs>
          <w:tab w:val="left" w:pos="1134"/>
        </w:tabs>
        <w:autoSpaceDE w:val="0"/>
        <w:autoSpaceDN w:val="0"/>
        <w:adjustRightInd w:val="0"/>
        <w:spacing w:line="360" w:lineRule="auto"/>
        <w:ind w:left="0" w:firstLine="709"/>
        <w:contextualSpacing/>
        <w:rPr>
          <w:szCs w:val="28"/>
        </w:rPr>
      </w:pPr>
      <w:r w:rsidRPr="00BD1C3A">
        <w:rPr>
          <w:szCs w:val="28"/>
        </w:rPr>
        <w:t>Фидуциарность современных денежных систем.</w:t>
      </w:r>
    </w:p>
    <w:p w14:paraId="52399C64" w14:textId="77777777" w:rsidR="00EC4870" w:rsidRPr="00BD1C3A" w:rsidRDefault="00EC4870" w:rsidP="006D2994">
      <w:pPr>
        <w:widowControl w:val="0"/>
        <w:numPr>
          <w:ilvl w:val="0"/>
          <w:numId w:val="45"/>
        </w:numPr>
        <w:tabs>
          <w:tab w:val="left" w:pos="1134"/>
        </w:tabs>
        <w:autoSpaceDE w:val="0"/>
        <w:autoSpaceDN w:val="0"/>
        <w:adjustRightInd w:val="0"/>
        <w:spacing w:line="360" w:lineRule="auto"/>
        <w:ind w:left="0" w:firstLine="709"/>
        <w:contextualSpacing/>
        <w:rPr>
          <w:szCs w:val="28"/>
        </w:rPr>
      </w:pPr>
      <w:r w:rsidRPr="00BD1C3A">
        <w:rPr>
          <w:szCs w:val="28"/>
        </w:rPr>
        <w:t>Спрос на деньги. Различие между классической и кейнсианской трактовкой спроса на деньги.</w:t>
      </w:r>
    </w:p>
    <w:p w14:paraId="07319594" w14:textId="77777777" w:rsidR="00EC4870" w:rsidRPr="00BD1C3A" w:rsidRDefault="00EC4870" w:rsidP="006D2994">
      <w:pPr>
        <w:widowControl w:val="0"/>
        <w:numPr>
          <w:ilvl w:val="0"/>
          <w:numId w:val="45"/>
        </w:numPr>
        <w:tabs>
          <w:tab w:val="left" w:pos="1134"/>
        </w:tabs>
        <w:autoSpaceDE w:val="0"/>
        <w:autoSpaceDN w:val="0"/>
        <w:adjustRightInd w:val="0"/>
        <w:spacing w:after="260" w:line="360" w:lineRule="auto"/>
        <w:ind w:left="0" w:firstLine="709"/>
        <w:contextualSpacing/>
        <w:rPr>
          <w:szCs w:val="28"/>
        </w:rPr>
      </w:pPr>
      <w:r w:rsidRPr="00BD1C3A">
        <w:rPr>
          <w:szCs w:val="28"/>
        </w:rPr>
        <w:t>Денежное предложение. График предложения денег.</w:t>
      </w:r>
    </w:p>
    <w:p w14:paraId="1443FBCD" w14:textId="77777777" w:rsidR="00EC4870" w:rsidRPr="00BD1C3A" w:rsidRDefault="00EC4870" w:rsidP="006D2994">
      <w:pPr>
        <w:widowControl w:val="0"/>
        <w:numPr>
          <w:ilvl w:val="0"/>
          <w:numId w:val="45"/>
        </w:numPr>
        <w:tabs>
          <w:tab w:val="left" w:pos="1134"/>
        </w:tabs>
        <w:autoSpaceDE w:val="0"/>
        <w:autoSpaceDN w:val="0"/>
        <w:adjustRightInd w:val="0"/>
        <w:spacing w:after="260" w:line="360" w:lineRule="auto"/>
        <w:ind w:left="0" w:firstLine="709"/>
        <w:contextualSpacing/>
        <w:rPr>
          <w:szCs w:val="28"/>
        </w:rPr>
      </w:pPr>
      <w:r w:rsidRPr="00BD1C3A">
        <w:rPr>
          <w:szCs w:val="28"/>
        </w:rPr>
        <w:lastRenderedPageBreak/>
        <w:t>Процесс «создания денег» банками. Влияние банковского мультипликатора на размер денежной массы в экономике.</w:t>
      </w:r>
    </w:p>
    <w:p w14:paraId="0F1FA152" w14:textId="77777777" w:rsidR="00EC4870" w:rsidRPr="00BD1C3A" w:rsidRDefault="00EC4870" w:rsidP="006D2994">
      <w:pPr>
        <w:widowControl w:val="0"/>
        <w:numPr>
          <w:ilvl w:val="0"/>
          <w:numId w:val="45"/>
        </w:numPr>
        <w:tabs>
          <w:tab w:val="left" w:pos="1134"/>
        </w:tabs>
        <w:autoSpaceDE w:val="0"/>
        <w:autoSpaceDN w:val="0"/>
        <w:adjustRightInd w:val="0"/>
        <w:spacing w:line="360" w:lineRule="auto"/>
        <w:ind w:left="0" w:firstLine="709"/>
        <w:contextualSpacing/>
        <w:rPr>
          <w:szCs w:val="28"/>
        </w:rPr>
      </w:pPr>
      <w:r w:rsidRPr="00BD1C3A">
        <w:rPr>
          <w:szCs w:val="28"/>
        </w:rPr>
        <w:t>Условия сохранения равновесия денежного рынка.</w:t>
      </w:r>
    </w:p>
    <w:p w14:paraId="4B7C82F5" w14:textId="77777777" w:rsidR="00EC4870" w:rsidRPr="00B918E4" w:rsidRDefault="00EC4870" w:rsidP="006D2994">
      <w:pPr>
        <w:pStyle w:val="ab"/>
        <w:widowControl w:val="0"/>
        <w:numPr>
          <w:ilvl w:val="0"/>
          <w:numId w:val="45"/>
        </w:numPr>
        <w:tabs>
          <w:tab w:val="left" w:pos="1134"/>
        </w:tabs>
        <w:autoSpaceDE w:val="0"/>
        <w:autoSpaceDN w:val="0"/>
        <w:adjustRightInd w:val="0"/>
        <w:spacing w:line="360" w:lineRule="auto"/>
        <w:ind w:left="0" w:firstLine="709"/>
        <w:rPr>
          <w:bCs/>
          <w:iCs/>
          <w:szCs w:val="28"/>
        </w:rPr>
      </w:pPr>
      <w:r w:rsidRPr="00B918E4">
        <w:rPr>
          <w:bCs/>
          <w:iCs/>
          <w:szCs w:val="28"/>
        </w:rPr>
        <w:t>Экономический цикл и его характеристики.</w:t>
      </w:r>
    </w:p>
    <w:p w14:paraId="02B8C561" w14:textId="77777777" w:rsidR="00EC4870" w:rsidRPr="00BD1C3A" w:rsidRDefault="00EC4870" w:rsidP="006D2994">
      <w:pPr>
        <w:pStyle w:val="ab"/>
        <w:widowControl w:val="0"/>
        <w:numPr>
          <w:ilvl w:val="0"/>
          <w:numId w:val="45"/>
        </w:numPr>
        <w:tabs>
          <w:tab w:val="left" w:pos="1134"/>
        </w:tabs>
        <w:autoSpaceDE w:val="0"/>
        <w:autoSpaceDN w:val="0"/>
        <w:adjustRightInd w:val="0"/>
        <w:spacing w:line="360" w:lineRule="auto"/>
        <w:ind w:left="0" w:firstLine="709"/>
        <w:rPr>
          <w:bCs/>
          <w:iCs/>
          <w:szCs w:val="28"/>
          <w:lang w:val="en-US"/>
        </w:rPr>
      </w:pPr>
      <w:r w:rsidRPr="00BD1C3A">
        <w:rPr>
          <w:bCs/>
          <w:iCs/>
          <w:szCs w:val="28"/>
          <w:lang w:val="en-US"/>
        </w:rPr>
        <w:t>Виды экономических циклов.</w:t>
      </w:r>
    </w:p>
    <w:p w14:paraId="0578BB96" w14:textId="77777777" w:rsidR="00EC4870" w:rsidRPr="00BD1C3A" w:rsidRDefault="00EC4870" w:rsidP="006D2994">
      <w:pPr>
        <w:pStyle w:val="ab"/>
        <w:widowControl w:val="0"/>
        <w:numPr>
          <w:ilvl w:val="0"/>
          <w:numId w:val="45"/>
        </w:numPr>
        <w:tabs>
          <w:tab w:val="left" w:pos="1134"/>
        </w:tabs>
        <w:autoSpaceDE w:val="0"/>
        <w:autoSpaceDN w:val="0"/>
        <w:adjustRightInd w:val="0"/>
        <w:spacing w:line="360" w:lineRule="auto"/>
        <w:ind w:left="0" w:firstLine="709"/>
        <w:rPr>
          <w:bCs/>
          <w:iCs/>
          <w:szCs w:val="28"/>
          <w:lang w:val="en-US"/>
        </w:rPr>
      </w:pPr>
      <w:r w:rsidRPr="00BD1C3A">
        <w:rPr>
          <w:bCs/>
          <w:iCs/>
          <w:szCs w:val="28"/>
          <w:lang w:val="en-US"/>
        </w:rPr>
        <w:t>Теоретические концепции экономических циклов.</w:t>
      </w:r>
    </w:p>
    <w:p w14:paraId="03C11675" w14:textId="77777777" w:rsidR="00EC4870" w:rsidRPr="00B918E4" w:rsidRDefault="00EC4870" w:rsidP="006D2994">
      <w:pPr>
        <w:pStyle w:val="ab"/>
        <w:widowControl w:val="0"/>
        <w:numPr>
          <w:ilvl w:val="0"/>
          <w:numId w:val="45"/>
        </w:numPr>
        <w:tabs>
          <w:tab w:val="left" w:pos="1134"/>
        </w:tabs>
        <w:autoSpaceDE w:val="0"/>
        <w:autoSpaceDN w:val="0"/>
        <w:adjustRightInd w:val="0"/>
        <w:spacing w:line="360" w:lineRule="auto"/>
        <w:ind w:left="0" w:firstLine="709"/>
        <w:rPr>
          <w:bCs/>
          <w:iCs/>
          <w:szCs w:val="28"/>
        </w:rPr>
      </w:pPr>
      <w:r w:rsidRPr="00B918E4">
        <w:rPr>
          <w:bCs/>
          <w:iCs/>
          <w:szCs w:val="28"/>
        </w:rPr>
        <w:t>“Длинные волны” Н.Д.Кондратьева.</w:t>
      </w:r>
    </w:p>
    <w:p w14:paraId="21872A03" w14:textId="77777777" w:rsidR="00EC4870" w:rsidRPr="00BD1C3A" w:rsidRDefault="00EC4870" w:rsidP="006D2994">
      <w:pPr>
        <w:pStyle w:val="ab"/>
        <w:widowControl w:val="0"/>
        <w:numPr>
          <w:ilvl w:val="0"/>
          <w:numId w:val="45"/>
        </w:numPr>
        <w:tabs>
          <w:tab w:val="left" w:pos="1134"/>
        </w:tabs>
        <w:autoSpaceDE w:val="0"/>
        <w:autoSpaceDN w:val="0"/>
        <w:adjustRightInd w:val="0"/>
        <w:spacing w:line="360" w:lineRule="auto"/>
        <w:ind w:left="0" w:firstLine="709"/>
        <w:rPr>
          <w:bCs/>
          <w:iCs/>
          <w:szCs w:val="28"/>
          <w:lang w:val="en-US"/>
        </w:rPr>
      </w:pPr>
      <w:r w:rsidRPr="00BD1C3A">
        <w:rPr>
          <w:bCs/>
          <w:iCs/>
          <w:szCs w:val="28"/>
          <w:lang w:val="en-US"/>
        </w:rPr>
        <w:t>Современные концепции экономического цикла.</w:t>
      </w:r>
    </w:p>
    <w:p w14:paraId="5963836B" w14:textId="77777777" w:rsidR="00EC4870" w:rsidRPr="00BD1C3A" w:rsidRDefault="00EC4870" w:rsidP="006D2994">
      <w:pPr>
        <w:pStyle w:val="ab"/>
        <w:widowControl w:val="0"/>
        <w:numPr>
          <w:ilvl w:val="0"/>
          <w:numId w:val="45"/>
        </w:numPr>
        <w:tabs>
          <w:tab w:val="left" w:pos="1134"/>
        </w:tabs>
        <w:autoSpaceDE w:val="0"/>
        <w:autoSpaceDN w:val="0"/>
        <w:adjustRightInd w:val="0"/>
        <w:spacing w:line="360" w:lineRule="auto"/>
        <w:ind w:left="0" w:firstLine="709"/>
        <w:rPr>
          <w:bCs/>
          <w:iCs/>
          <w:szCs w:val="28"/>
          <w:lang w:val="en-US"/>
        </w:rPr>
      </w:pPr>
      <w:r w:rsidRPr="00BD1C3A">
        <w:rPr>
          <w:bCs/>
          <w:iCs/>
          <w:szCs w:val="28"/>
          <w:lang w:val="en-US"/>
        </w:rPr>
        <w:t>История экономических кризисов 20-21 веков.</w:t>
      </w:r>
    </w:p>
    <w:p w14:paraId="59B57A02" w14:textId="77777777" w:rsidR="00EC4870" w:rsidRPr="00B918E4" w:rsidRDefault="00EC4870" w:rsidP="006D2994">
      <w:pPr>
        <w:pStyle w:val="ab"/>
        <w:widowControl w:val="0"/>
        <w:numPr>
          <w:ilvl w:val="0"/>
          <w:numId w:val="45"/>
        </w:numPr>
        <w:tabs>
          <w:tab w:val="left" w:pos="1134"/>
        </w:tabs>
        <w:autoSpaceDE w:val="0"/>
        <w:autoSpaceDN w:val="0"/>
        <w:adjustRightInd w:val="0"/>
        <w:spacing w:line="360" w:lineRule="auto"/>
        <w:ind w:left="0" w:firstLine="709"/>
        <w:rPr>
          <w:szCs w:val="28"/>
        </w:rPr>
      </w:pPr>
      <w:r w:rsidRPr="00B918E4">
        <w:rPr>
          <w:bCs/>
          <w:iCs/>
          <w:szCs w:val="28"/>
        </w:rPr>
        <w:t>Сущность безработицы, её причины и виды.</w:t>
      </w:r>
    </w:p>
    <w:p w14:paraId="22168C46" w14:textId="77777777" w:rsidR="00EC4870" w:rsidRPr="00BD1C3A" w:rsidRDefault="00EC4870" w:rsidP="006D2994">
      <w:pPr>
        <w:pStyle w:val="ab"/>
        <w:widowControl w:val="0"/>
        <w:numPr>
          <w:ilvl w:val="0"/>
          <w:numId w:val="45"/>
        </w:numPr>
        <w:tabs>
          <w:tab w:val="left" w:pos="1134"/>
        </w:tabs>
        <w:autoSpaceDE w:val="0"/>
        <w:autoSpaceDN w:val="0"/>
        <w:adjustRightInd w:val="0"/>
        <w:spacing w:line="360" w:lineRule="auto"/>
        <w:ind w:left="0" w:firstLine="709"/>
        <w:rPr>
          <w:szCs w:val="28"/>
          <w:lang w:val="en-US"/>
        </w:rPr>
      </w:pPr>
      <w:r w:rsidRPr="00BD1C3A">
        <w:rPr>
          <w:bCs/>
          <w:iCs/>
          <w:szCs w:val="28"/>
          <w:lang w:val="en-US"/>
        </w:rPr>
        <w:t>Социально-экономические последствия безработицы.</w:t>
      </w:r>
    </w:p>
    <w:p w14:paraId="56102255" w14:textId="77777777" w:rsidR="00EC4870" w:rsidRPr="00BD1C3A" w:rsidRDefault="00EC4870" w:rsidP="006D2994">
      <w:pPr>
        <w:pStyle w:val="ab"/>
        <w:widowControl w:val="0"/>
        <w:numPr>
          <w:ilvl w:val="0"/>
          <w:numId w:val="45"/>
        </w:numPr>
        <w:tabs>
          <w:tab w:val="left" w:pos="1134"/>
        </w:tabs>
        <w:autoSpaceDE w:val="0"/>
        <w:autoSpaceDN w:val="0"/>
        <w:adjustRightInd w:val="0"/>
        <w:spacing w:line="360" w:lineRule="auto"/>
        <w:ind w:left="0" w:firstLine="709"/>
        <w:rPr>
          <w:szCs w:val="28"/>
          <w:lang w:val="en-US"/>
        </w:rPr>
      </w:pPr>
      <w:r w:rsidRPr="00BD1C3A">
        <w:rPr>
          <w:bCs/>
          <w:iCs/>
          <w:szCs w:val="28"/>
          <w:lang w:val="en-US"/>
        </w:rPr>
        <w:t>Закон А.Оукена.</w:t>
      </w:r>
    </w:p>
    <w:p w14:paraId="44020CF7" w14:textId="77777777" w:rsidR="00EC4870" w:rsidRPr="00B918E4" w:rsidRDefault="00EC4870" w:rsidP="006D2994">
      <w:pPr>
        <w:pStyle w:val="ab"/>
        <w:widowControl w:val="0"/>
        <w:numPr>
          <w:ilvl w:val="0"/>
          <w:numId w:val="45"/>
        </w:numPr>
        <w:tabs>
          <w:tab w:val="left" w:pos="1134"/>
        </w:tabs>
        <w:autoSpaceDE w:val="0"/>
        <w:autoSpaceDN w:val="0"/>
        <w:adjustRightInd w:val="0"/>
        <w:spacing w:line="360" w:lineRule="auto"/>
        <w:ind w:left="0" w:firstLine="709"/>
        <w:rPr>
          <w:szCs w:val="28"/>
        </w:rPr>
      </w:pPr>
      <w:r w:rsidRPr="00B918E4">
        <w:rPr>
          <w:bCs/>
          <w:iCs/>
          <w:szCs w:val="28"/>
        </w:rPr>
        <w:t>Роль государства на рынке труда.</w:t>
      </w:r>
    </w:p>
    <w:p w14:paraId="1DB843C3" w14:textId="77777777" w:rsidR="00EC4870" w:rsidRPr="00B918E4" w:rsidRDefault="00EC4870" w:rsidP="006D2994">
      <w:pPr>
        <w:pStyle w:val="ab"/>
        <w:widowControl w:val="0"/>
        <w:numPr>
          <w:ilvl w:val="0"/>
          <w:numId w:val="45"/>
        </w:numPr>
        <w:tabs>
          <w:tab w:val="left" w:pos="1134"/>
        </w:tabs>
        <w:autoSpaceDE w:val="0"/>
        <w:autoSpaceDN w:val="0"/>
        <w:adjustRightInd w:val="0"/>
        <w:spacing w:line="360" w:lineRule="auto"/>
        <w:ind w:left="0" w:firstLine="709"/>
        <w:rPr>
          <w:szCs w:val="28"/>
        </w:rPr>
      </w:pPr>
      <w:r w:rsidRPr="00B918E4">
        <w:rPr>
          <w:bCs/>
          <w:iCs/>
          <w:szCs w:val="28"/>
        </w:rPr>
        <w:t>Влияние профсоюзов на рынок труда.</w:t>
      </w:r>
    </w:p>
    <w:p w14:paraId="410C561F" w14:textId="77777777" w:rsidR="00EC4870" w:rsidRPr="00B918E4" w:rsidRDefault="00EC4870" w:rsidP="006D2994">
      <w:pPr>
        <w:pStyle w:val="ab"/>
        <w:widowControl w:val="0"/>
        <w:numPr>
          <w:ilvl w:val="0"/>
          <w:numId w:val="45"/>
        </w:numPr>
        <w:tabs>
          <w:tab w:val="left" w:pos="1134"/>
        </w:tabs>
        <w:autoSpaceDE w:val="0"/>
        <w:autoSpaceDN w:val="0"/>
        <w:adjustRightInd w:val="0"/>
        <w:spacing w:line="360" w:lineRule="auto"/>
        <w:ind w:left="0" w:firstLine="709"/>
        <w:rPr>
          <w:szCs w:val="28"/>
        </w:rPr>
      </w:pPr>
      <w:r w:rsidRPr="00B918E4">
        <w:rPr>
          <w:bCs/>
          <w:iCs/>
          <w:szCs w:val="28"/>
        </w:rPr>
        <w:t>Биржа труда и её роль в регулировании занятости.</w:t>
      </w:r>
    </w:p>
    <w:p w14:paraId="1150CBA4" w14:textId="77777777" w:rsidR="00EC4870" w:rsidRPr="00B918E4" w:rsidRDefault="00EC4870" w:rsidP="006D2994">
      <w:pPr>
        <w:pStyle w:val="ab"/>
        <w:widowControl w:val="0"/>
        <w:numPr>
          <w:ilvl w:val="0"/>
          <w:numId w:val="45"/>
        </w:numPr>
        <w:tabs>
          <w:tab w:val="left" w:pos="1134"/>
        </w:tabs>
        <w:autoSpaceDE w:val="0"/>
        <w:autoSpaceDN w:val="0"/>
        <w:adjustRightInd w:val="0"/>
        <w:spacing w:line="360" w:lineRule="auto"/>
        <w:ind w:left="0" w:firstLine="709"/>
        <w:rPr>
          <w:szCs w:val="28"/>
        </w:rPr>
      </w:pPr>
      <w:r w:rsidRPr="00B918E4">
        <w:rPr>
          <w:bCs/>
          <w:iCs/>
          <w:szCs w:val="28"/>
        </w:rPr>
        <w:t>Социальное партнёрство в рыночной экономике.</w:t>
      </w:r>
    </w:p>
    <w:p w14:paraId="63A10707" w14:textId="77777777" w:rsidR="00EC4870" w:rsidRPr="00B918E4" w:rsidRDefault="00EC4870" w:rsidP="006D2994">
      <w:pPr>
        <w:pStyle w:val="ab"/>
        <w:widowControl w:val="0"/>
        <w:numPr>
          <w:ilvl w:val="0"/>
          <w:numId w:val="45"/>
        </w:numPr>
        <w:tabs>
          <w:tab w:val="left" w:pos="1134"/>
        </w:tabs>
        <w:autoSpaceDE w:val="0"/>
        <w:autoSpaceDN w:val="0"/>
        <w:adjustRightInd w:val="0"/>
        <w:spacing w:line="360" w:lineRule="auto"/>
        <w:ind w:left="0" w:firstLine="709"/>
        <w:rPr>
          <w:szCs w:val="28"/>
        </w:rPr>
      </w:pPr>
      <w:r w:rsidRPr="00B918E4">
        <w:rPr>
          <w:bCs/>
          <w:iCs/>
          <w:szCs w:val="28"/>
        </w:rPr>
        <w:t>Международный опыт регулирования рынка труда (на примере отдельных стран).</w:t>
      </w:r>
      <w:r w:rsidRPr="00BD1C3A">
        <w:rPr>
          <w:bCs/>
          <w:iCs/>
          <w:szCs w:val="28"/>
          <w:lang w:val="en-US"/>
        </w:rPr>
        <w:t>  </w:t>
      </w:r>
    </w:p>
    <w:p w14:paraId="33977714" w14:textId="77777777" w:rsidR="00EC4870" w:rsidRPr="00B918E4" w:rsidRDefault="00EC4870" w:rsidP="006D2994">
      <w:pPr>
        <w:pStyle w:val="ab"/>
        <w:numPr>
          <w:ilvl w:val="0"/>
          <w:numId w:val="45"/>
        </w:numPr>
        <w:tabs>
          <w:tab w:val="left" w:pos="1134"/>
        </w:tabs>
        <w:spacing w:line="360" w:lineRule="auto"/>
        <w:ind w:left="0" w:firstLine="709"/>
        <w:rPr>
          <w:bCs/>
          <w:iCs/>
          <w:szCs w:val="28"/>
        </w:rPr>
      </w:pPr>
      <w:r w:rsidRPr="00B918E4">
        <w:rPr>
          <w:bCs/>
          <w:iCs/>
          <w:szCs w:val="28"/>
        </w:rPr>
        <w:t>Рынок труда и занятость в современной России.</w:t>
      </w:r>
    </w:p>
    <w:p w14:paraId="54C00472" w14:textId="77777777" w:rsidR="00EC4870" w:rsidRPr="00BD1C3A" w:rsidRDefault="00EC4870" w:rsidP="006D2994">
      <w:pPr>
        <w:pStyle w:val="ab"/>
        <w:numPr>
          <w:ilvl w:val="0"/>
          <w:numId w:val="45"/>
        </w:numPr>
        <w:tabs>
          <w:tab w:val="left" w:pos="1134"/>
        </w:tabs>
        <w:spacing w:line="360" w:lineRule="auto"/>
        <w:ind w:left="0" w:firstLine="709"/>
        <w:rPr>
          <w:bCs/>
          <w:iCs/>
          <w:szCs w:val="28"/>
        </w:rPr>
      </w:pPr>
      <w:r w:rsidRPr="00BD1C3A">
        <w:rPr>
          <w:bCs/>
          <w:iCs/>
          <w:szCs w:val="28"/>
          <w:lang w:val="en-US"/>
        </w:rPr>
        <w:t>Современные модели рынка труда:</w:t>
      </w:r>
    </w:p>
    <w:p w14:paraId="65775C82" w14:textId="77777777" w:rsidR="00EC4870" w:rsidRPr="00BD1C3A" w:rsidRDefault="00EC4870" w:rsidP="006D2994">
      <w:pPr>
        <w:pStyle w:val="ab"/>
        <w:numPr>
          <w:ilvl w:val="0"/>
          <w:numId w:val="45"/>
        </w:numPr>
        <w:tabs>
          <w:tab w:val="left" w:pos="993"/>
          <w:tab w:val="left" w:pos="1134"/>
        </w:tabs>
        <w:spacing w:line="360" w:lineRule="auto"/>
        <w:ind w:left="0" w:firstLine="709"/>
        <w:rPr>
          <w:bCs/>
          <w:iCs/>
          <w:szCs w:val="28"/>
        </w:rPr>
      </w:pPr>
      <w:r w:rsidRPr="00BD1C3A">
        <w:rPr>
          <w:bCs/>
          <w:iCs/>
          <w:szCs w:val="28"/>
        </w:rPr>
        <w:t>Модель номинальной жёсткой заработной платы (Дж. М. Кейнс).</w:t>
      </w:r>
    </w:p>
    <w:p w14:paraId="2F24D1ED" w14:textId="77777777" w:rsidR="00EC4870" w:rsidRPr="00BD1C3A" w:rsidRDefault="00EC4870" w:rsidP="006D2994">
      <w:pPr>
        <w:pStyle w:val="ab"/>
        <w:numPr>
          <w:ilvl w:val="0"/>
          <w:numId w:val="45"/>
        </w:numPr>
        <w:tabs>
          <w:tab w:val="left" w:pos="1134"/>
        </w:tabs>
        <w:spacing w:line="360" w:lineRule="auto"/>
        <w:ind w:left="0" w:firstLine="709"/>
        <w:rPr>
          <w:bCs/>
          <w:iCs/>
          <w:szCs w:val="28"/>
        </w:rPr>
      </w:pPr>
      <w:r w:rsidRPr="00BD1C3A">
        <w:rPr>
          <w:bCs/>
          <w:iCs/>
          <w:szCs w:val="28"/>
        </w:rPr>
        <w:t>Модель неверных представлений работников.</w:t>
      </w:r>
    </w:p>
    <w:p w14:paraId="32963DC0" w14:textId="77777777" w:rsidR="00EC4870" w:rsidRPr="00BD1C3A" w:rsidRDefault="00EC4870" w:rsidP="006D2994">
      <w:pPr>
        <w:pStyle w:val="ab"/>
        <w:numPr>
          <w:ilvl w:val="0"/>
          <w:numId w:val="45"/>
        </w:numPr>
        <w:tabs>
          <w:tab w:val="left" w:pos="1134"/>
        </w:tabs>
        <w:spacing w:line="360" w:lineRule="auto"/>
        <w:ind w:left="0" w:firstLine="709"/>
        <w:rPr>
          <w:bCs/>
          <w:iCs/>
          <w:szCs w:val="28"/>
        </w:rPr>
      </w:pPr>
      <w:r w:rsidRPr="00BD1C3A">
        <w:rPr>
          <w:bCs/>
          <w:iCs/>
          <w:szCs w:val="28"/>
        </w:rPr>
        <w:t>Модель неполной информации Лукаса.</w:t>
      </w:r>
    </w:p>
    <w:p w14:paraId="48CBC19F" w14:textId="77777777" w:rsidR="00EC4870" w:rsidRPr="00BD1C3A" w:rsidRDefault="00EC4870" w:rsidP="006D2994">
      <w:pPr>
        <w:pStyle w:val="ab"/>
        <w:numPr>
          <w:ilvl w:val="0"/>
          <w:numId w:val="45"/>
        </w:numPr>
        <w:tabs>
          <w:tab w:val="left" w:pos="1134"/>
        </w:tabs>
        <w:spacing w:line="360" w:lineRule="auto"/>
        <w:ind w:left="0" w:firstLine="709"/>
        <w:rPr>
          <w:bCs/>
          <w:iCs/>
          <w:szCs w:val="28"/>
          <w:lang w:val="en-US"/>
        </w:rPr>
      </w:pPr>
      <w:r w:rsidRPr="00BD1C3A">
        <w:rPr>
          <w:bCs/>
          <w:iCs/>
          <w:szCs w:val="28"/>
          <w:lang w:val="en-US"/>
        </w:rPr>
        <w:t>Инфляция и её виды.</w:t>
      </w:r>
    </w:p>
    <w:p w14:paraId="4BCFC68E" w14:textId="77777777" w:rsidR="00EC4870" w:rsidRPr="00BD1C3A" w:rsidRDefault="00EC4870" w:rsidP="006D2994">
      <w:pPr>
        <w:pStyle w:val="ab"/>
        <w:numPr>
          <w:ilvl w:val="0"/>
          <w:numId w:val="45"/>
        </w:numPr>
        <w:tabs>
          <w:tab w:val="left" w:pos="1134"/>
        </w:tabs>
        <w:spacing w:line="360" w:lineRule="auto"/>
        <w:ind w:left="0" w:firstLine="709"/>
        <w:rPr>
          <w:bCs/>
          <w:iCs/>
          <w:szCs w:val="28"/>
          <w:lang w:val="en-US"/>
        </w:rPr>
      </w:pPr>
      <w:r w:rsidRPr="00BD1C3A">
        <w:rPr>
          <w:bCs/>
          <w:iCs/>
          <w:szCs w:val="28"/>
          <w:lang w:val="en-US"/>
        </w:rPr>
        <w:t>Основные концепции причин инфляции.</w:t>
      </w:r>
    </w:p>
    <w:p w14:paraId="7D010E99" w14:textId="77777777" w:rsidR="00EC4870" w:rsidRPr="00BD1C3A" w:rsidRDefault="00EC4870" w:rsidP="006D2994">
      <w:pPr>
        <w:pStyle w:val="ab"/>
        <w:numPr>
          <w:ilvl w:val="0"/>
          <w:numId w:val="45"/>
        </w:numPr>
        <w:tabs>
          <w:tab w:val="left" w:pos="1134"/>
        </w:tabs>
        <w:spacing w:line="360" w:lineRule="auto"/>
        <w:ind w:left="0" w:firstLine="709"/>
        <w:rPr>
          <w:bCs/>
          <w:iCs/>
          <w:szCs w:val="28"/>
          <w:lang w:val="en-US"/>
        </w:rPr>
      </w:pPr>
      <w:r w:rsidRPr="00BD1C3A">
        <w:rPr>
          <w:bCs/>
          <w:iCs/>
          <w:szCs w:val="28"/>
          <w:lang w:val="en-US"/>
        </w:rPr>
        <w:t>Социально-экономические последствия инфляции.</w:t>
      </w:r>
    </w:p>
    <w:p w14:paraId="2C99FBB2" w14:textId="77777777" w:rsidR="00EC4870" w:rsidRPr="00B918E4" w:rsidRDefault="00EC4870" w:rsidP="006D2994">
      <w:pPr>
        <w:pStyle w:val="ab"/>
        <w:numPr>
          <w:ilvl w:val="0"/>
          <w:numId w:val="45"/>
        </w:numPr>
        <w:tabs>
          <w:tab w:val="left" w:pos="1134"/>
        </w:tabs>
        <w:spacing w:line="360" w:lineRule="auto"/>
        <w:ind w:left="0" w:firstLine="709"/>
        <w:rPr>
          <w:bCs/>
          <w:iCs/>
          <w:szCs w:val="28"/>
        </w:rPr>
      </w:pPr>
      <w:r w:rsidRPr="00B918E4">
        <w:rPr>
          <w:bCs/>
          <w:iCs/>
          <w:szCs w:val="28"/>
        </w:rPr>
        <w:t>Особенности процесса инфляции в Российской Федерации.</w:t>
      </w:r>
    </w:p>
    <w:p w14:paraId="2A5995BC" w14:textId="77777777" w:rsidR="00EC4870" w:rsidRPr="00B918E4" w:rsidRDefault="00EC4870" w:rsidP="006D2994">
      <w:pPr>
        <w:pStyle w:val="ab"/>
        <w:numPr>
          <w:ilvl w:val="0"/>
          <w:numId w:val="45"/>
        </w:numPr>
        <w:tabs>
          <w:tab w:val="left" w:pos="1134"/>
        </w:tabs>
        <w:spacing w:line="360" w:lineRule="auto"/>
        <w:ind w:left="0" w:firstLine="709"/>
        <w:rPr>
          <w:bCs/>
          <w:iCs/>
          <w:szCs w:val="28"/>
        </w:rPr>
      </w:pPr>
      <w:r w:rsidRPr="00B918E4">
        <w:rPr>
          <w:bCs/>
          <w:iCs/>
          <w:szCs w:val="28"/>
        </w:rPr>
        <w:t>Взаимосвязь инфляции и безработицы. Кривая А. Филлипса.</w:t>
      </w:r>
    </w:p>
    <w:p w14:paraId="49D21E5E" w14:textId="77777777" w:rsidR="00EC4870" w:rsidRPr="00B918E4" w:rsidRDefault="00EC4870" w:rsidP="006D2994">
      <w:pPr>
        <w:pStyle w:val="ab"/>
        <w:numPr>
          <w:ilvl w:val="0"/>
          <w:numId w:val="45"/>
        </w:numPr>
        <w:tabs>
          <w:tab w:val="left" w:pos="1134"/>
        </w:tabs>
        <w:spacing w:line="360" w:lineRule="auto"/>
        <w:ind w:left="0" w:firstLine="709"/>
        <w:rPr>
          <w:bCs/>
          <w:iCs/>
          <w:szCs w:val="28"/>
        </w:rPr>
      </w:pPr>
      <w:r w:rsidRPr="00B918E4">
        <w:rPr>
          <w:bCs/>
          <w:iCs/>
          <w:szCs w:val="28"/>
        </w:rPr>
        <w:t>Формы и методы антиинфляционной политики государства.</w:t>
      </w:r>
    </w:p>
    <w:p w14:paraId="1CE3EA85" w14:textId="77777777" w:rsidR="00EC4870" w:rsidRPr="00B918E4" w:rsidRDefault="00EC4870" w:rsidP="006D2994">
      <w:pPr>
        <w:pStyle w:val="ab"/>
        <w:numPr>
          <w:ilvl w:val="0"/>
          <w:numId w:val="45"/>
        </w:numPr>
        <w:tabs>
          <w:tab w:val="left" w:pos="1134"/>
        </w:tabs>
        <w:spacing w:line="360" w:lineRule="auto"/>
        <w:ind w:left="0" w:firstLine="709"/>
        <w:rPr>
          <w:bCs/>
          <w:iCs/>
          <w:szCs w:val="28"/>
        </w:rPr>
      </w:pPr>
      <w:r w:rsidRPr="00B918E4">
        <w:rPr>
          <w:bCs/>
          <w:iCs/>
          <w:szCs w:val="28"/>
        </w:rPr>
        <w:lastRenderedPageBreak/>
        <w:t xml:space="preserve">Борьба с инфляцией в Российской Федерации. </w:t>
      </w:r>
    </w:p>
    <w:p w14:paraId="6EA8B925" w14:textId="77777777" w:rsidR="00EC4870" w:rsidRPr="00BD1C3A" w:rsidRDefault="00EC4870" w:rsidP="006D2994">
      <w:pPr>
        <w:pStyle w:val="ab"/>
        <w:numPr>
          <w:ilvl w:val="0"/>
          <w:numId w:val="45"/>
        </w:numPr>
        <w:tabs>
          <w:tab w:val="left" w:pos="993"/>
          <w:tab w:val="left" w:pos="1134"/>
        </w:tabs>
        <w:spacing w:line="360" w:lineRule="auto"/>
        <w:ind w:left="0" w:firstLine="709"/>
        <w:rPr>
          <w:szCs w:val="28"/>
        </w:rPr>
      </w:pPr>
      <w:r w:rsidRPr="00BD1C3A">
        <w:rPr>
          <w:szCs w:val="28"/>
        </w:rPr>
        <w:t xml:space="preserve">Внешние эффекты (экстерналии), их природа и формы проявления. </w:t>
      </w:r>
    </w:p>
    <w:p w14:paraId="59D3AF8F" w14:textId="77777777" w:rsidR="00EC4870" w:rsidRPr="00BD1C3A" w:rsidRDefault="00EC4870" w:rsidP="006D2994">
      <w:pPr>
        <w:pStyle w:val="ab"/>
        <w:numPr>
          <w:ilvl w:val="0"/>
          <w:numId w:val="45"/>
        </w:numPr>
        <w:tabs>
          <w:tab w:val="left" w:pos="993"/>
          <w:tab w:val="left" w:pos="1134"/>
        </w:tabs>
        <w:spacing w:line="360" w:lineRule="auto"/>
        <w:ind w:left="0" w:firstLine="709"/>
        <w:rPr>
          <w:szCs w:val="28"/>
        </w:rPr>
      </w:pPr>
      <w:r w:rsidRPr="00BD1C3A">
        <w:rPr>
          <w:szCs w:val="28"/>
        </w:rPr>
        <w:t xml:space="preserve">Частные и внешние издержки. Общественные (социальные) издержки. Частная, внешняя и общественная выгода. </w:t>
      </w:r>
    </w:p>
    <w:p w14:paraId="2902E92D" w14:textId="77777777" w:rsidR="00EC4870" w:rsidRPr="00BD1C3A" w:rsidRDefault="00EC4870" w:rsidP="006D2994">
      <w:pPr>
        <w:pStyle w:val="ab"/>
        <w:numPr>
          <w:ilvl w:val="0"/>
          <w:numId w:val="45"/>
        </w:numPr>
        <w:tabs>
          <w:tab w:val="left" w:pos="993"/>
          <w:tab w:val="left" w:pos="1134"/>
        </w:tabs>
        <w:spacing w:line="360" w:lineRule="auto"/>
        <w:ind w:left="0" w:firstLine="709"/>
        <w:rPr>
          <w:szCs w:val="28"/>
        </w:rPr>
      </w:pPr>
      <w:r w:rsidRPr="00BD1C3A">
        <w:rPr>
          <w:szCs w:val="28"/>
        </w:rPr>
        <w:t>Внешние эффекты и эффективность. Теорема Коуза-Стиглера.</w:t>
      </w:r>
    </w:p>
    <w:p w14:paraId="6FB83039" w14:textId="77777777" w:rsidR="00EC4870" w:rsidRPr="002122FF" w:rsidRDefault="00EC4870" w:rsidP="006D2994">
      <w:pPr>
        <w:widowControl w:val="0"/>
        <w:numPr>
          <w:ilvl w:val="0"/>
          <w:numId w:val="45"/>
        </w:numPr>
        <w:tabs>
          <w:tab w:val="left" w:pos="1134"/>
        </w:tabs>
        <w:autoSpaceDE w:val="0"/>
        <w:autoSpaceDN w:val="0"/>
        <w:adjustRightInd w:val="0"/>
        <w:spacing w:after="260" w:line="360" w:lineRule="auto"/>
        <w:ind w:left="0" w:firstLine="709"/>
        <w:contextualSpacing/>
        <w:rPr>
          <w:szCs w:val="28"/>
        </w:rPr>
      </w:pPr>
      <w:r w:rsidRPr="00BD1C3A">
        <w:rPr>
          <w:szCs w:val="28"/>
        </w:rPr>
        <w:t xml:space="preserve">Резервы банка: обязательные и избыточные. </w:t>
      </w:r>
    </w:p>
    <w:p w14:paraId="081EE27D" w14:textId="77777777" w:rsidR="00EC4870" w:rsidRPr="00BD1C3A" w:rsidRDefault="00EC4870" w:rsidP="006D2994">
      <w:pPr>
        <w:widowControl w:val="0"/>
        <w:numPr>
          <w:ilvl w:val="0"/>
          <w:numId w:val="45"/>
        </w:numPr>
        <w:tabs>
          <w:tab w:val="left" w:pos="1134"/>
        </w:tabs>
        <w:autoSpaceDE w:val="0"/>
        <w:autoSpaceDN w:val="0"/>
        <w:adjustRightInd w:val="0"/>
        <w:spacing w:line="360" w:lineRule="auto"/>
        <w:ind w:left="0" w:firstLine="709"/>
        <w:contextualSpacing/>
        <w:rPr>
          <w:szCs w:val="28"/>
        </w:rPr>
      </w:pPr>
      <w:r w:rsidRPr="00BD1C3A">
        <w:rPr>
          <w:szCs w:val="28"/>
        </w:rPr>
        <w:t xml:space="preserve">Причины возникновения центральных банков. Роль и функции центральных банков в экономике.  </w:t>
      </w:r>
    </w:p>
    <w:p w14:paraId="23E3788E" w14:textId="77777777" w:rsidR="00EC4870" w:rsidRPr="00BD1C3A" w:rsidRDefault="00EC4870" w:rsidP="006D2994">
      <w:pPr>
        <w:pStyle w:val="ab"/>
        <w:numPr>
          <w:ilvl w:val="0"/>
          <w:numId w:val="45"/>
        </w:numPr>
        <w:tabs>
          <w:tab w:val="left" w:pos="1134"/>
        </w:tabs>
        <w:spacing w:line="360" w:lineRule="auto"/>
        <w:ind w:left="0" w:firstLine="709"/>
        <w:jc w:val="both"/>
        <w:rPr>
          <w:szCs w:val="28"/>
        </w:rPr>
      </w:pPr>
      <w:r w:rsidRPr="00BD1C3A">
        <w:rPr>
          <w:szCs w:val="28"/>
        </w:rPr>
        <w:t>Баланс Центрального банка и его отличие от баланса коммерческого банка.</w:t>
      </w:r>
    </w:p>
    <w:p w14:paraId="68949A54" w14:textId="77777777" w:rsidR="00EC4870" w:rsidRPr="00BD1C3A" w:rsidRDefault="00EC4870" w:rsidP="006D2994">
      <w:pPr>
        <w:widowControl w:val="0"/>
        <w:numPr>
          <w:ilvl w:val="0"/>
          <w:numId w:val="45"/>
        </w:numPr>
        <w:tabs>
          <w:tab w:val="left" w:pos="1134"/>
        </w:tabs>
        <w:autoSpaceDE w:val="0"/>
        <w:autoSpaceDN w:val="0"/>
        <w:adjustRightInd w:val="0"/>
        <w:spacing w:line="360" w:lineRule="auto"/>
        <w:ind w:left="0" w:firstLine="709"/>
        <w:contextualSpacing/>
        <w:rPr>
          <w:szCs w:val="28"/>
        </w:rPr>
      </w:pPr>
      <w:r w:rsidRPr="00BD1C3A">
        <w:rPr>
          <w:szCs w:val="28"/>
        </w:rPr>
        <w:t>Денежно-кредитная политика государства и её основные инструменты.</w:t>
      </w:r>
    </w:p>
    <w:p w14:paraId="27F171F1" w14:textId="77777777" w:rsidR="00EC4870" w:rsidRPr="00BD1C3A" w:rsidRDefault="00EC4870" w:rsidP="006D2994">
      <w:pPr>
        <w:pStyle w:val="ab"/>
        <w:numPr>
          <w:ilvl w:val="0"/>
          <w:numId w:val="45"/>
        </w:numPr>
        <w:tabs>
          <w:tab w:val="left" w:pos="1134"/>
        </w:tabs>
        <w:spacing w:line="360" w:lineRule="auto"/>
        <w:ind w:left="0" w:firstLine="709"/>
        <w:jc w:val="both"/>
        <w:rPr>
          <w:szCs w:val="28"/>
        </w:rPr>
      </w:pPr>
      <w:r w:rsidRPr="00BD1C3A">
        <w:rPr>
          <w:szCs w:val="28"/>
        </w:rPr>
        <w:t>Различия между кейнсианским и монетаристским трансмиссионным механизмом денежно-кредитной политики.</w:t>
      </w:r>
    </w:p>
    <w:p w14:paraId="74ACF3D4" w14:textId="77777777" w:rsidR="00EC4870" w:rsidRPr="00BD1C3A" w:rsidRDefault="00EC4870" w:rsidP="006D2994">
      <w:pPr>
        <w:pStyle w:val="ab"/>
        <w:numPr>
          <w:ilvl w:val="0"/>
          <w:numId w:val="45"/>
        </w:numPr>
        <w:tabs>
          <w:tab w:val="left" w:pos="993"/>
          <w:tab w:val="left" w:pos="1134"/>
        </w:tabs>
        <w:spacing w:line="360" w:lineRule="auto"/>
        <w:ind w:left="0" w:firstLine="709"/>
        <w:rPr>
          <w:szCs w:val="28"/>
        </w:rPr>
      </w:pPr>
      <w:r w:rsidRPr="00BD1C3A">
        <w:rPr>
          <w:szCs w:val="28"/>
        </w:rPr>
        <w:t>Способы регулирования внешних эффектов. Административные и экономические  меры регулирования внешних издержек и выгод. Трудности, возникающие при регулировании внешних эффектов.</w:t>
      </w:r>
    </w:p>
    <w:p w14:paraId="2A12FE95" w14:textId="77777777" w:rsidR="00EC4870" w:rsidRPr="00BD1C3A" w:rsidRDefault="00EC4870" w:rsidP="006D2994">
      <w:pPr>
        <w:pStyle w:val="ab"/>
        <w:numPr>
          <w:ilvl w:val="0"/>
          <w:numId w:val="45"/>
        </w:numPr>
        <w:tabs>
          <w:tab w:val="left" w:pos="993"/>
          <w:tab w:val="left" w:pos="1134"/>
        </w:tabs>
        <w:spacing w:line="360" w:lineRule="auto"/>
        <w:ind w:left="0" w:firstLine="709"/>
        <w:rPr>
          <w:szCs w:val="28"/>
        </w:rPr>
      </w:pPr>
      <w:r w:rsidRPr="00BD1C3A">
        <w:rPr>
          <w:szCs w:val="28"/>
        </w:rPr>
        <w:t xml:space="preserve">Общественные блага и принципы их классификации. </w:t>
      </w:r>
    </w:p>
    <w:p w14:paraId="35BD69A1" w14:textId="77777777" w:rsidR="00EC4870" w:rsidRPr="00BD1C3A" w:rsidRDefault="00EC4870" w:rsidP="006D2994">
      <w:pPr>
        <w:pStyle w:val="ab"/>
        <w:numPr>
          <w:ilvl w:val="0"/>
          <w:numId w:val="45"/>
        </w:numPr>
        <w:tabs>
          <w:tab w:val="left" w:pos="993"/>
          <w:tab w:val="left" w:pos="1134"/>
        </w:tabs>
        <w:spacing w:line="360" w:lineRule="auto"/>
        <w:ind w:left="0" w:firstLine="709"/>
        <w:rPr>
          <w:szCs w:val="28"/>
        </w:rPr>
      </w:pPr>
      <w:r w:rsidRPr="00BD1C3A">
        <w:rPr>
          <w:szCs w:val="28"/>
        </w:rPr>
        <w:t>Особенности спроса на общественные блага. Эффективный объем общественного блага. Проблема «безбилетника». Возможности рынка и государства в предоставлении общественных благ.</w:t>
      </w:r>
    </w:p>
    <w:p w14:paraId="3E8A149D" w14:textId="77777777" w:rsidR="00EC4870" w:rsidRPr="00BD1C3A" w:rsidRDefault="00EC4870" w:rsidP="006D2994">
      <w:pPr>
        <w:pStyle w:val="ab"/>
        <w:numPr>
          <w:ilvl w:val="0"/>
          <w:numId w:val="45"/>
        </w:numPr>
        <w:tabs>
          <w:tab w:val="left" w:pos="993"/>
          <w:tab w:val="left" w:pos="1134"/>
        </w:tabs>
        <w:spacing w:line="360" w:lineRule="auto"/>
        <w:ind w:left="0" w:firstLine="709"/>
        <w:rPr>
          <w:szCs w:val="28"/>
        </w:rPr>
      </w:pPr>
      <w:r w:rsidRPr="00BD1C3A">
        <w:rPr>
          <w:szCs w:val="28"/>
        </w:rPr>
        <w:t xml:space="preserve">Теория общественного выбора: анализ закономерностей в условиях демократического правления. Концепция Дж. Бьюкенена. </w:t>
      </w:r>
    </w:p>
    <w:p w14:paraId="52459DAE" w14:textId="77777777" w:rsidR="00EC4870" w:rsidRPr="00BD1C3A" w:rsidRDefault="00EC4870" w:rsidP="006D2994">
      <w:pPr>
        <w:pStyle w:val="ab"/>
        <w:numPr>
          <w:ilvl w:val="0"/>
          <w:numId w:val="45"/>
        </w:numPr>
        <w:tabs>
          <w:tab w:val="left" w:pos="993"/>
          <w:tab w:val="left" w:pos="1134"/>
        </w:tabs>
        <w:spacing w:line="360" w:lineRule="auto"/>
        <w:ind w:left="0" w:firstLine="709"/>
        <w:rPr>
          <w:szCs w:val="28"/>
        </w:rPr>
      </w:pPr>
      <w:r w:rsidRPr="00BD1C3A">
        <w:rPr>
          <w:szCs w:val="28"/>
        </w:rPr>
        <w:t xml:space="preserve">Принципы принятия политических решений. Неэффективность голосования по принципу большинства. Парадокс голосования. Теорема избирателя-центриста. </w:t>
      </w:r>
    </w:p>
    <w:p w14:paraId="53BF0376" w14:textId="77777777" w:rsidR="00EC4870" w:rsidRPr="00BD1C3A" w:rsidRDefault="00EC4870" w:rsidP="006D2994">
      <w:pPr>
        <w:pStyle w:val="ab"/>
        <w:numPr>
          <w:ilvl w:val="0"/>
          <w:numId w:val="45"/>
        </w:numPr>
        <w:tabs>
          <w:tab w:val="left" w:pos="993"/>
          <w:tab w:val="left" w:pos="1134"/>
        </w:tabs>
        <w:spacing w:line="360" w:lineRule="auto"/>
        <w:ind w:left="0" w:firstLine="709"/>
        <w:rPr>
          <w:szCs w:val="28"/>
        </w:rPr>
      </w:pPr>
      <w:r w:rsidRPr="00BD1C3A">
        <w:rPr>
          <w:szCs w:val="28"/>
        </w:rPr>
        <w:lastRenderedPageBreak/>
        <w:t xml:space="preserve">Причины неэффективности участия государства. Внутренние источники неэффективности. Давление электората, лоббирование. Система логроллинга. </w:t>
      </w:r>
    </w:p>
    <w:p w14:paraId="61F4AB3E" w14:textId="77777777" w:rsidR="00EC4870" w:rsidRPr="00BD1C3A" w:rsidRDefault="00EC4870" w:rsidP="006D2994">
      <w:pPr>
        <w:pStyle w:val="ab"/>
        <w:numPr>
          <w:ilvl w:val="0"/>
          <w:numId w:val="45"/>
        </w:numPr>
        <w:tabs>
          <w:tab w:val="left" w:pos="1134"/>
        </w:tabs>
        <w:spacing w:line="360" w:lineRule="auto"/>
        <w:ind w:left="0" w:firstLine="709"/>
        <w:rPr>
          <w:szCs w:val="28"/>
        </w:rPr>
      </w:pPr>
      <w:r w:rsidRPr="00BD1C3A">
        <w:rPr>
          <w:szCs w:val="28"/>
        </w:rPr>
        <w:t xml:space="preserve">Поиск политической ренты и возникновение коррупции. Оппортунистическое поведение чиновничества. Бюрократизм и проблемы формирования конституционной экономики. </w:t>
      </w:r>
    </w:p>
    <w:p w14:paraId="025A6083" w14:textId="77777777" w:rsidR="00EC4870" w:rsidRPr="00BD1C3A" w:rsidRDefault="00EC4870" w:rsidP="006D2994">
      <w:pPr>
        <w:pStyle w:val="ab"/>
        <w:numPr>
          <w:ilvl w:val="0"/>
          <w:numId w:val="45"/>
        </w:numPr>
        <w:tabs>
          <w:tab w:val="left" w:pos="1134"/>
        </w:tabs>
        <w:spacing w:line="360" w:lineRule="auto"/>
        <w:ind w:left="0" w:firstLine="709"/>
        <w:rPr>
          <w:szCs w:val="28"/>
        </w:rPr>
      </w:pPr>
      <w:r w:rsidRPr="00BD1C3A">
        <w:rPr>
          <w:szCs w:val="28"/>
        </w:rPr>
        <w:t>Финансовая система государства и принципы её построения.</w:t>
      </w:r>
    </w:p>
    <w:p w14:paraId="60354626" w14:textId="77777777" w:rsidR="00EC4870" w:rsidRPr="00BD1C3A" w:rsidRDefault="00EC4870" w:rsidP="006D2994">
      <w:pPr>
        <w:pStyle w:val="ab"/>
        <w:numPr>
          <w:ilvl w:val="0"/>
          <w:numId w:val="45"/>
        </w:numPr>
        <w:tabs>
          <w:tab w:val="left" w:pos="1134"/>
        </w:tabs>
        <w:spacing w:line="360" w:lineRule="auto"/>
        <w:ind w:left="0" w:firstLine="709"/>
        <w:rPr>
          <w:szCs w:val="28"/>
        </w:rPr>
      </w:pPr>
      <w:r w:rsidRPr="00BD1C3A">
        <w:rPr>
          <w:szCs w:val="28"/>
        </w:rPr>
        <w:t>Роль в экономике.</w:t>
      </w:r>
    </w:p>
    <w:p w14:paraId="76D1015C" w14:textId="77777777" w:rsidR="00EC4870" w:rsidRPr="00BD1C3A" w:rsidRDefault="00EC4870" w:rsidP="006D2994">
      <w:pPr>
        <w:pStyle w:val="ab"/>
        <w:numPr>
          <w:ilvl w:val="0"/>
          <w:numId w:val="45"/>
        </w:numPr>
        <w:tabs>
          <w:tab w:val="left" w:pos="1134"/>
        </w:tabs>
        <w:spacing w:line="360" w:lineRule="auto"/>
        <w:ind w:left="0" w:firstLine="709"/>
        <w:rPr>
          <w:szCs w:val="28"/>
        </w:rPr>
      </w:pPr>
      <w:r w:rsidRPr="00BD1C3A">
        <w:rPr>
          <w:szCs w:val="28"/>
        </w:rPr>
        <w:t>Налоги и их функции.</w:t>
      </w:r>
    </w:p>
    <w:p w14:paraId="4B2E2A4C" w14:textId="77777777" w:rsidR="00EC4870" w:rsidRPr="00BD1C3A" w:rsidRDefault="00EC4870" w:rsidP="006D2994">
      <w:pPr>
        <w:pStyle w:val="ab"/>
        <w:numPr>
          <w:ilvl w:val="0"/>
          <w:numId w:val="45"/>
        </w:numPr>
        <w:tabs>
          <w:tab w:val="left" w:pos="1134"/>
        </w:tabs>
        <w:spacing w:line="360" w:lineRule="auto"/>
        <w:ind w:left="0" w:firstLine="709"/>
        <w:rPr>
          <w:szCs w:val="28"/>
        </w:rPr>
      </w:pPr>
      <w:r w:rsidRPr="00BD1C3A">
        <w:rPr>
          <w:szCs w:val="28"/>
        </w:rPr>
        <w:t>История налогов.</w:t>
      </w:r>
    </w:p>
    <w:p w14:paraId="45197376" w14:textId="77777777" w:rsidR="00EC4870" w:rsidRPr="00BD1C3A" w:rsidRDefault="00EC4870" w:rsidP="006D2994">
      <w:pPr>
        <w:pStyle w:val="ab"/>
        <w:numPr>
          <w:ilvl w:val="0"/>
          <w:numId w:val="45"/>
        </w:numPr>
        <w:tabs>
          <w:tab w:val="left" w:pos="1134"/>
        </w:tabs>
        <w:spacing w:line="360" w:lineRule="auto"/>
        <w:ind w:left="0" w:firstLine="709"/>
        <w:rPr>
          <w:szCs w:val="28"/>
        </w:rPr>
      </w:pPr>
      <w:r w:rsidRPr="00BD1C3A">
        <w:rPr>
          <w:szCs w:val="28"/>
        </w:rPr>
        <w:t>Принципы налогообложения и их реализация в России.</w:t>
      </w:r>
    </w:p>
    <w:p w14:paraId="7C6F4523" w14:textId="77777777" w:rsidR="00EC4870" w:rsidRPr="00BD1C3A" w:rsidRDefault="00EC4870" w:rsidP="006D2994">
      <w:pPr>
        <w:pStyle w:val="ab"/>
        <w:numPr>
          <w:ilvl w:val="0"/>
          <w:numId w:val="45"/>
        </w:numPr>
        <w:tabs>
          <w:tab w:val="left" w:pos="1134"/>
        </w:tabs>
        <w:spacing w:line="360" w:lineRule="auto"/>
        <w:ind w:left="0" w:firstLine="709"/>
        <w:rPr>
          <w:szCs w:val="28"/>
        </w:rPr>
      </w:pPr>
      <w:r w:rsidRPr="00BD1C3A">
        <w:rPr>
          <w:szCs w:val="28"/>
        </w:rPr>
        <w:t>Основные концепции налогообложения.</w:t>
      </w:r>
    </w:p>
    <w:p w14:paraId="53BC56A9" w14:textId="77777777" w:rsidR="00EC4870" w:rsidRPr="00BD1C3A" w:rsidRDefault="00EC4870" w:rsidP="006D2994">
      <w:pPr>
        <w:pStyle w:val="ab"/>
        <w:numPr>
          <w:ilvl w:val="0"/>
          <w:numId w:val="45"/>
        </w:numPr>
        <w:tabs>
          <w:tab w:val="left" w:pos="1134"/>
        </w:tabs>
        <w:spacing w:line="360" w:lineRule="auto"/>
        <w:ind w:left="0" w:firstLine="709"/>
        <w:rPr>
          <w:szCs w:val="28"/>
        </w:rPr>
      </w:pPr>
      <w:r w:rsidRPr="00BD1C3A">
        <w:rPr>
          <w:szCs w:val="28"/>
        </w:rPr>
        <w:t>Классификация налогов: по субъектам и по объектам налогообложения, по механизму взимания, по характеру налоговых ставок.</w:t>
      </w:r>
    </w:p>
    <w:p w14:paraId="7B55707A" w14:textId="77777777" w:rsidR="00EC4870" w:rsidRPr="00BD1C3A" w:rsidRDefault="00EC4870" w:rsidP="006D2994">
      <w:pPr>
        <w:pStyle w:val="ab"/>
        <w:numPr>
          <w:ilvl w:val="0"/>
          <w:numId w:val="45"/>
        </w:numPr>
        <w:tabs>
          <w:tab w:val="left" w:pos="1134"/>
        </w:tabs>
        <w:spacing w:line="360" w:lineRule="auto"/>
        <w:ind w:left="0" w:firstLine="709"/>
        <w:rPr>
          <w:szCs w:val="28"/>
        </w:rPr>
      </w:pPr>
      <w:r w:rsidRPr="00BD1C3A">
        <w:rPr>
          <w:szCs w:val="28"/>
        </w:rPr>
        <w:t>Теория переложения налогов.</w:t>
      </w:r>
    </w:p>
    <w:p w14:paraId="17C8E56B" w14:textId="77777777" w:rsidR="00EC4870" w:rsidRPr="00BD1C3A" w:rsidRDefault="00EC4870" w:rsidP="006D2994">
      <w:pPr>
        <w:pStyle w:val="ab"/>
        <w:numPr>
          <w:ilvl w:val="0"/>
          <w:numId w:val="45"/>
        </w:numPr>
        <w:tabs>
          <w:tab w:val="left" w:pos="1134"/>
        </w:tabs>
        <w:spacing w:line="360" w:lineRule="auto"/>
        <w:ind w:left="0" w:firstLine="709"/>
        <w:rPr>
          <w:szCs w:val="28"/>
        </w:rPr>
      </w:pPr>
      <w:r w:rsidRPr="00BD1C3A">
        <w:rPr>
          <w:szCs w:val="28"/>
        </w:rPr>
        <w:t>Взаимосвязь величины налоговой ставки и размером налоговых поступлений в бюджет. Кривая А. Лаффера.</w:t>
      </w:r>
    </w:p>
    <w:p w14:paraId="1115FF55" w14:textId="77777777" w:rsidR="00EC4870" w:rsidRPr="00BD1C3A" w:rsidRDefault="00EC4870" w:rsidP="006D2994">
      <w:pPr>
        <w:pStyle w:val="ab"/>
        <w:numPr>
          <w:ilvl w:val="0"/>
          <w:numId w:val="45"/>
        </w:numPr>
        <w:tabs>
          <w:tab w:val="left" w:pos="1134"/>
        </w:tabs>
        <w:spacing w:line="360" w:lineRule="auto"/>
        <w:ind w:left="0" w:firstLine="709"/>
        <w:rPr>
          <w:szCs w:val="28"/>
        </w:rPr>
      </w:pPr>
      <w:r w:rsidRPr="00BD1C3A">
        <w:rPr>
          <w:szCs w:val="28"/>
        </w:rPr>
        <w:t>Становление налоговой системы России.</w:t>
      </w:r>
    </w:p>
    <w:p w14:paraId="13F121F8" w14:textId="77777777" w:rsidR="00EC4870" w:rsidRPr="00BD1C3A" w:rsidRDefault="00EC4870" w:rsidP="006D2994">
      <w:pPr>
        <w:pStyle w:val="ab"/>
        <w:numPr>
          <w:ilvl w:val="0"/>
          <w:numId w:val="45"/>
        </w:numPr>
        <w:tabs>
          <w:tab w:val="left" w:pos="1134"/>
        </w:tabs>
        <w:spacing w:line="360" w:lineRule="auto"/>
        <w:ind w:left="0" w:firstLine="709"/>
        <w:rPr>
          <w:szCs w:val="28"/>
        </w:rPr>
      </w:pPr>
      <w:r w:rsidRPr="00BD1C3A">
        <w:rPr>
          <w:szCs w:val="28"/>
        </w:rPr>
        <w:t>Особенности налоговой системы в Российской Федерации.</w:t>
      </w:r>
    </w:p>
    <w:p w14:paraId="24B0E284" w14:textId="77777777" w:rsidR="00EC4870" w:rsidRPr="00BD1C3A" w:rsidRDefault="00EC4870" w:rsidP="006D2994">
      <w:pPr>
        <w:pStyle w:val="ab"/>
        <w:numPr>
          <w:ilvl w:val="0"/>
          <w:numId w:val="45"/>
        </w:numPr>
        <w:tabs>
          <w:tab w:val="left" w:pos="1134"/>
        </w:tabs>
        <w:spacing w:line="360" w:lineRule="auto"/>
        <w:ind w:left="0" w:firstLine="709"/>
        <w:rPr>
          <w:szCs w:val="28"/>
        </w:rPr>
      </w:pPr>
      <w:r w:rsidRPr="00BD1C3A">
        <w:rPr>
          <w:szCs w:val="28"/>
        </w:rPr>
        <w:t>Государственный бюджет, его основные задачи и функции.</w:t>
      </w:r>
    </w:p>
    <w:p w14:paraId="30EE9701" w14:textId="77777777" w:rsidR="00EC4870" w:rsidRPr="00BD1C3A" w:rsidRDefault="00EC4870" w:rsidP="006D2994">
      <w:pPr>
        <w:pStyle w:val="ab"/>
        <w:numPr>
          <w:ilvl w:val="0"/>
          <w:numId w:val="45"/>
        </w:numPr>
        <w:tabs>
          <w:tab w:val="left" w:pos="1134"/>
        </w:tabs>
        <w:spacing w:line="360" w:lineRule="auto"/>
        <w:ind w:left="0" w:firstLine="709"/>
        <w:rPr>
          <w:szCs w:val="28"/>
        </w:rPr>
      </w:pPr>
      <w:r w:rsidRPr="00BD1C3A">
        <w:rPr>
          <w:szCs w:val="28"/>
        </w:rPr>
        <w:t xml:space="preserve">Основные инструменты и механизм фискальной политики государства. </w:t>
      </w:r>
    </w:p>
    <w:p w14:paraId="4C23CBEB" w14:textId="77777777" w:rsidR="00EC4870" w:rsidRPr="00BD1C3A" w:rsidRDefault="00EC4870" w:rsidP="006D2994">
      <w:pPr>
        <w:pStyle w:val="ab"/>
        <w:numPr>
          <w:ilvl w:val="0"/>
          <w:numId w:val="45"/>
        </w:numPr>
        <w:tabs>
          <w:tab w:val="left" w:pos="1134"/>
        </w:tabs>
        <w:spacing w:line="360" w:lineRule="auto"/>
        <w:ind w:left="0" w:firstLine="709"/>
        <w:rPr>
          <w:szCs w:val="28"/>
        </w:rPr>
      </w:pPr>
      <w:r w:rsidRPr="00BD1C3A">
        <w:rPr>
          <w:szCs w:val="28"/>
        </w:rPr>
        <w:t>Основные статьи доходов и расходов бюджета РФ.</w:t>
      </w:r>
    </w:p>
    <w:p w14:paraId="1452C5F3" w14:textId="77777777" w:rsidR="00EC4870" w:rsidRPr="00BD1C3A" w:rsidRDefault="00EC4870" w:rsidP="006D2994">
      <w:pPr>
        <w:pStyle w:val="ab"/>
        <w:numPr>
          <w:ilvl w:val="0"/>
          <w:numId w:val="45"/>
        </w:numPr>
        <w:tabs>
          <w:tab w:val="left" w:pos="1134"/>
        </w:tabs>
        <w:spacing w:line="360" w:lineRule="auto"/>
        <w:ind w:left="0" w:firstLine="709"/>
        <w:rPr>
          <w:szCs w:val="28"/>
        </w:rPr>
      </w:pPr>
      <w:r w:rsidRPr="00BD1C3A">
        <w:rPr>
          <w:szCs w:val="28"/>
        </w:rPr>
        <w:t>Бюджетный дефицит и профицит. Способы регулирования бюджетного дефицита.</w:t>
      </w:r>
    </w:p>
    <w:p w14:paraId="4680AB02" w14:textId="77777777" w:rsidR="00EC4870" w:rsidRPr="00BD1C3A" w:rsidRDefault="00EC4870" w:rsidP="006D2994">
      <w:pPr>
        <w:pStyle w:val="ab"/>
        <w:numPr>
          <w:ilvl w:val="0"/>
          <w:numId w:val="45"/>
        </w:numPr>
        <w:tabs>
          <w:tab w:val="left" w:pos="1134"/>
        </w:tabs>
        <w:spacing w:line="360" w:lineRule="auto"/>
        <w:ind w:left="0" w:firstLine="709"/>
        <w:rPr>
          <w:szCs w:val="28"/>
        </w:rPr>
      </w:pPr>
      <w:r w:rsidRPr="00BD1C3A">
        <w:rPr>
          <w:szCs w:val="28"/>
        </w:rPr>
        <w:t>Концепции балансировки бюджета.</w:t>
      </w:r>
    </w:p>
    <w:p w14:paraId="512D3A40" w14:textId="77777777" w:rsidR="00EC4870" w:rsidRPr="00BD1C3A" w:rsidRDefault="00EC4870" w:rsidP="006D2994">
      <w:pPr>
        <w:pStyle w:val="ab"/>
        <w:numPr>
          <w:ilvl w:val="0"/>
          <w:numId w:val="45"/>
        </w:numPr>
        <w:tabs>
          <w:tab w:val="left" w:pos="1134"/>
        </w:tabs>
        <w:spacing w:line="360" w:lineRule="auto"/>
        <w:ind w:left="0" w:firstLine="709"/>
        <w:rPr>
          <w:szCs w:val="28"/>
        </w:rPr>
      </w:pPr>
      <w:r w:rsidRPr="00BD1C3A">
        <w:rPr>
          <w:szCs w:val="28"/>
        </w:rPr>
        <w:t>Государственный долг и подходы к его регулированию.</w:t>
      </w:r>
    </w:p>
    <w:p w14:paraId="4F2090E0" w14:textId="77777777" w:rsidR="00EC4870" w:rsidRPr="00BD1C3A" w:rsidRDefault="00EC4870" w:rsidP="006D2994">
      <w:pPr>
        <w:pStyle w:val="ab"/>
        <w:numPr>
          <w:ilvl w:val="0"/>
          <w:numId w:val="45"/>
        </w:numPr>
        <w:tabs>
          <w:tab w:val="left" w:pos="1134"/>
        </w:tabs>
        <w:spacing w:line="360" w:lineRule="auto"/>
        <w:ind w:left="0" w:firstLine="709"/>
        <w:rPr>
          <w:szCs w:val="28"/>
        </w:rPr>
      </w:pPr>
      <w:r w:rsidRPr="00BD1C3A">
        <w:rPr>
          <w:szCs w:val="28"/>
        </w:rPr>
        <w:lastRenderedPageBreak/>
        <w:t>Бюджетно-налоговая политика и мультипликаторы государственных расходов, налогов и сбалансированного бюджета.</w:t>
      </w:r>
    </w:p>
    <w:p w14:paraId="2F62C33C" w14:textId="77777777" w:rsidR="00EC4870" w:rsidRPr="00BD1C3A" w:rsidRDefault="00EC4870" w:rsidP="006D2994">
      <w:pPr>
        <w:pStyle w:val="ab"/>
        <w:numPr>
          <w:ilvl w:val="0"/>
          <w:numId w:val="45"/>
        </w:numPr>
        <w:tabs>
          <w:tab w:val="left" w:pos="1134"/>
        </w:tabs>
        <w:spacing w:line="360" w:lineRule="auto"/>
        <w:ind w:left="0" w:firstLine="709"/>
        <w:rPr>
          <w:szCs w:val="28"/>
        </w:rPr>
      </w:pPr>
      <w:r w:rsidRPr="00BD1C3A">
        <w:rPr>
          <w:szCs w:val="28"/>
        </w:rPr>
        <w:t>Особенности бюджетной системы РФ.</w:t>
      </w:r>
    </w:p>
    <w:p w14:paraId="7AE890D0" w14:textId="77777777" w:rsidR="00EC4870" w:rsidRDefault="00EC4870" w:rsidP="006D2994">
      <w:pPr>
        <w:pStyle w:val="ab"/>
        <w:numPr>
          <w:ilvl w:val="0"/>
          <w:numId w:val="45"/>
        </w:numPr>
        <w:tabs>
          <w:tab w:val="left" w:pos="1134"/>
        </w:tabs>
        <w:spacing w:line="360" w:lineRule="auto"/>
        <w:ind w:left="0" w:firstLine="709"/>
        <w:rPr>
          <w:szCs w:val="28"/>
        </w:rPr>
      </w:pPr>
      <w:r w:rsidRPr="00BD1C3A">
        <w:rPr>
          <w:szCs w:val="28"/>
        </w:rPr>
        <w:t xml:space="preserve">Государственный долг и современная бюджетная политика России. </w:t>
      </w:r>
    </w:p>
    <w:p w14:paraId="4708685C" w14:textId="77777777" w:rsidR="00EC4870" w:rsidRPr="00BD1C3A" w:rsidRDefault="00EC4870" w:rsidP="00EC4870">
      <w:pPr>
        <w:pStyle w:val="ab"/>
        <w:tabs>
          <w:tab w:val="left" w:pos="1134"/>
        </w:tabs>
        <w:spacing w:line="360" w:lineRule="auto"/>
        <w:ind w:left="709"/>
        <w:rPr>
          <w:szCs w:val="28"/>
        </w:rPr>
      </w:pPr>
    </w:p>
    <w:p w14:paraId="2898615F" w14:textId="77777777" w:rsidR="00EC4870" w:rsidRPr="00E41C40" w:rsidRDefault="00EC4870" w:rsidP="00EC4870">
      <w:pPr>
        <w:pStyle w:val="1"/>
        <w:widowControl w:val="0"/>
        <w:spacing w:before="0" w:line="360" w:lineRule="auto"/>
        <w:jc w:val="center"/>
        <w:rPr>
          <w:rFonts w:ascii="Times New Roman" w:hAnsi="Times New Roman"/>
          <w:i/>
          <w:color w:val="660066"/>
          <w:sz w:val="36"/>
          <w:szCs w:val="36"/>
        </w:rPr>
      </w:pPr>
      <w:r w:rsidRPr="00E41C40">
        <w:rPr>
          <w:rFonts w:ascii="Times New Roman" w:hAnsi="Times New Roman"/>
          <w:i/>
          <w:caps/>
          <w:color w:val="660066"/>
          <w:sz w:val="36"/>
          <w:szCs w:val="36"/>
        </w:rPr>
        <w:t xml:space="preserve">4.3. </w:t>
      </w:r>
      <w:r w:rsidRPr="00E41C40">
        <w:rPr>
          <w:rFonts w:ascii="Times New Roman" w:hAnsi="Times New Roman"/>
          <w:i/>
          <w:color w:val="660066"/>
          <w:sz w:val="36"/>
          <w:szCs w:val="36"/>
        </w:rPr>
        <w:t>Методические материалы для текущего контроля успеваемости студентов</w:t>
      </w:r>
    </w:p>
    <w:p w14:paraId="78DC4C14" w14:textId="77777777" w:rsidR="00EC4870" w:rsidRPr="001E014C" w:rsidRDefault="00EC4870" w:rsidP="00EC4870"/>
    <w:p w14:paraId="365FA1EA" w14:textId="77777777" w:rsidR="00EC4870" w:rsidRPr="001E014C" w:rsidRDefault="00EC4870" w:rsidP="00EC4870">
      <w:pPr>
        <w:tabs>
          <w:tab w:val="left" w:pos="-180"/>
        </w:tabs>
        <w:spacing w:line="360" w:lineRule="auto"/>
        <w:ind w:right="70" w:firstLine="720"/>
        <w:jc w:val="both"/>
        <w:rPr>
          <w:bCs/>
          <w:iCs/>
          <w:szCs w:val="28"/>
        </w:rPr>
      </w:pPr>
      <w:r w:rsidRPr="001E014C">
        <w:rPr>
          <w:szCs w:val="28"/>
        </w:rPr>
        <w:t>В целях обеспечения развития творческих способностей студентов, самостоятельности в работе, ответственного отношения к учебным обязанностям и проверки формируемых в результате изучения дисциплины компетенций проводится текущий контроль успеваемости.</w:t>
      </w:r>
      <w:r w:rsidRPr="001E014C">
        <w:rPr>
          <w:bCs/>
          <w:iCs/>
          <w:szCs w:val="28"/>
        </w:rPr>
        <w:t xml:space="preserve"> </w:t>
      </w:r>
      <w:r w:rsidRPr="001E014C">
        <w:rPr>
          <w:szCs w:val="28"/>
        </w:rPr>
        <w:t xml:space="preserve">Текущий контроль осуществляется в ходе учебного процесса и консультирования студентов, по результатам выполнения самостоятельных работ. </w:t>
      </w:r>
      <w:r w:rsidRPr="001E014C">
        <w:rPr>
          <w:bCs/>
          <w:iCs/>
          <w:szCs w:val="28"/>
        </w:rPr>
        <w:t>Основными формами текущего контроля знаний являются:</w:t>
      </w:r>
    </w:p>
    <w:p w14:paraId="0DD35139" w14:textId="77777777" w:rsidR="00EC4870" w:rsidRPr="001E014C" w:rsidRDefault="00EC4870" w:rsidP="006D2994">
      <w:pPr>
        <w:numPr>
          <w:ilvl w:val="0"/>
          <w:numId w:val="3"/>
        </w:numPr>
        <w:tabs>
          <w:tab w:val="clear" w:pos="1440"/>
          <w:tab w:val="num" w:pos="-6096"/>
          <w:tab w:val="left" w:pos="-2977"/>
          <w:tab w:val="left" w:pos="0"/>
        </w:tabs>
        <w:spacing w:line="360" w:lineRule="auto"/>
        <w:ind w:left="0" w:right="70" w:firstLine="0"/>
        <w:jc w:val="both"/>
        <w:rPr>
          <w:szCs w:val="28"/>
        </w:rPr>
      </w:pPr>
      <w:r w:rsidRPr="001E014C">
        <w:rPr>
          <w:szCs w:val="28"/>
        </w:rPr>
        <w:t xml:space="preserve"> обсуждение вынесенных в планах семинарских занятий вопросов тем и контрольных вопросов;</w:t>
      </w:r>
    </w:p>
    <w:p w14:paraId="7EDFA88F" w14:textId="77777777" w:rsidR="00EC4870" w:rsidRPr="001E014C" w:rsidRDefault="00EC4870" w:rsidP="006D2994">
      <w:pPr>
        <w:numPr>
          <w:ilvl w:val="0"/>
          <w:numId w:val="3"/>
        </w:numPr>
        <w:tabs>
          <w:tab w:val="clear" w:pos="1440"/>
          <w:tab w:val="num" w:pos="-6096"/>
          <w:tab w:val="left" w:pos="-2977"/>
          <w:tab w:val="left" w:pos="0"/>
        </w:tabs>
        <w:spacing w:line="360" w:lineRule="auto"/>
        <w:ind w:left="0" w:right="70" w:firstLine="0"/>
        <w:jc w:val="both"/>
        <w:rPr>
          <w:szCs w:val="28"/>
        </w:rPr>
      </w:pPr>
      <w:r w:rsidRPr="001E014C">
        <w:rPr>
          <w:szCs w:val="28"/>
        </w:rPr>
        <w:t xml:space="preserve"> решение задач, тестов и их обсуждение с точки зрения умения формулировать выводы, вносить рекомендации и принимать адекватные управленческие решения;</w:t>
      </w:r>
    </w:p>
    <w:p w14:paraId="65526045" w14:textId="77777777" w:rsidR="00EC4870" w:rsidRPr="001E014C" w:rsidRDefault="00EC4870" w:rsidP="006D2994">
      <w:pPr>
        <w:numPr>
          <w:ilvl w:val="0"/>
          <w:numId w:val="3"/>
        </w:numPr>
        <w:tabs>
          <w:tab w:val="clear" w:pos="1440"/>
          <w:tab w:val="num" w:pos="-6096"/>
          <w:tab w:val="left" w:pos="-2977"/>
          <w:tab w:val="left" w:pos="0"/>
        </w:tabs>
        <w:spacing w:line="360" w:lineRule="auto"/>
        <w:ind w:left="0" w:right="70" w:firstLine="0"/>
        <w:jc w:val="both"/>
        <w:rPr>
          <w:szCs w:val="28"/>
        </w:rPr>
      </w:pPr>
      <w:r w:rsidRPr="001E014C">
        <w:rPr>
          <w:szCs w:val="28"/>
        </w:rPr>
        <w:t xml:space="preserve"> выполнение контрольных заданий и обсуждение результатов;</w:t>
      </w:r>
    </w:p>
    <w:p w14:paraId="24442DAE" w14:textId="77777777" w:rsidR="00EC4870" w:rsidRPr="001E014C" w:rsidRDefault="00EC4870" w:rsidP="006D2994">
      <w:pPr>
        <w:numPr>
          <w:ilvl w:val="0"/>
          <w:numId w:val="3"/>
        </w:numPr>
        <w:tabs>
          <w:tab w:val="clear" w:pos="1440"/>
          <w:tab w:val="num" w:pos="-6096"/>
          <w:tab w:val="left" w:pos="-2977"/>
          <w:tab w:val="left" w:pos="0"/>
        </w:tabs>
        <w:spacing w:line="360" w:lineRule="auto"/>
        <w:ind w:left="0" w:right="70" w:firstLine="0"/>
        <w:jc w:val="both"/>
        <w:rPr>
          <w:szCs w:val="28"/>
        </w:rPr>
      </w:pPr>
      <w:r w:rsidRPr="001E014C">
        <w:rPr>
          <w:szCs w:val="28"/>
        </w:rPr>
        <w:t xml:space="preserve"> участие в дискуссии по проблемным темам дисциплины и оценка качества анализа проведенной научно-исследовательской работы;  </w:t>
      </w:r>
    </w:p>
    <w:p w14:paraId="6699344A" w14:textId="77777777" w:rsidR="00EC4870" w:rsidRPr="001E014C" w:rsidRDefault="00EC4870" w:rsidP="006D2994">
      <w:pPr>
        <w:numPr>
          <w:ilvl w:val="0"/>
          <w:numId w:val="3"/>
        </w:numPr>
        <w:tabs>
          <w:tab w:val="clear" w:pos="1440"/>
          <w:tab w:val="num" w:pos="-6096"/>
          <w:tab w:val="left" w:pos="-2977"/>
          <w:tab w:val="left" w:pos="0"/>
        </w:tabs>
        <w:spacing w:line="360" w:lineRule="auto"/>
        <w:ind w:left="0" w:right="70" w:firstLine="0"/>
        <w:jc w:val="both"/>
        <w:rPr>
          <w:szCs w:val="28"/>
        </w:rPr>
      </w:pPr>
      <w:r w:rsidRPr="001E014C">
        <w:rPr>
          <w:szCs w:val="28"/>
        </w:rPr>
        <w:t xml:space="preserve"> написание рефератов и эссе;</w:t>
      </w:r>
    </w:p>
    <w:p w14:paraId="1E77F10C" w14:textId="77777777" w:rsidR="00EC4870" w:rsidRPr="001E014C" w:rsidRDefault="00EC4870" w:rsidP="006D2994">
      <w:pPr>
        <w:numPr>
          <w:ilvl w:val="0"/>
          <w:numId w:val="3"/>
        </w:numPr>
        <w:tabs>
          <w:tab w:val="clear" w:pos="1440"/>
          <w:tab w:val="num" w:pos="-6096"/>
          <w:tab w:val="left" w:pos="-2977"/>
          <w:tab w:val="left" w:pos="0"/>
        </w:tabs>
        <w:spacing w:line="360" w:lineRule="auto"/>
        <w:ind w:left="0" w:right="70" w:firstLine="0"/>
        <w:jc w:val="both"/>
        <w:rPr>
          <w:szCs w:val="28"/>
        </w:rPr>
      </w:pPr>
      <w:r w:rsidRPr="001E014C">
        <w:rPr>
          <w:szCs w:val="28"/>
        </w:rPr>
        <w:t>выполнение домашнего творческого задания;</w:t>
      </w:r>
    </w:p>
    <w:p w14:paraId="7A671DFE" w14:textId="77777777" w:rsidR="00EC4870" w:rsidRPr="001E014C" w:rsidRDefault="00EC4870" w:rsidP="006D2994">
      <w:pPr>
        <w:numPr>
          <w:ilvl w:val="0"/>
          <w:numId w:val="3"/>
        </w:numPr>
        <w:tabs>
          <w:tab w:val="clear" w:pos="1440"/>
          <w:tab w:val="num" w:pos="-6096"/>
          <w:tab w:val="left" w:pos="-2977"/>
          <w:tab w:val="left" w:pos="0"/>
        </w:tabs>
        <w:spacing w:line="360" w:lineRule="auto"/>
        <w:ind w:left="0" w:right="70" w:firstLine="0"/>
        <w:jc w:val="both"/>
        <w:rPr>
          <w:szCs w:val="28"/>
        </w:rPr>
      </w:pPr>
      <w:r w:rsidRPr="001E014C">
        <w:rPr>
          <w:szCs w:val="28"/>
        </w:rPr>
        <w:t>участие в деловой игре, разбор проблемной ситуации и др.</w:t>
      </w:r>
    </w:p>
    <w:p w14:paraId="60F681CC" w14:textId="77777777" w:rsidR="00EC4870" w:rsidRPr="001E014C" w:rsidRDefault="00EC4870" w:rsidP="00EC4870">
      <w:pPr>
        <w:tabs>
          <w:tab w:val="left" w:pos="-2977"/>
          <w:tab w:val="left" w:pos="0"/>
        </w:tabs>
        <w:spacing w:line="360" w:lineRule="auto"/>
        <w:ind w:right="68" w:firstLine="720"/>
        <w:jc w:val="both"/>
        <w:rPr>
          <w:szCs w:val="28"/>
        </w:rPr>
      </w:pPr>
      <w:r w:rsidRPr="001E014C">
        <w:rPr>
          <w:szCs w:val="28"/>
        </w:rPr>
        <w:lastRenderedPageBreak/>
        <w:t>Для проведения текущего контроля успеваемости преподаватель может провести письменную контрольную работу, примеры заданий которой представлены ниже.</w:t>
      </w:r>
    </w:p>
    <w:p w14:paraId="61DEA1D8" w14:textId="77777777" w:rsidR="006D2994" w:rsidRDefault="00EC4870" w:rsidP="00EC4870">
      <w:pPr>
        <w:pStyle w:val="aff1"/>
        <w:spacing w:line="276" w:lineRule="auto"/>
        <w:jc w:val="center"/>
        <w:rPr>
          <w:b/>
          <w:i/>
          <w:sz w:val="32"/>
          <w:szCs w:val="32"/>
        </w:rPr>
      </w:pPr>
      <w:r w:rsidRPr="001E014C">
        <w:rPr>
          <w:b/>
          <w:i/>
          <w:sz w:val="32"/>
          <w:szCs w:val="32"/>
        </w:rPr>
        <w:t xml:space="preserve">Варианты контрольных работ по дисциплине </w:t>
      </w:r>
    </w:p>
    <w:p w14:paraId="6BDE57EF" w14:textId="34F3CA83" w:rsidR="00EC4870" w:rsidRPr="001E014C" w:rsidRDefault="00EC4870" w:rsidP="00EC4870">
      <w:pPr>
        <w:pStyle w:val="aff1"/>
        <w:spacing w:line="276" w:lineRule="auto"/>
        <w:jc w:val="center"/>
        <w:rPr>
          <w:b/>
          <w:i/>
          <w:sz w:val="32"/>
          <w:szCs w:val="32"/>
        </w:rPr>
      </w:pPr>
      <w:r>
        <w:rPr>
          <w:b/>
          <w:i/>
          <w:sz w:val="32"/>
          <w:szCs w:val="32"/>
        </w:rPr>
        <w:t>«</w:t>
      </w:r>
      <w:r w:rsidR="006D2994">
        <w:rPr>
          <w:b/>
          <w:i/>
          <w:sz w:val="32"/>
          <w:szCs w:val="32"/>
        </w:rPr>
        <w:t>Экономика (м</w:t>
      </w:r>
      <w:r w:rsidRPr="001E014C">
        <w:rPr>
          <w:b/>
          <w:i/>
          <w:sz w:val="32"/>
          <w:szCs w:val="32"/>
        </w:rPr>
        <w:t>акроэкономика</w:t>
      </w:r>
      <w:r w:rsidR="006D2994">
        <w:rPr>
          <w:b/>
          <w:i/>
          <w:sz w:val="32"/>
          <w:szCs w:val="32"/>
        </w:rPr>
        <w:t>)</w:t>
      </w:r>
      <w:r>
        <w:rPr>
          <w:b/>
          <w:i/>
          <w:sz w:val="32"/>
          <w:szCs w:val="32"/>
        </w:rPr>
        <w:t>»</w:t>
      </w:r>
    </w:p>
    <w:p w14:paraId="4BE04A15" w14:textId="77777777" w:rsidR="00EC4870" w:rsidRDefault="00EC4870" w:rsidP="00EC4870">
      <w:pPr>
        <w:jc w:val="center"/>
        <w:rPr>
          <w:b/>
          <w:szCs w:val="28"/>
        </w:rPr>
      </w:pPr>
      <w:r w:rsidRPr="001E014C">
        <w:rPr>
          <w:b/>
          <w:szCs w:val="28"/>
        </w:rPr>
        <w:t>Вариант 1</w:t>
      </w:r>
    </w:p>
    <w:p w14:paraId="7686F4F2" w14:textId="77777777" w:rsidR="00EC4870" w:rsidRPr="001E014C" w:rsidRDefault="00EC4870" w:rsidP="00EC4870">
      <w:pPr>
        <w:jc w:val="center"/>
        <w:rPr>
          <w:b/>
          <w:szCs w:val="28"/>
        </w:rPr>
      </w:pPr>
    </w:p>
    <w:p w14:paraId="326FE8A4" w14:textId="77777777" w:rsidR="00EC4870" w:rsidRPr="001E014C" w:rsidRDefault="00EC4870" w:rsidP="00EC4870">
      <w:pPr>
        <w:spacing w:line="360" w:lineRule="auto"/>
        <w:ind w:firstLine="709"/>
        <w:jc w:val="both"/>
        <w:rPr>
          <w:szCs w:val="28"/>
        </w:rPr>
      </w:pPr>
      <w:r w:rsidRPr="001E014C">
        <w:rPr>
          <w:szCs w:val="28"/>
        </w:rPr>
        <w:t xml:space="preserve">1. Какое влияние окажет старение населения на кривые совокупного спроса и совокупного предложения при неизменности всех остальных факторов? При ответах используйте графики. </w:t>
      </w:r>
    </w:p>
    <w:p w14:paraId="0A3CB7D2" w14:textId="77777777" w:rsidR="00EC4870" w:rsidRPr="001E014C" w:rsidRDefault="00EC4870" w:rsidP="00EC4870">
      <w:pPr>
        <w:spacing w:line="360" w:lineRule="auto"/>
        <w:ind w:firstLine="709"/>
        <w:jc w:val="both"/>
        <w:rPr>
          <w:szCs w:val="28"/>
        </w:rPr>
      </w:pPr>
      <w:r w:rsidRPr="001E014C">
        <w:rPr>
          <w:szCs w:val="28"/>
        </w:rPr>
        <w:t xml:space="preserve">2. Пусть равновесный ВВП в экономике ниже потенциального. Государство увеличивает свои расходы или сокращает налоги. Объясните с помощью графика, как это скажется на экономике. К чему приведет продолжение подобной политики в условиях, когда экономика достигает состояния полной занятости? </w:t>
      </w:r>
    </w:p>
    <w:p w14:paraId="56649767" w14:textId="77777777" w:rsidR="00EC4870" w:rsidRPr="001E014C" w:rsidRDefault="00EC4870" w:rsidP="00EC4870">
      <w:pPr>
        <w:spacing w:line="360" w:lineRule="auto"/>
        <w:ind w:firstLine="709"/>
        <w:jc w:val="both"/>
        <w:rPr>
          <w:rFonts w:cs="DAKFBE+TimesNewRoman"/>
          <w:szCs w:val="28"/>
        </w:rPr>
      </w:pPr>
      <w:r w:rsidRPr="001E014C">
        <w:rPr>
          <w:szCs w:val="28"/>
        </w:rPr>
        <w:t>3. Что произойдет с ВВП, если правительство предложит инвалидам, до сих пор получавшим пособие, два варианта на выбор: либо по-прежнему жить на пособие, либо начать работать на специализированном предприятии с использованием труда инвалидов и получать фиксированную заработную плату</w:t>
      </w:r>
      <w:r w:rsidRPr="001E014C">
        <w:rPr>
          <w:rFonts w:cs="DAKFBE+TimesNewRoman"/>
          <w:szCs w:val="28"/>
        </w:rPr>
        <w:t xml:space="preserve">, </w:t>
      </w:r>
      <w:r w:rsidRPr="001E014C">
        <w:rPr>
          <w:szCs w:val="28"/>
        </w:rPr>
        <w:t>несколько превышающую пособие</w:t>
      </w:r>
      <w:r w:rsidRPr="001E014C">
        <w:rPr>
          <w:rFonts w:cs="DAKFBE+TimesNewRoman"/>
          <w:szCs w:val="28"/>
        </w:rPr>
        <w:t xml:space="preserve">? </w:t>
      </w:r>
    </w:p>
    <w:p w14:paraId="6C113962" w14:textId="77777777" w:rsidR="00EC4870" w:rsidRPr="001E014C" w:rsidRDefault="00EC4870" w:rsidP="00EC4870">
      <w:pPr>
        <w:spacing w:line="360" w:lineRule="auto"/>
        <w:ind w:firstLine="709"/>
        <w:jc w:val="both"/>
        <w:rPr>
          <w:rFonts w:cs="DAKFBE+TimesNewRoman"/>
          <w:szCs w:val="28"/>
        </w:rPr>
      </w:pPr>
      <w:r w:rsidRPr="001E014C">
        <w:rPr>
          <w:szCs w:val="28"/>
        </w:rPr>
        <w:t>4. Подтвердите или опровергните следующее утверждение</w:t>
      </w:r>
      <w:r w:rsidRPr="001E014C">
        <w:rPr>
          <w:rFonts w:cs="DAKFBE+TimesNewRoman"/>
          <w:szCs w:val="28"/>
        </w:rPr>
        <w:t>: «</w:t>
      </w:r>
      <w:r w:rsidRPr="001E014C">
        <w:rPr>
          <w:szCs w:val="28"/>
        </w:rPr>
        <w:t>Если объем выпуска оказался ниже равновесного</w:t>
      </w:r>
      <w:r w:rsidRPr="001E014C">
        <w:rPr>
          <w:rFonts w:cs="DAKFBE+TimesNewRoman"/>
          <w:szCs w:val="28"/>
        </w:rPr>
        <w:t xml:space="preserve">, </w:t>
      </w:r>
      <w:r w:rsidRPr="001E014C">
        <w:rPr>
          <w:szCs w:val="28"/>
        </w:rPr>
        <w:t>предприятия делают незапланированные инвестиции в запасы</w:t>
      </w:r>
      <w:r w:rsidRPr="001E014C">
        <w:rPr>
          <w:rFonts w:cs="DAKFBE+TimesNewRoman"/>
          <w:szCs w:val="28"/>
        </w:rPr>
        <w:t xml:space="preserve">» </w:t>
      </w:r>
    </w:p>
    <w:p w14:paraId="6BD3652D" w14:textId="77777777" w:rsidR="00EC4870" w:rsidRPr="001E014C" w:rsidRDefault="00EC4870" w:rsidP="00EC4870">
      <w:pPr>
        <w:spacing w:line="360" w:lineRule="auto"/>
        <w:ind w:firstLine="709"/>
        <w:rPr>
          <w:szCs w:val="28"/>
        </w:rPr>
      </w:pPr>
    </w:p>
    <w:p w14:paraId="27DD63DD" w14:textId="77777777" w:rsidR="00EC4870" w:rsidRPr="001E014C" w:rsidRDefault="00EC4870" w:rsidP="00EC4870">
      <w:pPr>
        <w:spacing w:line="360" w:lineRule="auto"/>
        <w:ind w:firstLine="709"/>
        <w:jc w:val="center"/>
        <w:rPr>
          <w:b/>
          <w:szCs w:val="28"/>
        </w:rPr>
      </w:pPr>
      <w:r w:rsidRPr="001E014C">
        <w:rPr>
          <w:b/>
          <w:szCs w:val="28"/>
        </w:rPr>
        <w:t>Вариант 2</w:t>
      </w:r>
    </w:p>
    <w:p w14:paraId="734CDA24" w14:textId="77777777" w:rsidR="00EC4870" w:rsidRPr="001E014C" w:rsidRDefault="00EC4870" w:rsidP="00EC4870">
      <w:pPr>
        <w:spacing w:line="360" w:lineRule="auto"/>
        <w:ind w:firstLine="709"/>
        <w:jc w:val="both"/>
        <w:rPr>
          <w:szCs w:val="28"/>
        </w:rPr>
      </w:pPr>
      <w:r w:rsidRPr="001E014C">
        <w:rPr>
          <w:szCs w:val="28"/>
        </w:rPr>
        <w:t xml:space="preserve">1. Экономика находится в состоянии долгосрочного равновесия. Политика Центрального банка привела к увеличению денежной массы. </w:t>
      </w:r>
    </w:p>
    <w:p w14:paraId="66599482" w14:textId="77777777" w:rsidR="00EC4870" w:rsidRPr="001E014C" w:rsidRDefault="00EC4870" w:rsidP="00EC4870">
      <w:pPr>
        <w:spacing w:line="360" w:lineRule="auto"/>
        <w:ind w:firstLine="709"/>
        <w:jc w:val="both"/>
        <w:rPr>
          <w:szCs w:val="28"/>
        </w:rPr>
      </w:pPr>
      <w:r w:rsidRPr="001E014C">
        <w:rPr>
          <w:szCs w:val="28"/>
        </w:rPr>
        <w:t xml:space="preserve">А. Как это отразится на кривой совокупного спроса? </w:t>
      </w:r>
    </w:p>
    <w:p w14:paraId="15A31BC4" w14:textId="77777777" w:rsidR="00EC4870" w:rsidRPr="001E014C" w:rsidRDefault="00EC4870" w:rsidP="00EC4870">
      <w:pPr>
        <w:spacing w:line="360" w:lineRule="auto"/>
        <w:ind w:firstLine="709"/>
        <w:jc w:val="both"/>
        <w:rPr>
          <w:szCs w:val="28"/>
        </w:rPr>
      </w:pPr>
      <w:r w:rsidRPr="001E014C">
        <w:rPr>
          <w:szCs w:val="28"/>
        </w:rPr>
        <w:lastRenderedPageBreak/>
        <w:t xml:space="preserve">Б. Как изменятся реальный ВВП и уровень цен в краткосрочном и долгосрочном периодах? </w:t>
      </w:r>
    </w:p>
    <w:p w14:paraId="2D6CEE31" w14:textId="77777777" w:rsidR="00EC4870" w:rsidRPr="001E014C" w:rsidRDefault="00EC4870" w:rsidP="00EC4870">
      <w:pPr>
        <w:spacing w:line="360" w:lineRule="auto"/>
        <w:ind w:firstLine="709"/>
        <w:jc w:val="both"/>
        <w:rPr>
          <w:szCs w:val="28"/>
        </w:rPr>
      </w:pPr>
      <w:r w:rsidRPr="001E014C">
        <w:rPr>
          <w:szCs w:val="28"/>
        </w:rPr>
        <w:t xml:space="preserve"> 2. Используйте модель экономического кругооборота для того, чтобы оценить последствия следующих событий: </w:t>
      </w:r>
    </w:p>
    <w:p w14:paraId="46FAAC49" w14:textId="77777777" w:rsidR="00EC4870" w:rsidRPr="001E014C" w:rsidRDefault="00EC4870" w:rsidP="006D2994">
      <w:pPr>
        <w:numPr>
          <w:ilvl w:val="0"/>
          <w:numId w:val="50"/>
        </w:numPr>
        <w:spacing w:line="360" w:lineRule="auto"/>
        <w:ind w:left="0" w:firstLine="709"/>
        <w:jc w:val="both"/>
        <w:rPr>
          <w:szCs w:val="28"/>
        </w:rPr>
      </w:pPr>
      <w:r w:rsidRPr="001E014C">
        <w:rPr>
          <w:szCs w:val="28"/>
        </w:rPr>
        <w:t xml:space="preserve">из-за ненадежности банков домашние хозяйства в России предпочитают переводить свободные деньги в доллары; </w:t>
      </w:r>
    </w:p>
    <w:p w14:paraId="19B0483C" w14:textId="77777777" w:rsidR="00EC4870" w:rsidRPr="001E014C" w:rsidRDefault="00EC4870" w:rsidP="006D2994">
      <w:pPr>
        <w:numPr>
          <w:ilvl w:val="0"/>
          <w:numId w:val="50"/>
        </w:numPr>
        <w:spacing w:line="360" w:lineRule="auto"/>
        <w:ind w:left="0" w:firstLine="709"/>
        <w:jc w:val="both"/>
        <w:rPr>
          <w:szCs w:val="28"/>
        </w:rPr>
      </w:pPr>
      <w:r w:rsidRPr="001E014C">
        <w:rPr>
          <w:szCs w:val="28"/>
        </w:rPr>
        <w:t xml:space="preserve">чтобы спасти сбережения от инфляции, люди вкладывают деньги в товары длительного пользования; </w:t>
      </w:r>
    </w:p>
    <w:p w14:paraId="1ACFE5DD" w14:textId="77777777" w:rsidR="00EC4870" w:rsidRPr="001E014C" w:rsidRDefault="00EC4870" w:rsidP="006D2994">
      <w:pPr>
        <w:numPr>
          <w:ilvl w:val="0"/>
          <w:numId w:val="50"/>
        </w:numPr>
        <w:spacing w:line="360" w:lineRule="auto"/>
        <w:ind w:left="0" w:firstLine="709"/>
        <w:jc w:val="both"/>
        <w:rPr>
          <w:szCs w:val="28"/>
        </w:rPr>
      </w:pPr>
      <w:r w:rsidRPr="001E014C">
        <w:rPr>
          <w:szCs w:val="28"/>
        </w:rPr>
        <w:t xml:space="preserve">государство сократило оборонные расходы. </w:t>
      </w:r>
    </w:p>
    <w:p w14:paraId="34B20E60" w14:textId="77777777" w:rsidR="00EC4870" w:rsidRPr="001E014C" w:rsidRDefault="00EC4870" w:rsidP="00EC4870">
      <w:pPr>
        <w:spacing w:line="360" w:lineRule="auto"/>
        <w:ind w:firstLine="709"/>
        <w:jc w:val="both"/>
        <w:rPr>
          <w:szCs w:val="28"/>
        </w:rPr>
      </w:pPr>
      <w:r w:rsidRPr="001E014C">
        <w:rPr>
          <w:szCs w:val="28"/>
        </w:rPr>
        <w:t xml:space="preserve">3. Всегда ли страна, расходы которой превышают доходы, имеет дефицит счета товаров и услуг платежного баланса? </w:t>
      </w:r>
    </w:p>
    <w:p w14:paraId="2DDE5078" w14:textId="77777777" w:rsidR="00EC4870" w:rsidRPr="001E014C" w:rsidRDefault="00EC4870" w:rsidP="00EC4870">
      <w:pPr>
        <w:spacing w:line="360" w:lineRule="auto"/>
        <w:ind w:firstLine="709"/>
        <w:jc w:val="both"/>
        <w:rPr>
          <w:szCs w:val="28"/>
        </w:rPr>
      </w:pPr>
      <w:r w:rsidRPr="001E014C">
        <w:rPr>
          <w:szCs w:val="28"/>
        </w:rPr>
        <w:t xml:space="preserve">4. Почему даже в условиях отсутствия инфляции цены на жильё скорее всего будут расти, если инвестиции в недвижимость прекратятся? </w:t>
      </w:r>
    </w:p>
    <w:p w14:paraId="44C1CC08" w14:textId="77777777" w:rsidR="00EC4870" w:rsidRPr="001E014C" w:rsidRDefault="00EC4870" w:rsidP="00EC4870">
      <w:pPr>
        <w:spacing w:line="360" w:lineRule="auto"/>
        <w:ind w:firstLine="709"/>
        <w:jc w:val="center"/>
        <w:rPr>
          <w:szCs w:val="28"/>
        </w:rPr>
      </w:pPr>
    </w:p>
    <w:p w14:paraId="59BD30D6" w14:textId="77777777" w:rsidR="00EC4870" w:rsidRPr="001E014C" w:rsidRDefault="00EC4870" w:rsidP="00EC4870">
      <w:pPr>
        <w:spacing w:line="360" w:lineRule="auto"/>
        <w:ind w:firstLine="709"/>
        <w:jc w:val="center"/>
        <w:rPr>
          <w:b/>
          <w:szCs w:val="28"/>
        </w:rPr>
      </w:pPr>
      <w:r w:rsidRPr="001E014C">
        <w:rPr>
          <w:b/>
          <w:szCs w:val="28"/>
        </w:rPr>
        <w:t xml:space="preserve">Вариант 3 </w:t>
      </w:r>
    </w:p>
    <w:p w14:paraId="4A076B17" w14:textId="77777777" w:rsidR="00EC4870" w:rsidRPr="001E014C" w:rsidRDefault="00EC4870" w:rsidP="00EC4870">
      <w:pPr>
        <w:spacing w:line="360" w:lineRule="auto"/>
        <w:ind w:firstLine="709"/>
        <w:jc w:val="both"/>
        <w:rPr>
          <w:szCs w:val="28"/>
        </w:rPr>
      </w:pPr>
      <w:r w:rsidRPr="001E014C">
        <w:rPr>
          <w:szCs w:val="28"/>
        </w:rPr>
        <w:t xml:space="preserve">1. Какое влияние окажет повышение государственных расходов на образование на кривые совокупного спроса и совокупного предложения при неизменности всех остальных факторов? При ответах используйте графики. </w:t>
      </w:r>
    </w:p>
    <w:p w14:paraId="19A43A08" w14:textId="77777777" w:rsidR="00EC4870" w:rsidRPr="001E014C" w:rsidRDefault="00EC4870" w:rsidP="00EC4870">
      <w:pPr>
        <w:spacing w:line="360" w:lineRule="auto"/>
        <w:ind w:firstLine="709"/>
        <w:jc w:val="both"/>
        <w:rPr>
          <w:szCs w:val="28"/>
        </w:rPr>
      </w:pPr>
      <w:r w:rsidRPr="001E014C">
        <w:rPr>
          <w:szCs w:val="28"/>
        </w:rPr>
        <w:t xml:space="preserve">2. Дефлятор ВВП = 1,05, индекс номинального ВВП = 1,04. Рассчитайте индекс реального ВВП. Вырос реальный ВВП или упал? </w:t>
      </w:r>
    </w:p>
    <w:p w14:paraId="4C53153B" w14:textId="77777777" w:rsidR="00EC4870" w:rsidRPr="001E014C" w:rsidRDefault="00EC4870" w:rsidP="00EC4870">
      <w:pPr>
        <w:spacing w:line="360" w:lineRule="auto"/>
        <w:ind w:firstLine="709"/>
        <w:jc w:val="both"/>
        <w:rPr>
          <w:szCs w:val="28"/>
        </w:rPr>
      </w:pPr>
      <w:r w:rsidRPr="001E014C">
        <w:rPr>
          <w:szCs w:val="28"/>
        </w:rPr>
        <w:t xml:space="preserve">3. Как при заданных номинальной ставке процента и нормы амортизации будет меняться объем инвестиций с ростом ожидаемой инфляции? </w:t>
      </w:r>
    </w:p>
    <w:p w14:paraId="2A62477C" w14:textId="77777777" w:rsidR="00EC4870" w:rsidRPr="001E014C" w:rsidRDefault="00EC4870" w:rsidP="00EC4870">
      <w:pPr>
        <w:spacing w:line="360" w:lineRule="auto"/>
        <w:ind w:firstLine="709"/>
        <w:jc w:val="both"/>
        <w:rPr>
          <w:szCs w:val="28"/>
        </w:rPr>
      </w:pPr>
      <w:r w:rsidRPr="001E014C">
        <w:rPr>
          <w:szCs w:val="28"/>
        </w:rPr>
        <w:t xml:space="preserve">4. Подтвердите или опровергните следующее утверждение: «Повышение предельной склонности к сбережениям увеличивает долю дохода, которая тратится на потребление» </w:t>
      </w:r>
    </w:p>
    <w:p w14:paraId="175D2BBA" w14:textId="77777777" w:rsidR="00EC4870" w:rsidRPr="001E014C" w:rsidRDefault="00EC4870" w:rsidP="00EC4870">
      <w:pPr>
        <w:spacing w:line="360" w:lineRule="auto"/>
        <w:ind w:firstLine="709"/>
        <w:jc w:val="center"/>
        <w:rPr>
          <w:szCs w:val="28"/>
        </w:rPr>
      </w:pPr>
    </w:p>
    <w:p w14:paraId="6C634394" w14:textId="77777777" w:rsidR="00EC4870" w:rsidRPr="001E014C" w:rsidRDefault="00EC4870" w:rsidP="00EC4870">
      <w:pPr>
        <w:spacing w:line="360" w:lineRule="auto"/>
        <w:ind w:firstLine="709"/>
        <w:jc w:val="center"/>
        <w:rPr>
          <w:b/>
          <w:szCs w:val="28"/>
        </w:rPr>
      </w:pPr>
      <w:r w:rsidRPr="001E014C">
        <w:rPr>
          <w:b/>
          <w:szCs w:val="28"/>
        </w:rPr>
        <w:t xml:space="preserve">Вариант 4 </w:t>
      </w:r>
    </w:p>
    <w:p w14:paraId="372469C5" w14:textId="77777777" w:rsidR="00EC4870" w:rsidRPr="001E014C" w:rsidRDefault="00EC4870" w:rsidP="00EC4870">
      <w:pPr>
        <w:spacing w:line="360" w:lineRule="auto"/>
        <w:ind w:firstLine="709"/>
        <w:jc w:val="both"/>
        <w:rPr>
          <w:szCs w:val="28"/>
        </w:rPr>
      </w:pPr>
      <w:r w:rsidRPr="001E014C">
        <w:rPr>
          <w:szCs w:val="28"/>
        </w:rPr>
        <w:lastRenderedPageBreak/>
        <w:t xml:space="preserve">1. Какое влияние окажет резкое уменьшение цен на нефть на кривые совокупного спроса и совокупного предложения при неизменности всех остальных факторов? При ответах используйте графики. </w:t>
      </w:r>
    </w:p>
    <w:p w14:paraId="0AFA7EB7" w14:textId="77777777" w:rsidR="00EC4870" w:rsidRPr="001E014C" w:rsidRDefault="00EC4870" w:rsidP="00EC4870">
      <w:pPr>
        <w:spacing w:line="360" w:lineRule="auto"/>
        <w:ind w:firstLine="709"/>
        <w:jc w:val="both"/>
        <w:rPr>
          <w:szCs w:val="28"/>
        </w:rPr>
      </w:pPr>
      <w:r w:rsidRPr="001E014C">
        <w:rPr>
          <w:szCs w:val="28"/>
        </w:rPr>
        <w:t xml:space="preserve">2. Функция совокупного спроса: Y =240-10 P . Краткосрочная функция совокупного предложения: Р =20. Потенциальный ВВП составляет 50. Рассчитайте равновесные уровни цен и ВВП. Будет ли экономика находиться в состоянии долгосрочного равновесия? </w:t>
      </w:r>
    </w:p>
    <w:p w14:paraId="46DBE548" w14:textId="77777777" w:rsidR="00EC4870" w:rsidRPr="001E014C" w:rsidRDefault="00EC4870" w:rsidP="00EC4870">
      <w:pPr>
        <w:spacing w:line="360" w:lineRule="auto"/>
        <w:ind w:firstLine="709"/>
        <w:jc w:val="both"/>
        <w:rPr>
          <w:szCs w:val="28"/>
        </w:rPr>
      </w:pPr>
      <w:r w:rsidRPr="001E014C">
        <w:rPr>
          <w:szCs w:val="28"/>
        </w:rPr>
        <w:t xml:space="preserve">Какими станут равновесные уровни цен и ВВП, если государство увеличит свои расходы на 2, а предельная склонность к потреблению равна 0,75? Каким должно быть увеличение государственных расходов, чтобы ВВП достиг своего потенциального уровня? </w:t>
      </w:r>
    </w:p>
    <w:p w14:paraId="7CF7DAD6" w14:textId="77777777" w:rsidR="00EC4870" w:rsidRPr="001E014C" w:rsidRDefault="00EC4870" w:rsidP="00EC4870">
      <w:pPr>
        <w:spacing w:line="360" w:lineRule="auto"/>
        <w:ind w:firstLine="709"/>
        <w:jc w:val="both"/>
        <w:rPr>
          <w:szCs w:val="28"/>
        </w:rPr>
      </w:pPr>
      <w:r w:rsidRPr="001E014C">
        <w:rPr>
          <w:szCs w:val="28"/>
        </w:rPr>
        <w:t xml:space="preserve">Проиллюстрируйте решение с помощью графика. </w:t>
      </w:r>
    </w:p>
    <w:p w14:paraId="4B934239" w14:textId="77777777" w:rsidR="00EC4870" w:rsidRPr="001E014C" w:rsidRDefault="00EC4870" w:rsidP="00EC4870">
      <w:pPr>
        <w:spacing w:line="360" w:lineRule="auto"/>
        <w:ind w:firstLine="709"/>
        <w:jc w:val="both"/>
        <w:rPr>
          <w:szCs w:val="28"/>
        </w:rPr>
      </w:pPr>
      <w:r w:rsidRPr="001E014C">
        <w:rPr>
          <w:szCs w:val="28"/>
        </w:rPr>
        <w:t>3. Подтвердите или опровергните: «Темпы инфляции – плохой инструмент экономической политики, поскольку при больших значениях этого показателя возникают негативные побочные эффекты, например - колебания в уровне безработицы».</w:t>
      </w:r>
    </w:p>
    <w:p w14:paraId="6B604F8F" w14:textId="77777777" w:rsidR="00EC4870" w:rsidRPr="001E014C" w:rsidRDefault="00EC4870" w:rsidP="00EC4870">
      <w:pPr>
        <w:spacing w:line="360" w:lineRule="auto"/>
        <w:ind w:firstLine="709"/>
        <w:jc w:val="both"/>
        <w:rPr>
          <w:szCs w:val="28"/>
        </w:rPr>
      </w:pPr>
      <w:r w:rsidRPr="001E014C">
        <w:rPr>
          <w:szCs w:val="28"/>
        </w:rPr>
        <w:t xml:space="preserve">4. Попытайтесь объяснить трудности построения модели совокупного предложения, ответив на следующие вопросы: </w:t>
      </w:r>
    </w:p>
    <w:p w14:paraId="68D90C65" w14:textId="77777777" w:rsidR="00EC4870" w:rsidRPr="001E014C" w:rsidRDefault="00EC4870" w:rsidP="00EC4870">
      <w:pPr>
        <w:spacing w:line="360" w:lineRule="auto"/>
        <w:ind w:firstLine="709"/>
        <w:jc w:val="both"/>
        <w:rPr>
          <w:szCs w:val="28"/>
        </w:rPr>
      </w:pPr>
      <w:r w:rsidRPr="001E014C">
        <w:rPr>
          <w:szCs w:val="28"/>
        </w:rPr>
        <w:t xml:space="preserve">а. Почему классической модели совокупного предложения оказалось недостаточно для описания реальных экономических явлений? </w:t>
      </w:r>
    </w:p>
    <w:p w14:paraId="69BD6AD0" w14:textId="77777777" w:rsidR="00EC4870" w:rsidRPr="001E014C" w:rsidRDefault="00EC4870" w:rsidP="00EC4870">
      <w:pPr>
        <w:spacing w:line="360" w:lineRule="auto"/>
        <w:ind w:firstLine="709"/>
        <w:jc w:val="both"/>
        <w:rPr>
          <w:szCs w:val="28"/>
        </w:rPr>
      </w:pPr>
      <w:r w:rsidRPr="001E014C">
        <w:rPr>
          <w:szCs w:val="28"/>
        </w:rPr>
        <w:t xml:space="preserve">б. Какие предпосылки, лежащие в основе кейнсианской кривой совокупного предложения, также малореалистичны? </w:t>
      </w:r>
    </w:p>
    <w:p w14:paraId="22B78B86" w14:textId="77777777" w:rsidR="00EC4870" w:rsidRPr="001E014C" w:rsidRDefault="00EC4870" w:rsidP="00EC4870">
      <w:pPr>
        <w:spacing w:line="360" w:lineRule="auto"/>
        <w:rPr>
          <w:szCs w:val="28"/>
        </w:rPr>
      </w:pPr>
    </w:p>
    <w:p w14:paraId="767064F9" w14:textId="77777777" w:rsidR="00EC4870" w:rsidRPr="001E014C" w:rsidRDefault="00EC4870" w:rsidP="00EC4870">
      <w:pPr>
        <w:spacing w:line="360" w:lineRule="auto"/>
        <w:ind w:firstLine="709"/>
        <w:jc w:val="center"/>
        <w:rPr>
          <w:b/>
          <w:szCs w:val="28"/>
        </w:rPr>
      </w:pPr>
      <w:r w:rsidRPr="001E014C">
        <w:rPr>
          <w:b/>
          <w:szCs w:val="28"/>
        </w:rPr>
        <w:t xml:space="preserve">Вариант 5 </w:t>
      </w:r>
    </w:p>
    <w:p w14:paraId="50DEA7BB" w14:textId="77777777" w:rsidR="00EC4870" w:rsidRPr="001E014C" w:rsidRDefault="00EC4870" w:rsidP="00EC4870">
      <w:pPr>
        <w:spacing w:line="360" w:lineRule="auto"/>
        <w:ind w:firstLine="709"/>
        <w:jc w:val="both"/>
        <w:rPr>
          <w:szCs w:val="28"/>
        </w:rPr>
      </w:pPr>
      <w:r w:rsidRPr="001E014C">
        <w:rPr>
          <w:szCs w:val="28"/>
        </w:rPr>
        <w:t xml:space="preserve">1. Какое влияние окажет экономический кризис в странах СНГ на кривые совокупного спроса и совокупного предложения при неизменности всех остальных факторов? При ответах используйте графики. </w:t>
      </w:r>
    </w:p>
    <w:p w14:paraId="08D593C5" w14:textId="77777777" w:rsidR="00EC4870" w:rsidRPr="001E014C" w:rsidRDefault="00EC4870" w:rsidP="00EC4870">
      <w:pPr>
        <w:spacing w:line="360" w:lineRule="auto"/>
        <w:ind w:firstLine="709"/>
        <w:jc w:val="both"/>
        <w:rPr>
          <w:szCs w:val="28"/>
        </w:rPr>
      </w:pPr>
      <w:r w:rsidRPr="001E014C">
        <w:rPr>
          <w:szCs w:val="28"/>
        </w:rPr>
        <w:t xml:space="preserve">2. Номинальный ВВП составил в данном году 216 ден. ед. Дефлятор ВВП равен 1,2 по отношению к предыдущему году, когда ВВП составлял </w:t>
      </w:r>
      <w:r w:rsidRPr="001E014C">
        <w:rPr>
          <w:szCs w:val="28"/>
        </w:rPr>
        <w:lastRenderedPageBreak/>
        <w:t>200 ден. ед. Насколько изменился реальный ВВП в сравнении с предыдущим годом?</w:t>
      </w:r>
    </w:p>
    <w:p w14:paraId="04929016" w14:textId="77777777" w:rsidR="00EC4870" w:rsidRPr="001E014C" w:rsidRDefault="00EC4870" w:rsidP="00EC4870">
      <w:pPr>
        <w:spacing w:line="360" w:lineRule="auto"/>
        <w:ind w:firstLine="709"/>
        <w:jc w:val="both"/>
        <w:rPr>
          <w:szCs w:val="28"/>
        </w:rPr>
      </w:pPr>
      <w:r w:rsidRPr="001E014C">
        <w:rPr>
          <w:szCs w:val="28"/>
        </w:rPr>
        <w:t xml:space="preserve">3. Подтвердите или опровергните следующее утверждение: «Естественный уровень безработицы формируется за счет безработных, которые не могут найти себе место с такой зарплатой, которая на текущий момент сложилась на рынке». </w:t>
      </w:r>
    </w:p>
    <w:p w14:paraId="05AE5338" w14:textId="77777777" w:rsidR="00EC4870" w:rsidRPr="001E014C" w:rsidRDefault="00EC4870" w:rsidP="00EC4870">
      <w:pPr>
        <w:spacing w:line="360" w:lineRule="auto"/>
        <w:ind w:firstLine="709"/>
        <w:jc w:val="both"/>
        <w:rPr>
          <w:szCs w:val="28"/>
        </w:rPr>
      </w:pPr>
      <w:r w:rsidRPr="001E014C">
        <w:rPr>
          <w:szCs w:val="28"/>
        </w:rPr>
        <w:t xml:space="preserve">4. При каких условиях реальная экономика будет точнее описываться с помощью классической кривой совокупного предложения, чем с помощью кейнсианской? </w:t>
      </w:r>
    </w:p>
    <w:p w14:paraId="0BBB39CE" w14:textId="77777777" w:rsidR="00EC4870" w:rsidRPr="001E014C" w:rsidRDefault="00EC4870" w:rsidP="00EC4870">
      <w:pPr>
        <w:spacing w:line="360" w:lineRule="auto"/>
        <w:ind w:firstLine="709"/>
        <w:jc w:val="center"/>
        <w:rPr>
          <w:b/>
          <w:szCs w:val="28"/>
        </w:rPr>
      </w:pPr>
      <w:r w:rsidRPr="001E014C">
        <w:rPr>
          <w:b/>
          <w:szCs w:val="28"/>
        </w:rPr>
        <w:t>Вариант 6</w:t>
      </w:r>
    </w:p>
    <w:p w14:paraId="28A538A1" w14:textId="77777777" w:rsidR="00EC4870" w:rsidRPr="001E014C" w:rsidRDefault="00EC4870" w:rsidP="00EC4870">
      <w:pPr>
        <w:spacing w:line="360" w:lineRule="auto"/>
        <w:ind w:firstLine="709"/>
        <w:jc w:val="both"/>
        <w:rPr>
          <w:szCs w:val="28"/>
        </w:rPr>
      </w:pPr>
      <w:r w:rsidRPr="001E014C">
        <w:rPr>
          <w:szCs w:val="28"/>
        </w:rPr>
        <w:t xml:space="preserve">1. Какое влияние окажет усиление профсоюзов, приведшее к повышению заработной платы на кривые совокупного спроса и совокупного предложения при неизменности всех остальных факторов? При ответах используйте графики. </w:t>
      </w:r>
    </w:p>
    <w:p w14:paraId="657A3315" w14:textId="77777777" w:rsidR="00EC4870" w:rsidRPr="001E014C" w:rsidRDefault="00EC4870" w:rsidP="00EC4870">
      <w:pPr>
        <w:spacing w:line="360" w:lineRule="auto"/>
        <w:ind w:firstLine="709"/>
        <w:jc w:val="both"/>
        <w:rPr>
          <w:szCs w:val="28"/>
        </w:rPr>
      </w:pPr>
      <w:r w:rsidRPr="001E014C">
        <w:rPr>
          <w:szCs w:val="28"/>
        </w:rPr>
        <w:t xml:space="preserve">2. В прошлом году потенциальный ВВП составлял 100 ед., и кривая совокупного спроса задалась уравнением Y=150-5P. В текущем году потенциальный ВВП вырос на 5%, а кривая совокупного спроса приняла вид: Y=160-5P. На сколько процентов выросли цены, если и в прошлом году, и теперь экономика функционирует в состоянии полной занятости. </w:t>
      </w:r>
    </w:p>
    <w:p w14:paraId="1C06881E" w14:textId="77777777" w:rsidR="00EC4870" w:rsidRPr="001E014C" w:rsidRDefault="00EC4870" w:rsidP="00EC4870">
      <w:pPr>
        <w:spacing w:line="360" w:lineRule="auto"/>
        <w:ind w:firstLine="709"/>
        <w:jc w:val="both"/>
        <w:rPr>
          <w:szCs w:val="28"/>
        </w:rPr>
      </w:pPr>
      <w:r w:rsidRPr="001E014C">
        <w:rPr>
          <w:szCs w:val="28"/>
        </w:rPr>
        <w:t xml:space="preserve">3. Подтвердите или опровергните следующее утверждение: «Вынужденная безработица складывается из фрикционной, структурной и циклической». </w:t>
      </w:r>
    </w:p>
    <w:p w14:paraId="41A0B86C" w14:textId="77777777" w:rsidR="00EC4870" w:rsidRPr="001E014C" w:rsidRDefault="00EC4870" w:rsidP="00EC4870">
      <w:pPr>
        <w:spacing w:line="360" w:lineRule="auto"/>
        <w:ind w:firstLine="709"/>
        <w:jc w:val="both"/>
        <w:rPr>
          <w:szCs w:val="28"/>
        </w:rPr>
      </w:pPr>
      <w:r w:rsidRPr="001E014C">
        <w:rPr>
          <w:szCs w:val="28"/>
        </w:rPr>
        <w:t xml:space="preserve">4. Какие меры экономической политики следует проводить правительству, чтобы увеличить и выпуск, и частные инвестиции? </w:t>
      </w:r>
    </w:p>
    <w:p w14:paraId="4DCFD2B0" w14:textId="77777777" w:rsidR="00EC4870" w:rsidRPr="001E014C" w:rsidRDefault="00EC4870" w:rsidP="00EC4870">
      <w:pPr>
        <w:spacing w:line="360" w:lineRule="auto"/>
        <w:ind w:firstLine="709"/>
        <w:jc w:val="both"/>
        <w:rPr>
          <w:szCs w:val="28"/>
        </w:rPr>
      </w:pPr>
    </w:p>
    <w:p w14:paraId="38D28068" w14:textId="77777777" w:rsidR="00EC4870" w:rsidRPr="001E014C" w:rsidRDefault="00EC4870" w:rsidP="00EC4870">
      <w:pPr>
        <w:spacing w:line="360" w:lineRule="auto"/>
        <w:ind w:firstLine="709"/>
        <w:jc w:val="center"/>
        <w:rPr>
          <w:b/>
          <w:szCs w:val="28"/>
        </w:rPr>
      </w:pPr>
      <w:r w:rsidRPr="001E014C">
        <w:rPr>
          <w:b/>
          <w:szCs w:val="28"/>
        </w:rPr>
        <w:t>Вариант 7</w:t>
      </w:r>
    </w:p>
    <w:p w14:paraId="7E94E0C8" w14:textId="77777777" w:rsidR="00EC4870" w:rsidRPr="001E014C" w:rsidRDefault="00EC4870" w:rsidP="00EC4870">
      <w:pPr>
        <w:spacing w:line="360" w:lineRule="auto"/>
        <w:ind w:firstLine="709"/>
        <w:jc w:val="both"/>
        <w:rPr>
          <w:szCs w:val="28"/>
        </w:rPr>
      </w:pPr>
      <w:r w:rsidRPr="001E014C">
        <w:rPr>
          <w:szCs w:val="28"/>
        </w:rPr>
        <w:t xml:space="preserve">1. Какое влияние окажет падение курса рубля по отношению к доллару и евро на кривые совокупного спроса и совокупного предложения </w:t>
      </w:r>
      <w:r w:rsidRPr="001E014C">
        <w:rPr>
          <w:szCs w:val="28"/>
        </w:rPr>
        <w:lastRenderedPageBreak/>
        <w:t xml:space="preserve">при неизменности всех остальных факторов? При ответах используйте графики. </w:t>
      </w:r>
    </w:p>
    <w:p w14:paraId="3080520B" w14:textId="77777777" w:rsidR="00EC4870" w:rsidRPr="001E014C" w:rsidRDefault="00EC4870" w:rsidP="00EC4870">
      <w:pPr>
        <w:spacing w:line="360" w:lineRule="auto"/>
        <w:ind w:firstLine="709"/>
        <w:jc w:val="both"/>
        <w:rPr>
          <w:szCs w:val="28"/>
        </w:rPr>
      </w:pPr>
      <w:r w:rsidRPr="001E014C">
        <w:rPr>
          <w:szCs w:val="28"/>
        </w:rPr>
        <w:t xml:space="preserve">2. Какое влияние окажет страх потребителей перед будущим кризисом на кривые совокупного спроса и совокупного предложения при неизменности всех остальных факторов? При ответе используйте графики. </w:t>
      </w:r>
    </w:p>
    <w:p w14:paraId="45D82D5D" w14:textId="77777777" w:rsidR="00EC4870" w:rsidRPr="001E014C" w:rsidRDefault="00EC4870" w:rsidP="00EC4870">
      <w:pPr>
        <w:spacing w:line="360" w:lineRule="auto"/>
        <w:ind w:firstLine="709"/>
        <w:jc w:val="both"/>
        <w:rPr>
          <w:szCs w:val="28"/>
        </w:rPr>
      </w:pPr>
      <w:r w:rsidRPr="001E014C">
        <w:rPr>
          <w:szCs w:val="28"/>
        </w:rPr>
        <w:t xml:space="preserve">3. Способствует ли деятельность профсоюза, защищающего интересы научных работников России, увеличению безработицы в этой сфере деятельности? Обоснуйте ваш ответ. </w:t>
      </w:r>
    </w:p>
    <w:p w14:paraId="11511990" w14:textId="77777777" w:rsidR="00EC4870" w:rsidRPr="001E014C" w:rsidRDefault="00EC4870" w:rsidP="00EC4870">
      <w:pPr>
        <w:spacing w:line="360" w:lineRule="auto"/>
        <w:ind w:firstLine="709"/>
        <w:jc w:val="both"/>
        <w:rPr>
          <w:szCs w:val="28"/>
        </w:rPr>
      </w:pPr>
      <w:r w:rsidRPr="001E014C">
        <w:rPr>
          <w:szCs w:val="28"/>
        </w:rPr>
        <w:t xml:space="preserve">4. Считается, что на первоначальной стадии перехода от плановой к рыночной экономике многие государства Восточной Европы испытывали дефицит необходимых производственных мощностей. Допустим, это означает увеличение инвестиционного спроса в условиях, когда предельная склонность к сбережениям внутри страны остается прежней. Как повлияет на равновесный выпуск и ставку процента увеличение автономных инвестиций? Рассмотреть случай классической и кейнсианской кривых совокупного предложения. </w:t>
      </w:r>
    </w:p>
    <w:p w14:paraId="6F4E5571" w14:textId="77777777" w:rsidR="00EC4870" w:rsidRPr="001E014C" w:rsidRDefault="00EC4870" w:rsidP="00EC4870">
      <w:pPr>
        <w:spacing w:line="360" w:lineRule="auto"/>
        <w:ind w:firstLine="709"/>
        <w:jc w:val="center"/>
        <w:rPr>
          <w:szCs w:val="28"/>
        </w:rPr>
      </w:pPr>
    </w:p>
    <w:p w14:paraId="2B30CFBB" w14:textId="77777777" w:rsidR="00EC4870" w:rsidRDefault="00EC4870" w:rsidP="00EC4870">
      <w:pPr>
        <w:spacing w:line="360" w:lineRule="auto"/>
        <w:ind w:firstLine="709"/>
        <w:jc w:val="center"/>
        <w:rPr>
          <w:b/>
          <w:szCs w:val="28"/>
        </w:rPr>
      </w:pPr>
    </w:p>
    <w:p w14:paraId="0A9E0032" w14:textId="77777777" w:rsidR="00EC4870" w:rsidRPr="001E014C" w:rsidRDefault="00EC4870" w:rsidP="00EC4870">
      <w:pPr>
        <w:spacing w:line="360" w:lineRule="auto"/>
        <w:ind w:firstLine="709"/>
        <w:jc w:val="center"/>
        <w:rPr>
          <w:b/>
          <w:szCs w:val="28"/>
        </w:rPr>
      </w:pPr>
      <w:r w:rsidRPr="001E014C">
        <w:rPr>
          <w:b/>
          <w:szCs w:val="28"/>
        </w:rPr>
        <w:t>Вариант 8</w:t>
      </w:r>
    </w:p>
    <w:p w14:paraId="6A7A27AC" w14:textId="77777777" w:rsidR="00EC4870" w:rsidRPr="001E014C" w:rsidRDefault="00EC4870" w:rsidP="00EC4870">
      <w:pPr>
        <w:pStyle w:val="25"/>
        <w:spacing w:line="360" w:lineRule="auto"/>
        <w:ind w:firstLine="709"/>
        <w:jc w:val="both"/>
        <w:rPr>
          <w:rFonts w:cs="DAKFBE+TimesNewRoman"/>
          <w:szCs w:val="28"/>
        </w:rPr>
      </w:pPr>
      <w:r w:rsidRPr="001E014C">
        <w:rPr>
          <w:szCs w:val="28"/>
        </w:rPr>
        <w:t>1.Из</w:t>
      </w:r>
      <w:r w:rsidRPr="001E014C">
        <w:rPr>
          <w:rFonts w:cs="DAKFBE+TimesNewRoman"/>
          <w:szCs w:val="28"/>
        </w:rPr>
        <w:t>-</w:t>
      </w:r>
      <w:r w:rsidRPr="001E014C">
        <w:rPr>
          <w:szCs w:val="28"/>
        </w:rPr>
        <w:t>за массового стихийного бедствия население страны сократилось наполовину</w:t>
      </w:r>
      <w:r w:rsidRPr="001E014C">
        <w:rPr>
          <w:rFonts w:cs="DAKFBE+TimesNewRoman"/>
          <w:szCs w:val="28"/>
        </w:rPr>
        <w:t xml:space="preserve">. </w:t>
      </w:r>
      <w:r w:rsidRPr="001E014C">
        <w:rPr>
          <w:szCs w:val="28"/>
        </w:rPr>
        <w:t>Как это повлияет на равновесный выпуск и ставку процента</w:t>
      </w:r>
      <w:r w:rsidRPr="001E014C">
        <w:rPr>
          <w:rFonts w:cs="DAKFBE+TimesNewRoman"/>
          <w:szCs w:val="28"/>
        </w:rPr>
        <w:t xml:space="preserve">? </w:t>
      </w:r>
      <w:r w:rsidRPr="001E014C">
        <w:rPr>
          <w:szCs w:val="28"/>
        </w:rPr>
        <w:t>Рассмотреть случай классической и кейнсианской кривых совокупного предложения</w:t>
      </w:r>
      <w:r w:rsidRPr="001E014C">
        <w:rPr>
          <w:rFonts w:cs="DAKFBE+TimesNewRoman"/>
          <w:szCs w:val="28"/>
        </w:rPr>
        <w:t xml:space="preserve">. </w:t>
      </w:r>
    </w:p>
    <w:p w14:paraId="6B50E373" w14:textId="77777777" w:rsidR="00EC4870" w:rsidRPr="001E014C" w:rsidRDefault="00EC4870" w:rsidP="00EC4870">
      <w:pPr>
        <w:pStyle w:val="25"/>
        <w:spacing w:line="360" w:lineRule="auto"/>
        <w:ind w:firstLine="709"/>
        <w:jc w:val="both"/>
        <w:rPr>
          <w:szCs w:val="28"/>
        </w:rPr>
      </w:pPr>
      <w:r w:rsidRPr="001E014C">
        <w:rPr>
          <w:szCs w:val="28"/>
        </w:rPr>
        <w:t>2. Подтвердите или опровергните следующее утверждение</w:t>
      </w:r>
      <w:r w:rsidRPr="001E014C">
        <w:rPr>
          <w:rFonts w:cs="DAKFBE+TimesNewRoman"/>
          <w:szCs w:val="28"/>
        </w:rPr>
        <w:t>: «</w:t>
      </w:r>
      <w:r w:rsidRPr="001E014C">
        <w:rPr>
          <w:szCs w:val="28"/>
        </w:rPr>
        <w:t>Инфляция невыгодна работникам</w:t>
      </w:r>
      <w:r w:rsidRPr="001E014C">
        <w:rPr>
          <w:rFonts w:cs="DAKFBE+TimesNewRoman"/>
          <w:szCs w:val="28"/>
        </w:rPr>
        <w:t xml:space="preserve">, </w:t>
      </w:r>
      <w:r w:rsidRPr="001E014C">
        <w:rPr>
          <w:szCs w:val="28"/>
        </w:rPr>
        <w:t>поскольку номинальная заработная плата</w:t>
      </w:r>
      <w:r w:rsidRPr="001E014C">
        <w:rPr>
          <w:rFonts w:cs="DAKFBE+TimesNewRoman"/>
          <w:szCs w:val="28"/>
        </w:rPr>
        <w:t xml:space="preserve">, </w:t>
      </w:r>
      <w:r w:rsidRPr="001E014C">
        <w:rPr>
          <w:szCs w:val="28"/>
        </w:rPr>
        <w:t>предусмотренная в индивидуальных контрактах и трудовых договорах</w:t>
      </w:r>
      <w:r w:rsidRPr="001E014C">
        <w:rPr>
          <w:rFonts w:cs="DAKFBE+TimesNewRoman"/>
          <w:szCs w:val="28"/>
        </w:rPr>
        <w:t xml:space="preserve">, </w:t>
      </w:r>
      <w:r w:rsidRPr="001E014C">
        <w:rPr>
          <w:szCs w:val="28"/>
        </w:rPr>
        <w:t>не может меняться так</w:t>
      </w:r>
      <w:r w:rsidRPr="001E014C">
        <w:rPr>
          <w:rFonts w:cs="DAKFBE+TimesNewRoman"/>
          <w:szCs w:val="28"/>
        </w:rPr>
        <w:t xml:space="preserve">, </w:t>
      </w:r>
      <w:r w:rsidRPr="001E014C">
        <w:rPr>
          <w:szCs w:val="28"/>
        </w:rPr>
        <w:t>чтобы реальная заработная плата оставалась неизменной</w:t>
      </w:r>
      <w:r w:rsidRPr="001E014C">
        <w:rPr>
          <w:rFonts w:cs="DAKFBE+TimesNewRoman"/>
          <w:szCs w:val="28"/>
        </w:rPr>
        <w:t xml:space="preserve">». </w:t>
      </w:r>
    </w:p>
    <w:p w14:paraId="1932972F" w14:textId="77777777" w:rsidR="00EC4870" w:rsidRPr="001E014C" w:rsidRDefault="00EC4870" w:rsidP="00EC4870">
      <w:pPr>
        <w:spacing w:line="360" w:lineRule="auto"/>
        <w:ind w:firstLine="709"/>
        <w:jc w:val="both"/>
        <w:rPr>
          <w:szCs w:val="28"/>
        </w:rPr>
      </w:pPr>
      <w:r w:rsidRPr="001E014C">
        <w:rPr>
          <w:szCs w:val="28"/>
        </w:rPr>
        <w:lastRenderedPageBreak/>
        <w:t xml:space="preserve">3. 2. Функция совокупного спроса: Y = 480-20 P . Краткосрочная функция совокупного предложения: Р =40. Потенциальный ВВП составляет 100. Рассчитайте равновесные уровни цен и ВВП. Будет ли экономика находиться в состоянии долгосрочного равновесия? </w:t>
      </w:r>
    </w:p>
    <w:p w14:paraId="44DEA8D6" w14:textId="77777777" w:rsidR="00EC4870" w:rsidRPr="001E014C" w:rsidRDefault="00EC4870" w:rsidP="00EC4870">
      <w:pPr>
        <w:pStyle w:val="aff1"/>
        <w:spacing w:line="360" w:lineRule="auto"/>
        <w:ind w:firstLine="709"/>
        <w:jc w:val="both"/>
        <w:rPr>
          <w:sz w:val="28"/>
          <w:szCs w:val="28"/>
        </w:rPr>
      </w:pPr>
      <w:r w:rsidRPr="001E014C">
        <w:rPr>
          <w:sz w:val="28"/>
          <w:szCs w:val="28"/>
        </w:rPr>
        <w:t xml:space="preserve">Какими станут равновесные уровни цен и ВВП, если государство увеличит свои расходы на 4, а предельная склонность к потреблению равна 3? Каким должно быть увеличение государственных расходов, чтобы ВВП достиг своего потенциального уровня? </w:t>
      </w:r>
    </w:p>
    <w:p w14:paraId="2CFFED83" w14:textId="77777777" w:rsidR="00EC4870" w:rsidRPr="001E014C" w:rsidRDefault="00EC4870" w:rsidP="00EC4870">
      <w:pPr>
        <w:pStyle w:val="aff1"/>
        <w:spacing w:line="360" w:lineRule="auto"/>
        <w:ind w:firstLine="709"/>
        <w:jc w:val="both"/>
        <w:rPr>
          <w:sz w:val="28"/>
          <w:szCs w:val="28"/>
        </w:rPr>
      </w:pPr>
      <w:r w:rsidRPr="001E014C">
        <w:rPr>
          <w:sz w:val="28"/>
          <w:szCs w:val="28"/>
        </w:rPr>
        <w:t xml:space="preserve">Проиллюстрируйте решение с помощью графика. </w:t>
      </w:r>
    </w:p>
    <w:p w14:paraId="71479746" w14:textId="77777777" w:rsidR="00EC4870" w:rsidRPr="001E014C" w:rsidRDefault="00EC4870" w:rsidP="00EC4870">
      <w:pPr>
        <w:pStyle w:val="25"/>
        <w:spacing w:line="360" w:lineRule="auto"/>
        <w:ind w:firstLine="709"/>
        <w:jc w:val="both"/>
        <w:rPr>
          <w:szCs w:val="28"/>
        </w:rPr>
      </w:pPr>
      <w:r w:rsidRPr="001E014C">
        <w:rPr>
          <w:szCs w:val="28"/>
        </w:rPr>
        <w:t xml:space="preserve">4. Какое влияние окажет падение реальной процентной ставки на кривые совокупного спроса и совокупного предложения при неизменности всех остальных факторов? При ответах используйте графики. </w:t>
      </w:r>
    </w:p>
    <w:p w14:paraId="62834CB7" w14:textId="77777777" w:rsidR="00EC4870" w:rsidRPr="001E014C" w:rsidRDefault="00EC4870" w:rsidP="00EC4870">
      <w:pPr>
        <w:spacing w:line="360" w:lineRule="auto"/>
        <w:ind w:firstLine="709"/>
        <w:jc w:val="both"/>
        <w:rPr>
          <w:rFonts w:cs="DAKFBE+TimesNewRoman"/>
          <w:szCs w:val="28"/>
        </w:rPr>
      </w:pPr>
    </w:p>
    <w:p w14:paraId="62230516" w14:textId="77777777" w:rsidR="00EC4870" w:rsidRPr="001E014C" w:rsidRDefault="00EC4870" w:rsidP="00EC4870">
      <w:pPr>
        <w:spacing w:line="360" w:lineRule="auto"/>
        <w:ind w:firstLine="709"/>
        <w:jc w:val="center"/>
        <w:rPr>
          <w:b/>
          <w:szCs w:val="28"/>
        </w:rPr>
      </w:pPr>
      <w:r w:rsidRPr="001E014C">
        <w:rPr>
          <w:b/>
          <w:szCs w:val="28"/>
        </w:rPr>
        <w:t>Вариант 9</w:t>
      </w:r>
    </w:p>
    <w:p w14:paraId="7486F973" w14:textId="77777777" w:rsidR="00EC4870" w:rsidRPr="001E014C" w:rsidRDefault="00EC4870" w:rsidP="00EC4870">
      <w:pPr>
        <w:pStyle w:val="25"/>
        <w:spacing w:line="360" w:lineRule="auto"/>
        <w:ind w:firstLine="709"/>
        <w:jc w:val="both"/>
        <w:rPr>
          <w:szCs w:val="28"/>
        </w:rPr>
      </w:pPr>
      <w:r w:rsidRPr="001E014C">
        <w:rPr>
          <w:szCs w:val="28"/>
        </w:rPr>
        <w:t xml:space="preserve">1. Какое влияние окажет повышение таможенных пошлин на импорт на кривые совокупного спроса и совокупного предложения при неизменности всех остальных факторов? При ответах используйте графики. </w:t>
      </w:r>
    </w:p>
    <w:p w14:paraId="791CB685" w14:textId="77777777" w:rsidR="00EC4870" w:rsidRPr="001E014C" w:rsidRDefault="00EC4870" w:rsidP="00EC4870">
      <w:pPr>
        <w:spacing w:line="360" w:lineRule="auto"/>
        <w:ind w:firstLine="709"/>
        <w:jc w:val="both"/>
        <w:rPr>
          <w:szCs w:val="28"/>
        </w:rPr>
      </w:pPr>
      <w:r w:rsidRPr="001E014C">
        <w:rPr>
          <w:szCs w:val="28"/>
        </w:rPr>
        <w:t xml:space="preserve">2. Дефлятор ВВП = 2,10, индекс номинального ВВП = 2,08. Рассчитайте индекс реального ВВП. Вырос реальный ВВП или упал? </w:t>
      </w:r>
    </w:p>
    <w:p w14:paraId="5D93155C" w14:textId="77777777" w:rsidR="00EC4870" w:rsidRPr="001E014C" w:rsidRDefault="00EC4870" w:rsidP="00EC4870">
      <w:pPr>
        <w:spacing w:line="360" w:lineRule="auto"/>
        <w:ind w:firstLine="709"/>
        <w:jc w:val="both"/>
        <w:rPr>
          <w:szCs w:val="28"/>
        </w:rPr>
      </w:pPr>
      <w:r w:rsidRPr="001E014C">
        <w:rPr>
          <w:szCs w:val="28"/>
        </w:rPr>
        <w:t xml:space="preserve">3. Подтвердите или опровергните следующее утверждение: «Увеличение инфляционных ожиданий приводит к падению выпуска». </w:t>
      </w:r>
    </w:p>
    <w:p w14:paraId="6EA74CCD" w14:textId="77777777" w:rsidR="00EC4870" w:rsidRPr="001E014C" w:rsidRDefault="00EC4870" w:rsidP="00EC4870">
      <w:pPr>
        <w:spacing w:line="360" w:lineRule="auto"/>
        <w:ind w:firstLine="709"/>
        <w:jc w:val="both"/>
        <w:rPr>
          <w:szCs w:val="28"/>
        </w:rPr>
      </w:pPr>
      <w:r w:rsidRPr="001E014C">
        <w:rPr>
          <w:szCs w:val="28"/>
        </w:rPr>
        <w:t xml:space="preserve">4. Каким образом государство могло бы способствовать сокращению безработицы: </w:t>
      </w:r>
    </w:p>
    <w:p w14:paraId="233A4145" w14:textId="77777777" w:rsidR="00EC4870" w:rsidRPr="001E014C" w:rsidRDefault="00EC4870" w:rsidP="00EC4870">
      <w:pPr>
        <w:spacing w:line="360" w:lineRule="auto"/>
        <w:ind w:firstLine="709"/>
        <w:jc w:val="both"/>
        <w:rPr>
          <w:szCs w:val="28"/>
        </w:rPr>
      </w:pPr>
      <w:r w:rsidRPr="001E014C">
        <w:rPr>
          <w:szCs w:val="28"/>
        </w:rPr>
        <w:t xml:space="preserve">а. в застойных отраслях; </w:t>
      </w:r>
    </w:p>
    <w:p w14:paraId="0CE6C405" w14:textId="77777777" w:rsidR="00EC4870" w:rsidRPr="001E014C" w:rsidRDefault="00EC4870" w:rsidP="00EC4870">
      <w:pPr>
        <w:spacing w:line="360" w:lineRule="auto"/>
        <w:ind w:firstLine="709"/>
        <w:jc w:val="both"/>
        <w:rPr>
          <w:szCs w:val="28"/>
        </w:rPr>
      </w:pPr>
      <w:r w:rsidRPr="001E014C">
        <w:rPr>
          <w:szCs w:val="28"/>
        </w:rPr>
        <w:t xml:space="preserve">б. среди неквалифицированных рабочих; </w:t>
      </w:r>
    </w:p>
    <w:p w14:paraId="0BFAA007" w14:textId="77777777" w:rsidR="00EC4870" w:rsidRPr="001E014C" w:rsidRDefault="00EC4870" w:rsidP="00EC4870">
      <w:pPr>
        <w:spacing w:line="360" w:lineRule="auto"/>
        <w:ind w:firstLine="709"/>
        <w:jc w:val="both"/>
        <w:rPr>
          <w:szCs w:val="28"/>
        </w:rPr>
      </w:pPr>
      <w:r w:rsidRPr="001E014C">
        <w:rPr>
          <w:szCs w:val="28"/>
        </w:rPr>
        <w:lastRenderedPageBreak/>
        <w:t xml:space="preserve">в. в неперспективных географических регионах; </w:t>
      </w:r>
    </w:p>
    <w:p w14:paraId="28D9E677" w14:textId="77777777" w:rsidR="00EC4870" w:rsidRPr="001E014C" w:rsidRDefault="00EC4870" w:rsidP="00EC4870">
      <w:pPr>
        <w:spacing w:line="360" w:lineRule="auto"/>
        <w:ind w:firstLine="709"/>
        <w:jc w:val="both"/>
        <w:rPr>
          <w:szCs w:val="28"/>
        </w:rPr>
      </w:pPr>
      <w:r w:rsidRPr="001E014C">
        <w:rPr>
          <w:szCs w:val="28"/>
        </w:rPr>
        <w:t xml:space="preserve">г. среди подростков? </w:t>
      </w:r>
    </w:p>
    <w:p w14:paraId="4A6B265E" w14:textId="77777777" w:rsidR="00EC4870" w:rsidRPr="001E014C" w:rsidRDefault="00EC4870" w:rsidP="00EC4870">
      <w:pPr>
        <w:spacing w:line="360" w:lineRule="auto"/>
        <w:ind w:firstLine="709"/>
        <w:jc w:val="both"/>
        <w:rPr>
          <w:szCs w:val="28"/>
        </w:rPr>
      </w:pPr>
      <w:r w:rsidRPr="001E014C">
        <w:rPr>
          <w:szCs w:val="28"/>
        </w:rPr>
        <w:t xml:space="preserve">д. с каким типом безработицы предстоит бороться правительству в каждом из случаев в пп. а-г? </w:t>
      </w:r>
    </w:p>
    <w:p w14:paraId="0BABB466" w14:textId="77777777" w:rsidR="00EC4870" w:rsidRPr="001E014C" w:rsidRDefault="00EC4870" w:rsidP="00EC4870">
      <w:pPr>
        <w:spacing w:line="360" w:lineRule="auto"/>
        <w:ind w:firstLine="709"/>
        <w:rPr>
          <w:sz w:val="32"/>
          <w:szCs w:val="32"/>
        </w:rPr>
      </w:pPr>
    </w:p>
    <w:p w14:paraId="55347522" w14:textId="77777777" w:rsidR="00EC4870" w:rsidRPr="00E41C40" w:rsidRDefault="00EC4870" w:rsidP="006D2994">
      <w:pPr>
        <w:pStyle w:val="ab"/>
        <w:numPr>
          <w:ilvl w:val="1"/>
          <w:numId w:val="52"/>
        </w:numPr>
        <w:spacing w:line="360" w:lineRule="auto"/>
        <w:ind w:left="0" w:firstLine="709"/>
        <w:jc w:val="center"/>
        <w:rPr>
          <w:b/>
          <w:i/>
          <w:color w:val="660066"/>
          <w:sz w:val="36"/>
          <w:szCs w:val="36"/>
        </w:rPr>
      </w:pPr>
      <w:r w:rsidRPr="00E41C40">
        <w:rPr>
          <w:b/>
          <w:i/>
          <w:color w:val="660066"/>
          <w:sz w:val="36"/>
          <w:szCs w:val="36"/>
        </w:rPr>
        <w:t>Методические материалы для промежуточной аттестации по дисциплине</w:t>
      </w:r>
    </w:p>
    <w:p w14:paraId="587E8F83" w14:textId="77777777" w:rsidR="00EC4870" w:rsidRPr="001E014C" w:rsidRDefault="00EC4870" w:rsidP="00EC4870">
      <w:pPr>
        <w:spacing w:line="360" w:lineRule="auto"/>
        <w:ind w:left="1440"/>
        <w:rPr>
          <w:b/>
          <w:i/>
          <w:sz w:val="36"/>
          <w:szCs w:val="36"/>
        </w:rPr>
      </w:pPr>
    </w:p>
    <w:p w14:paraId="2FB876FF" w14:textId="77777777" w:rsidR="006D2994" w:rsidRDefault="00EC4870" w:rsidP="00EC4870">
      <w:pPr>
        <w:pStyle w:val="aff5"/>
        <w:spacing w:line="360" w:lineRule="auto"/>
        <w:ind w:left="360"/>
        <w:jc w:val="center"/>
        <w:rPr>
          <w:rFonts w:eastAsia="MS Mincho"/>
        </w:rPr>
      </w:pPr>
      <w:r w:rsidRPr="00F76997">
        <w:rPr>
          <w:rFonts w:eastAsia="MS Mincho"/>
        </w:rPr>
        <w:t xml:space="preserve">Примерные вопросы к </w:t>
      </w:r>
      <w:r w:rsidR="006D2994">
        <w:rPr>
          <w:rFonts w:eastAsia="MS Mincho"/>
        </w:rPr>
        <w:t>экзамену</w:t>
      </w:r>
      <w:r w:rsidRPr="00F76997">
        <w:rPr>
          <w:rFonts w:eastAsia="MS Mincho"/>
        </w:rPr>
        <w:t xml:space="preserve"> по дисциплине </w:t>
      </w:r>
    </w:p>
    <w:p w14:paraId="0A547F97" w14:textId="52B9E5C9" w:rsidR="00EC4870" w:rsidRPr="00F76997" w:rsidRDefault="00EC4870" w:rsidP="00EC4870">
      <w:pPr>
        <w:pStyle w:val="aff5"/>
        <w:spacing w:line="360" w:lineRule="auto"/>
        <w:ind w:left="360"/>
        <w:jc w:val="center"/>
        <w:rPr>
          <w:rFonts w:eastAsia="MS Mincho"/>
        </w:rPr>
      </w:pPr>
      <w:r w:rsidRPr="00F76997">
        <w:rPr>
          <w:rFonts w:eastAsia="MS Mincho"/>
        </w:rPr>
        <w:t>«</w:t>
      </w:r>
      <w:r w:rsidR="006D2994">
        <w:rPr>
          <w:rFonts w:eastAsia="MS Mincho"/>
        </w:rPr>
        <w:t>Экономика (м</w:t>
      </w:r>
      <w:r w:rsidRPr="00F76997">
        <w:rPr>
          <w:rFonts w:eastAsia="MS Mincho"/>
        </w:rPr>
        <w:t>акроэкономика</w:t>
      </w:r>
      <w:r w:rsidR="006D2994">
        <w:rPr>
          <w:rFonts w:eastAsia="MS Mincho"/>
        </w:rPr>
        <w:t>)</w:t>
      </w:r>
      <w:r w:rsidRPr="00F76997">
        <w:rPr>
          <w:rFonts w:eastAsia="MS Mincho"/>
        </w:rPr>
        <w:t>»</w:t>
      </w:r>
    </w:p>
    <w:p w14:paraId="66AF8604" w14:textId="77777777" w:rsidR="00EC4870" w:rsidRDefault="00EC4870" w:rsidP="006D2994">
      <w:pPr>
        <w:pStyle w:val="aff5"/>
        <w:numPr>
          <w:ilvl w:val="0"/>
          <w:numId w:val="51"/>
        </w:numPr>
        <w:spacing w:line="360" w:lineRule="auto"/>
        <w:ind w:left="567" w:hanging="425"/>
        <w:rPr>
          <w:rFonts w:eastAsia="MS Mincho"/>
          <w:b w:val="0"/>
          <w:bCs/>
        </w:rPr>
      </w:pPr>
      <w:r w:rsidRPr="00C5161A">
        <w:rPr>
          <w:rFonts w:eastAsia="MS Mincho"/>
          <w:b w:val="0"/>
          <w:bCs/>
        </w:rPr>
        <w:t>Предмет макроэкономики. Особенности методологии и аналитического аппарата</w:t>
      </w:r>
      <w:r w:rsidRPr="00A30BB1">
        <w:rPr>
          <w:rFonts w:eastAsia="MS Mincho"/>
          <w:b w:val="0"/>
          <w:bCs/>
        </w:rPr>
        <w:t xml:space="preserve"> </w:t>
      </w:r>
      <w:r w:rsidRPr="00B9115E">
        <w:rPr>
          <w:rFonts w:eastAsia="MS Mincho"/>
          <w:b w:val="0"/>
          <w:bCs/>
        </w:rPr>
        <w:t>макроэкономики</w:t>
      </w:r>
      <w:r w:rsidRPr="00C5161A">
        <w:rPr>
          <w:rFonts w:eastAsia="MS Mincho"/>
          <w:b w:val="0"/>
          <w:bCs/>
        </w:rPr>
        <w:t>.</w:t>
      </w:r>
      <w:r w:rsidRPr="00B9115E">
        <w:rPr>
          <w:rFonts w:eastAsia="MS Mincho"/>
        </w:rPr>
        <w:t xml:space="preserve"> </w:t>
      </w:r>
      <w:r w:rsidRPr="00B9115E">
        <w:rPr>
          <w:rFonts w:eastAsia="MS Mincho"/>
          <w:b w:val="0"/>
          <w:bCs/>
        </w:rPr>
        <w:t>Актуальные проблемы современной макроэкономики</w:t>
      </w:r>
      <w:r>
        <w:rPr>
          <w:rFonts w:eastAsia="MS Mincho"/>
          <w:b w:val="0"/>
          <w:bCs/>
        </w:rPr>
        <w:t>.</w:t>
      </w:r>
      <w:r w:rsidRPr="00B9115E">
        <w:rPr>
          <w:rFonts w:eastAsia="MS Mincho"/>
          <w:b w:val="0"/>
          <w:bCs/>
        </w:rPr>
        <w:t xml:space="preserve"> </w:t>
      </w:r>
    </w:p>
    <w:p w14:paraId="76B53033" w14:textId="77777777" w:rsidR="00EC4870" w:rsidRPr="00B24B70" w:rsidRDefault="00EC4870" w:rsidP="006D2994">
      <w:pPr>
        <w:pStyle w:val="35"/>
        <w:numPr>
          <w:ilvl w:val="0"/>
          <w:numId w:val="51"/>
        </w:numPr>
        <w:spacing w:line="360" w:lineRule="auto"/>
        <w:ind w:left="502"/>
        <w:jc w:val="both"/>
        <w:rPr>
          <w:sz w:val="28"/>
          <w:szCs w:val="28"/>
        </w:rPr>
      </w:pPr>
      <w:r w:rsidRPr="00B24B70">
        <w:rPr>
          <w:sz w:val="28"/>
          <w:szCs w:val="28"/>
        </w:rPr>
        <w:t xml:space="preserve">Макроэкономические модели, их переменные и виды. </w:t>
      </w:r>
    </w:p>
    <w:p w14:paraId="2007122F" w14:textId="77777777" w:rsidR="00EC4870" w:rsidRPr="00B24B70" w:rsidRDefault="00EC4870" w:rsidP="006D2994">
      <w:pPr>
        <w:pStyle w:val="35"/>
        <w:numPr>
          <w:ilvl w:val="0"/>
          <w:numId w:val="51"/>
        </w:numPr>
        <w:spacing w:line="360" w:lineRule="auto"/>
        <w:ind w:left="502"/>
        <w:jc w:val="both"/>
        <w:rPr>
          <w:sz w:val="28"/>
          <w:szCs w:val="28"/>
        </w:rPr>
      </w:pPr>
      <w:r w:rsidRPr="00B24B70">
        <w:rPr>
          <w:sz w:val="28"/>
          <w:szCs w:val="28"/>
        </w:rPr>
        <w:t xml:space="preserve">Равновесие в макроэкономических моделях и его виды. Общее и частичное равновесие в экономике. </w:t>
      </w:r>
    </w:p>
    <w:p w14:paraId="4A516014" w14:textId="77777777" w:rsidR="00EC4870" w:rsidRPr="00B24B70" w:rsidRDefault="00EC4870" w:rsidP="006D2994">
      <w:pPr>
        <w:pStyle w:val="35"/>
        <w:numPr>
          <w:ilvl w:val="0"/>
          <w:numId w:val="51"/>
        </w:numPr>
        <w:spacing w:line="360" w:lineRule="auto"/>
        <w:ind w:left="502"/>
        <w:jc w:val="both"/>
        <w:rPr>
          <w:sz w:val="28"/>
          <w:szCs w:val="28"/>
        </w:rPr>
      </w:pPr>
      <w:r w:rsidRPr="00B24B70">
        <w:rPr>
          <w:sz w:val="28"/>
          <w:szCs w:val="28"/>
        </w:rPr>
        <w:t xml:space="preserve">Кругооборот расходов и доходов как отражение взаимосвязей между макроэкономическими агентами и макроэкономическими рынками. </w:t>
      </w:r>
    </w:p>
    <w:p w14:paraId="2EDFB24A" w14:textId="77777777" w:rsidR="00EC4870" w:rsidRPr="00B24B70" w:rsidRDefault="00EC4870" w:rsidP="006D2994">
      <w:pPr>
        <w:pStyle w:val="35"/>
        <w:numPr>
          <w:ilvl w:val="0"/>
          <w:numId w:val="51"/>
        </w:numPr>
        <w:spacing w:line="360" w:lineRule="auto"/>
        <w:ind w:left="502"/>
        <w:jc w:val="both"/>
        <w:rPr>
          <w:sz w:val="28"/>
          <w:szCs w:val="28"/>
        </w:rPr>
      </w:pPr>
      <w:r w:rsidRPr="00B24B70">
        <w:rPr>
          <w:sz w:val="28"/>
          <w:szCs w:val="28"/>
        </w:rPr>
        <w:t xml:space="preserve">Кругооборот расходов и доходов: сбережения, импорт, налоги как изъятия. </w:t>
      </w:r>
    </w:p>
    <w:p w14:paraId="56C77E3F" w14:textId="77777777" w:rsidR="00EC4870" w:rsidRPr="00B24B70" w:rsidRDefault="00EC4870" w:rsidP="006D2994">
      <w:pPr>
        <w:pStyle w:val="35"/>
        <w:numPr>
          <w:ilvl w:val="0"/>
          <w:numId w:val="51"/>
        </w:numPr>
        <w:spacing w:line="360" w:lineRule="auto"/>
        <w:ind w:left="502"/>
        <w:jc w:val="both"/>
        <w:rPr>
          <w:sz w:val="28"/>
          <w:szCs w:val="28"/>
        </w:rPr>
      </w:pPr>
      <w:r w:rsidRPr="00B24B70">
        <w:rPr>
          <w:sz w:val="28"/>
          <w:szCs w:val="28"/>
        </w:rPr>
        <w:t>Кругооборот расходов и доходов: инвестиции, экспорт и государственные расходы как инъекции.</w:t>
      </w:r>
    </w:p>
    <w:p w14:paraId="3E432E06" w14:textId="77777777" w:rsidR="00EC4870" w:rsidRPr="00F76997" w:rsidRDefault="00EC4870" w:rsidP="006D2994">
      <w:pPr>
        <w:pStyle w:val="35"/>
        <w:numPr>
          <w:ilvl w:val="0"/>
          <w:numId w:val="51"/>
        </w:numPr>
        <w:spacing w:line="360" w:lineRule="auto"/>
        <w:ind w:left="502"/>
        <w:jc w:val="both"/>
        <w:rPr>
          <w:sz w:val="28"/>
          <w:szCs w:val="28"/>
        </w:rPr>
      </w:pPr>
      <w:r w:rsidRPr="00F76997">
        <w:rPr>
          <w:sz w:val="28"/>
          <w:szCs w:val="28"/>
        </w:rPr>
        <w:t>Понятие «закрытой» и «открытой» экономики.</w:t>
      </w:r>
    </w:p>
    <w:p w14:paraId="32496EAD" w14:textId="77777777" w:rsidR="00EC4870" w:rsidRPr="00F76997" w:rsidRDefault="00EC4870" w:rsidP="006D2994">
      <w:pPr>
        <w:pStyle w:val="35"/>
        <w:numPr>
          <w:ilvl w:val="0"/>
          <w:numId w:val="51"/>
        </w:numPr>
        <w:spacing w:line="360" w:lineRule="auto"/>
        <w:ind w:left="502"/>
        <w:jc w:val="both"/>
        <w:rPr>
          <w:sz w:val="28"/>
          <w:szCs w:val="28"/>
        </w:rPr>
      </w:pPr>
      <w:r w:rsidRPr="00F76997">
        <w:rPr>
          <w:sz w:val="28"/>
          <w:szCs w:val="28"/>
        </w:rPr>
        <w:t xml:space="preserve">Эволюция научных подходов к исследованию общественного воспроизводства. </w:t>
      </w:r>
    </w:p>
    <w:p w14:paraId="4627BC2A" w14:textId="77777777" w:rsidR="00EC4870" w:rsidRDefault="00EC4870" w:rsidP="006D2994">
      <w:pPr>
        <w:pStyle w:val="af7"/>
        <w:numPr>
          <w:ilvl w:val="0"/>
          <w:numId w:val="51"/>
        </w:numPr>
        <w:spacing w:after="0" w:line="360" w:lineRule="auto"/>
        <w:ind w:left="502"/>
        <w:jc w:val="both"/>
        <w:rPr>
          <w:rFonts w:eastAsia="MS Mincho"/>
          <w:szCs w:val="28"/>
        </w:rPr>
      </w:pPr>
      <w:r w:rsidRPr="001D4485">
        <w:rPr>
          <w:rFonts w:eastAsia="MS Mincho"/>
          <w:szCs w:val="28"/>
        </w:rPr>
        <w:t>Измерение результатов экономической деятельности.</w:t>
      </w:r>
      <w:r>
        <w:rPr>
          <w:rFonts w:eastAsia="MS Mincho"/>
          <w:szCs w:val="28"/>
        </w:rPr>
        <w:t xml:space="preserve"> </w:t>
      </w:r>
      <w:r w:rsidRPr="0092217F">
        <w:rPr>
          <w:rFonts w:eastAsia="MS Mincho"/>
          <w:szCs w:val="28"/>
        </w:rPr>
        <w:t>Валовой внутренний продукт (ВВП).</w:t>
      </w:r>
      <w:r w:rsidRPr="007448E4">
        <w:rPr>
          <w:rFonts w:eastAsia="MS Mincho"/>
          <w:szCs w:val="28"/>
        </w:rPr>
        <w:t xml:space="preserve"> Валовой национальный доход (ВНД). </w:t>
      </w:r>
    </w:p>
    <w:p w14:paraId="7D6A5E83" w14:textId="77777777" w:rsidR="00EC4870" w:rsidRDefault="00EC4870" w:rsidP="006D2994">
      <w:pPr>
        <w:pStyle w:val="af7"/>
        <w:numPr>
          <w:ilvl w:val="0"/>
          <w:numId w:val="51"/>
        </w:numPr>
        <w:spacing w:after="0" w:line="360" w:lineRule="auto"/>
        <w:ind w:left="502"/>
        <w:jc w:val="both"/>
        <w:rPr>
          <w:rFonts w:eastAsia="MS Mincho"/>
          <w:szCs w:val="28"/>
        </w:rPr>
      </w:pPr>
      <w:r w:rsidRPr="007448E4">
        <w:rPr>
          <w:rFonts w:eastAsia="MS Mincho"/>
          <w:szCs w:val="28"/>
        </w:rPr>
        <w:lastRenderedPageBreak/>
        <w:t>Валовой внутренний продукт: производство, распределение</w:t>
      </w:r>
      <w:r>
        <w:rPr>
          <w:rFonts w:eastAsia="MS Mincho"/>
          <w:szCs w:val="28"/>
        </w:rPr>
        <w:t>, обмен</w:t>
      </w:r>
      <w:r w:rsidRPr="007448E4">
        <w:rPr>
          <w:rFonts w:eastAsia="MS Mincho"/>
          <w:szCs w:val="28"/>
        </w:rPr>
        <w:t xml:space="preserve"> и потребление. Метод </w:t>
      </w:r>
      <w:r>
        <w:rPr>
          <w:rFonts w:eastAsia="MS Mincho"/>
          <w:szCs w:val="28"/>
        </w:rPr>
        <w:t>рас</w:t>
      </w:r>
      <w:r w:rsidRPr="007448E4">
        <w:rPr>
          <w:rFonts w:eastAsia="MS Mincho"/>
          <w:szCs w:val="28"/>
        </w:rPr>
        <w:t xml:space="preserve">чета </w:t>
      </w:r>
      <w:r>
        <w:rPr>
          <w:rFonts w:eastAsia="MS Mincho"/>
          <w:szCs w:val="28"/>
        </w:rPr>
        <w:t xml:space="preserve">ВВП </w:t>
      </w:r>
      <w:r w:rsidRPr="007448E4">
        <w:rPr>
          <w:rFonts w:eastAsia="MS Mincho"/>
          <w:szCs w:val="28"/>
        </w:rPr>
        <w:t xml:space="preserve">по добавленной стоимости. </w:t>
      </w:r>
    </w:p>
    <w:p w14:paraId="74B8BDD3" w14:textId="77777777" w:rsidR="00EC4870" w:rsidRDefault="00EC4870" w:rsidP="006D2994">
      <w:pPr>
        <w:pStyle w:val="af7"/>
        <w:numPr>
          <w:ilvl w:val="0"/>
          <w:numId w:val="51"/>
        </w:numPr>
        <w:spacing w:after="0" w:line="360" w:lineRule="auto"/>
        <w:ind w:left="502"/>
        <w:jc w:val="both"/>
        <w:rPr>
          <w:rFonts w:eastAsia="MS Mincho"/>
          <w:szCs w:val="28"/>
        </w:rPr>
      </w:pPr>
      <w:r w:rsidRPr="007448E4">
        <w:rPr>
          <w:rFonts w:eastAsia="MS Mincho"/>
          <w:szCs w:val="28"/>
        </w:rPr>
        <w:t>Метод</w:t>
      </w:r>
      <w:r>
        <w:rPr>
          <w:rFonts w:eastAsia="MS Mincho"/>
          <w:szCs w:val="28"/>
        </w:rPr>
        <w:t>ы</w:t>
      </w:r>
      <w:r w:rsidRPr="007448E4">
        <w:rPr>
          <w:rFonts w:eastAsia="MS Mincho"/>
          <w:szCs w:val="28"/>
        </w:rPr>
        <w:t xml:space="preserve"> </w:t>
      </w:r>
      <w:r>
        <w:rPr>
          <w:rFonts w:eastAsia="MS Mincho"/>
          <w:szCs w:val="28"/>
        </w:rPr>
        <w:t>рас</w:t>
      </w:r>
      <w:r w:rsidRPr="007448E4">
        <w:rPr>
          <w:rFonts w:eastAsia="MS Mincho"/>
          <w:szCs w:val="28"/>
        </w:rPr>
        <w:t>чета ВВП по доходам</w:t>
      </w:r>
      <w:r>
        <w:rPr>
          <w:rFonts w:eastAsia="MS Mincho"/>
          <w:szCs w:val="28"/>
        </w:rPr>
        <w:t xml:space="preserve"> и расходам. </w:t>
      </w:r>
    </w:p>
    <w:p w14:paraId="6E5739C4" w14:textId="77777777" w:rsidR="00EC4870" w:rsidRDefault="00EC4870" w:rsidP="006D2994">
      <w:pPr>
        <w:pStyle w:val="af7"/>
        <w:numPr>
          <w:ilvl w:val="0"/>
          <w:numId w:val="51"/>
        </w:numPr>
        <w:spacing w:after="0" w:line="360" w:lineRule="auto"/>
        <w:ind w:left="502"/>
        <w:jc w:val="both"/>
        <w:rPr>
          <w:rFonts w:eastAsia="MS Mincho"/>
          <w:szCs w:val="28"/>
        </w:rPr>
      </w:pPr>
      <w:r w:rsidRPr="001D4485">
        <w:rPr>
          <w:rFonts w:eastAsia="MS Mincho"/>
          <w:szCs w:val="28"/>
        </w:rPr>
        <w:t>Взаимосвязь макроэкономических показателей</w:t>
      </w:r>
      <w:r>
        <w:rPr>
          <w:rFonts w:eastAsia="MS Mincho"/>
          <w:szCs w:val="28"/>
        </w:rPr>
        <w:t xml:space="preserve"> в системе национальных счетов (СНС):</w:t>
      </w:r>
      <w:r w:rsidRPr="007448E4">
        <w:rPr>
          <w:rFonts w:eastAsia="MS Mincho"/>
          <w:szCs w:val="28"/>
        </w:rPr>
        <w:t xml:space="preserve"> ВВП</w:t>
      </w:r>
      <w:r>
        <w:rPr>
          <w:rFonts w:eastAsia="MS Mincho"/>
          <w:szCs w:val="28"/>
        </w:rPr>
        <w:t>,</w:t>
      </w:r>
      <w:r w:rsidRPr="007448E4">
        <w:rPr>
          <w:rFonts w:eastAsia="MS Mincho"/>
          <w:szCs w:val="28"/>
        </w:rPr>
        <w:t xml:space="preserve"> </w:t>
      </w:r>
      <w:r>
        <w:rPr>
          <w:rFonts w:eastAsia="MS Mincho"/>
          <w:szCs w:val="28"/>
        </w:rPr>
        <w:t>ч</w:t>
      </w:r>
      <w:r w:rsidRPr="007448E4">
        <w:rPr>
          <w:rFonts w:eastAsia="MS Mincho"/>
          <w:szCs w:val="28"/>
        </w:rPr>
        <w:t>истый внутренний продукт</w:t>
      </w:r>
      <w:r>
        <w:rPr>
          <w:rFonts w:eastAsia="MS Mincho"/>
          <w:szCs w:val="28"/>
        </w:rPr>
        <w:t>, в</w:t>
      </w:r>
      <w:r w:rsidRPr="007448E4">
        <w:rPr>
          <w:rFonts w:eastAsia="MS Mincho"/>
          <w:szCs w:val="28"/>
        </w:rPr>
        <w:t xml:space="preserve">аловой национальный доход </w:t>
      </w:r>
      <w:r>
        <w:rPr>
          <w:rFonts w:eastAsia="MS Mincho"/>
          <w:szCs w:val="28"/>
        </w:rPr>
        <w:t>(ВНД),</w:t>
      </w:r>
      <w:r w:rsidRPr="007448E4">
        <w:rPr>
          <w:rFonts w:eastAsia="MS Mincho"/>
          <w:szCs w:val="28"/>
        </w:rPr>
        <w:t xml:space="preserve"> </w:t>
      </w:r>
      <w:r>
        <w:rPr>
          <w:rFonts w:eastAsia="MS Mincho"/>
          <w:szCs w:val="28"/>
        </w:rPr>
        <w:t>л</w:t>
      </w:r>
      <w:r w:rsidRPr="007448E4">
        <w:rPr>
          <w:rFonts w:eastAsia="MS Mincho"/>
          <w:szCs w:val="28"/>
        </w:rPr>
        <w:t>ичный располагаемый доход</w:t>
      </w:r>
      <w:r>
        <w:rPr>
          <w:rFonts w:eastAsia="MS Mincho"/>
          <w:szCs w:val="28"/>
        </w:rPr>
        <w:t>, национальное богатство</w:t>
      </w:r>
      <w:r w:rsidRPr="007448E4">
        <w:rPr>
          <w:rFonts w:eastAsia="MS Mincho"/>
          <w:szCs w:val="28"/>
        </w:rPr>
        <w:t xml:space="preserve">. </w:t>
      </w:r>
    </w:p>
    <w:p w14:paraId="2350069F" w14:textId="77777777" w:rsidR="00EC4870" w:rsidRPr="007448E4" w:rsidRDefault="00EC4870" w:rsidP="006D2994">
      <w:pPr>
        <w:pStyle w:val="af7"/>
        <w:widowControl w:val="0"/>
        <w:numPr>
          <w:ilvl w:val="0"/>
          <w:numId w:val="51"/>
        </w:numPr>
        <w:spacing w:after="0" w:line="360" w:lineRule="auto"/>
        <w:ind w:left="502"/>
        <w:jc w:val="both"/>
        <w:rPr>
          <w:rFonts w:eastAsia="MS Mincho"/>
          <w:szCs w:val="28"/>
        </w:rPr>
      </w:pPr>
      <w:r w:rsidRPr="007448E4">
        <w:rPr>
          <w:rFonts w:eastAsia="MS Mincho"/>
          <w:szCs w:val="28"/>
        </w:rPr>
        <w:t xml:space="preserve">Номинальный и реальный ВВП. </w:t>
      </w:r>
      <w:r>
        <w:rPr>
          <w:rFonts w:eastAsia="MS Mincho"/>
          <w:szCs w:val="28"/>
        </w:rPr>
        <w:t xml:space="preserve">Индексы цен: отличие </w:t>
      </w:r>
      <w:r w:rsidRPr="007448E4">
        <w:rPr>
          <w:rFonts w:eastAsia="MS Mincho"/>
          <w:szCs w:val="28"/>
        </w:rPr>
        <w:t>дефлятора ВВП</w:t>
      </w:r>
      <w:r>
        <w:rPr>
          <w:rFonts w:eastAsia="MS Mincho"/>
          <w:szCs w:val="28"/>
        </w:rPr>
        <w:t xml:space="preserve"> от индекса потребительских цен.</w:t>
      </w:r>
      <w:r w:rsidRPr="007448E4">
        <w:rPr>
          <w:rFonts w:eastAsia="MS Mincho"/>
          <w:szCs w:val="28"/>
        </w:rPr>
        <w:t xml:space="preserve"> </w:t>
      </w:r>
    </w:p>
    <w:p w14:paraId="501AC353" w14:textId="77777777" w:rsidR="00EC4870" w:rsidRPr="007448E4" w:rsidRDefault="00EC4870" w:rsidP="006D2994">
      <w:pPr>
        <w:pStyle w:val="af7"/>
        <w:numPr>
          <w:ilvl w:val="0"/>
          <w:numId w:val="51"/>
        </w:numPr>
        <w:spacing w:after="0" w:line="360" w:lineRule="auto"/>
        <w:ind w:left="502"/>
        <w:jc w:val="both"/>
        <w:rPr>
          <w:rFonts w:eastAsia="MS Mincho"/>
          <w:szCs w:val="28"/>
        </w:rPr>
      </w:pPr>
      <w:r w:rsidRPr="001D4485">
        <w:rPr>
          <w:rFonts w:eastAsia="MS Mincho"/>
          <w:szCs w:val="28"/>
        </w:rPr>
        <w:t>Совокупный спрос</w:t>
      </w:r>
      <w:r>
        <w:rPr>
          <w:rFonts w:eastAsia="MS Mincho"/>
          <w:szCs w:val="28"/>
        </w:rPr>
        <w:t>: определение,</w:t>
      </w:r>
      <w:r w:rsidRPr="007448E4">
        <w:rPr>
          <w:rFonts w:eastAsia="MS Mincho"/>
          <w:szCs w:val="28"/>
        </w:rPr>
        <w:t xml:space="preserve"> </w:t>
      </w:r>
      <w:r>
        <w:rPr>
          <w:rFonts w:eastAsia="MS Mincho"/>
          <w:szCs w:val="28"/>
        </w:rPr>
        <w:t>графическая интерпретация, ф</w:t>
      </w:r>
      <w:r w:rsidRPr="007448E4">
        <w:rPr>
          <w:rFonts w:eastAsia="MS Mincho"/>
          <w:szCs w:val="28"/>
        </w:rPr>
        <w:t>акторы</w:t>
      </w:r>
      <w:r>
        <w:rPr>
          <w:rFonts w:eastAsia="MS Mincho"/>
          <w:szCs w:val="28"/>
        </w:rPr>
        <w:t>, влияющие на</w:t>
      </w:r>
      <w:r w:rsidRPr="007448E4">
        <w:rPr>
          <w:rFonts w:eastAsia="MS Mincho"/>
          <w:szCs w:val="28"/>
        </w:rPr>
        <w:t xml:space="preserve"> совокупн</w:t>
      </w:r>
      <w:r>
        <w:rPr>
          <w:rFonts w:eastAsia="MS Mincho"/>
          <w:szCs w:val="28"/>
        </w:rPr>
        <w:t>ый</w:t>
      </w:r>
      <w:r w:rsidRPr="007448E4">
        <w:rPr>
          <w:rFonts w:eastAsia="MS Mincho"/>
          <w:szCs w:val="28"/>
        </w:rPr>
        <w:t xml:space="preserve"> спрос</w:t>
      </w:r>
      <w:r>
        <w:rPr>
          <w:rFonts w:eastAsia="MS Mincho"/>
          <w:szCs w:val="28"/>
        </w:rPr>
        <w:t xml:space="preserve">. </w:t>
      </w:r>
    </w:p>
    <w:p w14:paraId="2DC41E85" w14:textId="77777777" w:rsidR="00EC4870" w:rsidRPr="0016640A" w:rsidRDefault="00EC4870" w:rsidP="006D2994">
      <w:pPr>
        <w:pStyle w:val="af7"/>
        <w:widowControl w:val="0"/>
        <w:numPr>
          <w:ilvl w:val="0"/>
          <w:numId w:val="51"/>
        </w:numPr>
        <w:spacing w:after="0" w:line="360" w:lineRule="auto"/>
        <w:ind w:left="502"/>
        <w:jc w:val="both"/>
        <w:rPr>
          <w:rFonts w:eastAsia="MS Mincho"/>
          <w:szCs w:val="28"/>
        </w:rPr>
      </w:pPr>
      <w:r w:rsidRPr="00DE1065">
        <w:rPr>
          <w:rFonts w:eastAsia="MS Mincho"/>
          <w:szCs w:val="28"/>
        </w:rPr>
        <w:t>Совокупное предложение</w:t>
      </w:r>
      <w:r>
        <w:rPr>
          <w:rFonts w:eastAsia="MS Mincho"/>
          <w:szCs w:val="28"/>
        </w:rPr>
        <w:t>:</w:t>
      </w:r>
      <w:r w:rsidRPr="007448E4">
        <w:rPr>
          <w:rFonts w:eastAsia="MS Mincho"/>
          <w:szCs w:val="28"/>
        </w:rPr>
        <w:t xml:space="preserve"> </w:t>
      </w:r>
      <w:r>
        <w:rPr>
          <w:rFonts w:eastAsia="MS Mincho"/>
          <w:szCs w:val="28"/>
        </w:rPr>
        <w:t>определение,</w:t>
      </w:r>
      <w:r w:rsidRPr="007448E4">
        <w:rPr>
          <w:rFonts w:eastAsia="MS Mincho"/>
          <w:szCs w:val="28"/>
        </w:rPr>
        <w:t xml:space="preserve"> </w:t>
      </w:r>
      <w:r>
        <w:rPr>
          <w:rFonts w:eastAsia="MS Mincho"/>
          <w:szCs w:val="28"/>
        </w:rPr>
        <w:t>графическая интерпретация, ф</w:t>
      </w:r>
      <w:r w:rsidRPr="007448E4">
        <w:rPr>
          <w:rFonts w:eastAsia="MS Mincho"/>
          <w:szCs w:val="28"/>
        </w:rPr>
        <w:t>акторы</w:t>
      </w:r>
      <w:r>
        <w:rPr>
          <w:rFonts w:eastAsia="MS Mincho"/>
          <w:szCs w:val="28"/>
        </w:rPr>
        <w:t xml:space="preserve">, </w:t>
      </w:r>
      <w:r w:rsidRPr="0016640A">
        <w:rPr>
          <w:rFonts w:eastAsia="MS Mincho"/>
          <w:szCs w:val="28"/>
        </w:rPr>
        <w:t>определяющие величину потенциального ВВП.</w:t>
      </w:r>
    </w:p>
    <w:p w14:paraId="57D3A636" w14:textId="77777777" w:rsidR="00EC4870" w:rsidRPr="007448E4" w:rsidRDefault="00EC4870" w:rsidP="006D2994">
      <w:pPr>
        <w:pStyle w:val="af7"/>
        <w:numPr>
          <w:ilvl w:val="0"/>
          <w:numId w:val="51"/>
        </w:numPr>
        <w:spacing w:after="0" w:line="360" w:lineRule="auto"/>
        <w:ind w:left="502"/>
        <w:jc w:val="both"/>
        <w:rPr>
          <w:rFonts w:eastAsia="MS Mincho"/>
          <w:szCs w:val="28"/>
        </w:rPr>
      </w:pPr>
      <w:r w:rsidRPr="00DE1065">
        <w:rPr>
          <w:rFonts w:eastAsia="MS Mincho"/>
          <w:szCs w:val="28"/>
        </w:rPr>
        <w:t>Равновесие совокупного спроса и совокупного предложения</w:t>
      </w:r>
      <w:r>
        <w:rPr>
          <w:rFonts w:eastAsia="MS Mincho"/>
          <w:szCs w:val="28"/>
        </w:rPr>
        <w:t xml:space="preserve"> в модели </w:t>
      </w:r>
      <w:r w:rsidRPr="007448E4">
        <w:rPr>
          <w:rFonts w:eastAsia="MS Mincho"/>
          <w:i/>
          <w:iCs/>
          <w:szCs w:val="28"/>
        </w:rPr>
        <w:t>AD — AS</w:t>
      </w:r>
      <w:r w:rsidRPr="007448E4">
        <w:rPr>
          <w:rFonts w:eastAsia="MS Mincho"/>
          <w:szCs w:val="28"/>
        </w:rPr>
        <w:t xml:space="preserve">. Шоки спроса и </w:t>
      </w:r>
      <w:r w:rsidRPr="006443D1">
        <w:rPr>
          <w:rFonts w:eastAsia="MS Mincho"/>
          <w:szCs w:val="28"/>
        </w:rPr>
        <w:t xml:space="preserve">предложения. </w:t>
      </w:r>
    </w:p>
    <w:p w14:paraId="6D9C53E9" w14:textId="77777777" w:rsidR="00EC4870" w:rsidRPr="00982739" w:rsidRDefault="00EC4870" w:rsidP="006D2994">
      <w:pPr>
        <w:pStyle w:val="af7"/>
        <w:numPr>
          <w:ilvl w:val="0"/>
          <w:numId w:val="51"/>
        </w:numPr>
        <w:spacing w:after="0" w:line="360" w:lineRule="auto"/>
        <w:ind w:left="502"/>
        <w:jc w:val="both"/>
        <w:rPr>
          <w:rFonts w:eastAsia="MS Mincho"/>
          <w:szCs w:val="28"/>
        </w:rPr>
      </w:pPr>
      <w:r w:rsidRPr="007448E4">
        <w:rPr>
          <w:rFonts w:eastAsia="MS Mincho"/>
          <w:szCs w:val="28"/>
        </w:rPr>
        <w:t xml:space="preserve">Использование личного располагаемого дохода на потребление и сбережение. Конечное потребление. </w:t>
      </w:r>
      <w:r>
        <w:rPr>
          <w:rFonts w:eastAsia="MS Mincho"/>
          <w:szCs w:val="28"/>
        </w:rPr>
        <w:t>Ф</w:t>
      </w:r>
      <w:r w:rsidRPr="007448E4">
        <w:rPr>
          <w:rFonts w:eastAsia="MS Mincho"/>
          <w:szCs w:val="28"/>
        </w:rPr>
        <w:t xml:space="preserve">акторы, влияющие на потребление и </w:t>
      </w:r>
      <w:r w:rsidRPr="00982739">
        <w:rPr>
          <w:rFonts w:eastAsia="MS Mincho"/>
          <w:szCs w:val="28"/>
        </w:rPr>
        <w:t xml:space="preserve">сбережения. </w:t>
      </w:r>
    </w:p>
    <w:p w14:paraId="214BF9DF" w14:textId="77777777" w:rsidR="00EC4870" w:rsidRPr="00982739" w:rsidRDefault="00EC4870" w:rsidP="006D2994">
      <w:pPr>
        <w:pStyle w:val="af7"/>
        <w:numPr>
          <w:ilvl w:val="0"/>
          <w:numId w:val="51"/>
        </w:numPr>
        <w:spacing w:after="0" w:line="360" w:lineRule="auto"/>
        <w:ind w:left="502"/>
        <w:jc w:val="both"/>
        <w:rPr>
          <w:rFonts w:eastAsia="MS Mincho"/>
          <w:szCs w:val="28"/>
        </w:rPr>
      </w:pPr>
      <w:r w:rsidRPr="00982739">
        <w:rPr>
          <w:rFonts w:eastAsia="MS Mincho"/>
          <w:szCs w:val="28"/>
        </w:rPr>
        <w:t xml:space="preserve">Психологическая склонность к потреблению и сбережению. Средняя склонность к потреблению и сбережению. Предельная склонность к потреблению и сбережению, их взаимосвязь. </w:t>
      </w:r>
    </w:p>
    <w:p w14:paraId="7ABDACF6" w14:textId="77777777" w:rsidR="00EC4870" w:rsidRPr="00982739" w:rsidRDefault="00EC4870" w:rsidP="006D2994">
      <w:pPr>
        <w:pStyle w:val="13"/>
        <w:widowControl w:val="0"/>
        <w:numPr>
          <w:ilvl w:val="0"/>
          <w:numId w:val="51"/>
        </w:numPr>
        <w:ind w:left="502"/>
        <w:rPr>
          <w:rFonts w:eastAsia="MS Mincho"/>
        </w:rPr>
      </w:pPr>
      <w:r w:rsidRPr="00982739">
        <w:rPr>
          <w:rFonts w:eastAsia="MS Mincho"/>
        </w:rPr>
        <w:t xml:space="preserve">Функция потребления: содержательная сторона и графическая интерпретация. </w:t>
      </w:r>
    </w:p>
    <w:p w14:paraId="59A1481C" w14:textId="77777777" w:rsidR="00EC4870" w:rsidRDefault="00EC4870" w:rsidP="006D2994">
      <w:pPr>
        <w:pStyle w:val="af7"/>
        <w:numPr>
          <w:ilvl w:val="0"/>
          <w:numId w:val="51"/>
        </w:numPr>
        <w:spacing w:after="0" w:line="360" w:lineRule="auto"/>
        <w:ind w:left="502"/>
        <w:jc w:val="both"/>
        <w:rPr>
          <w:rFonts w:eastAsia="MS Mincho"/>
          <w:szCs w:val="28"/>
        </w:rPr>
      </w:pPr>
      <w:r w:rsidRPr="007448E4">
        <w:rPr>
          <w:rFonts w:eastAsia="MS Mincho"/>
          <w:szCs w:val="28"/>
        </w:rPr>
        <w:t>Функция сбережения: содержание и графическая интерпретация.</w:t>
      </w:r>
      <w:r>
        <w:rPr>
          <w:rFonts w:eastAsia="MS Mincho"/>
          <w:szCs w:val="28"/>
        </w:rPr>
        <w:t xml:space="preserve"> </w:t>
      </w:r>
    </w:p>
    <w:p w14:paraId="1B5845FF" w14:textId="77777777" w:rsidR="00EC4870" w:rsidRDefault="00EC4870" w:rsidP="006D2994">
      <w:pPr>
        <w:pStyle w:val="af7"/>
        <w:numPr>
          <w:ilvl w:val="0"/>
          <w:numId w:val="51"/>
        </w:numPr>
        <w:spacing w:after="0" w:line="360" w:lineRule="auto"/>
        <w:ind w:left="502"/>
        <w:jc w:val="both"/>
        <w:rPr>
          <w:rFonts w:eastAsia="MS Mincho"/>
          <w:szCs w:val="28"/>
        </w:rPr>
      </w:pPr>
      <w:r w:rsidRPr="00982739">
        <w:rPr>
          <w:rFonts w:eastAsia="MS Mincho"/>
          <w:szCs w:val="28"/>
        </w:rPr>
        <w:t>Инвестиционный спрос.</w:t>
      </w:r>
      <w:r>
        <w:rPr>
          <w:rFonts w:eastAsia="MS Mincho"/>
          <w:szCs w:val="28"/>
        </w:rPr>
        <w:t xml:space="preserve"> Неок</w:t>
      </w:r>
      <w:r w:rsidRPr="007448E4">
        <w:rPr>
          <w:rFonts w:eastAsia="MS Mincho"/>
          <w:szCs w:val="28"/>
        </w:rPr>
        <w:t xml:space="preserve">лассический </w:t>
      </w:r>
      <w:r>
        <w:rPr>
          <w:rFonts w:eastAsia="MS Mincho"/>
          <w:szCs w:val="28"/>
        </w:rPr>
        <w:t>и к</w:t>
      </w:r>
      <w:r w:rsidRPr="007448E4">
        <w:rPr>
          <w:rFonts w:eastAsia="MS Mincho"/>
          <w:szCs w:val="28"/>
        </w:rPr>
        <w:t>ейнсианский анализ</w:t>
      </w:r>
      <w:r>
        <w:rPr>
          <w:rFonts w:eastAsia="MS Mincho"/>
          <w:szCs w:val="28"/>
        </w:rPr>
        <w:t xml:space="preserve"> инвестиций. </w:t>
      </w:r>
    </w:p>
    <w:p w14:paraId="248209BA" w14:textId="77777777" w:rsidR="00EC4870" w:rsidRDefault="00EC4870" w:rsidP="006D2994">
      <w:pPr>
        <w:pStyle w:val="af7"/>
        <w:numPr>
          <w:ilvl w:val="0"/>
          <w:numId w:val="51"/>
        </w:numPr>
        <w:spacing w:after="0" w:line="360" w:lineRule="auto"/>
        <w:ind w:left="502"/>
        <w:jc w:val="both"/>
        <w:rPr>
          <w:rFonts w:eastAsia="MS Mincho"/>
          <w:szCs w:val="28"/>
        </w:rPr>
      </w:pPr>
      <w:r>
        <w:rPr>
          <w:rFonts w:eastAsia="MS Mincho"/>
          <w:szCs w:val="28"/>
        </w:rPr>
        <w:t>Модель сбережения – инвестиции (</w:t>
      </w:r>
      <w:r w:rsidRPr="007448E4">
        <w:rPr>
          <w:rFonts w:eastAsia="MS Mincho"/>
          <w:i/>
          <w:iCs/>
          <w:szCs w:val="28"/>
        </w:rPr>
        <w:t xml:space="preserve">S </w:t>
      </w:r>
      <w:r>
        <w:rPr>
          <w:rFonts w:eastAsia="MS Mincho"/>
          <w:i/>
          <w:iCs/>
          <w:szCs w:val="28"/>
        </w:rPr>
        <w:t>–</w:t>
      </w:r>
      <w:r w:rsidRPr="007448E4">
        <w:rPr>
          <w:rFonts w:eastAsia="MS Mincho"/>
          <w:i/>
          <w:iCs/>
          <w:szCs w:val="28"/>
        </w:rPr>
        <w:t xml:space="preserve"> I</w:t>
      </w:r>
      <w:r>
        <w:rPr>
          <w:rFonts w:eastAsia="MS Mincho"/>
          <w:szCs w:val="28"/>
        </w:rPr>
        <w:t>).</w:t>
      </w:r>
      <w:r w:rsidRPr="003C02DC">
        <w:rPr>
          <w:rFonts w:eastAsia="MS Mincho"/>
          <w:szCs w:val="28"/>
        </w:rPr>
        <w:t xml:space="preserve"> </w:t>
      </w:r>
      <w:r w:rsidRPr="007448E4">
        <w:rPr>
          <w:rFonts w:eastAsia="MS Mincho"/>
          <w:szCs w:val="28"/>
        </w:rPr>
        <w:t>Парадокс бережливости.</w:t>
      </w:r>
      <w:r w:rsidRPr="003C02DC">
        <w:rPr>
          <w:rFonts w:eastAsia="MS Mincho"/>
          <w:szCs w:val="28"/>
        </w:rPr>
        <w:t xml:space="preserve"> </w:t>
      </w:r>
    </w:p>
    <w:p w14:paraId="2BBBDFFD" w14:textId="77777777" w:rsidR="00EC4870" w:rsidRPr="0006699A" w:rsidRDefault="00EC4870" w:rsidP="006D2994">
      <w:pPr>
        <w:pStyle w:val="af7"/>
        <w:widowControl w:val="0"/>
        <w:numPr>
          <w:ilvl w:val="0"/>
          <w:numId w:val="51"/>
        </w:numPr>
        <w:spacing w:after="0" w:line="360" w:lineRule="auto"/>
        <w:ind w:left="502"/>
        <w:jc w:val="both"/>
        <w:rPr>
          <w:rFonts w:eastAsia="MS Mincho"/>
          <w:szCs w:val="28"/>
        </w:rPr>
      </w:pPr>
      <w:r w:rsidRPr="00982739">
        <w:rPr>
          <w:rFonts w:eastAsia="MS Mincho"/>
          <w:szCs w:val="28"/>
        </w:rPr>
        <w:t>Модель совокупных расходов и доходов или Кейнсианский крест.</w:t>
      </w:r>
      <w:r w:rsidRPr="00562F94">
        <w:rPr>
          <w:rFonts w:eastAsia="MS Mincho"/>
          <w:i/>
          <w:iCs/>
          <w:szCs w:val="28"/>
        </w:rPr>
        <w:t xml:space="preserve"> </w:t>
      </w:r>
      <w:r w:rsidRPr="0006699A">
        <w:rPr>
          <w:rFonts w:eastAsia="MS Mincho"/>
          <w:szCs w:val="28"/>
        </w:rPr>
        <w:t xml:space="preserve">Инфляционный разрыв. Дефляционный разрыв. </w:t>
      </w:r>
    </w:p>
    <w:p w14:paraId="618CC852" w14:textId="77777777" w:rsidR="00EC4870" w:rsidRDefault="00EC4870" w:rsidP="006D2994">
      <w:pPr>
        <w:pStyle w:val="af7"/>
        <w:numPr>
          <w:ilvl w:val="0"/>
          <w:numId w:val="51"/>
        </w:numPr>
        <w:spacing w:after="0" w:line="360" w:lineRule="auto"/>
        <w:ind w:left="502"/>
        <w:jc w:val="both"/>
        <w:rPr>
          <w:rFonts w:eastAsia="MS Mincho"/>
          <w:szCs w:val="28"/>
        </w:rPr>
      </w:pPr>
      <w:r w:rsidRPr="0006699A">
        <w:rPr>
          <w:rFonts w:eastAsia="MS Mincho"/>
          <w:szCs w:val="28"/>
        </w:rPr>
        <w:lastRenderedPageBreak/>
        <w:t>Мультипликативные эффекты. Мультипликатор автономных расходов.</w:t>
      </w:r>
    </w:p>
    <w:p w14:paraId="70EDE2B4" w14:textId="77777777" w:rsidR="00EC4870" w:rsidRPr="00A42A2F" w:rsidRDefault="00EC4870" w:rsidP="006D2994">
      <w:pPr>
        <w:pStyle w:val="35"/>
        <w:numPr>
          <w:ilvl w:val="0"/>
          <w:numId w:val="51"/>
        </w:numPr>
        <w:spacing w:line="360" w:lineRule="auto"/>
        <w:ind w:left="502"/>
        <w:jc w:val="both"/>
        <w:rPr>
          <w:sz w:val="28"/>
          <w:szCs w:val="28"/>
        </w:rPr>
      </w:pPr>
      <w:r w:rsidRPr="00A42A2F">
        <w:rPr>
          <w:sz w:val="28"/>
          <w:szCs w:val="28"/>
        </w:rPr>
        <w:t xml:space="preserve">Экономический рост: сущность, факторы, типы. Модели равновесного экономического роста. </w:t>
      </w:r>
    </w:p>
    <w:p w14:paraId="711F0953" w14:textId="77777777" w:rsidR="00EC4870" w:rsidRPr="007448E4" w:rsidRDefault="00EC4870" w:rsidP="006D2994">
      <w:pPr>
        <w:pStyle w:val="afa"/>
        <w:numPr>
          <w:ilvl w:val="0"/>
          <w:numId w:val="51"/>
        </w:numPr>
        <w:spacing w:after="0" w:line="360" w:lineRule="auto"/>
        <w:ind w:left="502"/>
        <w:jc w:val="both"/>
        <w:rPr>
          <w:rFonts w:eastAsia="MS Mincho"/>
          <w:szCs w:val="28"/>
        </w:rPr>
      </w:pPr>
      <w:r w:rsidRPr="00A42A2F">
        <w:rPr>
          <w:rFonts w:eastAsia="MS Mincho"/>
          <w:szCs w:val="28"/>
        </w:rPr>
        <w:t>Экономический рост и развитие. Качество экономического роста. Концепция устойчивого экономического развития.</w:t>
      </w:r>
    </w:p>
    <w:p w14:paraId="4EB5B1C2" w14:textId="77777777" w:rsidR="00EC4870" w:rsidRPr="00B24B70" w:rsidRDefault="00EC4870" w:rsidP="006D2994">
      <w:pPr>
        <w:pStyle w:val="35"/>
        <w:numPr>
          <w:ilvl w:val="0"/>
          <w:numId w:val="51"/>
        </w:numPr>
        <w:spacing w:line="360" w:lineRule="auto"/>
        <w:ind w:left="502"/>
        <w:jc w:val="both"/>
        <w:rPr>
          <w:sz w:val="28"/>
          <w:szCs w:val="28"/>
        </w:rPr>
      </w:pPr>
      <w:r w:rsidRPr="00B24B70">
        <w:rPr>
          <w:sz w:val="28"/>
          <w:szCs w:val="28"/>
        </w:rPr>
        <w:t>Основные составляющие экономической динамики ВВП: линия тренда ВВП и экономические колебания. Виды колебаний.</w:t>
      </w:r>
    </w:p>
    <w:p w14:paraId="2B713C04" w14:textId="77777777" w:rsidR="00EC4870" w:rsidRPr="00A42A2F" w:rsidRDefault="00EC4870" w:rsidP="006D2994">
      <w:pPr>
        <w:pStyle w:val="35"/>
        <w:widowControl w:val="0"/>
        <w:numPr>
          <w:ilvl w:val="0"/>
          <w:numId w:val="51"/>
        </w:numPr>
        <w:spacing w:line="360" w:lineRule="auto"/>
        <w:ind w:left="502"/>
        <w:jc w:val="both"/>
        <w:rPr>
          <w:sz w:val="28"/>
          <w:szCs w:val="28"/>
        </w:rPr>
      </w:pPr>
      <w:r w:rsidRPr="00A42A2F">
        <w:rPr>
          <w:sz w:val="28"/>
          <w:szCs w:val="28"/>
        </w:rPr>
        <w:t xml:space="preserve">Цикличность как форма движения рыночной экономики. Модели цикла. Классификация экономических циклов. Особенности циклического развития в современных условиях. </w:t>
      </w:r>
    </w:p>
    <w:p w14:paraId="32182571" w14:textId="77777777" w:rsidR="00EC4870" w:rsidRPr="00B24B70" w:rsidRDefault="00EC4870" w:rsidP="006D2994">
      <w:pPr>
        <w:pStyle w:val="35"/>
        <w:numPr>
          <w:ilvl w:val="0"/>
          <w:numId w:val="51"/>
        </w:numPr>
        <w:spacing w:line="360" w:lineRule="auto"/>
        <w:ind w:left="502"/>
        <w:jc w:val="both"/>
        <w:rPr>
          <w:sz w:val="28"/>
          <w:szCs w:val="28"/>
        </w:rPr>
      </w:pPr>
      <w:r w:rsidRPr="00B24B70">
        <w:rPr>
          <w:sz w:val="28"/>
          <w:szCs w:val="28"/>
        </w:rPr>
        <w:t>Классификация экономических кризисов. Структурные кризисы. Региональные (страновые) и отраслевые кризисы. Финансовые кризисы. Глобальный финансовый кризис.</w:t>
      </w:r>
    </w:p>
    <w:p w14:paraId="63613E89" w14:textId="77777777" w:rsidR="00EC4870" w:rsidRPr="00B24B70" w:rsidRDefault="00EC4870" w:rsidP="006D2994">
      <w:pPr>
        <w:pStyle w:val="35"/>
        <w:numPr>
          <w:ilvl w:val="0"/>
          <w:numId w:val="51"/>
        </w:numPr>
        <w:spacing w:line="360" w:lineRule="auto"/>
        <w:ind w:left="502"/>
        <w:jc w:val="both"/>
        <w:rPr>
          <w:sz w:val="28"/>
          <w:szCs w:val="28"/>
        </w:rPr>
      </w:pPr>
      <w:r w:rsidRPr="00B24B70">
        <w:rPr>
          <w:sz w:val="28"/>
          <w:szCs w:val="28"/>
        </w:rPr>
        <w:t xml:space="preserve">Инфляция: определение, уровень, виды, социально-экономические последствия инфляции. </w:t>
      </w:r>
    </w:p>
    <w:p w14:paraId="24A8E97C" w14:textId="77777777" w:rsidR="00EC4870" w:rsidRPr="00B24B70" w:rsidRDefault="00EC4870" w:rsidP="006D2994">
      <w:pPr>
        <w:pStyle w:val="35"/>
        <w:numPr>
          <w:ilvl w:val="0"/>
          <w:numId w:val="51"/>
        </w:numPr>
        <w:spacing w:line="360" w:lineRule="auto"/>
        <w:ind w:left="502"/>
        <w:jc w:val="both"/>
        <w:rPr>
          <w:sz w:val="28"/>
          <w:szCs w:val="28"/>
        </w:rPr>
      </w:pPr>
      <w:r w:rsidRPr="00B24B70">
        <w:rPr>
          <w:sz w:val="28"/>
          <w:szCs w:val="28"/>
        </w:rPr>
        <w:t xml:space="preserve">Инфляция спроса: причины возникновения, механизм, график. </w:t>
      </w:r>
    </w:p>
    <w:p w14:paraId="7F11FA1B" w14:textId="77777777" w:rsidR="00EC4870" w:rsidRPr="00B24B70" w:rsidRDefault="00EC4870" w:rsidP="006D2994">
      <w:pPr>
        <w:pStyle w:val="35"/>
        <w:numPr>
          <w:ilvl w:val="0"/>
          <w:numId w:val="51"/>
        </w:numPr>
        <w:spacing w:line="360" w:lineRule="auto"/>
        <w:ind w:left="502"/>
        <w:jc w:val="both"/>
        <w:rPr>
          <w:sz w:val="28"/>
          <w:szCs w:val="28"/>
        </w:rPr>
      </w:pPr>
      <w:r w:rsidRPr="00B24B70">
        <w:rPr>
          <w:sz w:val="28"/>
          <w:szCs w:val="28"/>
        </w:rPr>
        <w:t>Инфляция предложения (издержек): причины возникновения, механизм, график. Инфляционная спираль.</w:t>
      </w:r>
    </w:p>
    <w:p w14:paraId="6FB4E99F" w14:textId="77777777" w:rsidR="00EC4870" w:rsidRPr="00B24B70" w:rsidRDefault="00EC4870" w:rsidP="006D2994">
      <w:pPr>
        <w:pStyle w:val="35"/>
        <w:numPr>
          <w:ilvl w:val="0"/>
          <w:numId w:val="51"/>
        </w:numPr>
        <w:spacing w:line="360" w:lineRule="auto"/>
        <w:ind w:left="502"/>
        <w:jc w:val="both"/>
        <w:rPr>
          <w:sz w:val="28"/>
          <w:szCs w:val="28"/>
        </w:rPr>
      </w:pPr>
      <w:r w:rsidRPr="00B24B70">
        <w:rPr>
          <w:sz w:val="28"/>
          <w:szCs w:val="28"/>
        </w:rPr>
        <w:t>Безработица: определение, типы, естественный уровень, социально-экономические последствия.</w:t>
      </w:r>
    </w:p>
    <w:p w14:paraId="0A7376DF" w14:textId="77777777" w:rsidR="00EC4870" w:rsidRPr="00B24B70" w:rsidRDefault="00EC4870" w:rsidP="006D2994">
      <w:pPr>
        <w:pStyle w:val="35"/>
        <w:numPr>
          <w:ilvl w:val="0"/>
          <w:numId w:val="51"/>
        </w:numPr>
        <w:spacing w:line="360" w:lineRule="auto"/>
        <w:ind w:left="502"/>
        <w:jc w:val="both"/>
        <w:rPr>
          <w:sz w:val="28"/>
          <w:szCs w:val="28"/>
        </w:rPr>
      </w:pPr>
      <w:r w:rsidRPr="00B24B70">
        <w:rPr>
          <w:sz w:val="28"/>
          <w:szCs w:val="28"/>
        </w:rPr>
        <w:t xml:space="preserve">Взаимосвязь инфляции и безработицы. Кривая Филлипса и её современная интерпретация. Дилемма экономической политики, заложенная в кривой Филлипса. </w:t>
      </w:r>
    </w:p>
    <w:p w14:paraId="0AA3F11A" w14:textId="77777777" w:rsidR="00EC4870" w:rsidRPr="00A42A2F" w:rsidRDefault="00EC4870" w:rsidP="006D2994">
      <w:pPr>
        <w:pStyle w:val="35"/>
        <w:numPr>
          <w:ilvl w:val="0"/>
          <w:numId w:val="51"/>
        </w:numPr>
        <w:spacing w:line="360" w:lineRule="auto"/>
        <w:ind w:left="502"/>
        <w:jc w:val="both"/>
        <w:rPr>
          <w:sz w:val="28"/>
          <w:szCs w:val="28"/>
        </w:rPr>
      </w:pPr>
      <w:r w:rsidRPr="00A42A2F">
        <w:rPr>
          <w:sz w:val="28"/>
          <w:szCs w:val="28"/>
        </w:rPr>
        <w:t>Обоснование государственного вмешательства в экономику. Роль государства в установлении рамочных условий функционирования рыночной экономики.</w:t>
      </w:r>
      <w:r w:rsidRPr="00A42A2F">
        <w:rPr>
          <w:b/>
          <w:bCs/>
          <w:i/>
          <w:iCs/>
          <w:sz w:val="28"/>
          <w:szCs w:val="28"/>
        </w:rPr>
        <w:t xml:space="preserve"> </w:t>
      </w:r>
      <w:r w:rsidRPr="00A42A2F">
        <w:rPr>
          <w:sz w:val="28"/>
          <w:szCs w:val="28"/>
        </w:rPr>
        <w:t>Проблема реализации экономических функций государства.</w:t>
      </w:r>
    </w:p>
    <w:p w14:paraId="4E652CBD" w14:textId="77777777" w:rsidR="00EC4870" w:rsidRPr="00B24B70" w:rsidRDefault="00EC4870" w:rsidP="006D2994">
      <w:pPr>
        <w:pStyle w:val="35"/>
        <w:numPr>
          <w:ilvl w:val="0"/>
          <w:numId w:val="51"/>
        </w:numPr>
        <w:spacing w:line="360" w:lineRule="auto"/>
        <w:ind w:left="502"/>
        <w:jc w:val="both"/>
        <w:rPr>
          <w:sz w:val="28"/>
          <w:szCs w:val="28"/>
        </w:rPr>
      </w:pPr>
      <w:r w:rsidRPr="00B24B70">
        <w:rPr>
          <w:sz w:val="28"/>
          <w:szCs w:val="28"/>
        </w:rPr>
        <w:lastRenderedPageBreak/>
        <w:t>Макроэкономическая политика государства</w:t>
      </w:r>
      <w:r w:rsidRPr="00B24B70">
        <w:rPr>
          <w:b/>
          <w:bCs/>
          <w:i/>
          <w:iCs/>
          <w:sz w:val="28"/>
          <w:szCs w:val="28"/>
        </w:rPr>
        <w:t>:</w:t>
      </w:r>
      <w:r w:rsidRPr="00B24B70">
        <w:rPr>
          <w:sz w:val="28"/>
          <w:szCs w:val="28"/>
        </w:rPr>
        <w:t xml:space="preserve"> сущность, цели, инструменты, основные направления. Выбор приоритетов. Виды макроэкономической политики. Макроэкономическая политика современной России.</w:t>
      </w:r>
    </w:p>
    <w:p w14:paraId="1A7234A4" w14:textId="77777777" w:rsidR="00EC4870" w:rsidRPr="00B24B70" w:rsidRDefault="00EC4870" w:rsidP="006D2994">
      <w:pPr>
        <w:pStyle w:val="35"/>
        <w:numPr>
          <w:ilvl w:val="0"/>
          <w:numId w:val="51"/>
        </w:numPr>
        <w:spacing w:line="360" w:lineRule="auto"/>
        <w:ind w:left="502"/>
        <w:jc w:val="both"/>
        <w:rPr>
          <w:sz w:val="28"/>
          <w:szCs w:val="28"/>
        </w:rPr>
      </w:pPr>
      <w:r w:rsidRPr="00B24B70">
        <w:rPr>
          <w:sz w:val="28"/>
          <w:szCs w:val="28"/>
        </w:rPr>
        <w:t xml:space="preserve">Финансовая система государства и её особенности. </w:t>
      </w:r>
    </w:p>
    <w:p w14:paraId="2A5A3339" w14:textId="77777777" w:rsidR="00EC4870" w:rsidRPr="00B24B70" w:rsidRDefault="00EC4870" w:rsidP="006D2994">
      <w:pPr>
        <w:pStyle w:val="35"/>
        <w:numPr>
          <w:ilvl w:val="0"/>
          <w:numId w:val="51"/>
        </w:numPr>
        <w:spacing w:line="360" w:lineRule="auto"/>
        <w:ind w:left="502"/>
        <w:jc w:val="both"/>
        <w:rPr>
          <w:sz w:val="28"/>
          <w:szCs w:val="28"/>
        </w:rPr>
      </w:pPr>
      <w:r w:rsidRPr="00B24B70">
        <w:rPr>
          <w:sz w:val="28"/>
          <w:szCs w:val="28"/>
        </w:rPr>
        <w:t>Бюджет и его функциональная роль в регулировании экономики. Проблема накопления бюджетных ресурсов и бюджетные расходы: дефицит, профицит, сбалансированность. Мультипликатор государственных расходов.</w:t>
      </w:r>
    </w:p>
    <w:p w14:paraId="616BDBA9" w14:textId="77777777" w:rsidR="00EC4870" w:rsidRPr="00B24B70" w:rsidRDefault="00EC4870" w:rsidP="006D2994">
      <w:pPr>
        <w:pStyle w:val="35"/>
        <w:numPr>
          <w:ilvl w:val="0"/>
          <w:numId w:val="51"/>
        </w:numPr>
        <w:spacing w:line="360" w:lineRule="auto"/>
        <w:ind w:left="502"/>
        <w:jc w:val="both"/>
        <w:rPr>
          <w:sz w:val="28"/>
          <w:szCs w:val="28"/>
        </w:rPr>
      </w:pPr>
      <w:r w:rsidRPr="00B24B70">
        <w:rPr>
          <w:sz w:val="28"/>
          <w:szCs w:val="28"/>
        </w:rPr>
        <w:t>Налоги</w:t>
      </w:r>
      <w:r w:rsidRPr="00B24B70">
        <w:rPr>
          <w:b/>
          <w:bCs/>
          <w:i/>
          <w:iCs/>
          <w:sz w:val="28"/>
          <w:szCs w:val="28"/>
        </w:rPr>
        <w:t xml:space="preserve">: </w:t>
      </w:r>
      <w:r w:rsidRPr="00B24B70">
        <w:rPr>
          <w:sz w:val="28"/>
          <w:szCs w:val="28"/>
        </w:rPr>
        <w:t>экономическое содержание, цели, функции, виды</w:t>
      </w:r>
      <w:r w:rsidRPr="00B24B70">
        <w:rPr>
          <w:b/>
          <w:bCs/>
          <w:i/>
          <w:iCs/>
          <w:sz w:val="28"/>
          <w:szCs w:val="28"/>
        </w:rPr>
        <w:t>.</w:t>
      </w:r>
      <w:r w:rsidRPr="00B24B70">
        <w:rPr>
          <w:sz w:val="28"/>
          <w:szCs w:val="28"/>
        </w:rPr>
        <w:t xml:space="preserve"> Эффект и кривая А. Лаффера. Налоговый мультипликатор.</w:t>
      </w:r>
    </w:p>
    <w:p w14:paraId="01D6C6F4" w14:textId="77777777" w:rsidR="00EC4870" w:rsidRPr="00B24B70" w:rsidRDefault="00EC4870" w:rsidP="006D2994">
      <w:pPr>
        <w:pStyle w:val="35"/>
        <w:numPr>
          <w:ilvl w:val="0"/>
          <w:numId w:val="51"/>
        </w:numPr>
        <w:spacing w:line="360" w:lineRule="auto"/>
        <w:ind w:left="502"/>
        <w:jc w:val="both"/>
        <w:rPr>
          <w:sz w:val="28"/>
          <w:szCs w:val="28"/>
        </w:rPr>
      </w:pPr>
      <w:r w:rsidRPr="00B24B70">
        <w:rPr>
          <w:sz w:val="28"/>
          <w:szCs w:val="28"/>
        </w:rPr>
        <w:t>Бюджетно-налоговая политика государства: цели, основные направления, инструменты. Виды бюджетно-налоговой политики: стимулирующая и сдерживающая, дискреционная и недискреционная (автоматическая). Встроенные (автоматические) стабилизаторы.</w:t>
      </w:r>
    </w:p>
    <w:p w14:paraId="279B28FA" w14:textId="77777777" w:rsidR="00EC4870" w:rsidRPr="00B24B70" w:rsidRDefault="00EC4870" w:rsidP="006D2994">
      <w:pPr>
        <w:pStyle w:val="35"/>
        <w:numPr>
          <w:ilvl w:val="0"/>
          <w:numId w:val="51"/>
        </w:numPr>
        <w:spacing w:line="360" w:lineRule="auto"/>
        <w:ind w:left="502"/>
        <w:jc w:val="both"/>
        <w:rPr>
          <w:sz w:val="28"/>
          <w:szCs w:val="28"/>
        </w:rPr>
      </w:pPr>
      <w:r w:rsidRPr="00B24B70">
        <w:rPr>
          <w:sz w:val="28"/>
          <w:szCs w:val="28"/>
        </w:rPr>
        <w:t>Денежный рынок. Спрос на деньги.</w:t>
      </w:r>
      <w:r w:rsidRPr="003A350C">
        <w:t xml:space="preserve"> </w:t>
      </w:r>
      <w:r w:rsidRPr="00B24B70">
        <w:rPr>
          <w:sz w:val="28"/>
          <w:szCs w:val="28"/>
        </w:rPr>
        <w:t>Предложение денег. Равновесие денежного рынка и механизм его установления. Равновесная ставка процента и равновесная денежная масса.</w:t>
      </w:r>
    </w:p>
    <w:p w14:paraId="067FCA5B" w14:textId="77777777" w:rsidR="00EC4870" w:rsidRPr="00B24B70" w:rsidRDefault="00EC4870" w:rsidP="006D2994">
      <w:pPr>
        <w:pStyle w:val="35"/>
        <w:numPr>
          <w:ilvl w:val="0"/>
          <w:numId w:val="51"/>
        </w:numPr>
        <w:spacing w:line="360" w:lineRule="auto"/>
        <w:ind w:left="502"/>
        <w:jc w:val="both"/>
        <w:rPr>
          <w:sz w:val="28"/>
          <w:szCs w:val="28"/>
        </w:rPr>
      </w:pPr>
      <w:r w:rsidRPr="00B24B70">
        <w:rPr>
          <w:sz w:val="28"/>
          <w:szCs w:val="28"/>
        </w:rPr>
        <w:t>Предложение кредитных денег коммерческими банками. Банковские резервы и их виды. Мультипликация вкладов. Банковский (депозитный) мультипликатор.</w:t>
      </w:r>
    </w:p>
    <w:p w14:paraId="6F82ACC5" w14:textId="77777777" w:rsidR="00EC4870" w:rsidRPr="00B24B70" w:rsidRDefault="00EC4870" w:rsidP="006D2994">
      <w:pPr>
        <w:pStyle w:val="35"/>
        <w:numPr>
          <w:ilvl w:val="0"/>
          <w:numId w:val="51"/>
        </w:numPr>
        <w:spacing w:line="360" w:lineRule="auto"/>
        <w:ind w:left="502"/>
        <w:jc w:val="both"/>
        <w:rPr>
          <w:sz w:val="28"/>
          <w:szCs w:val="28"/>
        </w:rPr>
      </w:pPr>
      <w:r w:rsidRPr="00B24B70">
        <w:rPr>
          <w:sz w:val="28"/>
          <w:szCs w:val="28"/>
        </w:rPr>
        <w:t xml:space="preserve">Предложение денег центральным банком. Денежная база. Денежный мультипликатор. </w:t>
      </w:r>
    </w:p>
    <w:p w14:paraId="032AE5C0" w14:textId="77777777" w:rsidR="00EC4870" w:rsidRPr="00B24B70" w:rsidRDefault="00EC4870" w:rsidP="006D2994">
      <w:pPr>
        <w:pStyle w:val="35"/>
        <w:numPr>
          <w:ilvl w:val="0"/>
          <w:numId w:val="51"/>
        </w:numPr>
        <w:spacing w:line="360" w:lineRule="auto"/>
        <w:ind w:left="502"/>
        <w:jc w:val="both"/>
        <w:rPr>
          <w:sz w:val="28"/>
          <w:szCs w:val="28"/>
        </w:rPr>
      </w:pPr>
      <w:r w:rsidRPr="00B24B70">
        <w:rPr>
          <w:sz w:val="28"/>
          <w:szCs w:val="28"/>
        </w:rPr>
        <w:t>Кредитно-денежная политика государства:</w:t>
      </w:r>
      <w:r w:rsidRPr="00B24B70">
        <w:rPr>
          <w:b/>
          <w:bCs/>
          <w:i/>
          <w:iCs/>
          <w:sz w:val="28"/>
          <w:szCs w:val="28"/>
        </w:rPr>
        <w:t xml:space="preserve"> </w:t>
      </w:r>
      <w:r w:rsidRPr="00B24B70">
        <w:rPr>
          <w:sz w:val="28"/>
          <w:szCs w:val="28"/>
        </w:rPr>
        <w:t xml:space="preserve">сущность, цели, инструменты, результаты. Норма обязательных резервов. Роль учетных ставок процента Центрального Банка. Операции на открытом рынке.  </w:t>
      </w:r>
    </w:p>
    <w:p w14:paraId="1FBCA4AF" w14:textId="77777777" w:rsidR="00EC4870" w:rsidRPr="00B24B70" w:rsidRDefault="00EC4870" w:rsidP="006D2994">
      <w:pPr>
        <w:pStyle w:val="35"/>
        <w:numPr>
          <w:ilvl w:val="0"/>
          <w:numId w:val="51"/>
        </w:numPr>
        <w:spacing w:line="360" w:lineRule="auto"/>
        <w:ind w:left="502"/>
        <w:jc w:val="both"/>
        <w:rPr>
          <w:sz w:val="28"/>
          <w:szCs w:val="28"/>
        </w:rPr>
      </w:pPr>
      <w:r w:rsidRPr="00B24B70">
        <w:rPr>
          <w:sz w:val="28"/>
          <w:szCs w:val="28"/>
        </w:rPr>
        <w:t>Стимулирующая и сдерживающая кредитно-денежная политика.</w:t>
      </w:r>
    </w:p>
    <w:p w14:paraId="23068E51" w14:textId="77777777" w:rsidR="00EC4870" w:rsidRPr="00B24B70" w:rsidRDefault="00EC4870" w:rsidP="006D2994">
      <w:pPr>
        <w:pStyle w:val="35"/>
        <w:numPr>
          <w:ilvl w:val="0"/>
          <w:numId w:val="51"/>
        </w:numPr>
        <w:spacing w:line="360" w:lineRule="auto"/>
        <w:ind w:left="502"/>
        <w:jc w:val="both"/>
        <w:rPr>
          <w:sz w:val="28"/>
          <w:szCs w:val="28"/>
        </w:rPr>
      </w:pPr>
      <w:r w:rsidRPr="00B24B70">
        <w:rPr>
          <w:sz w:val="28"/>
          <w:szCs w:val="28"/>
        </w:rPr>
        <w:lastRenderedPageBreak/>
        <w:t xml:space="preserve">Макроэкономическое равновесие в модели </w:t>
      </w:r>
      <w:r w:rsidRPr="00B24B70">
        <w:rPr>
          <w:i/>
          <w:iCs/>
          <w:sz w:val="28"/>
          <w:szCs w:val="28"/>
        </w:rPr>
        <w:t>IS – LM</w:t>
      </w:r>
      <w:r w:rsidRPr="00B24B70">
        <w:rPr>
          <w:sz w:val="28"/>
          <w:szCs w:val="28"/>
        </w:rPr>
        <w:t xml:space="preserve"> и механизм его установления.</w:t>
      </w:r>
    </w:p>
    <w:p w14:paraId="4D8E8182" w14:textId="77777777" w:rsidR="00EC4870" w:rsidRPr="00E91F9A" w:rsidRDefault="00EC4870" w:rsidP="006D2994">
      <w:pPr>
        <w:pStyle w:val="35"/>
        <w:numPr>
          <w:ilvl w:val="0"/>
          <w:numId w:val="51"/>
        </w:numPr>
        <w:spacing w:line="360" w:lineRule="auto"/>
        <w:ind w:left="502"/>
        <w:jc w:val="both"/>
        <w:rPr>
          <w:sz w:val="28"/>
          <w:szCs w:val="28"/>
        </w:rPr>
      </w:pPr>
      <w:r w:rsidRPr="00E91F9A">
        <w:rPr>
          <w:sz w:val="28"/>
          <w:szCs w:val="28"/>
        </w:rPr>
        <w:t xml:space="preserve">Социально-экономическая политика. </w:t>
      </w:r>
    </w:p>
    <w:p w14:paraId="6F0B2806" w14:textId="77777777" w:rsidR="00EC4870" w:rsidRPr="007448E4" w:rsidRDefault="00EC4870" w:rsidP="006D2994">
      <w:pPr>
        <w:pStyle w:val="afa"/>
        <w:widowControl w:val="0"/>
        <w:numPr>
          <w:ilvl w:val="0"/>
          <w:numId w:val="51"/>
        </w:numPr>
        <w:spacing w:after="0" w:line="360" w:lineRule="auto"/>
        <w:ind w:left="502"/>
        <w:jc w:val="both"/>
        <w:rPr>
          <w:rFonts w:eastAsia="MS Mincho"/>
          <w:szCs w:val="28"/>
        </w:rPr>
      </w:pPr>
      <w:r w:rsidRPr="000B6A50">
        <w:rPr>
          <w:rFonts w:eastAsia="MS Mincho"/>
          <w:szCs w:val="28"/>
        </w:rPr>
        <w:t>Платежный баланс</w:t>
      </w:r>
      <w:r w:rsidRPr="001B2F6E">
        <w:rPr>
          <w:rFonts w:eastAsia="MS Mincho"/>
          <w:b/>
          <w:bCs/>
          <w:i/>
          <w:iCs/>
          <w:szCs w:val="28"/>
        </w:rPr>
        <w:t xml:space="preserve"> </w:t>
      </w:r>
      <w:r w:rsidRPr="001B2F6E">
        <w:rPr>
          <w:rFonts w:eastAsia="MS Mincho"/>
          <w:szCs w:val="28"/>
        </w:rPr>
        <w:t>и</w:t>
      </w:r>
      <w:r>
        <w:rPr>
          <w:rFonts w:eastAsia="MS Mincho"/>
          <w:b/>
          <w:bCs/>
          <w:i/>
          <w:iCs/>
          <w:szCs w:val="28"/>
        </w:rPr>
        <w:t xml:space="preserve"> </w:t>
      </w:r>
      <w:r>
        <w:rPr>
          <w:rFonts w:eastAsia="MS Mincho"/>
          <w:szCs w:val="28"/>
        </w:rPr>
        <w:t>п</w:t>
      </w:r>
      <w:r w:rsidRPr="007448E4">
        <w:rPr>
          <w:rFonts w:eastAsia="MS Mincho"/>
          <w:szCs w:val="28"/>
        </w:rPr>
        <w:t xml:space="preserve">роблема внешнеэкономического равновесия. </w:t>
      </w:r>
    </w:p>
    <w:p w14:paraId="1A0B592E" w14:textId="77777777" w:rsidR="00EC4870" w:rsidRPr="00B24B70" w:rsidRDefault="00EC4870" w:rsidP="006D2994">
      <w:pPr>
        <w:pStyle w:val="35"/>
        <w:numPr>
          <w:ilvl w:val="0"/>
          <w:numId w:val="51"/>
        </w:numPr>
        <w:spacing w:line="360" w:lineRule="auto"/>
        <w:ind w:left="502"/>
        <w:jc w:val="both"/>
        <w:rPr>
          <w:sz w:val="28"/>
          <w:szCs w:val="28"/>
        </w:rPr>
      </w:pPr>
      <w:r w:rsidRPr="00B24B70">
        <w:rPr>
          <w:sz w:val="28"/>
          <w:szCs w:val="28"/>
        </w:rPr>
        <w:t xml:space="preserve">Теория абсолютных преимуществ А. Смита и теория сравнительных преимуществ Д. Рикардо как теоретическое обоснование либерализации международной торговли. Выгоды свободной торговли. Доводы в пользу протекционизма. </w:t>
      </w:r>
    </w:p>
    <w:p w14:paraId="4068FBDF" w14:textId="77777777" w:rsidR="00EC4870" w:rsidRPr="007448E4" w:rsidRDefault="00EC4870" w:rsidP="006D2994">
      <w:pPr>
        <w:pStyle w:val="afa"/>
        <w:widowControl w:val="0"/>
        <w:numPr>
          <w:ilvl w:val="0"/>
          <w:numId w:val="51"/>
        </w:numPr>
        <w:spacing w:after="0" w:line="360" w:lineRule="auto"/>
        <w:ind w:left="502"/>
        <w:jc w:val="both"/>
        <w:rPr>
          <w:rFonts w:eastAsia="MS Mincho"/>
          <w:szCs w:val="28"/>
        </w:rPr>
      </w:pPr>
      <w:bookmarkStart w:id="16" w:name="_Toc41449109"/>
      <w:bookmarkStart w:id="17" w:name="_Toc41886893"/>
      <w:bookmarkStart w:id="18" w:name="_Toc44910794"/>
      <w:r>
        <w:rPr>
          <w:rFonts w:eastAsia="MS Mincho"/>
          <w:szCs w:val="28"/>
        </w:rPr>
        <w:t>В</w:t>
      </w:r>
      <w:r w:rsidRPr="007448E4">
        <w:rPr>
          <w:rFonts w:eastAsia="MS Mincho"/>
          <w:szCs w:val="28"/>
        </w:rPr>
        <w:t>алютн</w:t>
      </w:r>
      <w:r>
        <w:rPr>
          <w:rFonts w:eastAsia="MS Mincho"/>
          <w:szCs w:val="28"/>
        </w:rPr>
        <w:t>ый курс: сущность и ф</w:t>
      </w:r>
      <w:r w:rsidRPr="007448E4">
        <w:rPr>
          <w:rFonts w:eastAsia="MS Mincho"/>
          <w:szCs w:val="28"/>
        </w:rPr>
        <w:t>акторы, его определяющие</w:t>
      </w:r>
      <w:r>
        <w:rPr>
          <w:rFonts w:eastAsia="MS Mincho"/>
          <w:szCs w:val="28"/>
        </w:rPr>
        <w:t>.</w:t>
      </w:r>
      <w:r w:rsidRPr="007448E4">
        <w:rPr>
          <w:rFonts w:eastAsia="MS Mincho"/>
          <w:szCs w:val="28"/>
        </w:rPr>
        <w:t xml:space="preserve"> </w:t>
      </w:r>
      <w:r>
        <w:rPr>
          <w:rFonts w:eastAsia="MS Mincho"/>
          <w:szCs w:val="28"/>
        </w:rPr>
        <w:t>Режимы валютного курса: ф</w:t>
      </w:r>
      <w:r w:rsidRPr="007448E4">
        <w:rPr>
          <w:rFonts w:eastAsia="MS Mincho"/>
          <w:szCs w:val="28"/>
        </w:rPr>
        <w:t>иксированный</w:t>
      </w:r>
      <w:r>
        <w:rPr>
          <w:rFonts w:eastAsia="MS Mincho"/>
          <w:szCs w:val="28"/>
        </w:rPr>
        <w:t xml:space="preserve"> и п</w:t>
      </w:r>
      <w:r w:rsidRPr="007448E4">
        <w:rPr>
          <w:rFonts w:eastAsia="MS Mincho"/>
          <w:szCs w:val="28"/>
        </w:rPr>
        <w:t>лаваю</w:t>
      </w:r>
      <w:r>
        <w:rPr>
          <w:rFonts w:eastAsia="MS Mincho"/>
          <w:szCs w:val="28"/>
        </w:rPr>
        <w:t>щий</w:t>
      </w:r>
      <w:r w:rsidRPr="007448E4">
        <w:rPr>
          <w:rFonts w:eastAsia="MS Mincho"/>
          <w:szCs w:val="28"/>
        </w:rPr>
        <w:t xml:space="preserve">. </w:t>
      </w:r>
    </w:p>
    <w:bookmarkEnd w:id="16"/>
    <w:bookmarkEnd w:id="17"/>
    <w:bookmarkEnd w:id="18"/>
    <w:p w14:paraId="169382C4" w14:textId="77777777" w:rsidR="00EC4870" w:rsidRPr="001E014C" w:rsidRDefault="00EC4870" w:rsidP="00EC4870">
      <w:pPr>
        <w:pStyle w:val="ab"/>
        <w:spacing w:line="360" w:lineRule="auto"/>
        <w:ind w:left="0" w:firstLine="709"/>
        <w:jc w:val="center"/>
        <w:rPr>
          <w:i/>
          <w:sz w:val="36"/>
          <w:szCs w:val="36"/>
        </w:rPr>
      </w:pPr>
    </w:p>
    <w:p w14:paraId="3F184A9F" w14:textId="77777777" w:rsidR="00EC4870" w:rsidRPr="00736352" w:rsidRDefault="00EC4870" w:rsidP="00736352">
      <w:pPr>
        <w:widowControl w:val="0"/>
        <w:tabs>
          <w:tab w:val="left" w:pos="567"/>
        </w:tabs>
        <w:spacing w:line="360" w:lineRule="auto"/>
        <w:ind w:firstLine="709"/>
        <w:contextualSpacing/>
        <w:jc w:val="center"/>
        <w:rPr>
          <w:b/>
          <w:i/>
          <w:sz w:val="36"/>
          <w:szCs w:val="36"/>
        </w:rPr>
      </w:pPr>
    </w:p>
    <w:p w14:paraId="3029563C" w14:textId="77777777" w:rsidR="001A1029" w:rsidRPr="00C01068" w:rsidRDefault="001A1029">
      <w:pPr>
        <w:rPr>
          <w:rFonts w:eastAsiaTheme="minorEastAsia"/>
          <w:sz w:val="24"/>
          <w:szCs w:val="24"/>
          <w:lang w:eastAsia="ja-JP" w:bidi="en-US"/>
        </w:rPr>
      </w:pPr>
    </w:p>
    <w:sectPr w:rsidR="001A1029" w:rsidRPr="00C01068" w:rsidSect="001E0ABE">
      <w:footerReference w:type="default" r:id="rId37"/>
      <w:pgSz w:w="11906" w:h="16838"/>
      <w:pgMar w:top="1440" w:right="1440" w:bottom="1440" w:left="1440" w:header="709" w:footer="709"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121AE0" w14:textId="77777777" w:rsidR="004C4738" w:rsidRDefault="004C4738" w:rsidP="009C04A6">
      <w:r>
        <w:separator/>
      </w:r>
    </w:p>
  </w:endnote>
  <w:endnote w:type="continuationSeparator" w:id="0">
    <w:p w14:paraId="6E472A18" w14:textId="77777777" w:rsidR="004C4738" w:rsidRDefault="004C4738" w:rsidP="009C0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auto"/>
    <w:pitch w:val="variable"/>
    <w:sig w:usb0="00000003" w:usb1="00000000" w:usb2="00000000" w:usb3="00000000" w:csb0="00000001" w:csb1="00000000"/>
  </w:font>
  <w:font w:name="Lucida Sans Unicode">
    <w:panose1 w:val="020B0602030504020204"/>
    <w:charset w:val="59"/>
    <w:family w:val="auto"/>
    <w:pitch w:val="variable"/>
    <w:sig w:usb0="80000AFF" w:usb1="0000396B" w:usb2="00000000" w:usb3="00000000" w:csb0="000000BF" w:csb1="00000000"/>
  </w:font>
  <w:font w:name="MS ??">
    <w:altName w:val="Arial Unicode MS"/>
    <w:panose1 w:val="00000000000000000000"/>
    <w:charset w:val="80"/>
    <w:family w:val="auto"/>
    <w:notTrueType/>
    <w:pitch w:val="variable"/>
    <w:sig w:usb0="00000000" w:usb1="08070000" w:usb2="00000010" w:usb3="00000000" w:csb0="00020000" w:csb1="00000000"/>
  </w:font>
  <w:font w:name="Times New Roman CYR">
    <w:altName w:val="Times New Roman"/>
    <w:panose1 w:val="02020603050405020304"/>
    <w:charset w:val="CC"/>
    <w:family w:val="roman"/>
    <w:pitch w:val="variable"/>
    <w:sig w:usb0="E0002EFF" w:usb1="C000785B" w:usb2="00000009" w:usb3="00000000" w:csb0="000001FF" w:csb1="00000000"/>
  </w:font>
  <w:font w:name="DAKFB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86642"/>
    </w:sdtPr>
    <w:sdtEndPr/>
    <w:sdtContent>
      <w:p w14:paraId="5CCB7BCA" w14:textId="0A5D5C30" w:rsidR="001A1029" w:rsidRDefault="001A1029">
        <w:pPr>
          <w:pStyle w:val="aff"/>
          <w:jc w:val="center"/>
        </w:pPr>
        <w:r>
          <w:fldChar w:fldCharType="begin"/>
        </w:r>
        <w:r>
          <w:instrText xml:space="preserve"> PAGE   \* MERGEFORMAT </w:instrText>
        </w:r>
        <w:r>
          <w:fldChar w:fldCharType="separate"/>
        </w:r>
        <w:r w:rsidR="00C01068">
          <w:rPr>
            <w:noProof/>
          </w:rPr>
          <w:t>19</w:t>
        </w:r>
        <w:r>
          <w:rPr>
            <w:noProof/>
          </w:rPr>
          <w:fldChar w:fldCharType="end"/>
        </w:r>
      </w:p>
    </w:sdtContent>
  </w:sdt>
  <w:p w14:paraId="0558ECDF" w14:textId="77777777" w:rsidR="001A1029" w:rsidRDefault="001A1029">
    <w:pPr>
      <w:pStyle w:val="aff"/>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7BDB23" w14:textId="77777777" w:rsidR="004C4738" w:rsidRDefault="004C4738" w:rsidP="009C04A6">
      <w:r>
        <w:separator/>
      </w:r>
    </w:p>
  </w:footnote>
  <w:footnote w:type="continuationSeparator" w:id="0">
    <w:p w14:paraId="4C45B2DB" w14:textId="77777777" w:rsidR="004C4738" w:rsidRDefault="004C4738" w:rsidP="009C04A6">
      <w:r>
        <w:continuationSeparator/>
      </w:r>
    </w:p>
  </w:footnote>
  <w:footnote w:id="1">
    <w:p w14:paraId="478E18C8" w14:textId="1F4BFD41" w:rsidR="001A1029" w:rsidRDefault="001A1029">
      <w:pPr>
        <w:pStyle w:val="af5"/>
      </w:pPr>
      <w:r>
        <w:rPr>
          <w:rStyle w:val="af4"/>
        </w:rPr>
        <w:footnoteRef/>
      </w:r>
      <w:r>
        <w:t xml:space="preserve"> Не менее 50% занятий проводятся в интерактивной форме</w:t>
      </w:r>
    </w:p>
  </w:footnote>
  <w:footnote w:id="2">
    <w:p w14:paraId="72B3A443" w14:textId="77777777" w:rsidR="001A1029" w:rsidRPr="00B634C1" w:rsidRDefault="001A1029" w:rsidP="00F8227E">
      <w:pPr>
        <w:ind w:left="284" w:hanging="284"/>
        <w:rPr>
          <w:sz w:val="24"/>
          <w:szCs w:val="24"/>
        </w:rPr>
      </w:pPr>
      <w:r w:rsidRPr="009C6FF2">
        <w:rPr>
          <w:rStyle w:val="af4"/>
          <w:rFonts w:eastAsiaTheme="majorEastAsia"/>
        </w:rPr>
        <w:footnoteRef/>
      </w:r>
      <w:r w:rsidRPr="009C6FF2">
        <w:t xml:space="preserve"> </w:t>
      </w:r>
      <w:r w:rsidRPr="00B634C1">
        <w:rPr>
          <w:sz w:val="24"/>
          <w:szCs w:val="24"/>
        </w:rPr>
        <w:t xml:space="preserve">Текущий контроль состоит из предварительной аттестации: </w:t>
      </w:r>
      <w:r w:rsidRPr="00B634C1">
        <w:rPr>
          <w:b/>
          <w:sz w:val="24"/>
          <w:szCs w:val="24"/>
        </w:rPr>
        <w:t>0 – 20</w:t>
      </w:r>
      <w:r w:rsidRPr="00B634C1">
        <w:rPr>
          <w:sz w:val="24"/>
          <w:szCs w:val="24"/>
        </w:rPr>
        <w:t xml:space="preserve"> баллов; и  за работу в семестре: </w:t>
      </w:r>
      <w:r w:rsidRPr="00B634C1">
        <w:rPr>
          <w:b/>
          <w:sz w:val="24"/>
          <w:szCs w:val="24"/>
        </w:rPr>
        <w:t xml:space="preserve">0 </w:t>
      </w:r>
      <w:r w:rsidRPr="00B634C1">
        <w:rPr>
          <w:sz w:val="24"/>
          <w:szCs w:val="24"/>
        </w:rPr>
        <w:t xml:space="preserve">– </w:t>
      </w:r>
      <w:r w:rsidRPr="00B634C1">
        <w:rPr>
          <w:b/>
          <w:sz w:val="24"/>
          <w:szCs w:val="24"/>
        </w:rPr>
        <w:t xml:space="preserve">20 </w:t>
      </w:r>
      <w:r w:rsidRPr="00B634C1">
        <w:rPr>
          <w:sz w:val="24"/>
          <w:szCs w:val="24"/>
        </w:rPr>
        <w:t xml:space="preserve">баллов </w:t>
      </w:r>
    </w:p>
  </w:footnote>
  <w:footnote w:id="3">
    <w:p w14:paraId="4C48C865" w14:textId="77777777" w:rsidR="001A1029" w:rsidRDefault="001A1029" w:rsidP="00EC4870">
      <w:pPr>
        <w:pStyle w:val="af5"/>
        <w:rPr>
          <w:sz w:val="24"/>
        </w:rPr>
      </w:pPr>
      <w:r>
        <w:rPr>
          <w:rStyle w:val="af4"/>
          <w:rFonts w:eastAsiaTheme="majorEastAsia"/>
          <w:sz w:val="24"/>
        </w:rPr>
        <w:footnoteRef/>
      </w:r>
      <w:r>
        <w:rPr>
          <w:sz w:val="24"/>
        </w:rPr>
        <w:t xml:space="preserve"> Карнеги Д. Как выработать уверенность в себе и влиять на людей, выступая публично. —М.: Панпринт, 1998. — С. 188.</w:t>
      </w:r>
    </w:p>
  </w:footnote>
  <w:footnote w:id="4">
    <w:p w14:paraId="1F3C9DA4" w14:textId="77777777" w:rsidR="001A1029" w:rsidRDefault="001A1029" w:rsidP="00EC4870">
      <w:pPr>
        <w:pStyle w:val="af5"/>
        <w:rPr>
          <w:sz w:val="24"/>
        </w:rPr>
      </w:pPr>
      <w:r>
        <w:rPr>
          <w:rStyle w:val="af4"/>
          <w:rFonts w:eastAsiaTheme="majorEastAsia"/>
          <w:sz w:val="24"/>
        </w:rPr>
        <w:footnoteRef/>
      </w:r>
      <w:r>
        <w:rPr>
          <w:sz w:val="24"/>
        </w:rPr>
        <w:t xml:space="preserve"> Карнеги Д. Как выработать уверенность в себе и влиять на людей, выступая публично. —М.: Панпринт, 1998. — С. 188.</w:t>
      </w:r>
    </w:p>
  </w:footnote>
  <w:footnote w:id="5">
    <w:p w14:paraId="737852F9" w14:textId="77777777" w:rsidR="001A1029" w:rsidRDefault="001A1029" w:rsidP="00EC4870">
      <w:pPr>
        <w:pStyle w:val="af5"/>
        <w:rPr>
          <w:sz w:val="24"/>
        </w:rPr>
      </w:pPr>
      <w:r>
        <w:rPr>
          <w:rStyle w:val="af4"/>
          <w:rFonts w:eastAsiaTheme="majorEastAsia"/>
          <w:sz w:val="24"/>
        </w:rPr>
        <w:footnoteRef/>
      </w:r>
      <w:r>
        <w:rPr>
          <w:sz w:val="24"/>
        </w:rPr>
        <w:t xml:space="preserve"> Карнеги Д. Как выработать уверенность в себе и влиять на людей, выступая публично. —М.: Панпринт, 1998. — С. 188.</w:t>
      </w:r>
    </w:p>
  </w:footnote>
  <w:footnote w:id="6">
    <w:p w14:paraId="6A1415B6" w14:textId="77777777" w:rsidR="001A1029" w:rsidRDefault="001A1029" w:rsidP="00EC4870">
      <w:pPr>
        <w:pStyle w:val="af5"/>
        <w:rPr>
          <w:sz w:val="24"/>
        </w:rPr>
      </w:pPr>
      <w:r>
        <w:rPr>
          <w:rStyle w:val="af4"/>
          <w:rFonts w:eastAsiaTheme="majorEastAsia"/>
          <w:sz w:val="24"/>
        </w:rPr>
        <w:footnoteRef/>
      </w:r>
      <w:r>
        <w:rPr>
          <w:sz w:val="24"/>
        </w:rPr>
        <w:t xml:space="preserve"> Корнеги Д. Как выработать уверенность в себе и влиять на людей, выступая публично. М.: Панпринт, 1998, с. 188.</w:t>
      </w:r>
    </w:p>
    <w:p w14:paraId="1F91DFAE" w14:textId="77777777" w:rsidR="001A1029" w:rsidRDefault="001A1029" w:rsidP="00EC4870">
      <w:pPr>
        <w:pStyle w:val="af5"/>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4FDE8FC2"/>
    <w:lvl w:ilvl="0">
      <w:start w:val="2"/>
      <w:numFmt w:val="decimal"/>
      <w:lvlText w:val="%1."/>
      <w:lvlJc w:val="left"/>
      <w:pPr>
        <w:ind w:left="360" w:hanging="360"/>
      </w:pPr>
      <w:rPr>
        <w:rFonts w:hint="default"/>
        <w:b/>
        <w:i w:val="0"/>
      </w:rPr>
    </w:lvl>
  </w:abstractNum>
  <w:abstractNum w:abstractNumId="1" w15:restartNumberingAfterBreak="0">
    <w:nsid w:val="00377D63"/>
    <w:multiLevelType w:val="hybridMultilevel"/>
    <w:tmpl w:val="BD3ACD6E"/>
    <w:lvl w:ilvl="0" w:tplc="04190001">
      <w:start w:val="1"/>
      <w:numFmt w:val="bullet"/>
      <w:lvlText w:val=""/>
      <w:lvlJc w:val="left"/>
      <w:pPr>
        <w:tabs>
          <w:tab w:val="num" w:pos="1080"/>
        </w:tabs>
        <w:ind w:left="1080" w:hanging="360"/>
      </w:pPr>
      <w:rPr>
        <w:rFonts w:ascii="Symbol" w:hAnsi="Symbol" w:hint="default"/>
      </w:rPr>
    </w:lvl>
    <w:lvl w:ilvl="1" w:tplc="04190001">
      <w:start w:val="1"/>
      <w:numFmt w:val="bullet"/>
      <w:lvlText w:val=""/>
      <w:lvlJc w:val="left"/>
      <w:pPr>
        <w:tabs>
          <w:tab w:val="num" w:pos="1440"/>
        </w:tabs>
        <w:ind w:left="1440" w:hanging="360"/>
      </w:pPr>
      <w:rPr>
        <w:rFonts w:ascii="Symbol" w:hAnsi="Symbol" w:hint="default"/>
      </w:rPr>
    </w:lvl>
    <w:lvl w:ilvl="2" w:tplc="7B2E0A02">
      <w:start w:val="10"/>
      <w:numFmt w:val="decimal"/>
      <w:lvlText w:val="%3."/>
      <w:lvlJc w:val="left"/>
      <w:pPr>
        <w:tabs>
          <w:tab w:val="num" w:pos="2340"/>
        </w:tabs>
        <w:ind w:left="2340" w:hanging="360"/>
      </w:pPr>
      <w:rPr>
        <w:rFonts w:hint="default"/>
      </w:rPr>
    </w:lvl>
    <w:lvl w:ilvl="3" w:tplc="445AB6EA">
      <w:start w:val="3"/>
      <w:numFmt w:val="decimal"/>
      <w:lvlText w:val="%4."/>
      <w:lvlJc w:val="left"/>
      <w:pPr>
        <w:ind w:left="2880" w:hanging="360"/>
      </w:pPr>
      <w:rPr>
        <w:rFonts w:hint="default"/>
      </w:r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81F508F"/>
    <w:multiLevelType w:val="hybridMultilevel"/>
    <w:tmpl w:val="11F66AFE"/>
    <w:lvl w:ilvl="0" w:tplc="38B84BBE">
      <w:start w:val="1"/>
      <w:numFmt w:val="bullet"/>
      <w:lvlText w:val="-"/>
      <w:lvlJc w:val="left"/>
      <w:pPr>
        <w:ind w:left="1688" w:hanging="980"/>
      </w:pPr>
      <w:rPr>
        <w:rFonts w:ascii="Times New Roman" w:eastAsia="Times New Roman" w:hAnsi="Times New Roman" w:cs="Times New Roman"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09CF061D"/>
    <w:multiLevelType w:val="hybridMultilevel"/>
    <w:tmpl w:val="FBFEDAAC"/>
    <w:lvl w:ilvl="0" w:tplc="429857C2">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4" w15:restartNumberingAfterBreak="0">
    <w:nsid w:val="0D25778F"/>
    <w:multiLevelType w:val="hybridMultilevel"/>
    <w:tmpl w:val="0C44EB7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F91FA3"/>
    <w:multiLevelType w:val="hybridMultilevel"/>
    <w:tmpl w:val="B870235E"/>
    <w:lvl w:ilvl="0" w:tplc="5FE2E496">
      <w:start w:val="1"/>
      <w:numFmt w:val="decimal"/>
      <w:lvlText w:val="%1."/>
      <w:lvlJc w:val="left"/>
      <w:pPr>
        <w:ind w:left="1320" w:hanging="1320"/>
      </w:pPr>
      <w:rPr>
        <w:rFonts w:hint="default"/>
      </w:rPr>
    </w:lvl>
    <w:lvl w:ilvl="1" w:tplc="04190019" w:tentative="1">
      <w:start w:val="1"/>
      <w:numFmt w:val="lowerLetter"/>
      <w:lvlText w:val="%2."/>
      <w:lvlJc w:val="left"/>
      <w:pPr>
        <w:tabs>
          <w:tab w:val="num" w:pos="720"/>
        </w:tabs>
        <w:ind w:left="720" w:hanging="360"/>
      </w:pPr>
    </w:lvl>
    <w:lvl w:ilvl="2" w:tplc="0419001B" w:tentative="1">
      <w:start w:val="1"/>
      <w:numFmt w:val="lowerRoman"/>
      <w:lvlText w:val="%3."/>
      <w:lvlJc w:val="right"/>
      <w:pPr>
        <w:tabs>
          <w:tab w:val="num" w:pos="1440"/>
        </w:tabs>
        <w:ind w:left="1440" w:hanging="180"/>
      </w:pPr>
    </w:lvl>
    <w:lvl w:ilvl="3" w:tplc="0419000F" w:tentative="1">
      <w:start w:val="1"/>
      <w:numFmt w:val="decimal"/>
      <w:lvlText w:val="%4."/>
      <w:lvlJc w:val="left"/>
      <w:pPr>
        <w:tabs>
          <w:tab w:val="num" w:pos="2160"/>
        </w:tabs>
        <w:ind w:left="2160" w:hanging="360"/>
      </w:pPr>
    </w:lvl>
    <w:lvl w:ilvl="4" w:tplc="04190019" w:tentative="1">
      <w:start w:val="1"/>
      <w:numFmt w:val="lowerLetter"/>
      <w:lvlText w:val="%5."/>
      <w:lvlJc w:val="left"/>
      <w:pPr>
        <w:tabs>
          <w:tab w:val="num" w:pos="2880"/>
        </w:tabs>
        <w:ind w:left="2880" w:hanging="360"/>
      </w:pPr>
    </w:lvl>
    <w:lvl w:ilvl="5" w:tplc="0419001B" w:tentative="1">
      <w:start w:val="1"/>
      <w:numFmt w:val="lowerRoman"/>
      <w:lvlText w:val="%6."/>
      <w:lvlJc w:val="right"/>
      <w:pPr>
        <w:tabs>
          <w:tab w:val="num" w:pos="3600"/>
        </w:tabs>
        <w:ind w:left="3600" w:hanging="180"/>
      </w:pPr>
    </w:lvl>
    <w:lvl w:ilvl="6" w:tplc="0419000F" w:tentative="1">
      <w:start w:val="1"/>
      <w:numFmt w:val="decimal"/>
      <w:lvlText w:val="%7."/>
      <w:lvlJc w:val="left"/>
      <w:pPr>
        <w:tabs>
          <w:tab w:val="num" w:pos="4320"/>
        </w:tabs>
        <w:ind w:left="4320" w:hanging="360"/>
      </w:pPr>
    </w:lvl>
    <w:lvl w:ilvl="7" w:tplc="04190019" w:tentative="1">
      <w:start w:val="1"/>
      <w:numFmt w:val="lowerLetter"/>
      <w:lvlText w:val="%8."/>
      <w:lvlJc w:val="left"/>
      <w:pPr>
        <w:tabs>
          <w:tab w:val="num" w:pos="5040"/>
        </w:tabs>
        <w:ind w:left="5040" w:hanging="360"/>
      </w:pPr>
    </w:lvl>
    <w:lvl w:ilvl="8" w:tplc="0419001B" w:tentative="1">
      <w:start w:val="1"/>
      <w:numFmt w:val="lowerRoman"/>
      <w:lvlText w:val="%9."/>
      <w:lvlJc w:val="right"/>
      <w:pPr>
        <w:tabs>
          <w:tab w:val="num" w:pos="5760"/>
        </w:tabs>
        <w:ind w:left="5760" w:hanging="180"/>
      </w:pPr>
    </w:lvl>
  </w:abstractNum>
  <w:abstractNum w:abstractNumId="6" w15:restartNumberingAfterBreak="0">
    <w:nsid w:val="0F0E47EE"/>
    <w:multiLevelType w:val="hybridMultilevel"/>
    <w:tmpl w:val="6616EC6A"/>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0F9036DD"/>
    <w:multiLevelType w:val="hybridMultilevel"/>
    <w:tmpl w:val="68727B4C"/>
    <w:lvl w:ilvl="0" w:tplc="0A584898">
      <w:start w:val="1"/>
      <w:numFmt w:val="decimal"/>
      <w:lvlText w:val="%1)"/>
      <w:lvlJc w:val="left"/>
      <w:pPr>
        <w:tabs>
          <w:tab w:val="num" w:pos="720"/>
        </w:tabs>
        <w:ind w:left="720" w:hanging="360"/>
      </w:pPr>
      <w:rPr>
        <w:rFonts w:hint="default"/>
      </w:rPr>
    </w:lvl>
    <w:lvl w:ilvl="1" w:tplc="FD5AF4BE">
      <w:start w:val="1"/>
      <w:numFmt w:val="decimal"/>
      <w:lvlText w:val="%2)"/>
      <w:lvlJc w:val="left"/>
      <w:pPr>
        <w:tabs>
          <w:tab w:val="num" w:pos="2520"/>
        </w:tabs>
        <w:ind w:left="2520" w:hanging="1440"/>
      </w:pPr>
      <w:rPr>
        <w:rFonts w:hint="default"/>
      </w:rPr>
    </w:lvl>
    <w:lvl w:ilvl="2" w:tplc="AAE6C86E">
      <w:start w:val="1"/>
      <w:numFmt w:val="decimal"/>
      <w:lvlText w:val="%3."/>
      <w:lvlJc w:val="left"/>
      <w:pPr>
        <w:tabs>
          <w:tab w:val="num" w:pos="3030"/>
        </w:tabs>
        <w:ind w:left="3030" w:hanging="105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19306AE9"/>
    <w:multiLevelType w:val="hybridMultilevel"/>
    <w:tmpl w:val="80443172"/>
    <w:lvl w:ilvl="0" w:tplc="5FE2E496">
      <w:start w:val="1"/>
      <w:numFmt w:val="decimal"/>
      <w:lvlText w:val="%1."/>
      <w:lvlJc w:val="left"/>
      <w:pPr>
        <w:ind w:left="1320" w:hanging="13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1A531C20"/>
    <w:multiLevelType w:val="singleLevel"/>
    <w:tmpl w:val="FFEEFCDA"/>
    <w:lvl w:ilvl="0">
      <w:start w:val="1"/>
      <w:numFmt w:val="upperRoman"/>
      <w:lvlText w:val="%1."/>
      <w:lvlJc w:val="left"/>
      <w:pPr>
        <w:tabs>
          <w:tab w:val="num" w:pos="1440"/>
        </w:tabs>
        <w:ind w:left="1440" w:hanging="720"/>
      </w:pPr>
      <w:rPr>
        <w:rFonts w:hint="default"/>
      </w:rPr>
    </w:lvl>
  </w:abstractNum>
  <w:abstractNum w:abstractNumId="10" w15:restartNumberingAfterBreak="0">
    <w:nsid w:val="1B4567BA"/>
    <w:multiLevelType w:val="hybridMultilevel"/>
    <w:tmpl w:val="3942F136"/>
    <w:lvl w:ilvl="0" w:tplc="81E6D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7E450A"/>
    <w:multiLevelType w:val="hybridMultilevel"/>
    <w:tmpl w:val="9B988314"/>
    <w:lvl w:ilvl="0" w:tplc="C650827C">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CE775B2"/>
    <w:multiLevelType w:val="hybridMultilevel"/>
    <w:tmpl w:val="1242E76A"/>
    <w:lvl w:ilvl="0" w:tplc="04190001">
      <w:start w:val="1"/>
      <w:numFmt w:val="bullet"/>
      <w:lvlText w:val=""/>
      <w:lvlJc w:val="left"/>
      <w:pPr>
        <w:tabs>
          <w:tab w:val="num" w:pos="1060"/>
        </w:tabs>
        <w:ind w:left="1060" w:hanging="360"/>
      </w:pPr>
      <w:rPr>
        <w:rFonts w:ascii="Symbol" w:hAnsi="Symbol" w:hint="default"/>
      </w:rPr>
    </w:lvl>
    <w:lvl w:ilvl="1" w:tplc="04190003" w:tentative="1">
      <w:start w:val="1"/>
      <w:numFmt w:val="bullet"/>
      <w:lvlText w:val="o"/>
      <w:lvlJc w:val="left"/>
      <w:pPr>
        <w:tabs>
          <w:tab w:val="num" w:pos="1780"/>
        </w:tabs>
        <w:ind w:left="1780" w:hanging="360"/>
      </w:pPr>
      <w:rPr>
        <w:rFonts w:ascii="Courier New" w:hAnsi="Courier New" w:cs="Courier New" w:hint="default"/>
      </w:rPr>
    </w:lvl>
    <w:lvl w:ilvl="2" w:tplc="04190005" w:tentative="1">
      <w:start w:val="1"/>
      <w:numFmt w:val="bullet"/>
      <w:lvlText w:val=""/>
      <w:lvlJc w:val="left"/>
      <w:pPr>
        <w:tabs>
          <w:tab w:val="num" w:pos="2500"/>
        </w:tabs>
        <w:ind w:left="2500" w:hanging="360"/>
      </w:pPr>
      <w:rPr>
        <w:rFonts w:ascii="Wingdings" w:hAnsi="Wingdings" w:hint="default"/>
      </w:rPr>
    </w:lvl>
    <w:lvl w:ilvl="3" w:tplc="04190001" w:tentative="1">
      <w:start w:val="1"/>
      <w:numFmt w:val="bullet"/>
      <w:lvlText w:val=""/>
      <w:lvlJc w:val="left"/>
      <w:pPr>
        <w:tabs>
          <w:tab w:val="num" w:pos="3220"/>
        </w:tabs>
        <w:ind w:left="3220" w:hanging="360"/>
      </w:pPr>
      <w:rPr>
        <w:rFonts w:ascii="Symbol" w:hAnsi="Symbol" w:hint="default"/>
      </w:rPr>
    </w:lvl>
    <w:lvl w:ilvl="4" w:tplc="04190003" w:tentative="1">
      <w:start w:val="1"/>
      <w:numFmt w:val="bullet"/>
      <w:lvlText w:val="o"/>
      <w:lvlJc w:val="left"/>
      <w:pPr>
        <w:tabs>
          <w:tab w:val="num" w:pos="3940"/>
        </w:tabs>
        <w:ind w:left="3940" w:hanging="360"/>
      </w:pPr>
      <w:rPr>
        <w:rFonts w:ascii="Courier New" w:hAnsi="Courier New" w:cs="Courier New" w:hint="default"/>
      </w:rPr>
    </w:lvl>
    <w:lvl w:ilvl="5" w:tplc="04190005" w:tentative="1">
      <w:start w:val="1"/>
      <w:numFmt w:val="bullet"/>
      <w:lvlText w:val=""/>
      <w:lvlJc w:val="left"/>
      <w:pPr>
        <w:tabs>
          <w:tab w:val="num" w:pos="4660"/>
        </w:tabs>
        <w:ind w:left="4660" w:hanging="360"/>
      </w:pPr>
      <w:rPr>
        <w:rFonts w:ascii="Wingdings" w:hAnsi="Wingdings" w:hint="default"/>
      </w:rPr>
    </w:lvl>
    <w:lvl w:ilvl="6" w:tplc="04190001" w:tentative="1">
      <w:start w:val="1"/>
      <w:numFmt w:val="bullet"/>
      <w:lvlText w:val=""/>
      <w:lvlJc w:val="left"/>
      <w:pPr>
        <w:tabs>
          <w:tab w:val="num" w:pos="5380"/>
        </w:tabs>
        <w:ind w:left="5380" w:hanging="360"/>
      </w:pPr>
      <w:rPr>
        <w:rFonts w:ascii="Symbol" w:hAnsi="Symbol" w:hint="default"/>
      </w:rPr>
    </w:lvl>
    <w:lvl w:ilvl="7" w:tplc="04190003" w:tentative="1">
      <w:start w:val="1"/>
      <w:numFmt w:val="bullet"/>
      <w:lvlText w:val="o"/>
      <w:lvlJc w:val="left"/>
      <w:pPr>
        <w:tabs>
          <w:tab w:val="num" w:pos="6100"/>
        </w:tabs>
        <w:ind w:left="6100" w:hanging="360"/>
      </w:pPr>
      <w:rPr>
        <w:rFonts w:ascii="Courier New" w:hAnsi="Courier New" w:cs="Courier New" w:hint="default"/>
      </w:rPr>
    </w:lvl>
    <w:lvl w:ilvl="8" w:tplc="04190005" w:tentative="1">
      <w:start w:val="1"/>
      <w:numFmt w:val="bullet"/>
      <w:lvlText w:val=""/>
      <w:lvlJc w:val="left"/>
      <w:pPr>
        <w:tabs>
          <w:tab w:val="num" w:pos="6820"/>
        </w:tabs>
        <w:ind w:left="6820" w:hanging="360"/>
      </w:pPr>
      <w:rPr>
        <w:rFonts w:ascii="Wingdings" w:hAnsi="Wingdings" w:hint="default"/>
      </w:rPr>
    </w:lvl>
  </w:abstractNum>
  <w:abstractNum w:abstractNumId="13" w15:restartNumberingAfterBreak="0">
    <w:nsid w:val="23194038"/>
    <w:multiLevelType w:val="hybridMultilevel"/>
    <w:tmpl w:val="E8C6B680"/>
    <w:lvl w:ilvl="0" w:tplc="04190001">
      <w:start w:val="1"/>
      <w:numFmt w:val="bullet"/>
      <w:lvlText w:val=""/>
      <w:lvlJc w:val="left"/>
      <w:pPr>
        <w:tabs>
          <w:tab w:val="num" w:pos="1260"/>
        </w:tabs>
        <w:ind w:left="1260" w:hanging="360"/>
      </w:pPr>
      <w:rPr>
        <w:rFonts w:ascii="Symbol" w:hAnsi="Symbol" w:cs="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4" w15:restartNumberingAfterBreak="0">
    <w:nsid w:val="25BD0544"/>
    <w:multiLevelType w:val="hybridMultilevel"/>
    <w:tmpl w:val="72EE83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581DC3"/>
    <w:multiLevelType w:val="hybridMultilevel"/>
    <w:tmpl w:val="1CE4C39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15:restartNumberingAfterBreak="0">
    <w:nsid w:val="27CE4CC7"/>
    <w:multiLevelType w:val="hybridMultilevel"/>
    <w:tmpl w:val="3716C83A"/>
    <w:lvl w:ilvl="0" w:tplc="F0EE5CD6">
      <w:start w:val="4"/>
      <w:numFmt w:val="bullet"/>
      <w:lvlText w:val="-"/>
      <w:lvlJc w:val="left"/>
      <w:pPr>
        <w:ind w:left="720" w:hanging="360"/>
      </w:pPr>
      <w:rPr>
        <w:rFonts w:ascii="Times New Roman" w:eastAsiaTheme="minorEastAsia" w:hAnsi="Times New Roman"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960615"/>
    <w:multiLevelType w:val="hybridMultilevel"/>
    <w:tmpl w:val="EEC8EE9A"/>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C5B5CDE"/>
    <w:multiLevelType w:val="hybridMultilevel"/>
    <w:tmpl w:val="372865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2C450BB"/>
    <w:multiLevelType w:val="hybridMultilevel"/>
    <w:tmpl w:val="B364974A"/>
    <w:lvl w:ilvl="0" w:tplc="04190001">
      <w:start w:val="1"/>
      <w:numFmt w:val="bullet"/>
      <w:lvlText w:val=""/>
      <w:lvlJc w:val="left"/>
      <w:pPr>
        <w:tabs>
          <w:tab w:val="num" w:pos="720"/>
        </w:tabs>
        <w:ind w:left="720" w:hanging="360"/>
      </w:pPr>
      <w:rPr>
        <w:rFonts w:ascii="Symbol" w:hAnsi="Symbol" w:hint="default"/>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0" w15:restartNumberingAfterBreak="0">
    <w:nsid w:val="34A443B0"/>
    <w:multiLevelType w:val="hybridMultilevel"/>
    <w:tmpl w:val="63A2B3FC"/>
    <w:lvl w:ilvl="0" w:tplc="20C69AFC">
      <w:start w:val="1"/>
      <w:numFmt w:val="decimal"/>
      <w:lvlText w:val="%1."/>
      <w:lvlJc w:val="left"/>
      <w:pPr>
        <w:ind w:left="2160" w:hanging="360"/>
      </w:pPr>
      <w:rPr>
        <w:rFonts w:hint="default"/>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21" w15:restartNumberingAfterBreak="0">
    <w:nsid w:val="36F21F65"/>
    <w:multiLevelType w:val="hybridMultilevel"/>
    <w:tmpl w:val="3FD8C7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C4267A7"/>
    <w:multiLevelType w:val="hybridMultilevel"/>
    <w:tmpl w:val="07DAB660"/>
    <w:lvl w:ilvl="0" w:tplc="5FE2E496">
      <w:start w:val="1"/>
      <w:numFmt w:val="decimal"/>
      <w:lvlText w:val="%1."/>
      <w:lvlJc w:val="left"/>
      <w:pPr>
        <w:ind w:left="2040" w:hanging="1320"/>
      </w:pPr>
      <w:rPr>
        <w:rFonts w:hint="default"/>
      </w:rPr>
    </w:lvl>
    <w:lvl w:ilvl="1" w:tplc="041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15:restartNumberingAfterBreak="0">
    <w:nsid w:val="3D3255AE"/>
    <w:multiLevelType w:val="hybridMultilevel"/>
    <w:tmpl w:val="990AC540"/>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4" w15:restartNumberingAfterBreak="0">
    <w:nsid w:val="3E1F6D15"/>
    <w:multiLevelType w:val="hybridMultilevel"/>
    <w:tmpl w:val="C60C6C34"/>
    <w:lvl w:ilvl="0" w:tplc="04190001">
      <w:start w:val="1"/>
      <w:numFmt w:val="bullet"/>
      <w:lvlText w:val=""/>
      <w:lvlJc w:val="left"/>
      <w:pPr>
        <w:tabs>
          <w:tab w:val="num" w:pos="1211"/>
        </w:tabs>
        <w:ind w:left="1211" w:hanging="360"/>
      </w:pPr>
      <w:rPr>
        <w:rFonts w:ascii="Symbol" w:hAnsi="Symbol" w:hint="default"/>
      </w:rPr>
    </w:lvl>
    <w:lvl w:ilvl="1" w:tplc="722EC272">
      <w:start w:val="1"/>
      <w:numFmt w:val="decimal"/>
      <w:lvlText w:val="%2."/>
      <w:lvlJc w:val="left"/>
      <w:pPr>
        <w:tabs>
          <w:tab w:val="num" w:pos="2655"/>
        </w:tabs>
        <w:ind w:left="2655" w:hanging="1215"/>
      </w:pPr>
      <w:rPr>
        <w:rFonts w:ascii="Times New Roman" w:hAnsi="Times New Roman" w:cs="Times New Roman" w:hint="default"/>
      </w:rPr>
    </w:lvl>
    <w:lvl w:ilvl="2" w:tplc="8B360BB0">
      <w:start w:val="3"/>
      <w:numFmt w:val="decimal"/>
      <w:lvlText w:val="%3."/>
      <w:lvlJc w:val="right"/>
      <w:pPr>
        <w:ind w:left="2160" w:hanging="180"/>
      </w:pPr>
      <w:rPr>
        <w:rFonts w:ascii="Times New Roman" w:eastAsia="Times New Roman" w:hAnsi="Times New Roman" w:cs="Times New Roman" w:hint="default"/>
      </w:r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401819B5"/>
    <w:multiLevelType w:val="multilevel"/>
    <w:tmpl w:val="E1D0A0A4"/>
    <w:lvl w:ilvl="0">
      <w:start w:val="3"/>
      <w:numFmt w:val="decimal"/>
      <w:lvlText w:val="%1."/>
      <w:lvlJc w:val="left"/>
      <w:pPr>
        <w:ind w:left="420" w:hanging="4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15:restartNumberingAfterBreak="0">
    <w:nsid w:val="457F6EF9"/>
    <w:multiLevelType w:val="hybridMultilevel"/>
    <w:tmpl w:val="E1065162"/>
    <w:lvl w:ilvl="0" w:tplc="A4BE9DA8">
      <w:start w:val="3"/>
      <w:numFmt w:val="decimal"/>
      <w:lvlText w:val="%1."/>
      <w:lvlJc w:val="right"/>
      <w:pPr>
        <w:ind w:left="1080"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7" w15:restartNumberingAfterBreak="0">
    <w:nsid w:val="46143F47"/>
    <w:multiLevelType w:val="hybridMultilevel"/>
    <w:tmpl w:val="FE20CC0C"/>
    <w:lvl w:ilvl="0" w:tplc="5D109622">
      <w:start w:val="1"/>
      <w:numFmt w:val="decimal"/>
      <w:lvlText w:val="%1."/>
      <w:lvlJc w:val="left"/>
      <w:pPr>
        <w:ind w:left="1680" w:hanging="360"/>
      </w:pPr>
      <w:rPr>
        <w:rFonts w:hint="default"/>
      </w:rPr>
    </w:lvl>
    <w:lvl w:ilvl="1" w:tplc="04190019" w:tentative="1">
      <w:start w:val="1"/>
      <w:numFmt w:val="lowerLetter"/>
      <w:lvlText w:val="%2."/>
      <w:lvlJc w:val="left"/>
      <w:pPr>
        <w:ind w:left="2400" w:hanging="360"/>
      </w:pPr>
    </w:lvl>
    <w:lvl w:ilvl="2" w:tplc="0419001B" w:tentative="1">
      <w:start w:val="1"/>
      <w:numFmt w:val="lowerRoman"/>
      <w:lvlText w:val="%3."/>
      <w:lvlJc w:val="right"/>
      <w:pPr>
        <w:ind w:left="3120" w:hanging="180"/>
      </w:pPr>
    </w:lvl>
    <w:lvl w:ilvl="3" w:tplc="0419000F" w:tentative="1">
      <w:start w:val="1"/>
      <w:numFmt w:val="decimal"/>
      <w:lvlText w:val="%4."/>
      <w:lvlJc w:val="left"/>
      <w:pPr>
        <w:ind w:left="3840" w:hanging="360"/>
      </w:pPr>
    </w:lvl>
    <w:lvl w:ilvl="4" w:tplc="04190019" w:tentative="1">
      <w:start w:val="1"/>
      <w:numFmt w:val="lowerLetter"/>
      <w:lvlText w:val="%5."/>
      <w:lvlJc w:val="left"/>
      <w:pPr>
        <w:ind w:left="4560" w:hanging="360"/>
      </w:pPr>
    </w:lvl>
    <w:lvl w:ilvl="5" w:tplc="0419001B" w:tentative="1">
      <w:start w:val="1"/>
      <w:numFmt w:val="lowerRoman"/>
      <w:lvlText w:val="%6."/>
      <w:lvlJc w:val="right"/>
      <w:pPr>
        <w:ind w:left="5280" w:hanging="180"/>
      </w:pPr>
    </w:lvl>
    <w:lvl w:ilvl="6" w:tplc="0419000F" w:tentative="1">
      <w:start w:val="1"/>
      <w:numFmt w:val="decimal"/>
      <w:lvlText w:val="%7."/>
      <w:lvlJc w:val="left"/>
      <w:pPr>
        <w:ind w:left="6000" w:hanging="360"/>
      </w:pPr>
    </w:lvl>
    <w:lvl w:ilvl="7" w:tplc="04190019" w:tentative="1">
      <w:start w:val="1"/>
      <w:numFmt w:val="lowerLetter"/>
      <w:lvlText w:val="%8."/>
      <w:lvlJc w:val="left"/>
      <w:pPr>
        <w:ind w:left="6720" w:hanging="360"/>
      </w:pPr>
    </w:lvl>
    <w:lvl w:ilvl="8" w:tplc="0419001B" w:tentative="1">
      <w:start w:val="1"/>
      <w:numFmt w:val="lowerRoman"/>
      <w:lvlText w:val="%9."/>
      <w:lvlJc w:val="right"/>
      <w:pPr>
        <w:ind w:left="7440" w:hanging="180"/>
      </w:pPr>
    </w:lvl>
  </w:abstractNum>
  <w:abstractNum w:abstractNumId="28" w15:restartNumberingAfterBreak="0">
    <w:nsid w:val="46697162"/>
    <w:multiLevelType w:val="multilevel"/>
    <w:tmpl w:val="153E63A6"/>
    <w:lvl w:ilvl="0">
      <w:start w:val="4"/>
      <w:numFmt w:val="decimal"/>
      <w:lvlText w:val="%1."/>
      <w:lvlJc w:val="left"/>
      <w:pPr>
        <w:ind w:left="540" w:hanging="540"/>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29" w15:restartNumberingAfterBreak="0">
    <w:nsid w:val="48302801"/>
    <w:multiLevelType w:val="hybridMultilevel"/>
    <w:tmpl w:val="C5F6F3F6"/>
    <w:lvl w:ilvl="0" w:tplc="08482A4E">
      <w:start w:val="1"/>
      <w:numFmt w:val="decimal"/>
      <w:lvlText w:val="%1."/>
      <w:lvlJc w:val="left"/>
      <w:pPr>
        <w:ind w:left="21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A5B5671"/>
    <w:multiLevelType w:val="hybridMultilevel"/>
    <w:tmpl w:val="ED3EFB82"/>
    <w:lvl w:ilvl="0" w:tplc="C650827C">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AA02C2D"/>
    <w:multiLevelType w:val="hybridMultilevel"/>
    <w:tmpl w:val="06207CBC"/>
    <w:lvl w:ilvl="0" w:tplc="04190001">
      <w:start w:val="1"/>
      <w:numFmt w:val="bullet"/>
      <w:lvlText w:val=""/>
      <w:lvlJc w:val="left"/>
      <w:pPr>
        <w:tabs>
          <w:tab w:val="num" w:pos="1215"/>
        </w:tabs>
        <w:ind w:left="1215" w:hanging="360"/>
      </w:pPr>
      <w:rPr>
        <w:rFonts w:ascii="Symbol" w:hAnsi="Symbol" w:cs="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2" w15:restartNumberingAfterBreak="0">
    <w:nsid w:val="4B6D5B83"/>
    <w:multiLevelType w:val="hybridMultilevel"/>
    <w:tmpl w:val="5DA4B5EA"/>
    <w:lvl w:ilvl="0" w:tplc="6BA885FE">
      <w:start w:val="1"/>
      <w:numFmt w:val="decimal"/>
      <w:lvlText w:val="%1."/>
      <w:lvlJc w:val="left"/>
      <w:pPr>
        <w:ind w:left="720" w:hanging="360"/>
      </w:pPr>
      <w:rPr>
        <w:rFonts w:ascii="Times New Roman" w:hAnsi="Times New Roman" w:cs="Times New Roman" w:hint="default"/>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29F75FA"/>
    <w:multiLevelType w:val="hybridMultilevel"/>
    <w:tmpl w:val="4F1E9FCE"/>
    <w:lvl w:ilvl="0" w:tplc="78827BF0">
      <w:start w:val="1"/>
      <w:numFmt w:val="decimal"/>
      <w:lvlText w:val="%1."/>
      <w:lvlJc w:val="left"/>
      <w:pPr>
        <w:tabs>
          <w:tab w:val="num" w:pos="360"/>
        </w:tabs>
        <w:ind w:left="284" w:hanging="284"/>
      </w:pPr>
      <w:rPr>
        <w:rFonts w:hint="default"/>
        <w:b w:val="0"/>
        <w:i w:val="0"/>
        <w:sz w:val="28"/>
        <w:szCs w:val="28"/>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15:restartNumberingAfterBreak="0">
    <w:nsid w:val="53F535B6"/>
    <w:multiLevelType w:val="hybridMultilevel"/>
    <w:tmpl w:val="8B48C344"/>
    <w:lvl w:ilvl="0" w:tplc="07BAC03C">
      <w:start w:val="1"/>
      <w:numFmt w:val="decimal"/>
      <w:lvlText w:val="%1."/>
      <w:lvlJc w:val="left"/>
      <w:pPr>
        <w:ind w:left="1900" w:hanging="11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017433"/>
    <w:multiLevelType w:val="hybridMultilevel"/>
    <w:tmpl w:val="38A6889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15:restartNumberingAfterBreak="0">
    <w:nsid w:val="62CE56C0"/>
    <w:multiLevelType w:val="hybridMultilevel"/>
    <w:tmpl w:val="7D742E6E"/>
    <w:lvl w:ilvl="0" w:tplc="5FE2E496">
      <w:start w:val="1"/>
      <w:numFmt w:val="decimal"/>
      <w:lvlText w:val="%1."/>
      <w:lvlJc w:val="left"/>
      <w:pPr>
        <w:ind w:left="1320" w:hanging="1320"/>
      </w:pPr>
      <w:rPr>
        <w:rFonts w:hint="default"/>
      </w:rPr>
    </w:lvl>
    <w:lvl w:ilvl="1" w:tplc="16D089F2">
      <w:start w:val="12"/>
      <w:numFmt w:val="decimal"/>
      <w:lvlText w:val="%2."/>
      <w:lvlJc w:val="left"/>
      <w:pPr>
        <w:tabs>
          <w:tab w:val="num" w:pos="720"/>
        </w:tabs>
        <w:ind w:left="720" w:hanging="360"/>
      </w:pPr>
      <w:rPr>
        <w:rFonts w:hint="default"/>
      </w:rPr>
    </w:lvl>
    <w:lvl w:ilvl="2" w:tplc="04190001">
      <w:start w:val="1"/>
      <w:numFmt w:val="bullet"/>
      <w:lvlText w:val=""/>
      <w:lvlJc w:val="left"/>
      <w:pPr>
        <w:tabs>
          <w:tab w:val="num" w:pos="1620"/>
        </w:tabs>
        <w:ind w:left="1620" w:hanging="360"/>
      </w:pPr>
      <w:rPr>
        <w:rFonts w:ascii="Symbol" w:hAnsi="Symbol" w:hint="default"/>
      </w:rPr>
    </w:lvl>
    <w:lvl w:ilvl="3" w:tplc="08482A4E">
      <w:start w:val="1"/>
      <w:numFmt w:val="decimal"/>
      <w:lvlText w:val="%4."/>
      <w:lvlJc w:val="left"/>
      <w:pPr>
        <w:ind w:left="2160" w:hanging="360"/>
      </w:pPr>
      <w:rPr>
        <w:rFonts w:hint="default"/>
      </w:rPr>
    </w:lvl>
    <w:lvl w:ilvl="4" w:tplc="04190019" w:tentative="1">
      <w:start w:val="1"/>
      <w:numFmt w:val="lowerLetter"/>
      <w:lvlText w:val="%5."/>
      <w:lvlJc w:val="left"/>
      <w:pPr>
        <w:tabs>
          <w:tab w:val="num" w:pos="2880"/>
        </w:tabs>
        <w:ind w:left="2880" w:hanging="360"/>
      </w:pPr>
    </w:lvl>
    <w:lvl w:ilvl="5" w:tplc="0419001B" w:tentative="1">
      <w:start w:val="1"/>
      <w:numFmt w:val="lowerRoman"/>
      <w:lvlText w:val="%6."/>
      <w:lvlJc w:val="right"/>
      <w:pPr>
        <w:tabs>
          <w:tab w:val="num" w:pos="3600"/>
        </w:tabs>
        <w:ind w:left="3600" w:hanging="180"/>
      </w:pPr>
    </w:lvl>
    <w:lvl w:ilvl="6" w:tplc="0419000F" w:tentative="1">
      <w:start w:val="1"/>
      <w:numFmt w:val="decimal"/>
      <w:lvlText w:val="%7."/>
      <w:lvlJc w:val="left"/>
      <w:pPr>
        <w:tabs>
          <w:tab w:val="num" w:pos="4320"/>
        </w:tabs>
        <w:ind w:left="4320" w:hanging="360"/>
      </w:pPr>
    </w:lvl>
    <w:lvl w:ilvl="7" w:tplc="04190019" w:tentative="1">
      <w:start w:val="1"/>
      <w:numFmt w:val="lowerLetter"/>
      <w:lvlText w:val="%8."/>
      <w:lvlJc w:val="left"/>
      <w:pPr>
        <w:tabs>
          <w:tab w:val="num" w:pos="5040"/>
        </w:tabs>
        <w:ind w:left="5040" w:hanging="360"/>
      </w:pPr>
    </w:lvl>
    <w:lvl w:ilvl="8" w:tplc="0419001B" w:tentative="1">
      <w:start w:val="1"/>
      <w:numFmt w:val="lowerRoman"/>
      <w:lvlText w:val="%9."/>
      <w:lvlJc w:val="right"/>
      <w:pPr>
        <w:tabs>
          <w:tab w:val="num" w:pos="5760"/>
        </w:tabs>
        <w:ind w:left="5760" w:hanging="180"/>
      </w:pPr>
    </w:lvl>
  </w:abstractNum>
  <w:abstractNum w:abstractNumId="37" w15:restartNumberingAfterBreak="0">
    <w:nsid w:val="631B4B24"/>
    <w:multiLevelType w:val="hybridMultilevel"/>
    <w:tmpl w:val="C45EED6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4252B81"/>
    <w:multiLevelType w:val="hybridMultilevel"/>
    <w:tmpl w:val="4EA0B27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15:restartNumberingAfterBreak="0">
    <w:nsid w:val="6511019E"/>
    <w:multiLevelType w:val="hybridMultilevel"/>
    <w:tmpl w:val="52A040A0"/>
    <w:lvl w:ilvl="0" w:tplc="0419000F">
      <w:start w:val="1"/>
      <w:numFmt w:val="decimal"/>
      <w:lvlText w:val="%1."/>
      <w:lvlJc w:val="left"/>
      <w:pPr>
        <w:tabs>
          <w:tab w:val="num" w:pos="1800"/>
        </w:tabs>
        <w:ind w:left="1800" w:hanging="360"/>
      </w:pPr>
    </w:lvl>
    <w:lvl w:ilvl="1" w:tplc="04190019" w:tentative="1">
      <w:start w:val="1"/>
      <w:numFmt w:val="lowerLetter"/>
      <w:lvlText w:val="%2."/>
      <w:lvlJc w:val="left"/>
      <w:pPr>
        <w:tabs>
          <w:tab w:val="num" w:pos="2520"/>
        </w:tabs>
        <w:ind w:left="2520" w:hanging="360"/>
      </w:pPr>
    </w:lvl>
    <w:lvl w:ilvl="2" w:tplc="0419001B" w:tentative="1">
      <w:start w:val="1"/>
      <w:numFmt w:val="lowerRoman"/>
      <w:lvlText w:val="%3."/>
      <w:lvlJc w:val="right"/>
      <w:pPr>
        <w:tabs>
          <w:tab w:val="num" w:pos="3240"/>
        </w:tabs>
        <w:ind w:left="3240" w:hanging="180"/>
      </w:pPr>
    </w:lvl>
    <w:lvl w:ilvl="3" w:tplc="0419000F" w:tentative="1">
      <w:start w:val="1"/>
      <w:numFmt w:val="decimal"/>
      <w:lvlText w:val="%4."/>
      <w:lvlJc w:val="left"/>
      <w:pPr>
        <w:tabs>
          <w:tab w:val="num" w:pos="3960"/>
        </w:tabs>
        <w:ind w:left="3960" w:hanging="360"/>
      </w:pPr>
    </w:lvl>
    <w:lvl w:ilvl="4" w:tplc="04190019" w:tentative="1">
      <w:start w:val="1"/>
      <w:numFmt w:val="lowerLetter"/>
      <w:lvlText w:val="%5."/>
      <w:lvlJc w:val="left"/>
      <w:pPr>
        <w:tabs>
          <w:tab w:val="num" w:pos="4680"/>
        </w:tabs>
        <w:ind w:left="4680" w:hanging="360"/>
      </w:pPr>
    </w:lvl>
    <w:lvl w:ilvl="5" w:tplc="0419001B" w:tentative="1">
      <w:start w:val="1"/>
      <w:numFmt w:val="lowerRoman"/>
      <w:lvlText w:val="%6."/>
      <w:lvlJc w:val="right"/>
      <w:pPr>
        <w:tabs>
          <w:tab w:val="num" w:pos="5400"/>
        </w:tabs>
        <w:ind w:left="5400" w:hanging="180"/>
      </w:pPr>
    </w:lvl>
    <w:lvl w:ilvl="6" w:tplc="0419000F" w:tentative="1">
      <w:start w:val="1"/>
      <w:numFmt w:val="decimal"/>
      <w:lvlText w:val="%7."/>
      <w:lvlJc w:val="left"/>
      <w:pPr>
        <w:tabs>
          <w:tab w:val="num" w:pos="6120"/>
        </w:tabs>
        <w:ind w:left="6120" w:hanging="360"/>
      </w:pPr>
    </w:lvl>
    <w:lvl w:ilvl="7" w:tplc="04190019" w:tentative="1">
      <w:start w:val="1"/>
      <w:numFmt w:val="lowerLetter"/>
      <w:lvlText w:val="%8."/>
      <w:lvlJc w:val="left"/>
      <w:pPr>
        <w:tabs>
          <w:tab w:val="num" w:pos="6840"/>
        </w:tabs>
        <w:ind w:left="6840" w:hanging="360"/>
      </w:pPr>
    </w:lvl>
    <w:lvl w:ilvl="8" w:tplc="0419001B" w:tentative="1">
      <w:start w:val="1"/>
      <w:numFmt w:val="lowerRoman"/>
      <w:lvlText w:val="%9."/>
      <w:lvlJc w:val="right"/>
      <w:pPr>
        <w:tabs>
          <w:tab w:val="num" w:pos="7560"/>
        </w:tabs>
        <w:ind w:left="7560" w:hanging="180"/>
      </w:pPr>
    </w:lvl>
  </w:abstractNum>
  <w:abstractNum w:abstractNumId="40" w15:restartNumberingAfterBreak="0">
    <w:nsid w:val="661D3DDB"/>
    <w:multiLevelType w:val="multilevel"/>
    <w:tmpl w:val="6FA234FE"/>
    <w:lvl w:ilvl="0">
      <w:start w:val="4"/>
      <w:numFmt w:val="decimal"/>
      <w:lvlText w:val="%1."/>
      <w:lvlJc w:val="left"/>
      <w:pPr>
        <w:ind w:left="540" w:hanging="540"/>
      </w:pPr>
      <w:rPr>
        <w:rFonts w:hint="default"/>
      </w:rPr>
    </w:lvl>
    <w:lvl w:ilvl="1">
      <w:start w:val="4"/>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41" w15:restartNumberingAfterBreak="0">
    <w:nsid w:val="6636655A"/>
    <w:multiLevelType w:val="multilevel"/>
    <w:tmpl w:val="5186ECE0"/>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2" w15:restartNumberingAfterBreak="0">
    <w:nsid w:val="68902E78"/>
    <w:multiLevelType w:val="hybridMultilevel"/>
    <w:tmpl w:val="F648F064"/>
    <w:lvl w:ilvl="0" w:tplc="272ABE6E">
      <w:start w:val="1"/>
      <w:numFmt w:val="bullet"/>
      <w:lvlText w:val=""/>
      <w:lvlJc w:val="left"/>
      <w:pPr>
        <w:tabs>
          <w:tab w:val="num" w:pos="1123"/>
        </w:tabs>
        <w:ind w:left="1123" w:hanging="360"/>
      </w:pPr>
      <w:rPr>
        <w:rFonts w:ascii="Symbol" w:hAnsi="Symbol" w:cs="Symbol" w:hint="default"/>
      </w:rPr>
    </w:lvl>
    <w:lvl w:ilvl="1" w:tplc="139EED1A">
      <w:start w:val="1"/>
      <w:numFmt w:val="decimal"/>
      <w:lvlText w:val="%2."/>
      <w:lvlJc w:val="left"/>
      <w:pPr>
        <w:tabs>
          <w:tab w:val="num" w:pos="1440"/>
        </w:tabs>
        <w:ind w:left="1440" w:hanging="360"/>
      </w:pPr>
    </w:lvl>
    <w:lvl w:ilvl="2" w:tplc="8C68FA96">
      <w:start w:val="1"/>
      <w:numFmt w:val="decimal"/>
      <w:lvlText w:val="%3."/>
      <w:lvlJc w:val="left"/>
      <w:pPr>
        <w:tabs>
          <w:tab w:val="num" w:pos="2160"/>
        </w:tabs>
        <w:ind w:left="2160" w:hanging="360"/>
      </w:pPr>
    </w:lvl>
    <w:lvl w:ilvl="3" w:tplc="DF5C804C">
      <w:start w:val="1"/>
      <w:numFmt w:val="decimal"/>
      <w:lvlText w:val="%4."/>
      <w:lvlJc w:val="left"/>
      <w:pPr>
        <w:tabs>
          <w:tab w:val="num" w:pos="2880"/>
        </w:tabs>
        <w:ind w:left="2880" w:hanging="360"/>
      </w:pPr>
    </w:lvl>
    <w:lvl w:ilvl="4" w:tplc="883AB514">
      <w:start w:val="1"/>
      <w:numFmt w:val="decimal"/>
      <w:lvlText w:val="%5."/>
      <w:lvlJc w:val="left"/>
      <w:pPr>
        <w:tabs>
          <w:tab w:val="num" w:pos="3600"/>
        </w:tabs>
        <w:ind w:left="3600" w:hanging="360"/>
      </w:pPr>
    </w:lvl>
    <w:lvl w:ilvl="5" w:tplc="3AB20D26">
      <w:start w:val="1"/>
      <w:numFmt w:val="decimal"/>
      <w:lvlText w:val="%6."/>
      <w:lvlJc w:val="left"/>
      <w:pPr>
        <w:tabs>
          <w:tab w:val="num" w:pos="4320"/>
        </w:tabs>
        <w:ind w:left="4320" w:hanging="360"/>
      </w:pPr>
    </w:lvl>
    <w:lvl w:ilvl="6" w:tplc="DB26DE2E">
      <w:start w:val="1"/>
      <w:numFmt w:val="decimal"/>
      <w:lvlText w:val="%7."/>
      <w:lvlJc w:val="left"/>
      <w:pPr>
        <w:tabs>
          <w:tab w:val="num" w:pos="5040"/>
        </w:tabs>
        <w:ind w:left="5040" w:hanging="360"/>
      </w:pPr>
    </w:lvl>
    <w:lvl w:ilvl="7" w:tplc="0D1C4E88">
      <w:start w:val="1"/>
      <w:numFmt w:val="decimal"/>
      <w:lvlText w:val="%8."/>
      <w:lvlJc w:val="left"/>
      <w:pPr>
        <w:tabs>
          <w:tab w:val="num" w:pos="5760"/>
        </w:tabs>
        <w:ind w:left="5760" w:hanging="360"/>
      </w:pPr>
    </w:lvl>
    <w:lvl w:ilvl="8" w:tplc="3C1ED97E">
      <w:start w:val="1"/>
      <w:numFmt w:val="decimal"/>
      <w:lvlText w:val="%9."/>
      <w:lvlJc w:val="left"/>
      <w:pPr>
        <w:tabs>
          <w:tab w:val="num" w:pos="6480"/>
        </w:tabs>
        <w:ind w:left="6480" w:hanging="360"/>
      </w:pPr>
    </w:lvl>
  </w:abstractNum>
  <w:abstractNum w:abstractNumId="43" w15:restartNumberingAfterBreak="0">
    <w:nsid w:val="68986A53"/>
    <w:multiLevelType w:val="hybridMultilevel"/>
    <w:tmpl w:val="978A2F3E"/>
    <w:lvl w:ilvl="0" w:tplc="C650827C">
      <w:start w:val="1"/>
      <w:numFmt w:val="decimal"/>
      <w:lvlText w:val="%1."/>
      <w:lvlJc w:val="right"/>
      <w:pPr>
        <w:ind w:left="720" w:hanging="360"/>
      </w:pPr>
      <w:rPr>
        <w:rFonts w:hint="default"/>
      </w:rPr>
    </w:lvl>
    <w:lvl w:ilvl="1" w:tplc="CF34A184">
      <w:start w:val="1"/>
      <w:numFmt w:val="decimal"/>
      <w:lvlText w:val="%2."/>
      <w:lvlJc w:val="left"/>
      <w:pPr>
        <w:ind w:left="2490" w:hanging="141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F73583E"/>
    <w:multiLevelType w:val="hybridMultilevel"/>
    <w:tmpl w:val="0CD47D6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0C50B90"/>
    <w:multiLevelType w:val="hybridMultilevel"/>
    <w:tmpl w:val="8932B0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8187B3B"/>
    <w:multiLevelType w:val="multilevel"/>
    <w:tmpl w:val="D010A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493DAE"/>
    <w:multiLevelType w:val="hybridMultilevel"/>
    <w:tmpl w:val="E5D24AA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A450331"/>
    <w:multiLevelType w:val="hybridMultilevel"/>
    <w:tmpl w:val="2FFE7C54"/>
    <w:lvl w:ilvl="0" w:tplc="C650827C">
      <w:start w:val="1"/>
      <w:numFmt w:val="decimal"/>
      <w:lvlText w:val="%1."/>
      <w:lvlJc w:val="righ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9" w15:restartNumberingAfterBreak="0">
    <w:nsid w:val="7AE21480"/>
    <w:multiLevelType w:val="hybridMultilevel"/>
    <w:tmpl w:val="88B27C34"/>
    <w:lvl w:ilvl="0" w:tplc="C5FCD46A">
      <w:start w:val="1"/>
      <w:numFmt w:val="decimal"/>
      <w:lvlText w:val="%1."/>
      <w:lvlJc w:val="left"/>
      <w:pPr>
        <w:tabs>
          <w:tab w:val="num" w:pos="720"/>
        </w:tabs>
        <w:ind w:left="720" w:hanging="360"/>
      </w:pPr>
    </w:lvl>
    <w:lvl w:ilvl="1" w:tplc="04190019">
      <w:start w:val="1"/>
      <w:numFmt w:val="bullet"/>
      <w:lvlText w:val=""/>
      <w:lvlJc w:val="left"/>
      <w:pPr>
        <w:tabs>
          <w:tab w:val="num" w:pos="1440"/>
        </w:tabs>
        <w:ind w:left="1440" w:hanging="360"/>
      </w:pPr>
      <w:rPr>
        <w:rFonts w:ascii="Symbol" w:hAnsi="Symbol" w:cs="Symbol" w:hint="default"/>
      </w:r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50" w15:restartNumberingAfterBreak="0">
    <w:nsid w:val="7B2E5C97"/>
    <w:multiLevelType w:val="hybridMultilevel"/>
    <w:tmpl w:val="9944754C"/>
    <w:lvl w:ilvl="0" w:tplc="C650827C">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7E821E40"/>
    <w:multiLevelType w:val="hybridMultilevel"/>
    <w:tmpl w:val="4912B3D8"/>
    <w:lvl w:ilvl="0" w:tplc="78827BF0">
      <w:start w:val="1"/>
      <w:numFmt w:val="decimal"/>
      <w:lvlText w:val="%1."/>
      <w:lvlJc w:val="left"/>
      <w:pPr>
        <w:tabs>
          <w:tab w:val="num" w:pos="360"/>
        </w:tabs>
        <w:ind w:left="284" w:hanging="284"/>
      </w:pPr>
      <w:rPr>
        <w:rFonts w:hint="default"/>
        <w:b w:val="0"/>
        <w:i w:val="0"/>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45"/>
  </w:num>
  <w:num w:numId="2">
    <w:abstractNumId w:val="21"/>
  </w:num>
  <w:num w:numId="3">
    <w:abstractNumId w:val="6"/>
  </w:num>
  <w:num w:numId="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1"/>
  </w:num>
  <w:num w:numId="6">
    <w:abstractNumId w:val="33"/>
  </w:num>
  <w:num w:numId="7">
    <w:abstractNumId w:val="35"/>
  </w:num>
  <w:num w:numId="8">
    <w:abstractNumId w:val="51"/>
  </w:num>
  <w:num w:numId="9">
    <w:abstractNumId w:val="3"/>
  </w:num>
  <w:num w:numId="10">
    <w:abstractNumId w:val="23"/>
  </w:num>
  <w:num w:numId="11">
    <w:abstractNumId w:val="12"/>
  </w:num>
  <w:num w:numId="12">
    <w:abstractNumId w:val="2"/>
  </w:num>
  <w:num w:numId="13">
    <w:abstractNumId w:val="38"/>
  </w:num>
  <w:num w:numId="14">
    <w:abstractNumId w:val="17"/>
  </w:num>
  <w:num w:numId="15">
    <w:abstractNumId w:val="18"/>
  </w:num>
  <w:num w:numId="16">
    <w:abstractNumId w:val="14"/>
  </w:num>
  <w:num w:numId="17">
    <w:abstractNumId w:val="0"/>
    <w:lvlOverride w:ilvl="0">
      <w:lvl w:ilvl="0">
        <w:numFmt w:val="bullet"/>
        <w:lvlText w:val=""/>
        <w:legacy w:legacy="1" w:legacySpace="0" w:legacyIndent="360"/>
        <w:lvlJc w:val="left"/>
        <w:rPr>
          <w:rFonts w:ascii="Symbol" w:hAnsi="Symbol" w:hint="default"/>
        </w:rPr>
      </w:lvl>
    </w:lvlOverride>
  </w:num>
  <w:num w:numId="18">
    <w:abstractNumId w:val="22"/>
  </w:num>
  <w:num w:numId="19">
    <w:abstractNumId w:val="1"/>
  </w:num>
  <w:num w:numId="20">
    <w:abstractNumId w:val="5"/>
  </w:num>
  <w:num w:numId="21">
    <w:abstractNumId w:val="36"/>
  </w:num>
  <w:num w:numId="22">
    <w:abstractNumId w:val="24"/>
  </w:num>
  <w:num w:numId="23">
    <w:abstractNumId w:val="4"/>
  </w:num>
  <w:num w:numId="24">
    <w:abstractNumId w:val="8"/>
  </w:num>
  <w:num w:numId="25">
    <w:abstractNumId w:val="39"/>
  </w:num>
  <w:num w:numId="26">
    <w:abstractNumId w:val="47"/>
  </w:num>
  <w:num w:numId="27">
    <w:abstractNumId w:val="44"/>
  </w:num>
  <w:num w:numId="28">
    <w:abstractNumId w:val="27"/>
  </w:num>
  <w:num w:numId="29">
    <w:abstractNumId w:val="20"/>
  </w:num>
  <w:num w:numId="30">
    <w:abstractNumId w:val="29"/>
  </w:num>
  <w:num w:numId="31">
    <w:abstractNumId w:val="50"/>
  </w:num>
  <w:num w:numId="32">
    <w:abstractNumId w:val="43"/>
  </w:num>
  <w:num w:numId="33">
    <w:abstractNumId w:val="48"/>
  </w:num>
  <w:num w:numId="34">
    <w:abstractNumId w:val="30"/>
  </w:num>
  <w:num w:numId="35">
    <w:abstractNumId w:val="11"/>
  </w:num>
  <w:num w:numId="36">
    <w:abstractNumId w:val="34"/>
  </w:num>
  <w:num w:numId="37">
    <w:abstractNumId w:val="26"/>
  </w:num>
  <w:num w:numId="38">
    <w:abstractNumId w:val="0"/>
    <w:lvlOverride w:ilvl="0">
      <w:lvl w:ilvl="0">
        <w:numFmt w:val="bullet"/>
        <w:lvlText w:val="♦"/>
        <w:legacy w:legacy="1" w:legacySpace="0" w:legacyIndent="216"/>
        <w:lvlJc w:val="left"/>
        <w:rPr>
          <w:rFonts w:ascii="Times New Roman" w:hAnsi="Times New Roman" w:cs="Times New Roman" w:hint="default"/>
        </w:rPr>
      </w:lvl>
    </w:lvlOverride>
  </w:num>
  <w:num w:numId="39">
    <w:abstractNumId w:val="4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2"/>
  </w:num>
  <w:num w:numId="44">
    <w:abstractNumId w:val="16"/>
  </w:num>
  <w:num w:numId="45">
    <w:abstractNumId w:val="10"/>
  </w:num>
  <w:num w:numId="46">
    <w:abstractNumId w:val="25"/>
  </w:num>
  <w:num w:numId="47">
    <w:abstractNumId w:val="7"/>
  </w:num>
  <w:num w:numId="48">
    <w:abstractNumId w:val="46"/>
  </w:num>
  <w:num w:numId="49">
    <w:abstractNumId w:val="9"/>
  </w:num>
  <w:num w:numId="50">
    <w:abstractNumId w:val="37"/>
  </w:num>
  <w:num w:numId="51">
    <w:abstractNumId w:val="15"/>
  </w:num>
  <w:num w:numId="52">
    <w:abstractNumId w:val="40"/>
  </w:num>
  <w:num w:numId="53">
    <w:abstractNumId w:val="2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A00"/>
    <w:rsid w:val="00001A42"/>
    <w:rsid w:val="0000643B"/>
    <w:rsid w:val="000065BE"/>
    <w:rsid w:val="00013AD5"/>
    <w:rsid w:val="00022426"/>
    <w:rsid w:val="0002446E"/>
    <w:rsid w:val="00047D89"/>
    <w:rsid w:val="00055D97"/>
    <w:rsid w:val="00065CD8"/>
    <w:rsid w:val="0007198E"/>
    <w:rsid w:val="0007258F"/>
    <w:rsid w:val="00082464"/>
    <w:rsid w:val="000B2AAD"/>
    <w:rsid w:val="000C2394"/>
    <w:rsid w:val="000D4052"/>
    <w:rsid w:val="000D45CF"/>
    <w:rsid w:val="000F54D9"/>
    <w:rsid w:val="00100396"/>
    <w:rsid w:val="00102324"/>
    <w:rsid w:val="00110E12"/>
    <w:rsid w:val="00111C44"/>
    <w:rsid w:val="00122666"/>
    <w:rsid w:val="001256C3"/>
    <w:rsid w:val="00134E4E"/>
    <w:rsid w:val="0013703F"/>
    <w:rsid w:val="00140A78"/>
    <w:rsid w:val="00152343"/>
    <w:rsid w:val="001554B2"/>
    <w:rsid w:val="00157096"/>
    <w:rsid w:val="00157D91"/>
    <w:rsid w:val="001678B1"/>
    <w:rsid w:val="00167DE0"/>
    <w:rsid w:val="001741E7"/>
    <w:rsid w:val="001746B0"/>
    <w:rsid w:val="0017753C"/>
    <w:rsid w:val="0018436B"/>
    <w:rsid w:val="00187F23"/>
    <w:rsid w:val="001A0B6E"/>
    <w:rsid w:val="001A1029"/>
    <w:rsid w:val="001A14E3"/>
    <w:rsid w:val="001B0E3A"/>
    <w:rsid w:val="001D3BBA"/>
    <w:rsid w:val="001E06E7"/>
    <w:rsid w:val="001E0ABE"/>
    <w:rsid w:val="00204F03"/>
    <w:rsid w:val="00206D0B"/>
    <w:rsid w:val="00220C6A"/>
    <w:rsid w:val="002265AA"/>
    <w:rsid w:val="002340E7"/>
    <w:rsid w:val="00240315"/>
    <w:rsid w:val="0024232C"/>
    <w:rsid w:val="00247B66"/>
    <w:rsid w:val="00251F5E"/>
    <w:rsid w:val="00254E7E"/>
    <w:rsid w:val="00263C2B"/>
    <w:rsid w:val="00265CB6"/>
    <w:rsid w:val="002A3C4A"/>
    <w:rsid w:val="002A3CF7"/>
    <w:rsid w:val="002C745E"/>
    <w:rsid w:val="002D6E12"/>
    <w:rsid w:val="002E09D5"/>
    <w:rsid w:val="00306DC9"/>
    <w:rsid w:val="00306F2D"/>
    <w:rsid w:val="00313AF1"/>
    <w:rsid w:val="003206A9"/>
    <w:rsid w:val="00343C61"/>
    <w:rsid w:val="003459EE"/>
    <w:rsid w:val="003467AD"/>
    <w:rsid w:val="00351D0E"/>
    <w:rsid w:val="00357ADD"/>
    <w:rsid w:val="003648DE"/>
    <w:rsid w:val="00367AD0"/>
    <w:rsid w:val="0037477C"/>
    <w:rsid w:val="00385FA5"/>
    <w:rsid w:val="00387D5A"/>
    <w:rsid w:val="003A1D95"/>
    <w:rsid w:val="003B3593"/>
    <w:rsid w:val="003B35B2"/>
    <w:rsid w:val="003B78AF"/>
    <w:rsid w:val="003C3EC5"/>
    <w:rsid w:val="003C3FA8"/>
    <w:rsid w:val="003D1401"/>
    <w:rsid w:val="003D448F"/>
    <w:rsid w:val="003E6CEE"/>
    <w:rsid w:val="003F0716"/>
    <w:rsid w:val="00406827"/>
    <w:rsid w:val="004072C7"/>
    <w:rsid w:val="004113E0"/>
    <w:rsid w:val="004178A7"/>
    <w:rsid w:val="00420961"/>
    <w:rsid w:val="004211D8"/>
    <w:rsid w:val="0042161F"/>
    <w:rsid w:val="00431538"/>
    <w:rsid w:val="00433E82"/>
    <w:rsid w:val="00437FC6"/>
    <w:rsid w:val="00440839"/>
    <w:rsid w:val="00441BFB"/>
    <w:rsid w:val="00457264"/>
    <w:rsid w:val="0046128A"/>
    <w:rsid w:val="00461E8E"/>
    <w:rsid w:val="0046676C"/>
    <w:rsid w:val="004C027D"/>
    <w:rsid w:val="004C16F4"/>
    <w:rsid w:val="004C4738"/>
    <w:rsid w:val="004D4E45"/>
    <w:rsid w:val="004D73ED"/>
    <w:rsid w:val="004D7DC4"/>
    <w:rsid w:val="004F5014"/>
    <w:rsid w:val="00501568"/>
    <w:rsid w:val="00506BE6"/>
    <w:rsid w:val="005152F5"/>
    <w:rsid w:val="005223B0"/>
    <w:rsid w:val="00534BA3"/>
    <w:rsid w:val="005379B3"/>
    <w:rsid w:val="005419EE"/>
    <w:rsid w:val="00545439"/>
    <w:rsid w:val="005527C6"/>
    <w:rsid w:val="00556D28"/>
    <w:rsid w:val="005731D1"/>
    <w:rsid w:val="00585A7E"/>
    <w:rsid w:val="005865AA"/>
    <w:rsid w:val="00586C31"/>
    <w:rsid w:val="005B1914"/>
    <w:rsid w:val="005B1CA8"/>
    <w:rsid w:val="005B1E89"/>
    <w:rsid w:val="005B2CE6"/>
    <w:rsid w:val="005B349C"/>
    <w:rsid w:val="005C2FF3"/>
    <w:rsid w:val="005C6472"/>
    <w:rsid w:val="005D1903"/>
    <w:rsid w:val="005D34AF"/>
    <w:rsid w:val="005D7DFB"/>
    <w:rsid w:val="005F409C"/>
    <w:rsid w:val="005F42A1"/>
    <w:rsid w:val="00603011"/>
    <w:rsid w:val="00605B6A"/>
    <w:rsid w:val="00605FD1"/>
    <w:rsid w:val="0061210F"/>
    <w:rsid w:val="00620683"/>
    <w:rsid w:val="0062120A"/>
    <w:rsid w:val="00623566"/>
    <w:rsid w:val="00630A75"/>
    <w:rsid w:val="0065158C"/>
    <w:rsid w:val="00654063"/>
    <w:rsid w:val="0065526A"/>
    <w:rsid w:val="006822F6"/>
    <w:rsid w:val="00691E4A"/>
    <w:rsid w:val="00693509"/>
    <w:rsid w:val="00693A00"/>
    <w:rsid w:val="00695E0D"/>
    <w:rsid w:val="006B4818"/>
    <w:rsid w:val="006D1ACB"/>
    <w:rsid w:val="006D2994"/>
    <w:rsid w:val="006D4C09"/>
    <w:rsid w:val="006F535E"/>
    <w:rsid w:val="00707848"/>
    <w:rsid w:val="007112A1"/>
    <w:rsid w:val="0073605A"/>
    <w:rsid w:val="00736251"/>
    <w:rsid w:val="00736352"/>
    <w:rsid w:val="0075047C"/>
    <w:rsid w:val="007561A4"/>
    <w:rsid w:val="00763116"/>
    <w:rsid w:val="00766B7D"/>
    <w:rsid w:val="00771322"/>
    <w:rsid w:val="00773C68"/>
    <w:rsid w:val="00775D9B"/>
    <w:rsid w:val="00777E24"/>
    <w:rsid w:val="007853B3"/>
    <w:rsid w:val="00785A48"/>
    <w:rsid w:val="007865FC"/>
    <w:rsid w:val="00787C9E"/>
    <w:rsid w:val="0079022D"/>
    <w:rsid w:val="007915D2"/>
    <w:rsid w:val="007A13AC"/>
    <w:rsid w:val="007A3262"/>
    <w:rsid w:val="007A6000"/>
    <w:rsid w:val="007B4889"/>
    <w:rsid w:val="007C0347"/>
    <w:rsid w:val="007C6270"/>
    <w:rsid w:val="007F30AD"/>
    <w:rsid w:val="007F6803"/>
    <w:rsid w:val="008059BA"/>
    <w:rsid w:val="008202D9"/>
    <w:rsid w:val="00822E9C"/>
    <w:rsid w:val="00831D12"/>
    <w:rsid w:val="00833E73"/>
    <w:rsid w:val="00843D92"/>
    <w:rsid w:val="00855E01"/>
    <w:rsid w:val="00862595"/>
    <w:rsid w:val="00877557"/>
    <w:rsid w:val="00880F26"/>
    <w:rsid w:val="00884A01"/>
    <w:rsid w:val="0088729C"/>
    <w:rsid w:val="00893808"/>
    <w:rsid w:val="008A1887"/>
    <w:rsid w:val="008B0A28"/>
    <w:rsid w:val="008D39F9"/>
    <w:rsid w:val="008E4078"/>
    <w:rsid w:val="008E5EDC"/>
    <w:rsid w:val="008E69D7"/>
    <w:rsid w:val="008F5B3A"/>
    <w:rsid w:val="00902590"/>
    <w:rsid w:val="00920561"/>
    <w:rsid w:val="0093143D"/>
    <w:rsid w:val="0093251C"/>
    <w:rsid w:val="00932AF9"/>
    <w:rsid w:val="0094129B"/>
    <w:rsid w:val="00942CE0"/>
    <w:rsid w:val="009463B9"/>
    <w:rsid w:val="00962076"/>
    <w:rsid w:val="00982FEB"/>
    <w:rsid w:val="0098491D"/>
    <w:rsid w:val="009924C8"/>
    <w:rsid w:val="0099282C"/>
    <w:rsid w:val="009A418C"/>
    <w:rsid w:val="009B2646"/>
    <w:rsid w:val="009C04A6"/>
    <w:rsid w:val="009D18DB"/>
    <w:rsid w:val="009D67FC"/>
    <w:rsid w:val="009E640B"/>
    <w:rsid w:val="009F7C48"/>
    <w:rsid w:val="00A01706"/>
    <w:rsid w:val="00A12FB4"/>
    <w:rsid w:val="00A1323D"/>
    <w:rsid w:val="00A26E18"/>
    <w:rsid w:val="00A275CC"/>
    <w:rsid w:val="00A41519"/>
    <w:rsid w:val="00A534AF"/>
    <w:rsid w:val="00A608BF"/>
    <w:rsid w:val="00A627AC"/>
    <w:rsid w:val="00A652ED"/>
    <w:rsid w:val="00A70C17"/>
    <w:rsid w:val="00A75593"/>
    <w:rsid w:val="00A850AA"/>
    <w:rsid w:val="00A85216"/>
    <w:rsid w:val="00A907E3"/>
    <w:rsid w:val="00A92453"/>
    <w:rsid w:val="00A959B1"/>
    <w:rsid w:val="00AA28DE"/>
    <w:rsid w:val="00AA43A4"/>
    <w:rsid w:val="00AB0D51"/>
    <w:rsid w:val="00AD46EE"/>
    <w:rsid w:val="00AE6101"/>
    <w:rsid w:val="00B03412"/>
    <w:rsid w:val="00B17340"/>
    <w:rsid w:val="00B255F8"/>
    <w:rsid w:val="00B26593"/>
    <w:rsid w:val="00B3313F"/>
    <w:rsid w:val="00B44852"/>
    <w:rsid w:val="00B5309D"/>
    <w:rsid w:val="00B646B9"/>
    <w:rsid w:val="00B67063"/>
    <w:rsid w:val="00B72851"/>
    <w:rsid w:val="00B72F48"/>
    <w:rsid w:val="00B8303E"/>
    <w:rsid w:val="00B85222"/>
    <w:rsid w:val="00B87385"/>
    <w:rsid w:val="00B96D34"/>
    <w:rsid w:val="00BB7F29"/>
    <w:rsid w:val="00BC10D3"/>
    <w:rsid w:val="00BC5513"/>
    <w:rsid w:val="00BC6A10"/>
    <w:rsid w:val="00BD796D"/>
    <w:rsid w:val="00BE3263"/>
    <w:rsid w:val="00BE6BA9"/>
    <w:rsid w:val="00BF20BD"/>
    <w:rsid w:val="00BF708E"/>
    <w:rsid w:val="00C01068"/>
    <w:rsid w:val="00C21B08"/>
    <w:rsid w:val="00C35BDC"/>
    <w:rsid w:val="00C443A3"/>
    <w:rsid w:val="00C628E4"/>
    <w:rsid w:val="00C66693"/>
    <w:rsid w:val="00C71440"/>
    <w:rsid w:val="00C8515A"/>
    <w:rsid w:val="00C8708D"/>
    <w:rsid w:val="00C900C9"/>
    <w:rsid w:val="00C9275A"/>
    <w:rsid w:val="00C95F33"/>
    <w:rsid w:val="00CA0BF1"/>
    <w:rsid w:val="00CB4B8E"/>
    <w:rsid w:val="00CC3088"/>
    <w:rsid w:val="00CC4649"/>
    <w:rsid w:val="00CC6D36"/>
    <w:rsid w:val="00CD64FE"/>
    <w:rsid w:val="00CE7ADF"/>
    <w:rsid w:val="00CF211D"/>
    <w:rsid w:val="00CF4D5B"/>
    <w:rsid w:val="00D05615"/>
    <w:rsid w:val="00D07173"/>
    <w:rsid w:val="00D12EF8"/>
    <w:rsid w:val="00D13651"/>
    <w:rsid w:val="00D30A14"/>
    <w:rsid w:val="00D34C59"/>
    <w:rsid w:val="00D4070A"/>
    <w:rsid w:val="00D57011"/>
    <w:rsid w:val="00D57FBF"/>
    <w:rsid w:val="00D65D14"/>
    <w:rsid w:val="00D66DE5"/>
    <w:rsid w:val="00D873FD"/>
    <w:rsid w:val="00D90934"/>
    <w:rsid w:val="00DA420D"/>
    <w:rsid w:val="00DB23C3"/>
    <w:rsid w:val="00DB2983"/>
    <w:rsid w:val="00DB6554"/>
    <w:rsid w:val="00DC0CA7"/>
    <w:rsid w:val="00DC47E4"/>
    <w:rsid w:val="00DD3368"/>
    <w:rsid w:val="00DD6097"/>
    <w:rsid w:val="00DE266E"/>
    <w:rsid w:val="00DF1336"/>
    <w:rsid w:val="00DF44A5"/>
    <w:rsid w:val="00E03B45"/>
    <w:rsid w:val="00E117A8"/>
    <w:rsid w:val="00E177B4"/>
    <w:rsid w:val="00E209F7"/>
    <w:rsid w:val="00E30CCA"/>
    <w:rsid w:val="00E418E3"/>
    <w:rsid w:val="00E62DEB"/>
    <w:rsid w:val="00E62EF0"/>
    <w:rsid w:val="00E63435"/>
    <w:rsid w:val="00E82E74"/>
    <w:rsid w:val="00EB0FF4"/>
    <w:rsid w:val="00EB1ACC"/>
    <w:rsid w:val="00EC4870"/>
    <w:rsid w:val="00EC4BF7"/>
    <w:rsid w:val="00ED50A9"/>
    <w:rsid w:val="00EE1B9E"/>
    <w:rsid w:val="00EE256D"/>
    <w:rsid w:val="00EE48E1"/>
    <w:rsid w:val="00EE595C"/>
    <w:rsid w:val="00EE6E66"/>
    <w:rsid w:val="00EF0CE0"/>
    <w:rsid w:val="00EF0E31"/>
    <w:rsid w:val="00EF13B8"/>
    <w:rsid w:val="00EF2938"/>
    <w:rsid w:val="00F01246"/>
    <w:rsid w:val="00F049DA"/>
    <w:rsid w:val="00F07D02"/>
    <w:rsid w:val="00F21E88"/>
    <w:rsid w:val="00F33A6D"/>
    <w:rsid w:val="00F47B4A"/>
    <w:rsid w:val="00F50816"/>
    <w:rsid w:val="00F55E13"/>
    <w:rsid w:val="00F72A17"/>
    <w:rsid w:val="00F76A08"/>
    <w:rsid w:val="00F8227E"/>
    <w:rsid w:val="00FA14C5"/>
    <w:rsid w:val="00FA391A"/>
    <w:rsid w:val="00FA5958"/>
    <w:rsid w:val="00FB02E7"/>
    <w:rsid w:val="00FB131A"/>
    <w:rsid w:val="00FC05D9"/>
    <w:rsid w:val="00FC65C6"/>
    <w:rsid w:val="00FD106D"/>
    <w:rsid w:val="00FD33B0"/>
    <w:rsid w:val="00FE1ABE"/>
    <w:rsid w:val="00FE3045"/>
    <w:rsid w:val="00FF2930"/>
    <w:rsid w:val="00FF2ADE"/>
    <w:rsid w:val="00FF7AD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D17AFD"/>
  <w15:docId w15:val="{8C133664-A3A9-4AB3-810D-E3051FA5E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US" w:eastAsia="ja-JP" w:bidi="en-US"/>
      </w:rPr>
    </w:rPrDefault>
    <w:pPrDefault>
      <w:pPr>
        <w:spacing w:before="100" w:beforeAutospacing="1" w:after="100" w:afterAutospacing="1"/>
        <w:ind w:left="142"/>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7AD3"/>
    <w:pPr>
      <w:spacing w:before="0" w:beforeAutospacing="0" w:after="0" w:afterAutospacing="0"/>
      <w:ind w:left="0"/>
      <w:jc w:val="left"/>
    </w:pPr>
    <w:rPr>
      <w:rFonts w:eastAsia="Times New Roman"/>
      <w:sz w:val="28"/>
      <w:szCs w:val="20"/>
      <w:lang w:val="ru-RU" w:eastAsia="ru-RU" w:bidi="ar-SA"/>
    </w:rPr>
  </w:style>
  <w:style w:type="paragraph" w:styleId="1">
    <w:name w:val="heading 1"/>
    <w:basedOn w:val="a"/>
    <w:next w:val="a"/>
    <w:link w:val="10"/>
    <w:uiPriority w:val="9"/>
    <w:qFormat/>
    <w:rsid w:val="007C0347"/>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7C034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7C0347"/>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7C0347"/>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7C0347"/>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7C0347"/>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unhideWhenUsed/>
    <w:qFormat/>
    <w:rsid w:val="007C0347"/>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C0347"/>
    <w:pPr>
      <w:keepNext/>
      <w:keepLines/>
      <w:spacing w:before="200"/>
      <w:outlineLvl w:val="7"/>
    </w:pPr>
    <w:rPr>
      <w:rFonts w:asciiTheme="majorHAnsi" w:eastAsiaTheme="majorEastAsia" w:hAnsiTheme="majorHAnsi" w:cstheme="majorBidi"/>
      <w:color w:val="4F81BD" w:themeColor="accent1"/>
      <w:sz w:val="20"/>
    </w:rPr>
  </w:style>
  <w:style w:type="paragraph" w:styleId="9">
    <w:name w:val="heading 9"/>
    <w:basedOn w:val="a"/>
    <w:next w:val="a"/>
    <w:link w:val="90"/>
    <w:uiPriority w:val="9"/>
    <w:semiHidden/>
    <w:unhideWhenUsed/>
    <w:qFormat/>
    <w:rsid w:val="007C0347"/>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C034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7C0347"/>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7C0347"/>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7C0347"/>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7C0347"/>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rsid w:val="007C0347"/>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rsid w:val="007C0347"/>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rsid w:val="007C0347"/>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rsid w:val="007C0347"/>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7C0347"/>
    <w:rPr>
      <w:b/>
      <w:bCs/>
      <w:color w:val="4F81BD" w:themeColor="accent1"/>
      <w:sz w:val="18"/>
      <w:szCs w:val="18"/>
    </w:rPr>
  </w:style>
  <w:style w:type="paragraph" w:styleId="a4">
    <w:name w:val="Title"/>
    <w:basedOn w:val="a"/>
    <w:next w:val="a"/>
    <w:link w:val="a5"/>
    <w:uiPriority w:val="10"/>
    <w:qFormat/>
    <w:rsid w:val="007C034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Заголовок Знак"/>
    <w:basedOn w:val="a0"/>
    <w:link w:val="a4"/>
    <w:uiPriority w:val="10"/>
    <w:rsid w:val="007C0347"/>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7C0347"/>
    <w:pPr>
      <w:numPr>
        <w:ilvl w:val="1"/>
      </w:numPr>
      <w:ind w:left="142"/>
    </w:pPr>
    <w:rPr>
      <w:rFonts w:asciiTheme="majorHAnsi" w:eastAsiaTheme="majorEastAsia" w:hAnsiTheme="majorHAnsi" w:cstheme="majorBidi"/>
      <w:i/>
      <w:iCs/>
      <w:color w:val="4F81BD" w:themeColor="accent1"/>
      <w:spacing w:val="15"/>
    </w:rPr>
  </w:style>
  <w:style w:type="character" w:customStyle="1" w:styleId="a7">
    <w:name w:val="Подзаголовок Знак"/>
    <w:basedOn w:val="a0"/>
    <w:link w:val="a6"/>
    <w:uiPriority w:val="11"/>
    <w:rsid w:val="007C0347"/>
    <w:rPr>
      <w:rFonts w:asciiTheme="majorHAnsi" w:eastAsiaTheme="majorEastAsia" w:hAnsiTheme="majorHAnsi" w:cstheme="majorBidi"/>
      <w:i/>
      <w:iCs/>
      <w:color w:val="4F81BD" w:themeColor="accent1"/>
      <w:spacing w:val="15"/>
      <w:sz w:val="24"/>
      <w:szCs w:val="24"/>
    </w:rPr>
  </w:style>
  <w:style w:type="character" w:styleId="a8">
    <w:name w:val="Strong"/>
    <w:basedOn w:val="a0"/>
    <w:qFormat/>
    <w:rsid w:val="007C0347"/>
    <w:rPr>
      <w:b/>
      <w:bCs/>
    </w:rPr>
  </w:style>
  <w:style w:type="character" w:styleId="a9">
    <w:name w:val="Emphasis"/>
    <w:basedOn w:val="a0"/>
    <w:uiPriority w:val="20"/>
    <w:qFormat/>
    <w:rsid w:val="007C0347"/>
    <w:rPr>
      <w:i/>
      <w:iCs/>
    </w:rPr>
  </w:style>
  <w:style w:type="paragraph" w:styleId="aa">
    <w:name w:val="No Spacing"/>
    <w:uiPriority w:val="1"/>
    <w:qFormat/>
    <w:rsid w:val="007C0347"/>
    <w:pPr>
      <w:spacing w:after="0"/>
    </w:pPr>
  </w:style>
  <w:style w:type="paragraph" w:styleId="ab">
    <w:name w:val="List Paragraph"/>
    <w:basedOn w:val="a"/>
    <w:uiPriority w:val="34"/>
    <w:qFormat/>
    <w:rsid w:val="007C0347"/>
    <w:pPr>
      <w:ind w:left="720"/>
      <w:contextualSpacing/>
    </w:pPr>
  </w:style>
  <w:style w:type="paragraph" w:styleId="21">
    <w:name w:val="Quote"/>
    <w:basedOn w:val="a"/>
    <w:next w:val="a"/>
    <w:link w:val="22"/>
    <w:uiPriority w:val="29"/>
    <w:qFormat/>
    <w:rsid w:val="007C0347"/>
    <w:rPr>
      <w:i/>
      <w:iCs/>
      <w:color w:val="000000" w:themeColor="text1"/>
    </w:rPr>
  </w:style>
  <w:style w:type="character" w:customStyle="1" w:styleId="22">
    <w:name w:val="Цитата 2 Знак"/>
    <w:basedOn w:val="a0"/>
    <w:link w:val="21"/>
    <w:uiPriority w:val="29"/>
    <w:rsid w:val="007C0347"/>
    <w:rPr>
      <w:i/>
      <w:iCs/>
      <w:color w:val="000000" w:themeColor="text1"/>
    </w:rPr>
  </w:style>
  <w:style w:type="paragraph" w:styleId="ac">
    <w:name w:val="Intense Quote"/>
    <w:basedOn w:val="a"/>
    <w:next w:val="a"/>
    <w:link w:val="ad"/>
    <w:uiPriority w:val="30"/>
    <w:qFormat/>
    <w:rsid w:val="007C0347"/>
    <w:pPr>
      <w:pBdr>
        <w:bottom w:val="single" w:sz="4" w:space="4" w:color="4F81BD" w:themeColor="accent1"/>
      </w:pBdr>
      <w:spacing w:before="200" w:after="280"/>
      <w:ind w:left="936" w:right="936"/>
    </w:pPr>
    <w:rPr>
      <w:b/>
      <w:bCs/>
      <w:i/>
      <w:iCs/>
      <w:color w:val="4F81BD" w:themeColor="accent1"/>
    </w:rPr>
  </w:style>
  <w:style w:type="character" w:customStyle="1" w:styleId="ad">
    <w:name w:val="Выделенная цитата Знак"/>
    <w:basedOn w:val="a0"/>
    <w:link w:val="ac"/>
    <w:uiPriority w:val="30"/>
    <w:rsid w:val="007C0347"/>
    <w:rPr>
      <w:b/>
      <w:bCs/>
      <w:i/>
      <w:iCs/>
      <w:color w:val="4F81BD" w:themeColor="accent1"/>
    </w:rPr>
  </w:style>
  <w:style w:type="character" w:styleId="ae">
    <w:name w:val="Subtle Emphasis"/>
    <w:basedOn w:val="a0"/>
    <w:uiPriority w:val="19"/>
    <w:qFormat/>
    <w:rsid w:val="007C0347"/>
    <w:rPr>
      <w:i/>
      <w:iCs/>
      <w:color w:val="808080" w:themeColor="text1" w:themeTint="7F"/>
    </w:rPr>
  </w:style>
  <w:style w:type="character" w:styleId="af">
    <w:name w:val="Intense Emphasis"/>
    <w:basedOn w:val="a0"/>
    <w:uiPriority w:val="21"/>
    <w:qFormat/>
    <w:rsid w:val="007C0347"/>
    <w:rPr>
      <w:b/>
      <w:bCs/>
      <w:i/>
      <w:iCs/>
      <w:color w:val="4F81BD" w:themeColor="accent1"/>
    </w:rPr>
  </w:style>
  <w:style w:type="character" w:styleId="af0">
    <w:name w:val="Subtle Reference"/>
    <w:basedOn w:val="a0"/>
    <w:uiPriority w:val="31"/>
    <w:qFormat/>
    <w:rsid w:val="007C0347"/>
    <w:rPr>
      <w:smallCaps/>
      <w:color w:val="C0504D" w:themeColor="accent2"/>
      <w:u w:val="single"/>
    </w:rPr>
  </w:style>
  <w:style w:type="character" w:styleId="af1">
    <w:name w:val="Intense Reference"/>
    <w:basedOn w:val="a0"/>
    <w:uiPriority w:val="32"/>
    <w:qFormat/>
    <w:rsid w:val="007C0347"/>
    <w:rPr>
      <w:b/>
      <w:bCs/>
      <w:smallCaps/>
      <w:color w:val="C0504D" w:themeColor="accent2"/>
      <w:spacing w:val="5"/>
      <w:u w:val="single"/>
    </w:rPr>
  </w:style>
  <w:style w:type="character" w:styleId="af2">
    <w:name w:val="Book Title"/>
    <w:basedOn w:val="a0"/>
    <w:uiPriority w:val="33"/>
    <w:qFormat/>
    <w:rsid w:val="007C0347"/>
    <w:rPr>
      <w:b/>
      <w:bCs/>
      <w:smallCaps/>
      <w:spacing w:val="5"/>
    </w:rPr>
  </w:style>
  <w:style w:type="paragraph" w:styleId="af3">
    <w:name w:val="TOC Heading"/>
    <w:basedOn w:val="1"/>
    <w:next w:val="a"/>
    <w:uiPriority w:val="39"/>
    <w:semiHidden/>
    <w:unhideWhenUsed/>
    <w:qFormat/>
    <w:rsid w:val="007C0347"/>
    <w:pPr>
      <w:outlineLvl w:val="9"/>
    </w:pPr>
  </w:style>
  <w:style w:type="paragraph" w:styleId="23">
    <w:name w:val="Body Text Indent 2"/>
    <w:basedOn w:val="a"/>
    <w:link w:val="24"/>
    <w:rsid w:val="009C04A6"/>
    <w:pPr>
      <w:ind w:right="-1" w:firstLine="720"/>
      <w:jc w:val="both"/>
    </w:pPr>
    <w:rPr>
      <w:sz w:val="22"/>
    </w:rPr>
  </w:style>
  <w:style w:type="character" w:customStyle="1" w:styleId="24">
    <w:name w:val="Основной текст с отступом 2 Знак"/>
    <w:basedOn w:val="a0"/>
    <w:link w:val="23"/>
    <w:rsid w:val="009C04A6"/>
    <w:rPr>
      <w:rFonts w:eastAsia="Times New Roman"/>
      <w:sz w:val="22"/>
      <w:szCs w:val="20"/>
      <w:lang w:val="ru-RU" w:eastAsia="ru-RU" w:bidi="ar-SA"/>
    </w:rPr>
  </w:style>
  <w:style w:type="character" w:styleId="af4">
    <w:name w:val="footnote reference"/>
    <w:basedOn w:val="a0"/>
    <w:rsid w:val="009C04A6"/>
    <w:rPr>
      <w:vertAlign w:val="superscript"/>
    </w:rPr>
  </w:style>
  <w:style w:type="paragraph" w:styleId="af5">
    <w:name w:val="footnote text"/>
    <w:aliases w:val="Текст сноски Знак Знак1 Знак,Текст сноски Знак1 Знак1 Знак Знак,Текст сноски Знак Знак Знак1 Знак Знак,Текст сноски Знак2 Знак Знак Знак1 Знак Знак,Текст сноски Знак1 Знак Знак Знак Знак1 Знак Знак,Текст сноски Знак Знак"/>
    <w:basedOn w:val="a"/>
    <w:link w:val="af6"/>
    <w:rsid w:val="009C04A6"/>
    <w:rPr>
      <w:sz w:val="20"/>
    </w:rPr>
  </w:style>
  <w:style w:type="character" w:customStyle="1" w:styleId="af6">
    <w:name w:val="Текст сноски Знак"/>
    <w:aliases w:val="Текст сноски Знак Знак1 Знак Знак,Текст сноски Знак1 Знак1 Знак Знак Знак,Текст сноски Знак Знак Знак1 Знак Знак Знак,Текст сноски Знак2 Знак Знак Знак1 Знак Знак Знак,Текст сноски Знак1 Знак Знак Знак Знак1 Знак Знак Знак"/>
    <w:basedOn w:val="a0"/>
    <w:link w:val="af5"/>
    <w:rsid w:val="009C04A6"/>
    <w:rPr>
      <w:rFonts w:eastAsia="Times New Roman"/>
      <w:sz w:val="20"/>
      <w:szCs w:val="20"/>
      <w:lang w:val="ru-RU" w:eastAsia="ru-RU" w:bidi="ar-SA"/>
    </w:rPr>
  </w:style>
  <w:style w:type="paragraph" w:styleId="af7">
    <w:name w:val="Body Text"/>
    <w:basedOn w:val="a"/>
    <w:link w:val="af8"/>
    <w:uiPriority w:val="99"/>
    <w:semiHidden/>
    <w:unhideWhenUsed/>
    <w:rsid w:val="009C04A6"/>
    <w:pPr>
      <w:spacing w:after="120"/>
    </w:pPr>
  </w:style>
  <w:style w:type="character" w:customStyle="1" w:styleId="af8">
    <w:name w:val="Основной текст Знак"/>
    <w:basedOn w:val="a0"/>
    <w:link w:val="af7"/>
    <w:uiPriority w:val="99"/>
    <w:semiHidden/>
    <w:rsid w:val="009C04A6"/>
    <w:rPr>
      <w:rFonts w:eastAsia="Times New Roman"/>
      <w:sz w:val="28"/>
      <w:szCs w:val="20"/>
      <w:lang w:val="ru-RU" w:eastAsia="ru-RU" w:bidi="ar-SA"/>
    </w:rPr>
  </w:style>
  <w:style w:type="character" w:styleId="af9">
    <w:name w:val="Hyperlink"/>
    <w:basedOn w:val="a0"/>
    <w:uiPriority w:val="99"/>
    <w:rsid w:val="009C04A6"/>
    <w:rPr>
      <w:color w:val="0000FF"/>
      <w:u w:val="single"/>
    </w:rPr>
  </w:style>
  <w:style w:type="character" w:customStyle="1" w:styleId="link1">
    <w:name w:val="link1"/>
    <w:basedOn w:val="a0"/>
    <w:rsid w:val="009C04A6"/>
  </w:style>
  <w:style w:type="paragraph" w:styleId="31">
    <w:name w:val="Body Text 3"/>
    <w:basedOn w:val="a"/>
    <w:link w:val="32"/>
    <w:uiPriority w:val="99"/>
    <w:semiHidden/>
    <w:unhideWhenUsed/>
    <w:rsid w:val="009C04A6"/>
    <w:pPr>
      <w:spacing w:after="120"/>
    </w:pPr>
    <w:rPr>
      <w:sz w:val="16"/>
      <w:szCs w:val="16"/>
    </w:rPr>
  </w:style>
  <w:style w:type="character" w:customStyle="1" w:styleId="32">
    <w:name w:val="Основной текст 3 Знак"/>
    <w:basedOn w:val="a0"/>
    <w:link w:val="31"/>
    <w:uiPriority w:val="99"/>
    <w:semiHidden/>
    <w:rsid w:val="009C04A6"/>
    <w:rPr>
      <w:rFonts w:eastAsia="Times New Roman"/>
      <w:sz w:val="16"/>
      <w:szCs w:val="16"/>
      <w:lang w:val="ru-RU" w:eastAsia="ru-RU" w:bidi="ar-SA"/>
    </w:rPr>
  </w:style>
  <w:style w:type="paragraph" w:styleId="afa">
    <w:name w:val="Body Text Indent"/>
    <w:basedOn w:val="a"/>
    <w:link w:val="afb"/>
    <w:uiPriority w:val="99"/>
    <w:semiHidden/>
    <w:unhideWhenUsed/>
    <w:rsid w:val="009C04A6"/>
    <w:pPr>
      <w:spacing w:after="120"/>
      <w:ind w:left="283"/>
    </w:pPr>
  </w:style>
  <w:style w:type="character" w:customStyle="1" w:styleId="afb">
    <w:name w:val="Основной текст с отступом Знак"/>
    <w:basedOn w:val="a0"/>
    <w:link w:val="afa"/>
    <w:uiPriority w:val="99"/>
    <w:semiHidden/>
    <w:rsid w:val="009C04A6"/>
    <w:rPr>
      <w:rFonts w:eastAsia="Times New Roman"/>
      <w:sz w:val="28"/>
      <w:szCs w:val="20"/>
      <w:lang w:val="ru-RU" w:eastAsia="ru-RU" w:bidi="ar-SA"/>
    </w:rPr>
  </w:style>
  <w:style w:type="character" w:styleId="afc">
    <w:name w:val="page number"/>
    <w:basedOn w:val="a0"/>
    <w:rsid w:val="009C04A6"/>
  </w:style>
  <w:style w:type="paragraph" w:styleId="HTML">
    <w:name w:val="HTML Preformatted"/>
    <w:basedOn w:val="a"/>
    <w:link w:val="HTML0"/>
    <w:uiPriority w:val="99"/>
    <w:unhideWhenUsed/>
    <w:rsid w:val="009C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0">
    <w:name w:val="Стандартный HTML Знак"/>
    <w:basedOn w:val="a0"/>
    <w:link w:val="HTML"/>
    <w:uiPriority w:val="99"/>
    <w:rsid w:val="009C04A6"/>
    <w:rPr>
      <w:rFonts w:ascii="Courier New" w:eastAsia="Times New Roman" w:hAnsi="Courier New" w:cs="Courier New"/>
      <w:sz w:val="20"/>
      <w:szCs w:val="20"/>
      <w:lang w:val="ru-RU" w:eastAsia="ru-RU" w:bidi="ar-SA"/>
    </w:rPr>
  </w:style>
  <w:style w:type="paragraph" w:styleId="25">
    <w:name w:val="Body Text 2"/>
    <w:basedOn w:val="a"/>
    <w:link w:val="26"/>
    <w:uiPriority w:val="99"/>
    <w:unhideWhenUsed/>
    <w:rsid w:val="00691E4A"/>
    <w:pPr>
      <w:spacing w:after="120" w:line="480" w:lineRule="auto"/>
    </w:pPr>
  </w:style>
  <w:style w:type="character" w:customStyle="1" w:styleId="26">
    <w:name w:val="Основной текст 2 Знак"/>
    <w:basedOn w:val="a0"/>
    <w:link w:val="25"/>
    <w:uiPriority w:val="99"/>
    <w:rsid w:val="00691E4A"/>
    <w:rPr>
      <w:rFonts w:eastAsia="Times New Roman"/>
      <w:sz w:val="28"/>
      <w:szCs w:val="20"/>
      <w:lang w:val="ru-RU" w:eastAsia="ru-RU" w:bidi="ar-SA"/>
    </w:rPr>
  </w:style>
  <w:style w:type="character" w:customStyle="1" w:styleId="apple-converted-space">
    <w:name w:val="apple-converted-space"/>
    <w:basedOn w:val="a0"/>
    <w:rsid w:val="007853B3"/>
  </w:style>
  <w:style w:type="paragraph" w:styleId="33">
    <w:name w:val="Body Text Indent 3"/>
    <w:basedOn w:val="a"/>
    <w:link w:val="34"/>
    <w:uiPriority w:val="99"/>
    <w:semiHidden/>
    <w:unhideWhenUsed/>
    <w:rsid w:val="00B03412"/>
    <w:pPr>
      <w:spacing w:after="120"/>
      <w:ind w:left="283"/>
    </w:pPr>
    <w:rPr>
      <w:sz w:val="16"/>
      <w:szCs w:val="16"/>
    </w:rPr>
  </w:style>
  <w:style w:type="character" w:customStyle="1" w:styleId="34">
    <w:name w:val="Основной текст с отступом 3 Знак"/>
    <w:basedOn w:val="a0"/>
    <w:link w:val="33"/>
    <w:uiPriority w:val="99"/>
    <w:semiHidden/>
    <w:rsid w:val="00B03412"/>
    <w:rPr>
      <w:rFonts w:eastAsia="Times New Roman"/>
      <w:sz w:val="16"/>
      <w:szCs w:val="16"/>
      <w:lang w:val="ru-RU" w:eastAsia="ru-RU" w:bidi="ar-SA"/>
    </w:rPr>
  </w:style>
  <w:style w:type="paragraph" w:customStyle="1" w:styleId="Default">
    <w:name w:val="Default"/>
    <w:rsid w:val="00B03412"/>
    <w:pPr>
      <w:autoSpaceDE w:val="0"/>
      <w:autoSpaceDN w:val="0"/>
      <w:adjustRightInd w:val="0"/>
      <w:spacing w:before="0" w:beforeAutospacing="0" w:after="0" w:afterAutospacing="0"/>
      <w:ind w:left="0"/>
      <w:jc w:val="left"/>
    </w:pPr>
    <w:rPr>
      <w:rFonts w:eastAsia="Calibri"/>
      <w:color w:val="000000"/>
      <w:lang w:val="ru-RU" w:eastAsia="en-US" w:bidi="ar-SA"/>
    </w:rPr>
  </w:style>
  <w:style w:type="paragraph" w:customStyle="1" w:styleId="Iniiaiieoaenonionooiii3">
    <w:name w:val="Iniiaiie oaeno n ionooiii 3"/>
    <w:basedOn w:val="Default"/>
    <w:next w:val="Default"/>
    <w:rsid w:val="00B03412"/>
    <w:rPr>
      <w:color w:val="auto"/>
    </w:rPr>
  </w:style>
  <w:style w:type="paragraph" w:customStyle="1" w:styleId="Iaeaaeaiea2">
    <w:name w:val="Iaeaaeaiea 2"/>
    <w:basedOn w:val="Default"/>
    <w:next w:val="Default"/>
    <w:rsid w:val="00B03412"/>
    <w:rPr>
      <w:color w:val="auto"/>
    </w:rPr>
  </w:style>
  <w:style w:type="character" w:customStyle="1" w:styleId="Aeiannueea">
    <w:name w:val="Aeia.nnueea"/>
    <w:rsid w:val="00B03412"/>
    <w:rPr>
      <w:color w:val="000000"/>
      <w:sz w:val="28"/>
      <w:szCs w:val="28"/>
    </w:rPr>
  </w:style>
  <w:style w:type="paragraph" w:styleId="afd">
    <w:name w:val="header"/>
    <w:basedOn w:val="a"/>
    <w:link w:val="afe"/>
    <w:uiPriority w:val="99"/>
    <w:semiHidden/>
    <w:unhideWhenUsed/>
    <w:rsid w:val="00FD106D"/>
    <w:pPr>
      <w:tabs>
        <w:tab w:val="center" w:pos="4677"/>
        <w:tab w:val="right" w:pos="9355"/>
      </w:tabs>
    </w:pPr>
  </w:style>
  <w:style w:type="character" w:customStyle="1" w:styleId="afe">
    <w:name w:val="Верхний колонтитул Знак"/>
    <w:basedOn w:val="a0"/>
    <w:link w:val="afd"/>
    <w:uiPriority w:val="99"/>
    <w:semiHidden/>
    <w:rsid w:val="00FD106D"/>
    <w:rPr>
      <w:rFonts w:eastAsia="Times New Roman"/>
      <w:sz w:val="28"/>
      <w:szCs w:val="20"/>
      <w:lang w:val="ru-RU" w:eastAsia="ru-RU" w:bidi="ar-SA"/>
    </w:rPr>
  </w:style>
  <w:style w:type="paragraph" w:styleId="aff">
    <w:name w:val="footer"/>
    <w:basedOn w:val="a"/>
    <w:link w:val="aff0"/>
    <w:uiPriority w:val="99"/>
    <w:unhideWhenUsed/>
    <w:rsid w:val="00FD106D"/>
    <w:pPr>
      <w:tabs>
        <w:tab w:val="center" w:pos="4677"/>
        <w:tab w:val="right" w:pos="9355"/>
      </w:tabs>
    </w:pPr>
  </w:style>
  <w:style w:type="character" w:customStyle="1" w:styleId="aff0">
    <w:name w:val="Нижний колонтитул Знак"/>
    <w:basedOn w:val="a0"/>
    <w:link w:val="aff"/>
    <w:uiPriority w:val="99"/>
    <w:rsid w:val="00FD106D"/>
    <w:rPr>
      <w:rFonts w:eastAsia="Times New Roman"/>
      <w:sz w:val="28"/>
      <w:szCs w:val="20"/>
      <w:lang w:val="ru-RU" w:eastAsia="ru-RU" w:bidi="ar-SA"/>
    </w:rPr>
  </w:style>
  <w:style w:type="paragraph" w:styleId="aff1">
    <w:name w:val="Normal (Web)"/>
    <w:aliases w:val="Обычный (Web)"/>
    <w:basedOn w:val="a"/>
    <w:rsid w:val="00206D0B"/>
    <w:pPr>
      <w:spacing w:before="100" w:beforeAutospacing="1" w:after="100" w:afterAutospacing="1"/>
    </w:pPr>
    <w:rPr>
      <w:sz w:val="24"/>
      <w:szCs w:val="24"/>
    </w:rPr>
  </w:style>
  <w:style w:type="paragraph" w:styleId="aff2">
    <w:name w:val="Balloon Text"/>
    <w:basedOn w:val="a"/>
    <w:link w:val="aff3"/>
    <w:uiPriority w:val="99"/>
    <w:semiHidden/>
    <w:unhideWhenUsed/>
    <w:rsid w:val="008B0A28"/>
    <w:rPr>
      <w:rFonts w:ascii="Tahoma" w:hAnsi="Tahoma" w:cs="Tahoma"/>
      <w:sz w:val="16"/>
      <w:szCs w:val="16"/>
    </w:rPr>
  </w:style>
  <w:style w:type="character" w:customStyle="1" w:styleId="aff3">
    <w:name w:val="Текст выноски Знак"/>
    <w:basedOn w:val="a0"/>
    <w:link w:val="aff2"/>
    <w:uiPriority w:val="99"/>
    <w:semiHidden/>
    <w:rsid w:val="008B0A28"/>
    <w:rPr>
      <w:rFonts w:ascii="Tahoma" w:eastAsia="Times New Roman" w:hAnsi="Tahoma" w:cs="Tahoma"/>
      <w:sz w:val="16"/>
      <w:szCs w:val="16"/>
      <w:lang w:val="ru-RU" w:eastAsia="ru-RU" w:bidi="ar-SA"/>
    </w:rPr>
  </w:style>
  <w:style w:type="paragraph" w:customStyle="1" w:styleId="11">
    <w:name w:val="Обычный1"/>
    <w:rsid w:val="005865AA"/>
    <w:pPr>
      <w:spacing w:before="0" w:beforeAutospacing="0" w:after="0" w:afterAutospacing="0"/>
      <w:ind w:left="0"/>
      <w:jc w:val="left"/>
    </w:pPr>
    <w:rPr>
      <w:rFonts w:eastAsia="Times New Roman"/>
      <w:snapToGrid w:val="0"/>
      <w:sz w:val="20"/>
      <w:szCs w:val="20"/>
      <w:lang w:val="ru-RU" w:eastAsia="ru-RU" w:bidi="ar-SA"/>
    </w:rPr>
  </w:style>
  <w:style w:type="paragraph" w:customStyle="1" w:styleId="Iauiue">
    <w:name w:val="Iau.iue"/>
    <w:basedOn w:val="Default"/>
    <w:next w:val="Default"/>
    <w:rsid w:val="005865AA"/>
    <w:rPr>
      <w:rFonts w:eastAsia="Times New Roman"/>
      <w:color w:val="auto"/>
      <w:lang w:eastAsia="ru-RU"/>
    </w:rPr>
  </w:style>
  <w:style w:type="table" w:styleId="aff4">
    <w:name w:val="Table Grid"/>
    <w:basedOn w:val="a1"/>
    <w:uiPriority w:val="59"/>
    <w:rsid w:val="001E0ABE"/>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0">
    <w:name w:val="Основной текст 21"/>
    <w:basedOn w:val="a"/>
    <w:uiPriority w:val="99"/>
    <w:rsid w:val="00F8227E"/>
    <w:pPr>
      <w:widowControl w:val="0"/>
      <w:suppressAutoHyphens/>
      <w:ind w:firstLine="1134"/>
      <w:jc w:val="both"/>
    </w:pPr>
    <w:rPr>
      <w:rFonts w:eastAsia="Lucida Sans Unicode"/>
      <w:kern w:val="1"/>
    </w:rPr>
  </w:style>
  <w:style w:type="paragraph" w:customStyle="1" w:styleId="41">
    <w:name w:val="Абзац списка4"/>
    <w:basedOn w:val="a"/>
    <w:rsid w:val="00F8227E"/>
    <w:pPr>
      <w:ind w:left="720"/>
      <w:contextualSpacing/>
    </w:pPr>
    <w:rPr>
      <w:rFonts w:asciiTheme="minorHAnsi" w:eastAsia="MS ??" w:hAnsiTheme="minorHAnsi" w:cstheme="minorBidi"/>
      <w:sz w:val="24"/>
      <w:szCs w:val="24"/>
    </w:rPr>
  </w:style>
  <w:style w:type="paragraph" w:customStyle="1" w:styleId="12">
    <w:name w:val="Абзац списка1"/>
    <w:basedOn w:val="a"/>
    <w:uiPriority w:val="99"/>
    <w:rsid w:val="00F8227E"/>
    <w:pPr>
      <w:spacing w:after="200" w:line="276" w:lineRule="auto"/>
      <w:ind w:left="720"/>
      <w:contextualSpacing/>
    </w:pPr>
    <w:rPr>
      <w:rFonts w:ascii="Calibri" w:eastAsiaTheme="minorEastAsia" w:hAnsi="Calibri" w:cstheme="minorBidi"/>
      <w:sz w:val="22"/>
      <w:szCs w:val="22"/>
      <w:lang w:eastAsia="en-US"/>
    </w:rPr>
  </w:style>
  <w:style w:type="paragraph" w:customStyle="1" w:styleId="ListParagraph1">
    <w:name w:val="List Paragraph1"/>
    <w:basedOn w:val="a"/>
    <w:uiPriority w:val="99"/>
    <w:rsid w:val="00F8227E"/>
    <w:pPr>
      <w:spacing w:after="200" w:line="276" w:lineRule="auto"/>
      <w:ind w:left="720"/>
    </w:pPr>
    <w:rPr>
      <w:rFonts w:ascii="Calibri" w:eastAsiaTheme="minorEastAsia" w:hAnsi="Calibri" w:cs="Calibri"/>
      <w:sz w:val="22"/>
      <w:szCs w:val="22"/>
    </w:rPr>
  </w:style>
  <w:style w:type="paragraph" w:customStyle="1" w:styleId="13">
    <w:name w:val="Стиль1"/>
    <w:basedOn w:val="a"/>
    <w:uiPriority w:val="99"/>
    <w:rsid w:val="00EC4870"/>
    <w:pPr>
      <w:spacing w:line="360" w:lineRule="auto"/>
      <w:ind w:firstLine="709"/>
      <w:jc w:val="both"/>
    </w:pPr>
    <w:rPr>
      <w:rFonts w:eastAsiaTheme="minorEastAsia"/>
    </w:rPr>
  </w:style>
  <w:style w:type="paragraph" w:customStyle="1" w:styleId="aff5">
    <w:name w:val="Заг тема"/>
    <w:basedOn w:val="a"/>
    <w:uiPriority w:val="99"/>
    <w:rsid w:val="00EC4870"/>
    <w:pPr>
      <w:jc w:val="both"/>
    </w:pPr>
    <w:rPr>
      <w:rFonts w:eastAsiaTheme="minorEastAsia"/>
      <w:b/>
    </w:rPr>
  </w:style>
  <w:style w:type="paragraph" w:customStyle="1" w:styleId="35">
    <w:name w:val="Абзац списка3"/>
    <w:basedOn w:val="a"/>
    <w:uiPriority w:val="99"/>
    <w:qFormat/>
    <w:rsid w:val="00EC4870"/>
    <w:pPr>
      <w:ind w:left="72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br.ru/" TargetMode="External"/><Relationship Id="rId18" Type="http://schemas.openxmlformats.org/officeDocument/2006/relationships/hyperlink" Target="http://www.iccwbo.org/" TargetMode="External"/><Relationship Id="rId26" Type="http://schemas.openxmlformats.org/officeDocument/2006/relationships/hyperlink" Target="http://www.iet.ru/" TargetMode="External"/><Relationship Id="rId39" Type="http://schemas.openxmlformats.org/officeDocument/2006/relationships/theme" Target="theme/theme1.xml"/><Relationship Id="rId21" Type="http://schemas.openxmlformats.org/officeDocument/2006/relationships/hyperlink" Target="http://cnnfn.com/news/" TargetMode="External"/><Relationship Id="rId34" Type="http://schemas.openxmlformats.org/officeDocument/2006/relationships/image" Target="file:///D:\info\install.files\image005.gif" TargetMode="External"/><Relationship Id="rId7" Type="http://schemas.openxmlformats.org/officeDocument/2006/relationships/settings" Target="settings.xml"/><Relationship Id="rId12" Type="http://schemas.openxmlformats.org/officeDocument/2006/relationships/hyperlink" Target="http://www.finansy.ru/" TargetMode="External"/><Relationship Id="rId17" Type="http://schemas.openxmlformats.org/officeDocument/2006/relationships/hyperlink" Target="http://www.socionet.ru/" TargetMode="External"/><Relationship Id="rId25" Type="http://schemas.openxmlformats.org/officeDocument/2006/relationships/hyperlink" Target="http://federalizm.ru/" TargetMode="External"/><Relationship Id="rId33" Type="http://schemas.openxmlformats.org/officeDocument/2006/relationships/image" Target="media/image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econwpa.wustl.edu/" TargetMode="External"/><Relationship Id="rId20" Type="http://schemas.openxmlformats.org/officeDocument/2006/relationships/hyperlink" Target="http://www.economist.com/" TargetMode="Externa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almaz.com/nobel/economics" TargetMode="External"/><Relationship Id="rId24" Type="http://schemas.openxmlformats.org/officeDocument/2006/relationships/hyperlink" Target="http://www.quotetotal.ru/" TargetMode="External"/><Relationship Id="rId32" Type="http://schemas.openxmlformats.org/officeDocument/2006/relationships/image" Target="file:///D:\info\install.files\image004.gif" TargetMode="External"/><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www.gks.ru/" TargetMode="External"/><Relationship Id="rId23" Type="http://schemas.openxmlformats.org/officeDocument/2006/relationships/hyperlink" Target="http://www.quote.ru/" TargetMode="External"/><Relationship Id="rId28" Type="http://schemas.openxmlformats.org/officeDocument/2006/relationships/hyperlink" Target="http://www.vedi.ru/wfm_r.htm" TargetMode="External"/><Relationship Id="rId36" Type="http://schemas.openxmlformats.org/officeDocument/2006/relationships/image" Target="file:///D:\info\install.files\image006.gif" TargetMode="External"/><Relationship Id="rId10" Type="http://schemas.openxmlformats.org/officeDocument/2006/relationships/endnotes" Target="endnotes.xml"/><Relationship Id="rId19" Type="http://schemas.openxmlformats.org/officeDocument/2006/relationships/hyperlink" Target="http://www.ilo.org/" TargetMode="External"/><Relationship Id="rId31"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ia.gov/" TargetMode="External"/><Relationship Id="rId22" Type="http://schemas.openxmlformats.org/officeDocument/2006/relationships/hyperlink" Target="http://rating.rbc.ru/" TargetMode="External"/><Relationship Id="rId27" Type="http://schemas.openxmlformats.org/officeDocument/2006/relationships/hyperlink" Target="http://www.vedi.ru/database.htm" TargetMode="External"/><Relationship Id="rId30" Type="http://schemas.openxmlformats.org/officeDocument/2006/relationships/image" Target="file:///D:\info\install.files\image003.gif" TargetMode="External"/><Relationship Id="rId35" Type="http://schemas.openxmlformats.org/officeDocument/2006/relationships/image" Target="media/image4.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BF03FC111A36FE458B918284787A15F4" ma:contentTypeVersion="1" ma:contentTypeDescription="Создание документа." ma:contentTypeScope="" ma:versionID="b6d6205e2d067b3ff48675ab8ef23034">
  <xsd:schema xmlns:xsd="http://www.w3.org/2001/XMLSchema" xmlns:xs="http://www.w3.org/2001/XMLSchema" xmlns:p="http://schemas.microsoft.com/office/2006/metadata/properties" xmlns:ns1="http://schemas.microsoft.com/sharepoint/v3" targetNamespace="http://schemas.microsoft.com/office/2006/metadata/properties" ma:root="true" ma:fieldsID="2a10c82831e5d625bbb0173136b0368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Дата начала расписания" ma:description="" ma:hidden="true" ma:internalName="PublishingStartDate">
      <xsd:simpleType>
        <xsd:restriction base="dms:Unknown"/>
      </xsd:simpleType>
    </xsd:element>
    <xsd:element name="PublishingExpirationDate" ma:index="9" nillable="true" ma:displayName="Дата окончания расписания"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73A834-6887-4DBB-B02D-21397C9B3494}">
  <ds:schemaRefs>
    <ds:schemaRef ds:uri="http://schemas.microsoft.com/sharepoint/v3/contenttype/forms"/>
  </ds:schemaRefs>
</ds:datastoreItem>
</file>

<file path=customXml/itemProps2.xml><?xml version="1.0" encoding="utf-8"?>
<ds:datastoreItem xmlns:ds="http://schemas.openxmlformats.org/officeDocument/2006/customXml" ds:itemID="{EE14F615-AEBD-4F41-BD9C-E3FA8E621656}">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6E6BC43-E86C-415E-9EC9-5465D209BF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E0C092-37B1-411F-B1AB-59D82809E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94</Pages>
  <Words>19096</Words>
  <Characters>108852</Characters>
  <Application>Microsoft Office Word</Application>
  <DocSecurity>0</DocSecurity>
  <Lines>907</Lines>
  <Paragraphs>255</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127693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Адиля Мурзабаева</cp:lastModifiedBy>
  <cp:revision>2</cp:revision>
  <cp:lastPrinted>2014-03-03T09:46:00Z</cp:lastPrinted>
  <dcterms:created xsi:type="dcterms:W3CDTF">2017-11-01T11:28:00Z</dcterms:created>
  <dcterms:modified xsi:type="dcterms:W3CDTF">2017-11-01T11:28:00Z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0x010100BF03FC111A36FE458B918284787A15F4</vt:lpwstr>
  </property>
</Properties>
</file>