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E9E" w:rsidRPr="00946264" w:rsidRDefault="00BF3E9E" w:rsidP="00BF3E9E">
      <w:pPr>
        <w:shd w:val="clear" w:color="auto" w:fill="FFFFFF"/>
        <w:jc w:val="both"/>
        <w:rPr>
          <w:rFonts w:ascii="Times New Roman" w:hAnsi="Times New Roman" w:cs="Times New Roman"/>
          <w:b/>
          <w:bCs/>
          <w:sz w:val="28"/>
          <w:szCs w:val="28"/>
        </w:rPr>
      </w:pPr>
      <w:proofErr w:type="gramStart"/>
      <w:r w:rsidRPr="00946264">
        <w:rPr>
          <w:rFonts w:ascii="Times New Roman" w:hAnsi="Times New Roman" w:cs="Times New Roman"/>
          <w:b/>
          <w:bCs/>
          <w:sz w:val="28"/>
          <w:szCs w:val="28"/>
        </w:rPr>
        <w:t>УДК</w:t>
      </w:r>
      <w:r>
        <w:rPr>
          <w:rFonts w:ascii="Times New Roman" w:hAnsi="Times New Roman" w:cs="Times New Roman"/>
          <w:b/>
          <w:bCs/>
          <w:sz w:val="28"/>
          <w:szCs w:val="28"/>
        </w:rPr>
        <w:t xml:space="preserve">  330.101</w:t>
      </w:r>
      <w:proofErr w:type="gramEnd"/>
      <w:r>
        <w:rPr>
          <w:rFonts w:ascii="Times New Roman" w:hAnsi="Times New Roman" w:cs="Times New Roman"/>
          <w:b/>
          <w:bCs/>
          <w:sz w:val="28"/>
          <w:szCs w:val="28"/>
        </w:rPr>
        <w:t>(073)</w:t>
      </w:r>
    </w:p>
    <w:p w:rsidR="00BF3E9E" w:rsidRDefault="00BF3E9E" w:rsidP="00BF3E9E">
      <w:pPr>
        <w:pStyle w:val="2"/>
        <w:widowControl w:val="0"/>
        <w:spacing w:before="120"/>
        <w:ind w:left="1810" w:right="0" w:hanging="1810"/>
        <w:rPr>
          <w:b/>
          <w:bCs/>
          <w:sz w:val="28"/>
          <w:szCs w:val="28"/>
        </w:rPr>
      </w:pPr>
      <w:proofErr w:type="gramStart"/>
      <w:r w:rsidRPr="00946264">
        <w:rPr>
          <w:b/>
          <w:bCs/>
          <w:sz w:val="28"/>
          <w:szCs w:val="28"/>
        </w:rPr>
        <w:t>ББК</w:t>
      </w:r>
      <w:r>
        <w:rPr>
          <w:b/>
          <w:bCs/>
          <w:sz w:val="28"/>
          <w:szCs w:val="28"/>
        </w:rPr>
        <w:t xml:space="preserve"> </w:t>
      </w:r>
      <w:r w:rsidRPr="006120BB">
        <w:rPr>
          <w:b/>
          <w:bCs/>
          <w:sz w:val="28"/>
          <w:szCs w:val="28"/>
        </w:rPr>
        <w:t xml:space="preserve"> </w:t>
      </w:r>
      <w:r>
        <w:rPr>
          <w:b/>
          <w:bCs/>
          <w:sz w:val="28"/>
          <w:szCs w:val="28"/>
        </w:rPr>
        <w:t>65</w:t>
      </w:r>
      <w:proofErr w:type="gramEnd"/>
      <w:r>
        <w:rPr>
          <w:b/>
          <w:bCs/>
          <w:sz w:val="28"/>
          <w:szCs w:val="28"/>
        </w:rPr>
        <w:t>.012я73К68</w:t>
      </w:r>
    </w:p>
    <w:p w:rsidR="00BF3E9E" w:rsidRDefault="00BF3E9E" w:rsidP="00BF3E9E">
      <w:pPr>
        <w:pStyle w:val="2"/>
        <w:widowControl w:val="0"/>
        <w:spacing w:before="120"/>
        <w:ind w:left="1810" w:right="0" w:hanging="1810"/>
        <w:rPr>
          <w:b/>
          <w:bCs/>
          <w:sz w:val="28"/>
          <w:szCs w:val="28"/>
        </w:rPr>
      </w:pPr>
      <w:r w:rsidRPr="006120BB">
        <w:rPr>
          <w:b/>
          <w:bCs/>
          <w:sz w:val="28"/>
          <w:szCs w:val="28"/>
        </w:rPr>
        <w:t xml:space="preserve">Рецензенты: </w:t>
      </w:r>
      <w:r w:rsidRPr="006120BB">
        <w:rPr>
          <w:b/>
          <w:bCs/>
          <w:sz w:val="28"/>
          <w:szCs w:val="28"/>
        </w:rPr>
        <w:tab/>
        <w:t>Корольков В.Е. к.э.н., профессор</w:t>
      </w:r>
      <w:r>
        <w:rPr>
          <w:b/>
          <w:bCs/>
          <w:sz w:val="28"/>
          <w:szCs w:val="28"/>
        </w:rPr>
        <w:t>,</w:t>
      </w:r>
      <w:r w:rsidRPr="006120BB">
        <w:rPr>
          <w:b/>
          <w:bCs/>
          <w:sz w:val="28"/>
          <w:szCs w:val="28"/>
        </w:rPr>
        <w:t xml:space="preserve"> Кабанова О.Н. к.э.н., доцент</w:t>
      </w:r>
      <w:r>
        <w:rPr>
          <w:b/>
          <w:bCs/>
          <w:sz w:val="28"/>
          <w:szCs w:val="28"/>
        </w:rPr>
        <w:t>.</w:t>
      </w:r>
    </w:p>
    <w:p w:rsidR="00BF3E9E" w:rsidRPr="00946264" w:rsidRDefault="00BF3E9E" w:rsidP="00BF3E9E">
      <w:pPr>
        <w:widowControl w:val="0"/>
        <w:jc w:val="both"/>
        <w:rPr>
          <w:rFonts w:ascii="Times New Roman" w:hAnsi="Times New Roman" w:cs="Times New Roman"/>
          <w:b/>
          <w:bCs/>
          <w:sz w:val="28"/>
          <w:szCs w:val="28"/>
          <w:lang w:eastAsia="ru-RU"/>
        </w:rPr>
      </w:pPr>
      <w:r>
        <w:rPr>
          <w:rFonts w:ascii="Times New Roman" w:hAnsi="Times New Roman" w:cs="Times New Roman"/>
          <w:b/>
          <w:bCs/>
          <w:sz w:val="28"/>
          <w:szCs w:val="28"/>
        </w:rPr>
        <w:t>И.В. Королева,</w:t>
      </w:r>
      <w:r w:rsidRPr="00946264">
        <w:rPr>
          <w:rFonts w:ascii="Times New Roman" w:hAnsi="Times New Roman" w:cs="Times New Roman"/>
          <w:b/>
          <w:bCs/>
          <w:sz w:val="28"/>
          <w:szCs w:val="28"/>
        </w:rPr>
        <w:t xml:space="preserve"> Н.Н. Думная, А.Ю. Юданов, Г.В. </w:t>
      </w:r>
      <w:proofErr w:type="spellStart"/>
      <w:r w:rsidRPr="00946264">
        <w:rPr>
          <w:rFonts w:ascii="Times New Roman" w:hAnsi="Times New Roman" w:cs="Times New Roman"/>
          <w:b/>
          <w:bCs/>
          <w:sz w:val="28"/>
          <w:szCs w:val="28"/>
        </w:rPr>
        <w:t>Колодняя</w:t>
      </w:r>
      <w:proofErr w:type="spellEnd"/>
      <w:r>
        <w:rPr>
          <w:rFonts w:ascii="Times New Roman" w:hAnsi="Times New Roman" w:cs="Times New Roman"/>
          <w:b/>
          <w:bCs/>
          <w:sz w:val="28"/>
          <w:szCs w:val="28"/>
        </w:rPr>
        <w:t xml:space="preserve"> «Экономическая теория: (микроэкономика, макроэкономика)</w:t>
      </w:r>
      <w:r w:rsidRPr="00946264">
        <w:rPr>
          <w:rFonts w:ascii="Times New Roman" w:hAnsi="Times New Roman" w:cs="Times New Roman"/>
          <w:b/>
          <w:bCs/>
          <w:sz w:val="28"/>
          <w:szCs w:val="28"/>
        </w:rPr>
        <w:t xml:space="preserve">». </w:t>
      </w:r>
      <w:r w:rsidRPr="00946264">
        <w:rPr>
          <w:rFonts w:ascii="Times New Roman" w:hAnsi="Times New Roman" w:cs="Times New Roman"/>
          <w:color w:val="000000"/>
          <w:sz w:val="28"/>
          <w:szCs w:val="28"/>
        </w:rPr>
        <w:t>Рабочая программа учебной дисциплины</w:t>
      </w:r>
      <w:r w:rsidRPr="00946264">
        <w:rPr>
          <w:rFonts w:ascii="Times New Roman" w:hAnsi="Times New Roman" w:cs="Times New Roman"/>
          <w:color w:val="000000"/>
          <w:spacing w:val="8"/>
          <w:sz w:val="28"/>
          <w:szCs w:val="28"/>
        </w:rPr>
        <w:t xml:space="preserve"> </w:t>
      </w:r>
      <w:r>
        <w:rPr>
          <w:rFonts w:ascii="Times New Roman" w:hAnsi="Times New Roman" w:cs="Times New Roman"/>
          <w:color w:val="000000"/>
          <w:spacing w:val="8"/>
          <w:sz w:val="28"/>
          <w:szCs w:val="28"/>
        </w:rPr>
        <w:t xml:space="preserve">по выбору </w:t>
      </w:r>
      <w:r w:rsidRPr="00946264">
        <w:rPr>
          <w:rFonts w:ascii="Times New Roman" w:hAnsi="Times New Roman" w:cs="Times New Roman"/>
          <w:color w:val="000000"/>
          <w:spacing w:val="8"/>
          <w:sz w:val="28"/>
          <w:szCs w:val="28"/>
        </w:rPr>
        <w:t>д</w:t>
      </w:r>
      <w:r w:rsidRPr="00946264">
        <w:rPr>
          <w:rFonts w:ascii="Times New Roman" w:hAnsi="Times New Roman" w:cs="Times New Roman"/>
          <w:sz w:val="28"/>
          <w:szCs w:val="28"/>
        </w:rPr>
        <w:t>ля студентов очной формы обучения, обучающихся по направлению подготовки: 38.03.0</w:t>
      </w:r>
      <w:r>
        <w:rPr>
          <w:rFonts w:ascii="Times New Roman" w:hAnsi="Times New Roman" w:cs="Times New Roman"/>
          <w:sz w:val="28"/>
          <w:szCs w:val="28"/>
        </w:rPr>
        <w:t>2</w:t>
      </w:r>
      <w:proofErr w:type="gramStart"/>
      <w:r w:rsidRPr="00946264">
        <w:rPr>
          <w:rFonts w:ascii="Times New Roman" w:hAnsi="Times New Roman" w:cs="Times New Roman"/>
          <w:b/>
          <w:bCs/>
          <w:sz w:val="28"/>
          <w:szCs w:val="28"/>
        </w:rPr>
        <w:t xml:space="preserve">  </w:t>
      </w:r>
      <w:r w:rsidRPr="00946264">
        <w:rPr>
          <w:rFonts w:ascii="Times New Roman" w:hAnsi="Times New Roman" w:cs="Times New Roman"/>
          <w:sz w:val="28"/>
          <w:szCs w:val="28"/>
        </w:rPr>
        <w:t xml:space="preserve"> «</w:t>
      </w:r>
      <w:proofErr w:type="gramEnd"/>
      <w:r>
        <w:rPr>
          <w:rFonts w:ascii="Times New Roman" w:hAnsi="Times New Roman" w:cs="Times New Roman"/>
          <w:sz w:val="28"/>
          <w:szCs w:val="28"/>
        </w:rPr>
        <w:t>Менеджмент</w:t>
      </w:r>
      <w:r w:rsidRPr="00946264">
        <w:rPr>
          <w:rFonts w:ascii="Times New Roman" w:hAnsi="Times New Roman" w:cs="Times New Roman"/>
          <w:sz w:val="28"/>
          <w:szCs w:val="28"/>
        </w:rPr>
        <w:t>» (квалификация (степень) «бакалавр»)</w:t>
      </w:r>
      <w:r>
        <w:rPr>
          <w:rFonts w:ascii="Times New Roman" w:hAnsi="Times New Roman" w:cs="Times New Roman"/>
          <w:sz w:val="28"/>
          <w:szCs w:val="28"/>
        </w:rPr>
        <w:t>.</w:t>
      </w:r>
      <w:r w:rsidRPr="00946264">
        <w:rPr>
          <w:rFonts w:ascii="Times New Roman" w:hAnsi="Times New Roman" w:cs="Times New Roman"/>
          <w:sz w:val="28"/>
          <w:szCs w:val="28"/>
        </w:rPr>
        <w:t xml:space="preserve">  - М.: Финансовый университет, кафедра «Микроэкономика», 2014. – </w:t>
      </w:r>
      <w:r w:rsidRPr="0060748F">
        <w:rPr>
          <w:rFonts w:ascii="Times New Roman" w:hAnsi="Times New Roman" w:cs="Times New Roman"/>
          <w:sz w:val="28"/>
          <w:szCs w:val="28"/>
        </w:rPr>
        <w:t>25 с.</w:t>
      </w:r>
    </w:p>
    <w:p w:rsidR="00BF3E9E" w:rsidRDefault="00BF3E9E" w:rsidP="00BF3E9E">
      <w:pPr>
        <w:spacing w:after="0" w:line="240" w:lineRule="auto"/>
        <w:jc w:val="center"/>
        <w:rPr>
          <w:rFonts w:ascii="Times New Roman" w:hAnsi="Times New Roman" w:cs="Times New Roman"/>
          <w:b/>
          <w:bCs/>
          <w:sz w:val="28"/>
          <w:szCs w:val="28"/>
          <w:lang w:eastAsia="ru-RU"/>
        </w:rPr>
      </w:pPr>
    </w:p>
    <w:p w:rsidR="00BF3E9E" w:rsidRPr="00DA20FF" w:rsidRDefault="00BF3E9E" w:rsidP="00BF3E9E">
      <w:pPr>
        <w:pStyle w:val="ConsPlusTitle"/>
        <w:widowControl/>
        <w:ind w:firstLine="720"/>
        <w:jc w:val="both"/>
        <w:rPr>
          <w:rFonts w:ascii="Times New Roman" w:hAnsi="Times New Roman" w:cs="Times New Roman"/>
          <w:b w:val="0"/>
          <w:bCs w:val="0"/>
          <w:sz w:val="24"/>
          <w:szCs w:val="24"/>
        </w:rPr>
      </w:pPr>
      <w:r w:rsidRPr="00DA20FF">
        <w:rPr>
          <w:rFonts w:ascii="Times New Roman" w:hAnsi="Times New Roman" w:cs="Times New Roman"/>
          <w:b w:val="0"/>
          <w:bCs w:val="0"/>
          <w:color w:val="000000"/>
          <w:sz w:val="24"/>
          <w:szCs w:val="24"/>
        </w:rPr>
        <w:t>Учебная дисциплина</w:t>
      </w:r>
      <w:r>
        <w:rPr>
          <w:rFonts w:ascii="Times New Roman" w:hAnsi="Times New Roman" w:cs="Times New Roman"/>
          <w:b w:val="0"/>
          <w:bCs w:val="0"/>
          <w:color w:val="000000"/>
          <w:sz w:val="24"/>
          <w:szCs w:val="24"/>
        </w:rPr>
        <w:t xml:space="preserve"> по выбору </w:t>
      </w:r>
      <w:r w:rsidRPr="00DA20FF">
        <w:rPr>
          <w:rFonts w:ascii="Times New Roman" w:hAnsi="Times New Roman" w:cs="Times New Roman"/>
          <w:b w:val="0"/>
          <w:bCs w:val="0"/>
          <w:sz w:val="24"/>
          <w:szCs w:val="24"/>
        </w:rPr>
        <w:t xml:space="preserve">«Экономическая теория: (микроэкономика, макроэкономика)» относится к профессиональному циклу дисциплин, входит в вариативную часть гуманитарного, социального и экономического цикла, соответствует ФГОС </w:t>
      </w:r>
      <w:proofErr w:type="gramStart"/>
      <w:r w:rsidRPr="00DA20FF">
        <w:rPr>
          <w:rFonts w:ascii="Times New Roman" w:hAnsi="Times New Roman" w:cs="Times New Roman"/>
          <w:b w:val="0"/>
          <w:bCs w:val="0"/>
          <w:sz w:val="24"/>
          <w:szCs w:val="24"/>
        </w:rPr>
        <w:t>ВПО</w:t>
      </w:r>
      <w:r w:rsidRPr="00DA20FF">
        <w:rPr>
          <w:b w:val="0"/>
          <w:bCs w:val="0"/>
          <w:sz w:val="24"/>
          <w:szCs w:val="24"/>
        </w:rPr>
        <w:t xml:space="preserve">  </w:t>
      </w:r>
      <w:r w:rsidRPr="00DA20FF">
        <w:rPr>
          <w:rFonts w:ascii="Times New Roman" w:hAnsi="Times New Roman" w:cs="Times New Roman"/>
          <w:b w:val="0"/>
          <w:bCs w:val="0"/>
          <w:sz w:val="24"/>
          <w:szCs w:val="24"/>
        </w:rPr>
        <w:t>по</w:t>
      </w:r>
      <w:proofErr w:type="gramEnd"/>
      <w:r w:rsidRPr="00DA20FF">
        <w:rPr>
          <w:rFonts w:ascii="Times New Roman" w:hAnsi="Times New Roman" w:cs="Times New Roman"/>
          <w:b w:val="0"/>
          <w:bCs w:val="0"/>
          <w:sz w:val="24"/>
          <w:szCs w:val="24"/>
        </w:rPr>
        <w:t xml:space="preserve"> направлению</w:t>
      </w:r>
      <w:r w:rsidRPr="00DA20FF">
        <w:rPr>
          <w:b w:val="0"/>
          <w:bCs w:val="0"/>
          <w:sz w:val="24"/>
          <w:szCs w:val="24"/>
        </w:rPr>
        <w:t xml:space="preserve"> </w:t>
      </w:r>
      <w:r w:rsidRPr="00DA20FF">
        <w:rPr>
          <w:rFonts w:ascii="Times New Roman" w:hAnsi="Times New Roman" w:cs="Times New Roman"/>
          <w:b w:val="0"/>
          <w:bCs w:val="0"/>
          <w:sz w:val="24"/>
          <w:szCs w:val="24"/>
        </w:rPr>
        <w:t>подготовки: 38</w:t>
      </w:r>
      <w:r>
        <w:rPr>
          <w:rFonts w:ascii="Times New Roman" w:hAnsi="Times New Roman" w:cs="Times New Roman"/>
          <w:b w:val="0"/>
          <w:bCs w:val="0"/>
          <w:sz w:val="24"/>
          <w:szCs w:val="24"/>
        </w:rPr>
        <w:t>.03.02</w:t>
      </w:r>
      <w:r w:rsidRPr="00DA20FF">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Менеджмент</w:t>
      </w:r>
      <w:r w:rsidRPr="00DA20FF">
        <w:rPr>
          <w:rFonts w:ascii="Times New Roman" w:hAnsi="Times New Roman" w:cs="Times New Roman"/>
          <w:b w:val="0"/>
          <w:bCs w:val="0"/>
          <w:sz w:val="24"/>
          <w:szCs w:val="24"/>
        </w:rPr>
        <w:t xml:space="preserve">» </w:t>
      </w:r>
      <w:r>
        <w:rPr>
          <w:rFonts w:ascii="Times New Roman" w:hAnsi="Times New Roman" w:cs="Times New Roman"/>
          <w:b w:val="0"/>
          <w:bCs w:val="0"/>
          <w:sz w:val="24"/>
          <w:szCs w:val="24"/>
        </w:rPr>
        <w:t>(</w:t>
      </w:r>
      <w:r w:rsidRPr="002D3066">
        <w:rPr>
          <w:rFonts w:ascii="Times New Roman" w:hAnsi="Times New Roman" w:cs="Times New Roman"/>
          <w:b w:val="0"/>
          <w:bCs w:val="0"/>
          <w:sz w:val="24"/>
          <w:szCs w:val="24"/>
        </w:rPr>
        <w:t>квалификация (степень) «бакалавр»</w:t>
      </w:r>
      <w:r>
        <w:rPr>
          <w:rFonts w:ascii="Times New Roman" w:hAnsi="Times New Roman" w:cs="Times New Roman"/>
          <w:b w:val="0"/>
          <w:bCs w:val="0"/>
          <w:sz w:val="24"/>
          <w:szCs w:val="24"/>
        </w:rPr>
        <w:t>)</w:t>
      </w:r>
      <w:r w:rsidRPr="00DA20FF">
        <w:rPr>
          <w:rFonts w:ascii="Times New Roman" w:hAnsi="Times New Roman" w:cs="Times New Roman"/>
          <w:b w:val="0"/>
          <w:bCs w:val="0"/>
          <w:sz w:val="24"/>
          <w:szCs w:val="24"/>
        </w:rPr>
        <w:t>.</w:t>
      </w:r>
      <w:r w:rsidRPr="00DA20FF">
        <w:rPr>
          <w:b w:val="0"/>
          <w:bCs w:val="0"/>
          <w:sz w:val="24"/>
          <w:szCs w:val="24"/>
        </w:rPr>
        <w:t xml:space="preserve"> </w:t>
      </w:r>
      <w:r w:rsidRPr="00DA20FF">
        <w:rPr>
          <w:rFonts w:ascii="Times New Roman" w:hAnsi="Times New Roman" w:cs="Times New Roman"/>
          <w:b w:val="0"/>
          <w:bCs w:val="0"/>
          <w:sz w:val="24"/>
          <w:szCs w:val="24"/>
        </w:rPr>
        <w:t xml:space="preserve"> </w:t>
      </w:r>
    </w:p>
    <w:p w:rsidR="00BF3E9E" w:rsidRPr="005274E0" w:rsidRDefault="00BF3E9E" w:rsidP="00BF3E9E">
      <w:pPr>
        <w:pStyle w:val="11"/>
        <w:spacing w:before="0" w:after="0"/>
        <w:ind w:firstLine="709"/>
        <w:jc w:val="both"/>
        <w:rPr>
          <w:color w:val="000000"/>
        </w:rPr>
      </w:pPr>
      <w:r>
        <w:t xml:space="preserve">Программа </w:t>
      </w:r>
      <w:r w:rsidRPr="00DA20FF">
        <w:t>включает</w:t>
      </w:r>
      <w:r>
        <w:t xml:space="preserve"> цели дисциплины</w:t>
      </w:r>
      <w:r w:rsidRPr="00DA20FF">
        <w:rPr>
          <w:color w:val="000000"/>
        </w:rPr>
        <w:t>,</w:t>
      </w:r>
      <w:r>
        <w:rPr>
          <w:color w:val="000000"/>
        </w:rPr>
        <w:t xml:space="preserve"> место дисциплины в структуре основной образовательной программы, требования к результатам освоения </w:t>
      </w:r>
      <w:proofErr w:type="gramStart"/>
      <w:r>
        <w:rPr>
          <w:color w:val="000000"/>
        </w:rPr>
        <w:t xml:space="preserve">дисциплины, </w:t>
      </w:r>
      <w:r w:rsidRPr="00DA20FF">
        <w:rPr>
          <w:color w:val="000000"/>
        </w:rPr>
        <w:t xml:space="preserve"> объем</w:t>
      </w:r>
      <w:proofErr w:type="gramEnd"/>
      <w:r w:rsidRPr="00DA20FF">
        <w:rPr>
          <w:color w:val="000000"/>
        </w:rPr>
        <w:t xml:space="preserve"> дисциплины и виды учебной работы, содержание дисциплины (в </w:t>
      </w:r>
      <w:proofErr w:type="spellStart"/>
      <w:r w:rsidRPr="00DA20FF">
        <w:rPr>
          <w:color w:val="000000"/>
        </w:rPr>
        <w:t>т.ч</w:t>
      </w:r>
      <w:proofErr w:type="spellEnd"/>
      <w:r w:rsidRPr="00DA20FF">
        <w:rPr>
          <w:color w:val="000000"/>
        </w:rPr>
        <w:t>. междисциплинарные связи дисциплины, учебно-тематический план), систему оценивания и учебно-методическое и информационное обес</w:t>
      </w:r>
      <w:r>
        <w:rPr>
          <w:color w:val="000000"/>
        </w:rPr>
        <w:t>печение дисциплины.</w:t>
      </w:r>
      <w:bookmarkStart w:id="0" w:name="_Toc41886871"/>
    </w:p>
    <w:p w:rsidR="00BF3E9E" w:rsidRDefault="00BF3E9E" w:rsidP="00BF3E9E">
      <w:pPr>
        <w:pStyle w:val="1"/>
        <w:keepNext w:val="0"/>
        <w:widowControl w:val="0"/>
        <w:spacing w:before="0" w:after="0"/>
        <w:rPr>
          <w:rFonts w:ascii="Times New Roman" w:hAnsi="Times New Roman" w:cs="Times New Roman"/>
          <w:b w:val="0"/>
          <w:bCs w:val="0"/>
          <w:i/>
          <w:iCs/>
          <w:caps w:val="0"/>
          <w:lang w:val="ru-RU"/>
        </w:rPr>
      </w:pPr>
    </w:p>
    <w:p w:rsidR="00BF3E9E" w:rsidRPr="005274E0" w:rsidRDefault="00BF3E9E" w:rsidP="00BF3E9E">
      <w:pPr>
        <w:pStyle w:val="1"/>
        <w:keepNext w:val="0"/>
        <w:widowControl w:val="0"/>
        <w:spacing w:before="0" w:after="0"/>
        <w:rPr>
          <w:rFonts w:ascii="Times New Roman" w:hAnsi="Times New Roman" w:cs="Times New Roman"/>
          <w:b w:val="0"/>
          <w:bCs w:val="0"/>
          <w:i/>
          <w:iCs/>
          <w:caps w:val="0"/>
          <w:lang w:val="ru-RU"/>
        </w:rPr>
      </w:pPr>
      <w:r w:rsidRPr="00E03642">
        <w:rPr>
          <w:rFonts w:ascii="Times New Roman" w:hAnsi="Times New Roman" w:cs="Times New Roman"/>
          <w:b w:val="0"/>
          <w:bCs w:val="0"/>
          <w:i/>
          <w:iCs/>
          <w:caps w:val="0"/>
          <w:lang w:val="ru-RU"/>
        </w:rPr>
        <w:t>Учебное издание</w:t>
      </w:r>
    </w:p>
    <w:p w:rsidR="00BF3E9E" w:rsidRPr="00636501" w:rsidRDefault="00BF3E9E" w:rsidP="00BF3E9E">
      <w:pPr>
        <w:spacing w:line="240" w:lineRule="atLeast"/>
        <w:jc w:val="center"/>
        <w:rPr>
          <w:rFonts w:ascii="Times New Roman" w:hAnsi="Times New Roman" w:cs="Times New Roman"/>
          <w:b/>
          <w:bCs/>
          <w:sz w:val="28"/>
          <w:szCs w:val="28"/>
          <w:lang w:eastAsia="ru-RU"/>
        </w:rPr>
      </w:pPr>
      <w:r w:rsidRPr="00636501">
        <w:rPr>
          <w:rFonts w:ascii="Times New Roman" w:hAnsi="Times New Roman" w:cs="Times New Roman"/>
          <w:b/>
          <w:bCs/>
          <w:sz w:val="28"/>
          <w:szCs w:val="28"/>
          <w:lang w:eastAsia="ru-RU"/>
        </w:rPr>
        <w:t>Ирина</w:t>
      </w:r>
      <w:r>
        <w:rPr>
          <w:rFonts w:ascii="Times New Roman" w:hAnsi="Times New Roman" w:cs="Times New Roman"/>
          <w:b/>
          <w:bCs/>
          <w:sz w:val="28"/>
          <w:szCs w:val="28"/>
          <w:lang w:eastAsia="ru-RU"/>
        </w:rPr>
        <w:t xml:space="preserve"> Владимировна Королева</w:t>
      </w:r>
    </w:p>
    <w:p w:rsidR="00BF3E9E" w:rsidRPr="00636501" w:rsidRDefault="00BF3E9E" w:rsidP="00BF3E9E">
      <w:pPr>
        <w:spacing w:line="240" w:lineRule="atLeast"/>
        <w:jc w:val="center"/>
        <w:rPr>
          <w:rFonts w:ascii="Times New Roman" w:hAnsi="Times New Roman" w:cs="Times New Roman"/>
          <w:b/>
          <w:bCs/>
          <w:sz w:val="28"/>
          <w:szCs w:val="28"/>
        </w:rPr>
      </w:pPr>
      <w:r w:rsidRPr="00636501">
        <w:rPr>
          <w:rFonts w:ascii="Times New Roman" w:hAnsi="Times New Roman" w:cs="Times New Roman"/>
          <w:b/>
          <w:bCs/>
          <w:sz w:val="28"/>
          <w:szCs w:val="28"/>
        </w:rPr>
        <w:t>Наталья Николаевна Думная</w:t>
      </w:r>
    </w:p>
    <w:p w:rsidR="00BF3E9E" w:rsidRPr="00636501" w:rsidRDefault="00BF3E9E" w:rsidP="00BF3E9E">
      <w:pPr>
        <w:spacing w:line="240" w:lineRule="atLeast"/>
        <w:jc w:val="center"/>
        <w:rPr>
          <w:rFonts w:ascii="Times New Roman" w:hAnsi="Times New Roman" w:cs="Times New Roman"/>
          <w:b/>
          <w:bCs/>
          <w:sz w:val="28"/>
          <w:szCs w:val="28"/>
        </w:rPr>
      </w:pPr>
      <w:r w:rsidRPr="00636501">
        <w:rPr>
          <w:rFonts w:ascii="Times New Roman" w:hAnsi="Times New Roman" w:cs="Times New Roman"/>
          <w:b/>
          <w:bCs/>
          <w:sz w:val="28"/>
          <w:szCs w:val="28"/>
        </w:rPr>
        <w:t>Андрей Юрьевич Юданов</w:t>
      </w:r>
    </w:p>
    <w:p w:rsidR="00BF3E9E" w:rsidRPr="00636501" w:rsidRDefault="00BF3E9E" w:rsidP="00BF3E9E">
      <w:pPr>
        <w:spacing w:line="240" w:lineRule="atLeast"/>
        <w:jc w:val="center"/>
        <w:rPr>
          <w:rFonts w:ascii="Times New Roman" w:hAnsi="Times New Roman" w:cs="Times New Roman"/>
          <w:sz w:val="28"/>
          <w:szCs w:val="28"/>
          <w:lang w:eastAsia="ru-RU"/>
        </w:rPr>
      </w:pPr>
      <w:r w:rsidRPr="00636501">
        <w:rPr>
          <w:rFonts w:ascii="Times New Roman" w:hAnsi="Times New Roman" w:cs="Times New Roman"/>
          <w:b/>
          <w:bCs/>
          <w:sz w:val="28"/>
          <w:szCs w:val="28"/>
        </w:rPr>
        <w:t xml:space="preserve">Галина Владимировна </w:t>
      </w:r>
      <w:proofErr w:type="spellStart"/>
      <w:r w:rsidRPr="00636501">
        <w:rPr>
          <w:rFonts w:ascii="Times New Roman" w:hAnsi="Times New Roman" w:cs="Times New Roman"/>
          <w:b/>
          <w:bCs/>
          <w:sz w:val="28"/>
          <w:szCs w:val="28"/>
        </w:rPr>
        <w:t>Колодняя</w:t>
      </w:r>
      <w:proofErr w:type="spellEnd"/>
    </w:p>
    <w:p w:rsidR="00BF3E9E" w:rsidRPr="002D3066" w:rsidRDefault="00BF3E9E" w:rsidP="00BF3E9E">
      <w:pPr>
        <w:widowControl w:val="0"/>
        <w:jc w:val="center"/>
        <w:rPr>
          <w:rFonts w:ascii="Times New Roman" w:hAnsi="Times New Roman" w:cs="Times New Roman"/>
          <w:b/>
          <w:bCs/>
          <w:sz w:val="24"/>
          <w:szCs w:val="24"/>
        </w:rPr>
      </w:pPr>
      <w:r w:rsidRPr="002D3066">
        <w:rPr>
          <w:rFonts w:ascii="Times New Roman" w:hAnsi="Times New Roman" w:cs="Times New Roman"/>
          <w:b/>
          <w:bCs/>
          <w:sz w:val="24"/>
          <w:szCs w:val="24"/>
        </w:rPr>
        <w:t>Экономическая теория: (микроэкономика, макроэкономика)</w:t>
      </w:r>
    </w:p>
    <w:p w:rsidR="00BF3E9E" w:rsidRPr="002D3066" w:rsidRDefault="00BF3E9E" w:rsidP="00BF3E9E">
      <w:pPr>
        <w:widowControl w:val="0"/>
        <w:jc w:val="center"/>
        <w:rPr>
          <w:rFonts w:ascii="Times New Roman" w:hAnsi="Times New Roman" w:cs="Times New Roman"/>
          <w:sz w:val="24"/>
          <w:szCs w:val="24"/>
        </w:rPr>
      </w:pPr>
      <w:r w:rsidRPr="002D3066">
        <w:rPr>
          <w:rFonts w:ascii="Times New Roman" w:hAnsi="Times New Roman" w:cs="Times New Roman"/>
          <w:color w:val="000000"/>
          <w:sz w:val="24"/>
          <w:szCs w:val="24"/>
        </w:rPr>
        <w:t>Рабочая программа учебной дисциплины</w:t>
      </w:r>
    </w:p>
    <w:p w:rsidR="00BF3E9E" w:rsidRPr="00BF3E9E" w:rsidRDefault="00BF3E9E" w:rsidP="00BF3E9E">
      <w:pPr>
        <w:widowControl w:val="0"/>
        <w:jc w:val="center"/>
        <w:rPr>
          <w:rFonts w:ascii="Times New Roman" w:hAnsi="Times New Roman" w:cs="Times New Roman"/>
          <w:i/>
          <w:iCs/>
          <w:sz w:val="24"/>
          <w:szCs w:val="24"/>
          <w:lang w:val="en-US"/>
        </w:rPr>
      </w:pPr>
      <w:r w:rsidRPr="002D3066">
        <w:rPr>
          <w:rFonts w:ascii="Times New Roman" w:hAnsi="Times New Roman" w:cs="Times New Roman"/>
          <w:sz w:val="24"/>
          <w:szCs w:val="24"/>
        </w:rPr>
        <w:t xml:space="preserve">Компьютерный набор и верстка И. В. </w:t>
      </w:r>
      <w:proofErr w:type="gramStart"/>
      <w:r w:rsidRPr="002D3066">
        <w:rPr>
          <w:rFonts w:ascii="Times New Roman" w:hAnsi="Times New Roman" w:cs="Times New Roman"/>
          <w:sz w:val="24"/>
          <w:szCs w:val="24"/>
        </w:rPr>
        <w:t>Королева  Формат</w:t>
      </w:r>
      <w:proofErr w:type="gramEnd"/>
      <w:r w:rsidRPr="002D3066">
        <w:rPr>
          <w:rFonts w:ascii="Times New Roman" w:hAnsi="Times New Roman" w:cs="Times New Roman"/>
          <w:sz w:val="24"/>
          <w:szCs w:val="24"/>
        </w:rPr>
        <w:t xml:space="preserve"> 60х90/16. Гарнитура</w:t>
      </w:r>
      <w:r w:rsidRPr="00BF3E9E">
        <w:rPr>
          <w:rFonts w:ascii="Times New Roman" w:hAnsi="Times New Roman" w:cs="Times New Roman"/>
          <w:sz w:val="24"/>
          <w:szCs w:val="24"/>
          <w:lang w:val="en-US"/>
        </w:rPr>
        <w:t xml:space="preserve"> </w:t>
      </w:r>
      <w:r w:rsidRPr="002D3066">
        <w:rPr>
          <w:rFonts w:ascii="Times New Roman" w:hAnsi="Times New Roman" w:cs="Times New Roman"/>
          <w:i/>
          <w:iCs/>
          <w:sz w:val="24"/>
          <w:szCs w:val="24"/>
          <w:lang w:val="en-US"/>
        </w:rPr>
        <w:t>Times</w:t>
      </w:r>
      <w:r w:rsidRPr="00BF3E9E">
        <w:rPr>
          <w:rFonts w:ascii="Times New Roman" w:hAnsi="Times New Roman" w:cs="Times New Roman"/>
          <w:i/>
          <w:iCs/>
          <w:sz w:val="24"/>
          <w:szCs w:val="24"/>
          <w:lang w:val="en-US"/>
        </w:rPr>
        <w:t xml:space="preserve"> </w:t>
      </w:r>
      <w:r w:rsidRPr="002D3066">
        <w:rPr>
          <w:rFonts w:ascii="Times New Roman" w:hAnsi="Times New Roman" w:cs="Times New Roman"/>
          <w:i/>
          <w:iCs/>
          <w:sz w:val="24"/>
          <w:szCs w:val="24"/>
          <w:lang w:val="en-US"/>
        </w:rPr>
        <w:t>New</w:t>
      </w:r>
      <w:r w:rsidRPr="00BF3E9E">
        <w:rPr>
          <w:rFonts w:ascii="Times New Roman" w:hAnsi="Times New Roman" w:cs="Times New Roman"/>
          <w:i/>
          <w:iCs/>
          <w:sz w:val="24"/>
          <w:szCs w:val="24"/>
          <w:lang w:val="en-US"/>
        </w:rPr>
        <w:t xml:space="preserve"> </w:t>
      </w:r>
      <w:r w:rsidRPr="002D3066">
        <w:rPr>
          <w:rFonts w:ascii="Times New Roman" w:hAnsi="Times New Roman" w:cs="Times New Roman"/>
          <w:i/>
          <w:iCs/>
          <w:sz w:val="24"/>
          <w:szCs w:val="24"/>
          <w:lang w:val="en-US"/>
        </w:rPr>
        <w:t>Roman</w:t>
      </w:r>
    </w:p>
    <w:p w:rsidR="00BF3E9E" w:rsidRPr="002D3066" w:rsidRDefault="00BF3E9E" w:rsidP="00BF3E9E">
      <w:pPr>
        <w:widowControl w:val="0"/>
        <w:spacing w:before="60"/>
        <w:jc w:val="center"/>
        <w:rPr>
          <w:rFonts w:ascii="Times New Roman" w:hAnsi="Times New Roman" w:cs="Times New Roman"/>
          <w:sz w:val="24"/>
          <w:szCs w:val="24"/>
        </w:rPr>
      </w:pPr>
      <w:proofErr w:type="spellStart"/>
      <w:r w:rsidRPr="002D3066">
        <w:rPr>
          <w:rFonts w:ascii="Times New Roman" w:hAnsi="Times New Roman" w:cs="Times New Roman"/>
          <w:sz w:val="24"/>
          <w:szCs w:val="24"/>
        </w:rPr>
        <w:t>Усл</w:t>
      </w:r>
      <w:proofErr w:type="spellEnd"/>
      <w:r w:rsidRPr="00BF3E9E">
        <w:rPr>
          <w:rFonts w:ascii="Times New Roman" w:hAnsi="Times New Roman" w:cs="Times New Roman"/>
          <w:sz w:val="24"/>
          <w:szCs w:val="24"/>
          <w:lang w:val="en-US"/>
        </w:rPr>
        <w:t xml:space="preserve">. 1,1 </w:t>
      </w:r>
      <w:proofErr w:type="gramStart"/>
      <w:r w:rsidRPr="002D3066">
        <w:rPr>
          <w:rFonts w:ascii="Times New Roman" w:hAnsi="Times New Roman" w:cs="Times New Roman"/>
          <w:sz w:val="24"/>
          <w:szCs w:val="24"/>
        </w:rPr>
        <w:t>п</w:t>
      </w:r>
      <w:r w:rsidRPr="00BF3E9E">
        <w:rPr>
          <w:rFonts w:ascii="Times New Roman" w:hAnsi="Times New Roman" w:cs="Times New Roman"/>
          <w:sz w:val="24"/>
          <w:szCs w:val="24"/>
          <w:lang w:val="en-US"/>
        </w:rPr>
        <w:t>.</w:t>
      </w:r>
      <w:r w:rsidRPr="002D3066">
        <w:rPr>
          <w:rFonts w:ascii="Times New Roman" w:hAnsi="Times New Roman" w:cs="Times New Roman"/>
          <w:sz w:val="24"/>
          <w:szCs w:val="24"/>
        </w:rPr>
        <w:t>л</w:t>
      </w:r>
      <w:r w:rsidRPr="00BF3E9E">
        <w:rPr>
          <w:rFonts w:ascii="Times New Roman" w:hAnsi="Times New Roman" w:cs="Times New Roman"/>
          <w:sz w:val="24"/>
          <w:szCs w:val="24"/>
          <w:lang w:val="en-US"/>
        </w:rPr>
        <w:t>..</w:t>
      </w:r>
      <w:proofErr w:type="gramEnd"/>
      <w:r w:rsidRPr="00BF3E9E">
        <w:rPr>
          <w:rFonts w:ascii="Times New Roman" w:hAnsi="Times New Roman" w:cs="Times New Roman"/>
          <w:sz w:val="24"/>
          <w:szCs w:val="24"/>
          <w:lang w:val="en-US"/>
        </w:rPr>
        <w:t xml:space="preserve"> </w:t>
      </w:r>
      <w:r w:rsidRPr="002D3066">
        <w:rPr>
          <w:rFonts w:ascii="Times New Roman" w:hAnsi="Times New Roman" w:cs="Times New Roman"/>
          <w:sz w:val="24"/>
          <w:szCs w:val="24"/>
        </w:rPr>
        <w:t>Изд</w:t>
      </w:r>
      <w:r w:rsidRPr="006F26D1">
        <w:rPr>
          <w:rFonts w:ascii="Times New Roman" w:hAnsi="Times New Roman" w:cs="Times New Roman"/>
          <w:sz w:val="24"/>
          <w:szCs w:val="24"/>
        </w:rPr>
        <w:t xml:space="preserve">. № ____ 2014. </w:t>
      </w:r>
      <w:r w:rsidRPr="002D3066">
        <w:rPr>
          <w:rFonts w:ascii="Times New Roman" w:hAnsi="Times New Roman" w:cs="Times New Roman"/>
          <w:sz w:val="24"/>
          <w:szCs w:val="24"/>
        </w:rPr>
        <w:t>Тираж 20 экз.</w:t>
      </w:r>
    </w:p>
    <w:p w:rsidR="00BF3E9E" w:rsidRPr="002D3066" w:rsidRDefault="00BF3E9E" w:rsidP="00BF3E9E">
      <w:pPr>
        <w:ind w:right="-1"/>
        <w:jc w:val="center"/>
        <w:rPr>
          <w:rFonts w:ascii="Times New Roman" w:hAnsi="Times New Roman" w:cs="Times New Roman"/>
          <w:i/>
          <w:iCs/>
          <w:sz w:val="24"/>
          <w:szCs w:val="24"/>
        </w:rPr>
      </w:pPr>
      <w:proofErr w:type="gramStart"/>
      <w:r>
        <w:rPr>
          <w:rFonts w:ascii="Times New Roman" w:hAnsi="Times New Roman" w:cs="Times New Roman"/>
          <w:i/>
          <w:iCs/>
          <w:sz w:val="24"/>
          <w:szCs w:val="24"/>
        </w:rPr>
        <w:t>Заказ  _</w:t>
      </w:r>
      <w:proofErr w:type="gramEnd"/>
      <w:r>
        <w:rPr>
          <w:rFonts w:ascii="Times New Roman" w:hAnsi="Times New Roman" w:cs="Times New Roman"/>
          <w:i/>
          <w:iCs/>
          <w:sz w:val="24"/>
          <w:szCs w:val="24"/>
        </w:rPr>
        <w:t>__</w:t>
      </w:r>
    </w:p>
    <w:p w:rsidR="00BF3E9E" w:rsidRPr="005274E0" w:rsidRDefault="00BF3E9E" w:rsidP="00BF3E9E">
      <w:pPr>
        <w:ind w:right="-1"/>
        <w:rPr>
          <w:rFonts w:ascii="Times New Roman" w:hAnsi="Times New Roman" w:cs="Times New Roman"/>
          <w:b/>
          <w:bCs/>
          <w:i/>
          <w:iCs/>
          <w:sz w:val="24"/>
          <w:szCs w:val="24"/>
        </w:rPr>
      </w:pPr>
      <w:r w:rsidRPr="002D3066">
        <w:rPr>
          <w:rFonts w:ascii="Times New Roman" w:hAnsi="Times New Roman" w:cs="Times New Roman"/>
          <w:i/>
          <w:iCs/>
          <w:sz w:val="24"/>
          <w:szCs w:val="24"/>
        </w:rPr>
        <w:t>Отпечатано в Финансовом университете</w:t>
      </w:r>
    </w:p>
    <w:p w:rsidR="00BF3E9E" w:rsidRPr="002D3066" w:rsidRDefault="00BF3E9E" w:rsidP="00BF3E9E">
      <w:pPr>
        <w:widowControl w:val="0"/>
        <w:ind w:right="-1"/>
        <w:jc w:val="right"/>
        <w:rPr>
          <w:rFonts w:ascii="Times New Roman" w:hAnsi="Times New Roman" w:cs="Times New Roman"/>
          <w:sz w:val="24"/>
          <w:szCs w:val="24"/>
        </w:rPr>
      </w:pPr>
      <w:r w:rsidRPr="002D3066">
        <w:rPr>
          <w:rFonts w:ascii="Times New Roman" w:hAnsi="Times New Roman" w:cs="Times New Roman"/>
          <w:sz w:val="24"/>
          <w:szCs w:val="24"/>
        </w:rPr>
        <w:t>© И.В. Королева</w:t>
      </w:r>
      <w:r>
        <w:rPr>
          <w:rFonts w:ascii="Times New Roman" w:hAnsi="Times New Roman" w:cs="Times New Roman"/>
          <w:sz w:val="24"/>
          <w:szCs w:val="24"/>
        </w:rPr>
        <w:t>,</w:t>
      </w:r>
      <w:r w:rsidRPr="002D3066">
        <w:rPr>
          <w:rFonts w:ascii="Times New Roman" w:hAnsi="Times New Roman" w:cs="Times New Roman"/>
          <w:sz w:val="24"/>
          <w:szCs w:val="24"/>
        </w:rPr>
        <w:t xml:space="preserve"> Н.Н. Думная, А.Ю. Юданов, Г.В. </w:t>
      </w:r>
      <w:proofErr w:type="spellStart"/>
      <w:proofErr w:type="gramStart"/>
      <w:r w:rsidRPr="002D3066">
        <w:rPr>
          <w:rFonts w:ascii="Times New Roman" w:hAnsi="Times New Roman" w:cs="Times New Roman"/>
          <w:sz w:val="24"/>
          <w:szCs w:val="24"/>
        </w:rPr>
        <w:t>Колодняя</w:t>
      </w:r>
      <w:proofErr w:type="spellEnd"/>
      <w:r w:rsidRPr="002D3066">
        <w:rPr>
          <w:rFonts w:ascii="Times New Roman" w:hAnsi="Times New Roman" w:cs="Times New Roman"/>
          <w:sz w:val="24"/>
          <w:szCs w:val="24"/>
        </w:rPr>
        <w:t>,  2014</w:t>
      </w:r>
      <w:proofErr w:type="gramEnd"/>
    </w:p>
    <w:p w:rsidR="00BF3E9E" w:rsidRDefault="00BF3E9E" w:rsidP="00BF3E9E">
      <w:pPr>
        <w:pStyle w:val="11"/>
        <w:spacing w:line="360" w:lineRule="auto"/>
        <w:ind w:right="-1"/>
        <w:jc w:val="right"/>
      </w:pPr>
      <w:r w:rsidRPr="002D3066">
        <w:t>© Финансовый университет, 2014</w:t>
      </w:r>
      <w:bookmarkStart w:id="1" w:name="_Toc41449090"/>
      <w:bookmarkStart w:id="2" w:name="_Toc41886874"/>
      <w:bookmarkStart w:id="3" w:name="_Toc44910773"/>
      <w:bookmarkStart w:id="4" w:name="_Toc41449091"/>
      <w:bookmarkStart w:id="5" w:name="_Toc41886875"/>
      <w:bookmarkEnd w:id="0"/>
    </w:p>
    <w:p w:rsidR="00BF3E9E" w:rsidRPr="005274E0" w:rsidRDefault="00BF3E9E" w:rsidP="00BF3E9E">
      <w:pPr>
        <w:pStyle w:val="11"/>
        <w:spacing w:line="360" w:lineRule="auto"/>
        <w:ind w:right="-1"/>
        <w:jc w:val="center"/>
      </w:pPr>
      <w:r w:rsidRPr="00946264">
        <w:rPr>
          <w:b/>
          <w:bCs/>
          <w:sz w:val="32"/>
          <w:szCs w:val="32"/>
        </w:rPr>
        <w:lastRenderedPageBreak/>
        <w:t>СОДЕРЖАНИЕ</w:t>
      </w:r>
    </w:p>
    <w:p w:rsidR="00BF3E9E" w:rsidRDefault="00BF3E9E" w:rsidP="00BF3E9E">
      <w:pPr>
        <w:spacing w:after="0" w:line="240" w:lineRule="auto"/>
        <w:ind w:right="-1"/>
        <w:jc w:val="center"/>
        <w:rPr>
          <w:rFonts w:ascii="Times New Roman" w:hAnsi="Times New Roman" w:cs="Times New Roman"/>
          <w:b/>
          <w:bCs/>
          <w:sz w:val="32"/>
          <w:szCs w:val="32"/>
          <w:lang w:eastAsia="ru-RU"/>
        </w:rPr>
      </w:pPr>
    </w:p>
    <w:tbl>
      <w:tblPr>
        <w:tblW w:w="0" w:type="auto"/>
        <w:tblInd w:w="-106" w:type="dxa"/>
        <w:tblLook w:val="00A0" w:firstRow="1" w:lastRow="0" w:firstColumn="1" w:lastColumn="0" w:noHBand="0" w:noVBand="0"/>
      </w:tblPr>
      <w:tblGrid>
        <w:gridCol w:w="534"/>
        <w:gridCol w:w="7796"/>
        <w:gridCol w:w="956"/>
      </w:tblGrid>
      <w:tr w:rsidR="00BF3E9E" w:rsidRPr="0050647E" w:rsidTr="00E50DED">
        <w:tc>
          <w:tcPr>
            <w:tcW w:w="534" w:type="dxa"/>
          </w:tcPr>
          <w:p w:rsidR="00BF3E9E" w:rsidRPr="0050647E" w:rsidRDefault="00BF3E9E" w:rsidP="00BF3E9E">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BF3E9E" w:rsidRPr="0050647E" w:rsidRDefault="00BF3E9E"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sz w:val="28"/>
                <w:szCs w:val="28"/>
              </w:rPr>
              <w:t>Цели дисциплины…………………………………………………</w:t>
            </w:r>
          </w:p>
        </w:tc>
        <w:tc>
          <w:tcPr>
            <w:tcW w:w="956" w:type="dxa"/>
          </w:tcPr>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4</w:t>
            </w:r>
          </w:p>
        </w:tc>
      </w:tr>
      <w:tr w:rsidR="00BF3E9E" w:rsidRPr="0050647E" w:rsidTr="00E50DED">
        <w:tc>
          <w:tcPr>
            <w:tcW w:w="534" w:type="dxa"/>
          </w:tcPr>
          <w:p w:rsidR="00BF3E9E" w:rsidRPr="0050647E" w:rsidRDefault="00BF3E9E" w:rsidP="00BF3E9E">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BF3E9E" w:rsidRPr="0050647E" w:rsidRDefault="00BF3E9E"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Место дисциплины в структуре ООП……………………………</w:t>
            </w:r>
          </w:p>
        </w:tc>
        <w:tc>
          <w:tcPr>
            <w:tcW w:w="956" w:type="dxa"/>
          </w:tcPr>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4</w:t>
            </w:r>
          </w:p>
        </w:tc>
      </w:tr>
      <w:tr w:rsidR="00BF3E9E" w:rsidRPr="0050647E" w:rsidTr="00E50DED">
        <w:tc>
          <w:tcPr>
            <w:tcW w:w="534" w:type="dxa"/>
          </w:tcPr>
          <w:p w:rsidR="00BF3E9E" w:rsidRPr="0050647E" w:rsidRDefault="00BF3E9E" w:rsidP="00BF3E9E">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BF3E9E" w:rsidRPr="0050647E" w:rsidRDefault="00BF3E9E"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Требования к результатам освоения дисциплины………………</w:t>
            </w:r>
          </w:p>
        </w:tc>
        <w:tc>
          <w:tcPr>
            <w:tcW w:w="956" w:type="dxa"/>
          </w:tcPr>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5</w:t>
            </w:r>
          </w:p>
        </w:tc>
      </w:tr>
      <w:tr w:rsidR="00BF3E9E" w:rsidRPr="0050647E" w:rsidTr="00E50DED">
        <w:tc>
          <w:tcPr>
            <w:tcW w:w="534" w:type="dxa"/>
          </w:tcPr>
          <w:p w:rsidR="00BF3E9E" w:rsidRPr="0050647E" w:rsidRDefault="00BF3E9E" w:rsidP="00BF3E9E">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BF3E9E" w:rsidRPr="0050647E" w:rsidRDefault="00BF3E9E"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Объём дисциплины и виды учебной работы…………………….</w:t>
            </w:r>
          </w:p>
        </w:tc>
        <w:tc>
          <w:tcPr>
            <w:tcW w:w="956" w:type="dxa"/>
          </w:tcPr>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8</w:t>
            </w:r>
          </w:p>
        </w:tc>
      </w:tr>
      <w:tr w:rsidR="00BF3E9E" w:rsidRPr="0050647E" w:rsidTr="00E50DED">
        <w:tc>
          <w:tcPr>
            <w:tcW w:w="534" w:type="dxa"/>
          </w:tcPr>
          <w:p w:rsidR="00BF3E9E" w:rsidRPr="0050647E" w:rsidRDefault="00BF3E9E" w:rsidP="00BF3E9E">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BF3E9E" w:rsidRPr="0050647E" w:rsidRDefault="00BF3E9E"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sz w:val="28"/>
                <w:szCs w:val="28"/>
              </w:rPr>
              <w:t>Содержание дисциплины…………………………………………</w:t>
            </w:r>
          </w:p>
          <w:p w:rsidR="00BF3E9E" w:rsidRPr="0050647E" w:rsidRDefault="00BF3E9E"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sz w:val="28"/>
                <w:szCs w:val="28"/>
              </w:rPr>
              <w:t>5.1 Микроэкономика………………………………………</w:t>
            </w:r>
            <w:proofErr w:type="gramStart"/>
            <w:r w:rsidRPr="0050647E">
              <w:rPr>
                <w:rFonts w:ascii="Times New Roman" w:hAnsi="Times New Roman" w:cs="Times New Roman"/>
                <w:sz w:val="28"/>
                <w:szCs w:val="28"/>
              </w:rPr>
              <w:t>…….</w:t>
            </w:r>
            <w:proofErr w:type="gramEnd"/>
            <w:r w:rsidRPr="0050647E">
              <w:rPr>
                <w:rFonts w:ascii="Times New Roman" w:hAnsi="Times New Roman" w:cs="Times New Roman"/>
                <w:sz w:val="28"/>
                <w:szCs w:val="28"/>
              </w:rPr>
              <w:t>.</w:t>
            </w:r>
          </w:p>
          <w:p w:rsidR="00BF3E9E" w:rsidRPr="0050647E" w:rsidRDefault="00BF3E9E"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5.2 Макроэкономика  ……………………………………………</w:t>
            </w:r>
          </w:p>
        </w:tc>
        <w:tc>
          <w:tcPr>
            <w:tcW w:w="956" w:type="dxa"/>
          </w:tcPr>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9</w:t>
            </w:r>
          </w:p>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9</w:t>
            </w:r>
          </w:p>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15</w:t>
            </w:r>
          </w:p>
        </w:tc>
      </w:tr>
      <w:tr w:rsidR="00BF3E9E" w:rsidRPr="0050647E" w:rsidTr="00E50DED">
        <w:tc>
          <w:tcPr>
            <w:tcW w:w="534" w:type="dxa"/>
          </w:tcPr>
          <w:p w:rsidR="00BF3E9E" w:rsidRPr="0050647E" w:rsidRDefault="00BF3E9E" w:rsidP="00BF3E9E">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BF3E9E" w:rsidRPr="0050647E" w:rsidRDefault="00BF3E9E" w:rsidP="00E50DED">
            <w:pPr>
              <w:widowControl w:val="0"/>
              <w:spacing w:line="360" w:lineRule="auto"/>
              <w:rPr>
                <w:rFonts w:ascii="Times New Roman" w:hAnsi="Times New Roman" w:cs="Times New Roman"/>
                <w:sz w:val="28"/>
                <w:szCs w:val="28"/>
              </w:rPr>
            </w:pPr>
            <w:r w:rsidRPr="0050647E">
              <w:rPr>
                <w:rFonts w:ascii="Times New Roman" w:hAnsi="Times New Roman" w:cs="Times New Roman"/>
                <w:caps/>
                <w:sz w:val="28"/>
                <w:szCs w:val="28"/>
              </w:rPr>
              <w:t>С</w:t>
            </w:r>
            <w:r w:rsidRPr="0050647E">
              <w:rPr>
                <w:rFonts w:ascii="Times New Roman" w:hAnsi="Times New Roman" w:cs="Times New Roman"/>
                <w:sz w:val="28"/>
                <w:szCs w:val="28"/>
              </w:rPr>
              <w:t>истема оценивания………………………………………………</w:t>
            </w:r>
          </w:p>
        </w:tc>
        <w:tc>
          <w:tcPr>
            <w:tcW w:w="956" w:type="dxa"/>
          </w:tcPr>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19</w:t>
            </w:r>
          </w:p>
        </w:tc>
      </w:tr>
      <w:tr w:rsidR="00BF3E9E" w:rsidRPr="0050647E" w:rsidTr="00E50DED">
        <w:tc>
          <w:tcPr>
            <w:tcW w:w="534" w:type="dxa"/>
          </w:tcPr>
          <w:p w:rsidR="00BF3E9E" w:rsidRPr="0050647E" w:rsidRDefault="00BF3E9E" w:rsidP="00BF3E9E">
            <w:pPr>
              <w:widowControl w:val="0"/>
              <w:numPr>
                <w:ilvl w:val="0"/>
                <w:numId w:val="11"/>
              </w:numPr>
              <w:spacing w:after="0" w:line="360" w:lineRule="auto"/>
              <w:jc w:val="center"/>
              <w:rPr>
                <w:rFonts w:ascii="Times New Roman" w:hAnsi="Times New Roman" w:cs="Times New Roman"/>
                <w:sz w:val="28"/>
                <w:szCs w:val="28"/>
              </w:rPr>
            </w:pPr>
          </w:p>
        </w:tc>
        <w:tc>
          <w:tcPr>
            <w:tcW w:w="7796" w:type="dxa"/>
          </w:tcPr>
          <w:p w:rsidR="00BF3E9E" w:rsidRPr="0050647E" w:rsidRDefault="00BF3E9E" w:rsidP="00E50DED">
            <w:pPr>
              <w:widowControl w:val="0"/>
              <w:spacing w:line="360" w:lineRule="auto"/>
              <w:rPr>
                <w:rFonts w:ascii="Times New Roman" w:hAnsi="Times New Roman" w:cs="Times New Roman"/>
                <w:b/>
                <w:bCs/>
                <w:sz w:val="28"/>
                <w:szCs w:val="28"/>
              </w:rPr>
            </w:pPr>
            <w:r w:rsidRPr="0050647E">
              <w:rPr>
                <w:rFonts w:ascii="Times New Roman" w:hAnsi="Times New Roman" w:cs="Times New Roman"/>
                <w:sz w:val="28"/>
                <w:szCs w:val="28"/>
              </w:rPr>
              <w:t>Учебно-методическое и информационное обеспечение дисциплины………………………………………………………..</w:t>
            </w:r>
          </w:p>
        </w:tc>
        <w:tc>
          <w:tcPr>
            <w:tcW w:w="956" w:type="dxa"/>
          </w:tcPr>
          <w:p w:rsidR="00BF3E9E" w:rsidRPr="0050647E" w:rsidRDefault="00BF3E9E" w:rsidP="00E50DED">
            <w:pPr>
              <w:widowControl w:val="0"/>
              <w:spacing w:line="360" w:lineRule="auto"/>
              <w:jc w:val="right"/>
              <w:rPr>
                <w:rFonts w:ascii="Times New Roman" w:hAnsi="Times New Roman" w:cs="Times New Roman"/>
                <w:sz w:val="28"/>
                <w:szCs w:val="28"/>
              </w:rPr>
            </w:pPr>
          </w:p>
          <w:p w:rsidR="00BF3E9E" w:rsidRPr="0050647E" w:rsidRDefault="00BF3E9E" w:rsidP="00E50DED">
            <w:pPr>
              <w:widowControl w:val="0"/>
              <w:spacing w:line="360" w:lineRule="auto"/>
              <w:jc w:val="right"/>
              <w:rPr>
                <w:rFonts w:ascii="Times New Roman" w:hAnsi="Times New Roman" w:cs="Times New Roman"/>
                <w:sz w:val="28"/>
                <w:szCs w:val="28"/>
              </w:rPr>
            </w:pPr>
            <w:r w:rsidRPr="0050647E">
              <w:rPr>
                <w:rFonts w:ascii="Times New Roman" w:hAnsi="Times New Roman" w:cs="Times New Roman"/>
                <w:sz w:val="28"/>
                <w:szCs w:val="28"/>
              </w:rPr>
              <w:t>25</w:t>
            </w:r>
          </w:p>
        </w:tc>
      </w:tr>
    </w:tbl>
    <w:p w:rsidR="00BF3E9E" w:rsidRDefault="00BF3E9E" w:rsidP="00BF3E9E">
      <w:pPr>
        <w:spacing w:after="0" w:line="240" w:lineRule="auto"/>
        <w:ind w:right="-1"/>
        <w:jc w:val="center"/>
        <w:rPr>
          <w:rFonts w:ascii="Times New Roman" w:hAnsi="Times New Roman" w:cs="Times New Roman"/>
          <w:b/>
          <w:bCs/>
          <w:sz w:val="32"/>
          <w:szCs w:val="32"/>
          <w:lang w:eastAsia="ru-RU"/>
        </w:rPr>
      </w:pPr>
    </w:p>
    <w:p w:rsidR="00BF3E9E" w:rsidRPr="00946264" w:rsidRDefault="00BF3E9E" w:rsidP="00BF3E9E">
      <w:pPr>
        <w:spacing w:after="0" w:line="240" w:lineRule="auto"/>
        <w:ind w:right="-1"/>
        <w:jc w:val="center"/>
        <w:rPr>
          <w:rFonts w:ascii="Times New Roman" w:hAnsi="Times New Roman" w:cs="Times New Roman"/>
          <w:b/>
          <w:bCs/>
          <w:sz w:val="32"/>
          <w:szCs w:val="32"/>
          <w:lang w:eastAsia="ru-RU"/>
        </w:rPr>
      </w:pPr>
    </w:p>
    <w:p w:rsidR="00BF3E9E" w:rsidRPr="00946264" w:rsidRDefault="00BF3E9E" w:rsidP="00BF3E9E">
      <w:pPr>
        <w:spacing w:after="0" w:line="240" w:lineRule="auto"/>
        <w:jc w:val="center"/>
        <w:rPr>
          <w:rFonts w:ascii="Times New Roman" w:hAnsi="Times New Roman" w:cs="Times New Roman"/>
          <w:b/>
          <w:bCs/>
          <w:sz w:val="28"/>
          <w:szCs w:val="28"/>
          <w:lang w:eastAsia="ru-RU"/>
        </w:rPr>
      </w:pPr>
    </w:p>
    <w:bookmarkEnd w:id="1"/>
    <w:bookmarkEnd w:id="2"/>
    <w:bookmarkEnd w:id="3"/>
    <w:p w:rsidR="00BF3E9E" w:rsidRDefault="00BF3E9E" w:rsidP="00BF3E9E">
      <w:pPr>
        <w:widowControl w:val="0"/>
        <w:spacing w:after="0" w:line="360" w:lineRule="auto"/>
        <w:ind w:firstLine="709"/>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jc w:val="both"/>
        <w:rPr>
          <w:rFonts w:ascii="Times New Roman" w:hAnsi="Times New Roman" w:cs="Times New Roman"/>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b/>
          <w:bCs/>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b/>
          <w:bCs/>
          <w:snapToGrid w:val="0"/>
          <w:color w:val="000000"/>
          <w:sz w:val="28"/>
          <w:szCs w:val="28"/>
          <w:lang w:eastAsia="ru-RU"/>
        </w:rPr>
      </w:pPr>
    </w:p>
    <w:p w:rsidR="00BF3E9E" w:rsidRDefault="00BF3E9E" w:rsidP="00BF3E9E">
      <w:pPr>
        <w:widowControl w:val="0"/>
        <w:spacing w:after="0" w:line="360" w:lineRule="auto"/>
        <w:ind w:firstLine="709"/>
        <w:jc w:val="both"/>
        <w:rPr>
          <w:rFonts w:ascii="Times New Roman" w:hAnsi="Times New Roman" w:cs="Times New Roman"/>
          <w:b/>
          <w:bCs/>
          <w:snapToGrid w:val="0"/>
          <w:color w:val="000000"/>
          <w:sz w:val="28"/>
          <w:szCs w:val="28"/>
          <w:lang w:eastAsia="ru-RU"/>
        </w:rPr>
      </w:pPr>
    </w:p>
    <w:p w:rsidR="00BF3E9E" w:rsidRDefault="00BF3E9E" w:rsidP="00BF3E9E">
      <w:pPr>
        <w:widowControl w:val="0"/>
        <w:spacing w:after="0" w:line="360" w:lineRule="auto"/>
        <w:jc w:val="both"/>
        <w:rPr>
          <w:rFonts w:ascii="Times New Roman" w:hAnsi="Times New Roman" w:cs="Times New Roman"/>
          <w:b/>
          <w:bCs/>
          <w:snapToGrid w:val="0"/>
          <w:color w:val="000000"/>
          <w:sz w:val="28"/>
          <w:szCs w:val="28"/>
          <w:lang w:eastAsia="ru-RU"/>
        </w:rPr>
      </w:pPr>
    </w:p>
    <w:p w:rsidR="00BF3E9E" w:rsidRPr="00BF76B2" w:rsidRDefault="00BF3E9E" w:rsidP="00BF3E9E">
      <w:pPr>
        <w:widowControl w:val="0"/>
        <w:spacing w:after="0" w:line="360" w:lineRule="auto"/>
        <w:ind w:firstLine="709"/>
        <w:jc w:val="both"/>
        <w:rPr>
          <w:rFonts w:ascii="Times New Roman" w:hAnsi="Times New Roman" w:cs="Times New Roman"/>
          <w:b/>
          <w:bCs/>
          <w:snapToGrid w:val="0"/>
          <w:color w:val="000000"/>
          <w:sz w:val="28"/>
          <w:szCs w:val="28"/>
          <w:lang w:eastAsia="ru-RU"/>
        </w:rPr>
      </w:pPr>
      <w:r w:rsidRPr="00BF76B2">
        <w:rPr>
          <w:rFonts w:ascii="Times New Roman" w:hAnsi="Times New Roman" w:cs="Times New Roman"/>
          <w:b/>
          <w:bCs/>
          <w:snapToGrid w:val="0"/>
          <w:color w:val="000000"/>
          <w:sz w:val="28"/>
          <w:szCs w:val="28"/>
          <w:lang w:eastAsia="ru-RU"/>
        </w:rPr>
        <w:lastRenderedPageBreak/>
        <w:t>1. ЦЕЛИ ДИСЦИПЛИНЫ</w:t>
      </w:r>
    </w:p>
    <w:p w:rsidR="00BF3E9E" w:rsidRDefault="00BF3E9E" w:rsidP="00BF3E9E">
      <w:pPr>
        <w:widowControl w:val="0"/>
        <w:spacing w:after="0" w:line="360" w:lineRule="auto"/>
        <w:ind w:firstLine="709"/>
        <w:jc w:val="both"/>
        <w:rPr>
          <w:rFonts w:ascii="Times New Roman" w:hAnsi="Times New Roman" w:cs="Times New Roman"/>
          <w:sz w:val="28"/>
          <w:szCs w:val="28"/>
          <w:lang w:eastAsia="ru-RU"/>
        </w:rPr>
      </w:pPr>
      <w:r w:rsidRPr="008B0401">
        <w:rPr>
          <w:rFonts w:ascii="Times New Roman" w:hAnsi="Times New Roman" w:cs="Times New Roman"/>
          <w:sz w:val="28"/>
          <w:szCs w:val="28"/>
          <w:lang w:eastAsia="ru-RU"/>
        </w:rPr>
        <w:t>Изучение дисциплины</w:t>
      </w:r>
      <w:r w:rsidRPr="00946264">
        <w:rPr>
          <w:rFonts w:ascii="Times New Roman" w:hAnsi="Times New Roman" w:cs="Times New Roman"/>
          <w:sz w:val="28"/>
          <w:szCs w:val="28"/>
          <w:lang w:eastAsia="ru-RU"/>
        </w:rPr>
        <w:t xml:space="preserve"> «Экономическая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создает основу для:</w:t>
      </w:r>
    </w:p>
    <w:p w:rsidR="00BF3E9E" w:rsidRPr="008B0401" w:rsidRDefault="00BF3E9E" w:rsidP="00BF3E9E">
      <w:pPr>
        <w:pStyle w:val="a7"/>
        <w:widowControl w:val="0"/>
        <w:numPr>
          <w:ilvl w:val="0"/>
          <w:numId w:val="12"/>
        </w:numPr>
        <w:spacing w:line="360" w:lineRule="auto"/>
        <w:jc w:val="both"/>
        <w:rPr>
          <w:sz w:val="28"/>
          <w:szCs w:val="28"/>
        </w:rPr>
      </w:pPr>
      <w:r>
        <w:rPr>
          <w:sz w:val="28"/>
          <w:szCs w:val="28"/>
        </w:rPr>
        <w:t xml:space="preserve"> </w:t>
      </w:r>
      <w:r w:rsidRPr="00946264">
        <w:rPr>
          <w:snapToGrid w:val="0"/>
          <w:color w:val="000000"/>
          <w:sz w:val="28"/>
          <w:szCs w:val="28"/>
        </w:rPr>
        <w:t>комплексно</w:t>
      </w:r>
      <w:r>
        <w:rPr>
          <w:snapToGrid w:val="0"/>
          <w:color w:val="000000"/>
          <w:sz w:val="28"/>
          <w:szCs w:val="28"/>
        </w:rPr>
        <w:t>го</w:t>
      </w:r>
      <w:r w:rsidRPr="00946264">
        <w:rPr>
          <w:snapToGrid w:val="0"/>
          <w:color w:val="000000"/>
          <w:sz w:val="28"/>
          <w:szCs w:val="28"/>
        </w:rPr>
        <w:t xml:space="preserve"> усвоение знаний и навыков в области теоретических основ экономики, в частности, микроэкономического и макроэкономического разделов экономической теории, а также умений ориентироваться в современной экономической ситуации</w:t>
      </w:r>
      <w:r>
        <w:rPr>
          <w:snapToGrid w:val="0"/>
          <w:color w:val="000000"/>
          <w:sz w:val="28"/>
          <w:szCs w:val="28"/>
        </w:rPr>
        <w:t>;</w:t>
      </w:r>
    </w:p>
    <w:p w:rsidR="00BF3E9E" w:rsidRDefault="00BF3E9E" w:rsidP="00BF3E9E">
      <w:pPr>
        <w:pStyle w:val="a7"/>
        <w:widowControl w:val="0"/>
        <w:numPr>
          <w:ilvl w:val="0"/>
          <w:numId w:val="12"/>
        </w:numPr>
        <w:spacing w:line="360" w:lineRule="auto"/>
        <w:jc w:val="both"/>
        <w:rPr>
          <w:sz w:val="28"/>
          <w:szCs w:val="28"/>
        </w:rPr>
      </w:pPr>
      <w:r w:rsidRPr="008B0401">
        <w:rPr>
          <w:sz w:val="28"/>
          <w:szCs w:val="28"/>
        </w:rPr>
        <w:t>формирования системы знаний о субъектах экономики, явлениях и процессах экономической жизни общества, о методах и инструментах исследования этих явлений, о способах и средства</w:t>
      </w:r>
      <w:r>
        <w:rPr>
          <w:sz w:val="28"/>
          <w:szCs w:val="28"/>
        </w:rPr>
        <w:t>х решения экономических проблем на микро- и макроуровнях;</w:t>
      </w:r>
    </w:p>
    <w:p w:rsidR="00BF3E9E" w:rsidRDefault="00BF3E9E" w:rsidP="00BF3E9E">
      <w:pPr>
        <w:pStyle w:val="a7"/>
        <w:widowControl w:val="0"/>
        <w:numPr>
          <w:ilvl w:val="0"/>
          <w:numId w:val="12"/>
        </w:numPr>
        <w:spacing w:line="360" w:lineRule="auto"/>
        <w:jc w:val="both"/>
        <w:rPr>
          <w:sz w:val="28"/>
          <w:szCs w:val="28"/>
        </w:rPr>
      </w:pPr>
      <w:r w:rsidRPr="008B0401">
        <w:rPr>
          <w:sz w:val="28"/>
          <w:szCs w:val="28"/>
        </w:rPr>
        <w:t xml:space="preserve"> </w:t>
      </w:r>
      <w:r>
        <w:rPr>
          <w:sz w:val="28"/>
          <w:szCs w:val="28"/>
        </w:rPr>
        <w:t>формирования</w:t>
      </w:r>
      <w:r w:rsidRPr="008B0401">
        <w:rPr>
          <w:sz w:val="28"/>
          <w:szCs w:val="28"/>
        </w:rPr>
        <w:t xml:space="preserve"> </w:t>
      </w:r>
      <w:r w:rsidRPr="00946264">
        <w:rPr>
          <w:sz w:val="28"/>
          <w:szCs w:val="28"/>
        </w:rPr>
        <w:t>у студентов научно</w:t>
      </w:r>
      <w:r>
        <w:rPr>
          <w:sz w:val="28"/>
          <w:szCs w:val="28"/>
        </w:rPr>
        <w:t>го</w:t>
      </w:r>
      <w:r w:rsidRPr="00946264">
        <w:rPr>
          <w:sz w:val="28"/>
          <w:szCs w:val="28"/>
        </w:rPr>
        <w:t xml:space="preserve"> экономическо</w:t>
      </w:r>
      <w:r>
        <w:rPr>
          <w:sz w:val="28"/>
          <w:szCs w:val="28"/>
        </w:rPr>
        <w:t>го</w:t>
      </w:r>
      <w:r w:rsidRPr="00946264">
        <w:rPr>
          <w:sz w:val="28"/>
          <w:szCs w:val="28"/>
        </w:rPr>
        <w:t xml:space="preserve"> мировоззрени</w:t>
      </w:r>
      <w:r>
        <w:rPr>
          <w:sz w:val="28"/>
          <w:szCs w:val="28"/>
        </w:rPr>
        <w:t>я</w:t>
      </w:r>
      <w:r w:rsidRPr="00946264">
        <w:rPr>
          <w:sz w:val="28"/>
          <w:szCs w:val="28"/>
        </w:rPr>
        <w:t>, умени</w:t>
      </w:r>
      <w:r>
        <w:rPr>
          <w:sz w:val="28"/>
          <w:szCs w:val="28"/>
        </w:rPr>
        <w:t>я</w:t>
      </w:r>
      <w:r w:rsidRPr="00946264">
        <w:rPr>
          <w:sz w:val="28"/>
          <w:szCs w:val="28"/>
        </w:rPr>
        <w:t xml:space="preserve"> анализировать экономические ситуации и закономерности поведения хозяйственных </w:t>
      </w:r>
      <w:proofErr w:type="gramStart"/>
      <w:r w:rsidRPr="00946264">
        <w:rPr>
          <w:sz w:val="28"/>
          <w:szCs w:val="28"/>
        </w:rPr>
        <w:t>субъектов</w:t>
      </w:r>
      <w:r>
        <w:rPr>
          <w:sz w:val="28"/>
          <w:szCs w:val="28"/>
        </w:rPr>
        <w:t xml:space="preserve"> </w:t>
      </w:r>
      <w:r w:rsidRPr="00946264">
        <w:rPr>
          <w:sz w:val="28"/>
          <w:szCs w:val="28"/>
        </w:rPr>
        <w:t xml:space="preserve"> в</w:t>
      </w:r>
      <w:proofErr w:type="gramEnd"/>
      <w:r w:rsidRPr="00946264">
        <w:rPr>
          <w:sz w:val="28"/>
          <w:szCs w:val="28"/>
        </w:rPr>
        <w:t xml:space="preserve"> условиях рыночной экономики</w:t>
      </w:r>
      <w:r>
        <w:rPr>
          <w:sz w:val="28"/>
          <w:szCs w:val="28"/>
        </w:rPr>
        <w:t>;</w:t>
      </w:r>
    </w:p>
    <w:p w:rsidR="00BF3E9E" w:rsidRPr="008B0401" w:rsidRDefault="00BF3E9E" w:rsidP="00BF3E9E">
      <w:pPr>
        <w:pStyle w:val="a7"/>
        <w:widowControl w:val="0"/>
        <w:numPr>
          <w:ilvl w:val="0"/>
          <w:numId w:val="12"/>
        </w:numPr>
        <w:spacing w:line="360" w:lineRule="auto"/>
        <w:jc w:val="both"/>
        <w:rPr>
          <w:sz w:val="28"/>
          <w:szCs w:val="28"/>
        </w:rPr>
      </w:pPr>
      <w:r>
        <w:rPr>
          <w:sz w:val="28"/>
          <w:szCs w:val="28"/>
        </w:rPr>
        <w:t xml:space="preserve">комплексного (микроэкономического и макроэкономического) подхода к пониманию процессов, явлений и </w:t>
      </w:r>
      <w:proofErr w:type="gramStart"/>
      <w:r>
        <w:rPr>
          <w:sz w:val="28"/>
          <w:szCs w:val="28"/>
        </w:rPr>
        <w:t>проблем  современной</w:t>
      </w:r>
      <w:proofErr w:type="gramEnd"/>
      <w:r>
        <w:rPr>
          <w:sz w:val="28"/>
          <w:szCs w:val="28"/>
        </w:rPr>
        <w:t xml:space="preserve"> российской экономики. </w:t>
      </w:r>
    </w:p>
    <w:p w:rsidR="00BF3E9E" w:rsidRDefault="00BF3E9E" w:rsidP="00BF3E9E">
      <w:pPr>
        <w:spacing w:after="0" w:line="360" w:lineRule="auto"/>
        <w:rPr>
          <w:rFonts w:ascii="Times New Roman" w:hAnsi="Times New Roman" w:cs="Times New Roman"/>
          <w:b/>
          <w:bCs/>
          <w:sz w:val="32"/>
          <w:szCs w:val="32"/>
          <w:lang w:eastAsia="ru-RU"/>
        </w:rPr>
      </w:pPr>
    </w:p>
    <w:p w:rsidR="00BF3E9E" w:rsidRPr="00D77B1C" w:rsidRDefault="00BF3E9E" w:rsidP="00BF3E9E">
      <w:pPr>
        <w:spacing w:after="0" w:line="360" w:lineRule="auto"/>
        <w:rPr>
          <w:rFonts w:ascii="Times New Roman" w:hAnsi="Times New Roman" w:cs="Times New Roman"/>
          <w:b/>
          <w:bCs/>
          <w:sz w:val="32"/>
          <w:szCs w:val="32"/>
          <w:lang w:eastAsia="ru-RU"/>
        </w:rPr>
      </w:pPr>
      <w:r w:rsidRPr="00D77B1C">
        <w:rPr>
          <w:rFonts w:ascii="Times New Roman" w:hAnsi="Times New Roman" w:cs="Times New Roman"/>
          <w:b/>
          <w:bCs/>
          <w:sz w:val="32"/>
          <w:szCs w:val="32"/>
          <w:lang w:eastAsia="ru-RU"/>
        </w:rPr>
        <w:t>2. М</w:t>
      </w:r>
      <w:r>
        <w:rPr>
          <w:rFonts w:ascii="Times New Roman" w:hAnsi="Times New Roman" w:cs="Times New Roman"/>
          <w:b/>
          <w:bCs/>
          <w:sz w:val="32"/>
          <w:szCs w:val="32"/>
          <w:lang w:eastAsia="ru-RU"/>
        </w:rPr>
        <w:t xml:space="preserve">ЕСТО ДИСЦИПЛИНЫ В СТРУКТУРЕ </w:t>
      </w:r>
      <w:r w:rsidRPr="00D77B1C">
        <w:rPr>
          <w:rFonts w:ascii="Times New Roman" w:hAnsi="Times New Roman" w:cs="Times New Roman"/>
          <w:b/>
          <w:bCs/>
          <w:sz w:val="32"/>
          <w:szCs w:val="32"/>
          <w:lang w:eastAsia="ru-RU"/>
        </w:rPr>
        <w:t>ООП ВПО</w:t>
      </w:r>
    </w:p>
    <w:p w:rsidR="00BF3E9E" w:rsidRPr="00D77B1C" w:rsidRDefault="00BF3E9E" w:rsidP="00BF3E9E">
      <w:pPr>
        <w:widowControl w:val="0"/>
        <w:spacing w:line="360" w:lineRule="auto"/>
        <w:ind w:firstLine="780"/>
        <w:jc w:val="both"/>
        <w:rPr>
          <w:rFonts w:ascii="Times New Roman" w:hAnsi="Times New Roman" w:cs="Times New Roman"/>
          <w:sz w:val="28"/>
          <w:szCs w:val="28"/>
        </w:rPr>
      </w:pPr>
      <w:r w:rsidRPr="00D77B1C">
        <w:rPr>
          <w:rFonts w:ascii="Times New Roman" w:hAnsi="Times New Roman" w:cs="Times New Roman"/>
          <w:sz w:val="28"/>
          <w:szCs w:val="28"/>
        </w:rPr>
        <w:t>Дисциплина «</w:t>
      </w:r>
      <w:r>
        <w:rPr>
          <w:rFonts w:ascii="Times New Roman" w:hAnsi="Times New Roman" w:cs="Times New Roman"/>
          <w:sz w:val="28"/>
          <w:szCs w:val="28"/>
        </w:rPr>
        <w:t>Экономическая т</w:t>
      </w:r>
      <w:r w:rsidRPr="00D77B1C">
        <w:rPr>
          <w:rFonts w:ascii="Times New Roman" w:hAnsi="Times New Roman" w:cs="Times New Roman"/>
          <w:sz w:val="28"/>
          <w:szCs w:val="28"/>
        </w:rPr>
        <w:t>еория</w:t>
      </w:r>
      <w:r>
        <w:rPr>
          <w:rFonts w:ascii="Times New Roman" w:hAnsi="Times New Roman" w:cs="Times New Roman"/>
          <w:sz w:val="28"/>
          <w:szCs w:val="28"/>
        </w:rPr>
        <w:t>: (микроэкономика, макроэкономика)</w:t>
      </w:r>
      <w:r w:rsidRPr="00D77B1C">
        <w:rPr>
          <w:rFonts w:ascii="Times New Roman" w:hAnsi="Times New Roman" w:cs="Times New Roman"/>
          <w:sz w:val="28"/>
          <w:szCs w:val="28"/>
        </w:rPr>
        <w:t xml:space="preserve">» является дисциплиной профессионального цикла дисциплин Федерального государственного образовательного стандарта высшего профессионального образования (ФГОС ВПО) для обучающихся по направлению подготовки: </w:t>
      </w:r>
      <w:proofErr w:type="gramStart"/>
      <w:r>
        <w:rPr>
          <w:rFonts w:ascii="Times New Roman" w:hAnsi="Times New Roman" w:cs="Times New Roman"/>
          <w:sz w:val="28"/>
          <w:szCs w:val="28"/>
        </w:rPr>
        <w:t>38.03.02</w:t>
      </w:r>
      <w:r w:rsidRPr="00D77B1C">
        <w:rPr>
          <w:rFonts w:ascii="Times New Roman" w:hAnsi="Times New Roman" w:cs="Times New Roman"/>
          <w:b/>
          <w:bCs/>
          <w:sz w:val="28"/>
          <w:szCs w:val="28"/>
        </w:rPr>
        <w:t xml:space="preserve">  </w:t>
      </w:r>
      <w:r w:rsidRPr="00D77B1C">
        <w:rPr>
          <w:rFonts w:ascii="Times New Roman" w:hAnsi="Times New Roman" w:cs="Times New Roman"/>
          <w:sz w:val="28"/>
          <w:szCs w:val="28"/>
        </w:rPr>
        <w:t>«</w:t>
      </w:r>
      <w:proofErr w:type="gramEnd"/>
      <w:r>
        <w:rPr>
          <w:rFonts w:ascii="Times New Roman" w:hAnsi="Times New Roman" w:cs="Times New Roman"/>
          <w:sz w:val="28"/>
          <w:szCs w:val="28"/>
        </w:rPr>
        <w:t>Менеджмент</w:t>
      </w:r>
      <w:r w:rsidRPr="00D77B1C">
        <w:rPr>
          <w:rFonts w:ascii="Times New Roman" w:hAnsi="Times New Roman" w:cs="Times New Roman"/>
          <w:sz w:val="28"/>
          <w:szCs w:val="28"/>
        </w:rPr>
        <w:t>» (квалификация (степень) «бакалавр») и входит в его вариативную часть, изучается как дисциплина по выбору.</w:t>
      </w:r>
    </w:p>
    <w:p w:rsidR="00BF3E9E" w:rsidRPr="00946264" w:rsidRDefault="00BF3E9E" w:rsidP="00BF3E9E">
      <w:pPr>
        <w:shd w:val="clear" w:color="auto" w:fill="FFFFFF"/>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Дисциплина «Экономическая теория</w:t>
      </w:r>
      <w:r>
        <w:rPr>
          <w:rFonts w:ascii="Times New Roman" w:hAnsi="Times New Roman" w:cs="Times New Roman"/>
          <w:sz w:val="28"/>
          <w:szCs w:val="28"/>
          <w:lang w:eastAsia="ru-RU"/>
        </w:rPr>
        <w:t>: (микроэкономика, макроэкономика</w:t>
      </w:r>
      <w:proofErr w:type="gramStart"/>
      <w:r>
        <w:rPr>
          <w:rFonts w:ascii="Times New Roman" w:hAnsi="Times New Roman" w:cs="Times New Roman"/>
          <w:sz w:val="28"/>
          <w:szCs w:val="28"/>
          <w:lang w:eastAsia="ru-RU"/>
        </w:rPr>
        <w:t>)</w:t>
      </w:r>
      <w:r w:rsidRPr="00946264">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 </w:t>
      </w:r>
      <w:r w:rsidRPr="00946264">
        <w:rPr>
          <w:rFonts w:ascii="Times New Roman" w:hAnsi="Times New Roman" w:cs="Times New Roman"/>
          <w:sz w:val="28"/>
          <w:szCs w:val="28"/>
          <w:lang w:eastAsia="ru-RU"/>
        </w:rPr>
        <w:t>базируется</w:t>
      </w:r>
      <w:proofErr w:type="gramEnd"/>
      <w:r w:rsidRPr="00946264">
        <w:rPr>
          <w:rFonts w:ascii="Times New Roman" w:hAnsi="Times New Roman" w:cs="Times New Roman"/>
          <w:sz w:val="28"/>
          <w:szCs w:val="28"/>
          <w:lang w:eastAsia="ru-RU"/>
        </w:rPr>
        <w:t xml:space="preserve"> на знаниях, полученных в рамках школьного курса «Экономика» или соответствующих дисциплин среднего профессионального образования.</w:t>
      </w:r>
    </w:p>
    <w:p w:rsidR="00BF3E9E" w:rsidRPr="00955725" w:rsidRDefault="00BF3E9E" w:rsidP="00BF3E9E">
      <w:pPr>
        <w:shd w:val="clear" w:color="auto" w:fill="FFFFFF"/>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ab/>
        <w:t>Дисциплина «Экономическая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xml:space="preserve">» является общим теоретическим и методологическим основанием для всех экономических дисциплин, входящих в ООП бакалавра по направлению подготовки </w:t>
      </w:r>
      <w:r>
        <w:rPr>
          <w:rFonts w:ascii="Times New Roman" w:hAnsi="Times New Roman" w:cs="Times New Roman"/>
          <w:sz w:val="28"/>
          <w:szCs w:val="28"/>
          <w:lang w:eastAsia="ru-RU"/>
        </w:rPr>
        <w:t>38.03.02</w:t>
      </w:r>
      <w:r w:rsidRPr="00946264">
        <w:rPr>
          <w:rFonts w:ascii="Times New Roman" w:hAnsi="Times New Roman" w:cs="Times New Roman"/>
          <w:color w:val="000000"/>
          <w:sz w:val="28"/>
          <w:szCs w:val="28"/>
          <w:lang w:eastAsia="ru-RU"/>
        </w:rPr>
        <w:t xml:space="preserve"> </w:t>
      </w:r>
      <w:r w:rsidRPr="00946264">
        <w:rPr>
          <w:rFonts w:ascii="Times New Roman" w:hAnsi="Times New Roman" w:cs="Times New Roman"/>
          <w:sz w:val="28"/>
          <w:szCs w:val="28"/>
          <w:lang w:eastAsia="ru-RU"/>
        </w:rPr>
        <w:t>«</w:t>
      </w:r>
      <w:r>
        <w:rPr>
          <w:rFonts w:ascii="Times New Roman" w:hAnsi="Times New Roman" w:cs="Times New Roman"/>
          <w:sz w:val="28"/>
          <w:szCs w:val="28"/>
          <w:lang w:eastAsia="ru-RU"/>
        </w:rPr>
        <w:t>Менеджмент</w:t>
      </w:r>
      <w:r w:rsidRPr="00946264">
        <w:rPr>
          <w:rFonts w:ascii="Times New Roman" w:hAnsi="Times New Roman" w:cs="Times New Roman"/>
          <w:sz w:val="28"/>
          <w:szCs w:val="28"/>
          <w:lang w:eastAsia="ru-RU"/>
        </w:rPr>
        <w:t>»</w:t>
      </w:r>
      <w:r>
        <w:rPr>
          <w:rFonts w:ascii="Times New Roman" w:hAnsi="Times New Roman" w:cs="Times New Roman"/>
          <w:sz w:val="28"/>
          <w:szCs w:val="28"/>
          <w:lang w:eastAsia="ru-RU"/>
        </w:rPr>
        <w:t xml:space="preserve"> </w:t>
      </w:r>
      <w:r w:rsidRPr="00955725">
        <w:rPr>
          <w:rFonts w:ascii="Times New Roman" w:hAnsi="Times New Roman" w:cs="Times New Roman"/>
          <w:sz w:val="28"/>
          <w:szCs w:val="28"/>
        </w:rPr>
        <w:t>(квалификация (степень) «бакалавр»)</w:t>
      </w:r>
      <w:r w:rsidRPr="00955725">
        <w:rPr>
          <w:rFonts w:ascii="Times New Roman" w:hAnsi="Times New Roman" w:cs="Times New Roman"/>
          <w:sz w:val="28"/>
          <w:szCs w:val="28"/>
          <w:lang w:eastAsia="ru-RU"/>
        </w:rPr>
        <w:t>.</w:t>
      </w:r>
    </w:p>
    <w:p w:rsidR="00BF3E9E" w:rsidRDefault="00BF3E9E" w:rsidP="00BF3E9E">
      <w:pPr>
        <w:spacing w:after="0" w:line="360" w:lineRule="auto"/>
        <w:jc w:val="center"/>
        <w:rPr>
          <w:rFonts w:ascii="Times New Roman" w:hAnsi="Times New Roman" w:cs="Times New Roman"/>
          <w:b/>
          <w:bCs/>
          <w:sz w:val="32"/>
          <w:szCs w:val="32"/>
          <w:lang w:eastAsia="ru-RU"/>
        </w:rPr>
      </w:pPr>
    </w:p>
    <w:p w:rsidR="00BF3E9E" w:rsidRPr="00955725" w:rsidRDefault="00BF3E9E" w:rsidP="00BF3E9E">
      <w:pPr>
        <w:spacing w:after="0" w:line="360" w:lineRule="auto"/>
        <w:rPr>
          <w:rFonts w:ascii="Times New Roman" w:hAnsi="Times New Roman" w:cs="Times New Roman"/>
          <w:b/>
          <w:bCs/>
          <w:sz w:val="32"/>
          <w:szCs w:val="32"/>
          <w:lang w:eastAsia="ru-RU"/>
        </w:rPr>
      </w:pPr>
      <w:r w:rsidRPr="00955725">
        <w:rPr>
          <w:rFonts w:ascii="Times New Roman" w:hAnsi="Times New Roman" w:cs="Times New Roman"/>
          <w:b/>
          <w:bCs/>
          <w:sz w:val="32"/>
          <w:szCs w:val="32"/>
          <w:lang w:eastAsia="ru-RU"/>
        </w:rPr>
        <w:t>3. Т</w:t>
      </w:r>
      <w:r>
        <w:rPr>
          <w:rFonts w:ascii="Times New Roman" w:hAnsi="Times New Roman" w:cs="Times New Roman"/>
          <w:b/>
          <w:bCs/>
          <w:sz w:val="32"/>
          <w:szCs w:val="32"/>
          <w:lang w:eastAsia="ru-RU"/>
        </w:rPr>
        <w:t>РЕБОВАНИЯ К РЕЗУЛЬТАТАМ ОСВОЕНИЯ ДИСЦИПЛИНЫ</w:t>
      </w:r>
    </w:p>
    <w:p w:rsidR="00BF3E9E" w:rsidRPr="00955725" w:rsidRDefault="00BF3E9E" w:rsidP="00BF3E9E">
      <w:pPr>
        <w:widowControl w:val="0"/>
        <w:spacing w:line="360" w:lineRule="auto"/>
        <w:ind w:firstLine="709"/>
        <w:jc w:val="both"/>
        <w:rPr>
          <w:rFonts w:ascii="Times New Roman" w:hAnsi="Times New Roman" w:cs="Times New Roman"/>
          <w:sz w:val="28"/>
          <w:szCs w:val="28"/>
        </w:rPr>
      </w:pPr>
      <w:r w:rsidRPr="00955725">
        <w:rPr>
          <w:rFonts w:ascii="Times New Roman" w:hAnsi="Times New Roman" w:cs="Times New Roman"/>
          <w:sz w:val="28"/>
          <w:szCs w:val="28"/>
        </w:rPr>
        <w:t>В совокупности с дисциплинами профессионального цикла дисциплина «</w:t>
      </w:r>
      <w:r>
        <w:rPr>
          <w:rFonts w:ascii="Times New Roman" w:hAnsi="Times New Roman" w:cs="Times New Roman"/>
          <w:sz w:val="28"/>
          <w:szCs w:val="28"/>
        </w:rPr>
        <w:t>Экономическая т</w:t>
      </w:r>
      <w:r w:rsidRPr="00955725">
        <w:rPr>
          <w:rFonts w:ascii="Times New Roman" w:hAnsi="Times New Roman" w:cs="Times New Roman"/>
          <w:sz w:val="28"/>
          <w:szCs w:val="28"/>
        </w:rPr>
        <w:t>еория</w:t>
      </w:r>
      <w:r>
        <w:rPr>
          <w:rFonts w:ascii="Times New Roman" w:hAnsi="Times New Roman" w:cs="Times New Roman"/>
          <w:sz w:val="28"/>
          <w:szCs w:val="28"/>
        </w:rPr>
        <w:t>: (микроэкономика, макроэкономика)</w:t>
      </w:r>
      <w:r w:rsidRPr="00955725">
        <w:rPr>
          <w:rFonts w:ascii="Times New Roman" w:hAnsi="Times New Roman" w:cs="Times New Roman"/>
          <w:sz w:val="28"/>
          <w:szCs w:val="28"/>
        </w:rPr>
        <w:t xml:space="preserve">» обеспечивает инструментарий формирования </w:t>
      </w:r>
      <w:proofErr w:type="gramStart"/>
      <w:r w:rsidRPr="00955725">
        <w:rPr>
          <w:rFonts w:ascii="Times New Roman" w:hAnsi="Times New Roman" w:cs="Times New Roman"/>
          <w:sz w:val="28"/>
          <w:szCs w:val="28"/>
        </w:rPr>
        <w:t>следующих  общекультурных</w:t>
      </w:r>
      <w:proofErr w:type="gramEnd"/>
      <w:r w:rsidRPr="00955725">
        <w:rPr>
          <w:rFonts w:ascii="Times New Roman" w:hAnsi="Times New Roman" w:cs="Times New Roman"/>
          <w:sz w:val="28"/>
          <w:szCs w:val="28"/>
        </w:rPr>
        <w:t xml:space="preserve"> (ОК) и профессиональных компетенций (ПК) бакалавра экономики:</w:t>
      </w:r>
    </w:p>
    <w:tbl>
      <w:tblPr>
        <w:tblW w:w="10137" w:type="dxa"/>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17"/>
        <w:gridCol w:w="1134"/>
        <w:gridCol w:w="5351"/>
        <w:gridCol w:w="2835"/>
      </w:tblGrid>
      <w:tr w:rsidR="00BF3E9E" w:rsidRPr="0050647E" w:rsidTr="00E50DED">
        <w:trPr>
          <w:trHeight w:val="1058"/>
        </w:trPr>
        <w:tc>
          <w:tcPr>
            <w:tcW w:w="817" w:type="dxa"/>
          </w:tcPr>
          <w:p w:rsidR="00BF3E9E" w:rsidRPr="0050647E" w:rsidRDefault="00BF3E9E"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w:t>
            </w:r>
          </w:p>
          <w:p w:rsidR="00BF3E9E" w:rsidRPr="0050647E" w:rsidRDefault="00BF3E9E"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п/п</w:t>
            </w:r>
          </w:p>
        </w:tc>
        <w:tc>
          <w:tcPr>
            <w:tcW w:w="1134" w:type="dxa"/>
          </w:tcPr>
          <w:p w:rsidR="00BF3E9E" w:rsidRPr="0050647E" w:rsidRDefault="00BF3E9E" w:rsidP="00E50DED">
            <w:pPr>
              <w:widowControl w:val="0"/>
              <w:spacing w:line="360" w:lineRule="auto"/>
              <w:jc w:val="center"/>
              <w:rPr>
                <w:rFonts w:ascii="Times New Roman" w:hAnsi="Times New Roman" w:cs="Times New Roman"/>
                <w:sz w:val="28"/>
                <w:szCs w:val="28"/>
              </w:rPr>
            </w:pPr>
          </w:p>
          <w:p w:rsidR="00BF3E9E" w:rsidRPr="0050647E" w:rsidRDefault="00BF3E9E"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Код</w:t>
            </w:r>
          </w:p>
        </w:tc>
        <w:tc>
          <w:tcPr>
            <w:tcW w:w="5351" w:type="dxa"/>
          </w:tcPr>
          <w:p w:rsidR="00BF3E9E" w:rsidRPr="0050647E" w:rsidRDefault="00BF3E9E" w:rsidP="00E50DED">
            <w:pPr>
              <w:widowControl w:val="0"/>
              <w:spacing w:line="360" w:lineRule="auto"/>
              <w:jc w:val="center"/>
              <w:rPr>
                <w:rFonts w:ascii="Times New Roman" w:hAnsi="Times New Roman" w:cs="Times New Roman"/>
                <w:sz w:val="28"/>
                <w:szCs w:val="28"/>
              </w:rPr>
            </w:pPr>
          </w:p>
          <w:p w:rsidR="00BF3E9E" w:rsidRPr="0050647E" w:rsidRDefault="00BF3E9E"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Компетенция</w:t>
            </w:r>
          </w:p>
        </w:tc>
        <w:tc>
          <w:tcPr>
            <w:tcW w:w="2835" w:type="dxa"/>
          </w:tcPr>
          <w:p w:rsidR="00BF3E9E" w:rsidRPr="0050647E" w:rsidRDefault="00BF3E9E"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Формы и методы</w:t>
            </w:r>
          </w:p>
          <w:p w:rsidR="00BF3E9E" w:rsidRPr="0050647E" w:rsidRDefault="00BF3E9E" w:rsidP="00E50DED">
            <w:pPr>
              <w:widowControl w:val="0"/>
              <w:spacing w:line="360" w:lineRule="auto"/>
              <w:jc w:val="center"/>
              <w:rPr>
                <w:rFonts w:ascii="Times New Roman" w:hAnsi="Times New Roman" w:cs="Times New Roman"/>
                <w:sz w:val="28"/>
                <w:szCs w:val="28"/>
              </w:rPr>
            </w:pPr>
            <w:r w:rsidRPr="0050647E">
              <w:rPr>
                <w:rFonts w:ascii="Times New Roman" w:hAnsi="Times New Roman" w:cs="Times New Roman"/>
                <w:sz w:val="28"/>
                <w:szCs w:val="28"/>
              </w:rPr>
              <w:t>обучения</w:t>
            </w: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ОК-1</w:t>
            </w:r>
          </w:p>
        </w:tc>
        <w:tc>
          <w:tcPr>
            <w:tcW w:w="5351"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 xml:space="preserve">владеет культурой экономического мышления, методологией экономического исследования, способен к обобщению, анализу, восприятию информации, постановке цели и выбору путей её достижения </w:t>
            </w:r>
          </w:p>
        </w:tc>
        <w:tc>
          <w:tcPr>
            <w:tcW w:w="2835" w:type="dxa"/>
            <w:vMerge w:val="restart"/>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Лекции.</w:t>
            </w:r>
          </w:p>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Семинарские занятия:</w:t>
            </w:r>
          </w:p>
          <w:p w:rsidR="00BF3E9E" w:rsidRPr="00481B30" w:rsidRDefault="00BF3E9E" w:rsidP="00BF3E9E">
            <w:pPr>
              <w:pStyle w:val="a7"/>
              <w:widowControl w:val="0"/>
              <w:numPr>
                <w:ilvl w:val="0"/>
                <w:numId w:val="14"/>
              </w:numPr>
              <w:spacing w:line="360" w:lineRule="auto"/>
              <w:jc w:val="both"/>
              <w:rPr>
                <w:sz w:val="28"/>
                <w:szCs w:val="28"/>
              </w:rPr>
            </w:pPr>
            <w:r>
              <w:rPr>
                <w:sz w:val="28"/>
                <w:szCs w:val="28"/>
              </w:rPr>
              <w:t>Устный опрос</w:t>
            </w:r>
          </w:p>
          <w:p w:rsidR="00BF3E9E" w:rsidRPr="00481B30" w:rsidRDefault="00BF3E9E" w:rsidP="00BF3E9E">
            <w:pPr>
              <w:pStyle w:val="a7"/>
              <w:widowControl w:val="0"/>
              <w:numPr>
                <w:ilvl w:val="0"/>
                <w:numId w:val="14"/>
              </w:numPr>
              <w:spacing w:line="360" w:lineRule="auto"/>
              <w:jc w:val="both"/>
              <w:rPr>
                <w:sz w:val="28"/>
                <w:szCs w:val="28"/>
              </w:rPr>
            </w:pPr>
            <w:r>
              <w:rPr>
                <w:sz w:val="28"/>
                <w:szCs w:val="28"/>
              </w:rPr>
              <w:t>Дискуссия</w:t>
            </w:r>
          </w:p>
          <w:p w:rsidR="00BF3E9E" w:rsidRPr="00481B30" w:rsidRDefault="00BF3E9E" w:rsidP="00BF3E9E">
            <w:pPr>
              <w:pStyle w:val="a7"/>
              <w:widowControl w:val="0"/>
              <w:numPr>
                <w:ilvl w:val="0"/>
                <w:numId w:val="14"/>
              </w:numPr>
              <w:spacing w:line="360" w:lineRule="auto"/>
              <w:jc w:val="both"/>
              <w:rPr>
                <w:sz w:val="28"/>
                <w:szCs w:val="28"/>
              </w:rPr>
            </w:pPr>
            <w:r>
              <w:rPr>
                <w:sz w:val="28"/>
                <w:szCs w:val="28"/>
              </w:rPr>
              <w:t>Контрольная работа</w:t>
            </w:r>
          </w:p>
          <w:p w:rsidR="00BF3E9E" w:rsidRPr="00481B30" w:rsidRDefault="00BF3E9E" w:rsidP="00BF3E9E">
            <w:pPr>
              <w:pStyle w:val="a7"/>
              <w:widowControl w:val="0"/>
              <w:numPr>
                <w:ilvl w:val="0"/>
                <w:numId w:val="14"/>
              </w:numPr>
              <w:spacing w:line="360" w:lineRule="auto"/>
              <w:jc w:val="both"/>
              <w:rPr>
                <w:sz w:val="28"/>
                <w:szCs w:val="28"/>
              </w:rPr>
            </w:pPr>
            <w:r w:rsidRPr="00481B30">
              <w:rPr>
                <w:sz w:val="28"/>
                <w:szCs w:val="28"/>
              </w:rPr>
              <w:t>Разбор кейсов</w:t>
            </w:r>
          </w:p>
          <w:p w:rsidR="00BF3E9E" w:rsidRPr="00481B30" w:rsidRDefault="00BF3E9E" w:rsidP="00BF3E9E">
            <w:pPr>
              <w:pStyle w:val="a7"/>
              <w:widowControl w:val="0"/>
              <w:numPr>
                <w:ilvl w:val="0"/>
                <w:numId w:val="14"/>
              </w:numPr>
              <w:spacing w:line="360" w:lineRule="auto"/>
              <w:jc w:val="both"/>
              <w:rPr>
                <w:sz w:val="28"/>
                <w:szCs w:val="28"/>
              </w:rPr>
            </w:pPr>
            <w:r>
              <w:rPr>
                <w:sz w:val="28"/>
                <w:szCs w:val="28"/>
              </w:rPr>
              <w:t>Решение тестов</w:t>
            </w:r>
          </w:p>
          <w:p w:rsidR="00BF3E9E" w:rsidRDefault="00BF3E9E" w:rsidP="00BF3E9E">
            <w:pPr>
              <w:pStyle w:val="a7"/>
              <w:widowControl w:val="0"/>
              <w:numPr>
                <w:ilvl w:val="0"/>
                <w:numId w:val="14"/>
              </w:numPr>
              <w:spacing w:line="360" w:lineRule="auto"/>
              <w:jc w:val="both"/>
              <w:rPr>
                <w:sz w:val="28"/>
                <w:szCs w:val="28"/>
              </w:rPr>
            </w:pPr>
            <w:r w:rsidRPr="00481B30">
              <w:rPr>
                <w:sz w:val="28"/>
                <w:szCs w:val="28"/>
              </w:rPr>
              <w:lastRenderedPageBreak/>
              <w:t xml:space="preserve">Решение </w:t>
            </w:r>
            <w:r>
              <w:rPr>
                <w:sz w:val="28"/>
                <w:szCs w:val="28"/>
              </w:rPr>
              <w:t>задач</w:t>
            </w:r>
          </w:p>
          <w:p w:rsidR="00BF3E9E" w:rsidRPr="00481B30" w:rsidRDefault="00BF3E9E" w:rsidP="00BF3E9E">
            <w:pPr>
              <w:pStyle w:val="a7"/>
              <w:widowControl w:val="0"/>
              <w:numPr>
                <w:ilvl w:val="0"/>
                <w:numId w:val="14"/>
              </w:numPr>
              <w:spacing w:line="360" w:lineRule="auto"/>
              <w:jc w:val="both"/>
              <w:rPr>
                <w:sz w:val="28"/>
                <w:szCs w:val="28"/>
              </w:rPr>
            </w:pPr>
            <w:r>
              <w:rPr>
                <w:sz w:val="28"/>
                <w:szCs w:val="28"/>
              </w:rPr>
              <w:t>Проверка домашних заданий, выполненных на дисках-тренажерах</w:t>
            </w: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ОК-4</w:t>
            </w:r>
          </w:p>
        </w:tc>
        <w:tc>
          <w:tcPr>
            <w:tcW w:w="5351"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 xml:space="preserve">способен анализировать социально-значимые проблемы и процессы, происходящие в обществе, и прогнозировать возможное их развитие в </w:t>
            </w:r>
            <w:r w:rsidRPr="0050647E">
              <w:rPr>
                <w:rFonts w:ascii="Times New Roman" w:hAnsi="Times New Roman" w:cs="Times New Roman"/>
                <w:sz w:val="28"/>
                <w:szCs w:val="28"/>
              </w:rPr>
              <w:lastRenderedPageBreak/>
              <w:t>будущем</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ОК-7</w:t>
            </w:r>
          </w:p>
        </w:tc>
        <w:tc>
          <w:tcPr>
            <w:tcW w:w="5351"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946264">
              <w:rPr>
                <w:rFonts w:ascii="Times New Roman" w:hAnsi="Times New Roman" w:cs="Times New Roman"/>
                <w:sz w:val="28"/>
                <w:szCs w:val="28"/>
                <w:lang w:eastAsia="ru-RU"/>
              </w:rPr>
              <w:t>способ</w:t>
            </w:r>
            <w:r>
              <w:rPr>
                <w:rFonts w:ascii="Times New Roman" w:hAnsi="Times New Roman" w:cs="Times New Roman"/>
                <w:sz w:val="28"/>
                <w:szCs w:val="28"/>
                <w:lang w:eastAsia="ru-RU"/>
              </w:rPr>
              <w:t>ен</w:t>
            </w:r>
            <w:r w:rsidRPr="00946264">
              <w:rPr>
                <w:rFonts w:ascii="Times New Roman" w:hAnsi="Times New Roman" w:cs="Times New Roman"/>
                <w:sz w:val="28"/>
                <w:szCs w:val="28"/>
                <w:lang w:eastAsia="ru-RU"/>
              </w:rPr>
              <w:t xml:space="preserve"> осознавать социальную значимость своей будущей профессии, облада</w:t>
            </w:r>
            <w:r>
              <w:rPr>
                <w:rFonts w:ascii="Times New Roman" w:hAnsi="Times New Roman" w:cs="Times New Roman"/>
                <w:sz w:val="28"/>
                <w:szCs w:val="28"/>
                <w:lang w:eastAsia="ru-RU"/>
              </w:rPr>
              <w:t>ет</w:t>
            </w:r>
            <w:r w:rsidRPr="00946264">
              <w:rPr>
                <w:rFonts w:ascii="Times New Roman" w:hAnsi="Times New Roman" w:cs="Times New Roman"/>
                <w:sz w:val="28"/>
                <w:szCs w:val="28"/>
                <w:lang w:eastAsia="ru-RU"/>
              </w:rPr>
              <w:t xml:space="preserve"> высокой мотивацией к выполнению профессиональной деятельности, способ</w:t>
            </w:r>
            <w:r>
              <w:rPr>
                <w:rFonts w:ascii="Times New Roman" w:hAnsi="Times New Roman" w:cs="Times New Roman"/>
                <w:sz w:val="28"/>
                <w:szCs w:val="28"/>
                <w:lang w:eastAsia="ru-RU"/>
              </w:rPr>
              <w:t>ен</w:t>
            </w:r>
            <w:r w:rsidRPr="00946264">
              <w:rPr>
                <w:rFonts w:ascii="Times New Roman" w:hAnsi="Times New Roman" w:cs="Times New Roman"/>
                <w:sz w:val="28"/>
                <w:szCs w:val="28"/>
                <w:lang w:eastAsia="ru-RU"/>
              </w:rPr>
              <w:t xml:space="preserve"> анализировать социально-значимые проблемы и процессы</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ОК-9</w:t>
            </w:r>
          </w:p>
        </w:tc>
        <w:tc>
          <w:tcPr>
            <w:tcW w:w="5351"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способен к саморазвитию, самостоятельному повышению своей квалификации и мастерства</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ОК-11</w:t>
            </w:r>
          </w:p>
        </w:tc>
        <w:tc>
          <w:tcPr>
            <w:tcW w:w="5351"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946264">
              <w:rPr>
                <w:rFonts w:ascii="Times New Roman" w:hAnsi="Times New Roman" w:cs="Times New Roman"/>
                <w:sz w:val="28"/>
                <w:szCs w:val="28"/>
                <w:lang w:eastAsia="ru-RU"/>
              </w:rPr>
              <w:t>готов применять экономические законы и теории, определять экономические показатели</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ОК-16</w:t>
            </w:r>
          </w:p>
        </w:tc>
        <w:tc>
          <w:tcPr>
            <w:tcW w:w="5351"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способен работать с информацией из различных источников</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ПК-1</w:t>
            </w:r>
          </w:p>
        </w:tc>
        <w:tc>
          <w:tcPr>
            <w:tcW w:w="5351" w:type="dxa"/>
          </w:tcPr>
          <w:p w:rsidR="00BF3E9E" w:rsidRPr="00955725" w:rsidRDefault="00BF3E9E" w:rsidP="00E50DED">
            <w:pPr>
              <w:pStyle w:val="ConsPlusNormal"/>
              <w:widowControl/>
              <w:spacing w:line="360" w:lineRule="auto"/>
              <w:ind w:firstLine="0"/>
              <w:jc w:val="both"/>
              <w:rPr>
                <w:rFonts w:ascii="Times New Roman" w:hAnsi="Times New Roman" w:cs="Times New Roman"/>
                <w:sz w:val="28"/>
                <w:szCs w:val="28"/>
              </w:rPr>
            </w:pPr>
            <w:r w:rsidRPr="00955725">
              <w:rPr>
                <w:rFonts w:ascii="Times New Roman" w:hAnsi="Times New Roman" w:cs="Times New Roman"/>
                <w:sz w:val="28"/>
                <w:szCs w:val="28"/>
              </w:rPr>
              <w:t>способен собрать и проанализировать исходные данные, необходимые для расчета экономических и социально-экономических показателей, характеризующих деятельность хозяйствующих субъектов</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ПК-2</w:t>
            </w:r>
          </w:p>
        </w:tc>
        <w:tc>
          <w:tcPr>
            <w:tcW w:w="5351" w:type="dxa"/>
          </w:tcPr>
          <w:p w:rsidR="00BF3E9E" w:rsidRPr="00955725" w:rsidRDefault="00BF3E9E" w:rsidP="00E50DED">
            <w:pPr>
              <w:pStyle w:val="ConsPlusNormal"/>
              <w:widowControl/>
              <w:spacing w:line="360" w:lineRule="auto"/>
              <w:ind w:firstLine="0"/>
              <w:jc w:val="both"/>
              <w:rPr>
                <w:rFonts w:ascii="Times New Roman" w:hAnsi="Times New Roman" w:cs="Times New Roman"/>
                <w:sz w:val="28"/>
                <w:szCs w:val="28"/>
              </w:rPr>
            </w:pPr>
            <w:r w:rsidRPr="00955725">
              <w:rPr>
                <w:rFonts w:ascii="Times New Roman" w:hAnsi="Times New Roman" w:cs="Times New Roman"/>
                <w:sz w:val="28"/>
                <w:szCs w:val="28"/>
              </w:rPr>
              <w:t>способен рассчитать экономические и социально-экономические показатели, характеризующие деятельность хозяйствующих субъектов</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ПК-5</w:t>
            </w:r>
          </w:p>
        </w:tc>
        <w:tc>
          <w:tcPr>
            <w:tcW w:w="5351" w:type="dxa"/>
          </w:tcPr>
          <w:p w:rsidR="00BF3E9E" w:rsidRPr="002E5ADC" w:rsidRDefault="00BF3E9E" w:rsidP="00E50DED">
            <w:pPr>
              <w:pStyle w:val="ConsPlusNormal"/>
              <w:widowControl/>
              <w:spacing w:line="360" w:lineRule="auto"/>
              <w:ind w:firstLine="0"/>
              <w:jc w:val="both"/>
              <w:rPr>
                <w:rFonts w:ascii="Times New Roman" w:hAnsi="Times New Roman" w:cs="Times New Roman"/>
                <w:sz w:val="28"/>
                <w:szCs w:val="28"/>
              </w:rPr>
            </w:pPr>
            <w:r w:rsidRPr="002E5ADC">
              <w:rPr>
                <w:rFonts w:ascii="Times New Roman" w:hAnsi="Times New Roman" w:cs="Times New Roman"/>
                <w:sz w:val="28"/>
                <w:szCs w:val="28"/>
              </w:rPr>
              <w:t>способен выбрать инструментальные средства для обработки экономических данных в соответствии с поставленной задачей, проанализировать результаты расчетов и обосновать полученные выводы</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ПК-8</w:t>
            </w:r>
          </w:p>
        </w:tc>
        <w:tc>
          <w:tcPr>
            <w:tcW w:w="5351" w:type="dxa"/>
          </w:tcPr>
          <w:p w:rsidR="00BF3E9E" w:rsidRPr="00955725" w:rsidRDefault="00BF3E9E" w:rsidP="00E50DED">
            <w:pPr>
              <w:pStyle w:val="ConsPlusNormal"/>
              <w:widowControl/>
              <w:spacing w:line="360" w:lineRule="auto"/>
              <w:ind w:firstLine="0"/>
              <w:jc w:val="both"/>
              <w:rPr>
                <w:rFonts w:ascii="Times New Roman" w:hAnsi="Times New Roman" w:cs="Times New Roman"/>
                <w:sz w:val="28"/>
                <w:szCs w:val="28"/>
              </w:rPr>
            </w:pPr>
            <w:r w:rsidRPr="00955725">
              <w:rPr>
                <w:rFonts w:ascii="Times New Roman" w:hAnsi="Times New Roman" w:cs="Times New Roman"/>
                <w:sz w:val="28"/>
                <w:szCs w:val="28"/>
              </w:rPr>
              <w:t>способен анализировать данные отечественной и зарубежной статистики о социально-экономических процессах и явлениях, выявлять тенденции изменения социально-экономических показателей</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r w:rsidR="00BF3E9E" w:rsidRPr="0050647E" w:rsidTr="00E50DED">
        <w:tc>
          <w:tcPr>
            <w:tcW w:w="817" w:type="dxa"/>
          </w:tcPr>
          <w:p w:rsidR="00BF3E9E" w:rsidRPr="00955725" w:rsidRDefault="00BF3E9E" w:rsidP="00BF3E9E">
            <w:pPr>
              <w:pStyle w:val="a7"/>
              <w:widowControl w:val="0"/>
              <w:numPr>
                <w:ilvl w:val="0"/>
                <w:numId w:val="13"/>
              </w:numPr>
              <w:spacing w:line="360" w:lineRule="auto"/>
              <w:jc w:val="both"/>
              <w:rPr>
                <w:sz w:val="28"/>
                <w:szCs w:val="28"/>
              </w:rPr>
            </w:pPr>
          </w:p>
        </w:tc>
        <w:tc>
          <w:tcPr>
            <w:tcW w:w="1134" w:type="dxa"/>
          </w:tcPr>
          <w:p w:rsidR="00BF3E9E" w:rsidRPr="0050647E" w:rsidRDefault="00BF3E9E" w:rsidP="00E50DED">
            <w:pPr>
              <w:widowControl w:val="0"/>
              <w:spacing w:line="360" w:lineRule="auto"/>
              <w:jc w:val="both"/>
              <w:rPr>
                <w:rFonts w:ascii="Times New Roman" w:hAnsi="Times New Roman" w:cs="Times New Roman"/>
                <w:sz w:val="28"/>
                <w:szCs w:val="28"/>
              </w:rPr>
            </w:pPr>
            <w:r w:rsidRPr="0050647E">
              <w:rPr>
                <w:rFonts w:ascii="Times New Roman" w:hAnsi="Times New Roman" w:cs="Times New Roman"/>
                <w:sz w:val="28"/>
                <w:szCs w:val="28"/>
              </w:rPr>
              <w:t>ПК-12</w:t>
            </w:r>
          </w:p>
        </w:tc>
        <w:tc>
          <w:tcPr>
            <w:tcW w:w="5351" w:type="dxa"/>
          </w:tcPr>
          <w:p w:rsidR="00BF3E9E" w:rsidRPr="00A80F0D" w:rsidRDefault="00BF3E9E" w:rsidP="00E50DED">
            <w:pPr>
              <w:pStyle w:val="ConsPlusNormal"/>
              <w:widowControl/>
              <w:spacing w:line="360" w:lineRule="auto"/>
              <w:ind w:firstLine="0"/>
              <w:jc w:val="both"/>
              <w:rPr>
                <w:rFonts w:ascii="Times New Roman" w:hAnsi="Times New Roman" w:cs="Times New Roman"/>
                <w:sz w:val="28"/>
                <w:szCs w:val="28"/>
              </w:rPr>
            </w:pPr>
            <w:r w:rsidRPr="00A80F0D">
              <w:rPr>
                <w:rFonts w:ascii="Times New Roman" w:hAnsi="Times New Roman" w:cs="Times New Roman"/>
                <w:sz w:val="28"/>
                <w:szCs w:val="28"/>
              </w:rPr>
              <w:t>способен использовать для решения коммуникативных задач современные технические средства и информационные технологии</w:t>
            </w:r>
          </w:p>
        </w:tc>
        <w:tc>
          <w:tcPr>
            <w:tcW w:w="2835" w:type="dxa"/>
            <w:vMerge/>
          </w:tcPr>
          <w:p w:rsidR="00BF3E9E" w:rsidRPr="0050647E" w:rsidRDefault="00BF3E9E" w:rsidP="00E50DED">
            <w:pPr>
              <w:widowControl w:val="0"/>
              <w:spacing w:line="360" w:lineRule="auto"/>
              <w:jc w:val="both"/>
              <w:rPr>
                <w:rFonts w:ascii="Times New Roman" w:hAnsi="Times New Roman" w:cs="Times New Roman"/>
                <w:sz w:val="28"/>
                <w:szCs w:val="28"/>
              </w:rPr>
            </w:pPr>
          </w:p>
        </w:tc>
      </w:tr>
    </w:tbl>
    <w:p w:rsidR="00BF3E9E" w:rsidRPr="00946264" w:rsidRDefault="00BF3E9E" w:rsidP="00BF3E9E">
      <w:pPr>
        <w:autoSpaceDE w:val="0"/>
        <w:autoSpaceDN w:val="0"/>
        <w:adjustRightInd w:val="0"/>
        <w:spacing w:after="0" w:line="360" w:lineRule="auto"/>
        <w:ind w:firstLine="540"/>
        <w:jc w:val="both"/>
        <w:rPr>
          <w:rFonts w:ascii="Times New Roman" w:hAnsi="Times New Roman" w:cs="Times New Roman"/>
          <w:sz w:val="28"/>
          <w:szCs w:val="28"/>
          <w:lang w:eastAsia="ru-RU"/>
        </w:rPr>
      </w:pPr>
    </w:p>
    <w:p w:rsidR="00BF3E9E" w:rsidRPr="00946264" w:rsidRDefault="00BF3E9E" w:rsidP="00BF3E9E">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В результате освоения содержания </w:t>
      </w:r>
      <w:r>
        <w:rPr>
          <w:rFonts w:ascii="Times New Roman" w:hAnsi="Times New Roman" w:cs="Times New Roman"/>
          <w:sz w:val="28"/>
          <w:szCs w:val="28"/>
          <w:lang w:eastAsia="ru-RU"/>
        </w:rPr>
        <w:t xml:space="preserve">дисциплины </w:t>
      </w:r>
      <w:r w:rsidRPr="00946264">
        <w:rPr>
          <w:rFonts w:ascii="Times New Roman" w:hAnsi="Times New Roman" w:cs="Times New Roman"/>
          <w:sz w:val="28"/>
          <w:szCs w:val="28"/>
          <w:lang w:eastAsia="ru-RU"/>
        </w:rPr>
        <w:t>«Экономическая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студент должен:</w:t>
      </w:r>
    </w:p>
    <w:p w:rsidR="00BF3E9E" w:rsidRPr="00946264" w:rsidRDefault="00BF3E9E" w:rsidP="00BF3E9E">
      <w:pPr>
        <w:shd w:val="clear" w:color="auto" w:fill="FFFFFF"/>
        <w:spacing w:after="0" w:line="360" w:lineRule="auto"/>
        <w:jc w:val="both"/>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знать:</w:t>
      </w:r>
    </w:p>
    <w:p w:rsidR="00BF3E9E" w:rsidRPr="00946264" w:rsidRDefault="00BF3E9E" w:rsidP="00BF3E9E">
      <w:pPr>
        <w:numPr>
          <w:ilvl w:val="0"/>
          <w:numId w:val="3"/>
        </w:numPr>
        <w:shd w:val="clear" w:color="auto" w:fill="FFFFFF"/>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pacing w:val="-2"/>
          <w:sz w:val="28"/>
          <w:szCs w:val="28"/>
          <w:lang w:eastAsia="ru-RU"/>
        </w:rPr>
        <w:t xml:space="preserve">базовые и профессионально профилированные </w:t>
      </w:r>
      <w:r w:rsidRPr="00946264">
        <w:rPr>
          <w:rFonts w:ascii="Times New Roman" w:hAnsi="Times New Roman" w:cs="Times New Roman"/>
          <w:sz w:val="28"/>
          <w:szCs w:val="28"/>
          <w:lang w:eastAsia="ru-RU"/>
        </w:rPr>
        <w:t>основы экономики, теоретические положения и ключевые концепции всех разделов микроэкономики и макроэкономики, направления развития экономической науки;</w:t>
      </w:r>
    </w:p>
    <w:p w:rsidR="00BF3E9E" w:rsidRPr="00946264" w:rsidRDefault="00BF3E9E" w:rsidP="00BF3E9E">
      <w:pPr>
        <w:numPr>
          <w:ilvl w:val="0"/>
          <w:numId w:val="3"/>
        </w:numPr>
        <w:shd w:val="clear" w:color="auto" w:fill="FFFFFF"/>
        <w:tabs>
          <w:tab w:val="num" w:pos="426"/>
        </w:tabs>
        <w:spacing w:after="0" w:line="360" w:lineRule="auto"/>
        <w:ind w:left="426" w:hanging="426"/>
        <w:jc w:val="both"/>
        <w:rPr>
          <w:rFonts w:ascii="Times New Roman" w:hAnsi="Times New Roman" w:cs="Times New Roman"/>
          <w:b/>
          <w:bCs/>
          <w:i/>
          <w:iCs/>
          <w:sz w:val="28"/>
          <w:szCs w:val="28"/>
          <w:lang w:eastAsia="ru-RU"/>
        </w:rPr>
      </w:pPr>
      <w:r w:rsidRPr="00946264">
        <w:rPr>
          <w:rFonts w:ascii="Times New Roman" w:hAnsi="Times New Roman" w:cs="Times New Roman"/>
          <w:sz w:val="28"/>
          <w:szCs w:val="28"/>
          <w:lang w:eastAsia="ru-RU"/>
        </w:rPr>
        <w:t>основные закономерности экономической жизни общества, способы решения базовых экономических проблем в рамках экономических систем различных типов;</w:t>
      </w:r>
    </w:p>
    <w:p w:rsidR="00BF3E9E" w:rsidRPr="00946264" w:rsidRDefault="00BF3E9E" w:rsidP="00BF3E9E">
      <w:pPr>
        <w:numPr>
          <w:ilvl w:val="0"/>
          <w:numId w:val="3"/>
        </w:numPr>
        <w:shd w:val="clear" w:color="auto" w:fill="FFFFFF"/>
        <w:tabs>
          <w:tab w:val="num" w:pos="426"/>
        </w:tabs>
        <w:spacing w:after="0" w:line="360" w:lineRule="auto"/>
        <w:ind w:left="426" w:hanging="426"/>
        <w:jc w:val="both"/>
        <w:rPr>
          <w:rFonts w:ascii="Times New Roman" w:hAnsi="Times New Roman" w:cs="Times New Roman"/>
          <w:b/>
          <w:bCs/>
          <w:i/>
          <w:iCs/>
          <w:sz w:val="28"/>
          <w:szCs w:val="28"/>
          <w:lang w:eastAsia="ru-RU"/>
        </w:rPr>
      </w:pPr>
      <w:r w:rsidRPr="00946264">
        <w:rPr>
          <w:rFonts w:ascii="Times New Roman" w:hAnsi="Times New Roman" w:cs="Times New Roman"/>
          <w:spacing w:val="-1"/>
          <w:sz w:val="28"/>
          <w:szCs w:val="28"/>
          <w:lang w:eastAsia="ru-RU"/>
        </w:rPr>
        <w:t xml:space="preserve">основные микроэкономические и макроэкономические </w:t>
      </w:r>
      <w:r w:rsidRPr="00946264">
        <w:rPr>
          <w:rFonts w:ascii="Times New Roman" w:hAnsi="Times New Roman" w:cs="Times New Roman"/>
          <w:spacing w:val="-2"/>
          <w:sz w:val="28"/>
          <w:szCs w:val="28"/>
          <w:lang w:eastAsia="ru-RU"/>
        </w:rPr>
        <w:t xml:space="preserve">подходы и особенности их применения в России </w:t>
      </w:r>
      <w:r w:rsidRPr="00946264">
        <w:rPr>
          <w:rFonts w:ascii="Times New Roman" w:hAnsi="Times New Roman" w:cs="Times New Roman"/>
          <w:sz w:val="28"/>
          <w:szCs w:val="28"/>
          <w:lang w:eastAsia="ru-RU"/>
        </w:rPr>
        <w:t>на современном этапе.</w:t>
      </w:r>
    </w:p>
    <w:p w:rsidR="00BF3E9E" w:rsidRPr="00946264" w:rsidRDefault="00BF3E9E" w:rsidP="00BF3E9E">
      <w:pPr>
        <w:shd w:val="clear" w:color="auto" w:fill="FFFFFF"/>
        <w:spacing w:after="0" w:line="360" w:lineRule="auto"/>
        <w:jc w:val="both"/>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 xml:space="preserve">уметь: </w:t>
      </w:r>
    </w:p>
    <w:p w:rsidR="00BF3E9E" w:rsidRPr="00946264" w:rsidRDefault="00BF3E9E" w:rsidP="00BF3E9E">
      <w:pPr>
        <w:widowControl w:val="0"/>
        <w:numPr>
          <w:ilvl w:val="0"/>
          <w:numId w:val="3"/>
        </w:numPr>
        <w:tabs>
          <w:tab w:val="num" w:pos="284"/>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pacing w:val="-2"/>
          <w:sz w:val="28"/>
          <w:szCs w:val="28"/>
          <w:lang w:eastAsia="ru-RU"/>
        </w:rPr>
        <w:t>использовать социально-</w:t>
      </w:r>
      <w:r w:rsidRPr="00946264">
        <w:rPr>
          <w:rFonts w:ascii="Times New Roman" w:hAnsi="Times New Roman" w:cs="Times New Roman"/>
          <w:sz w:val="28"/>
          <w:szCs w:val="28"/>
          <w:lang w:eastAsia="ru-RU"/>
        </w:rPr>
        <w:t xml:space="preserve">экономические знания для решения практических задач, в своей профессиональной и организационно-социальной </w:t>
      </w:r>
      <w:r w:rsidRPr="00946264">
        <w:rPr>
          <w:rFonts w:ascii="Times New Roman" w:hAnsi="Times New Roman" w:cs="Times New Roman"/>
          <w:sz w:val="28"/>
          <w:szCs w:val="28"/>
          <w:lang w:eastAsia="ru-RU"/>
        </w:rPr>
        <w:lastRenderedPageBreak/>
        <w:t>деятельности;</w:t>
      </w:r>
    </w:p>
    <w:p w:rsidR="00BF3E9E" w:rsidRPr="00946264" w:rsidRDefault="00BF3E9E" w:rsidP="00BF3E9E">
      <w:pPr>
        <w:widowControl w:val="0"/>
        <w:numPr>
          <w:ilvl w:val="0"/>
          <w:numId w:val="3"/>
        </w:numPr>
        <w:tabs>
          <w:tab w:val="num" w:pos="284"/>
        </w:tabs>
        <w:spacing w:after="0" w:line="360" w:lineRule="auto"/>
        <w:ind w:left="284" w:hanging="284"/>
        <w:jc w:val="both"/>
        <w:rPr>
          <w:rFonts w:ascii="Times New Roman" w:hAnsi="Times New Roman" w:cs="Times New Roman"/>
          <w:b/>
          <w:bCs/>
          <w:i/>
          <w:iCs/>
          <w:sz w:val="28"/>
          <w:szCs w:val="28"/>
          <w:lang w:eastAsia="ru-RU"/>
        </w:rPr>
      </w:pPr>
      <w:r w:rsidRPr="00946264">
        <w:rPr>
          <w:rFonts w:ascii="Times New Roman" w:hAnsi="Times New Roman" w:cs="Times New Roman"/>
          <w:spacing w:val="-1"/>
          <w:sz w:val="28"/>
          <w:szCs w:val="28"/>
          <w:lang w:eastAsia="ru-RU"/>
        </w:rPr>
        <w:t xml:space="preserve">использовать средства логического анализа при </w:t>
      </w:r>
      <w:r w:rsidRPr="00946264">
        <w:rPr>
          <w:rFonts w:ascii="Times New Roman" w:hAnsi="Times New Roman" w:cs="Times New Roman"/>
          <w:sz w:val="28"/>
          <w:szCs w:val="28"/>
          <w:lang w:eastAsia="ru-RU"/>
        </w:rPr>
        <w:t xml:space="preserve">решении исследовательских и прикладных </w:t>
      </w:r>
      <w:r w:rsidRPr="00946264">
        <w:rPr>
          <w:rFonts w:ascii="Times New Roman" w:hAnsi="Times New Roman" w:cs="Times New Roman"/>
          <w:spacing w:val="-2"/>
          <w:sz w:val="28"/>
          <w:szCs w:val="28"/>
          <w:lang w:eastAsia="ru-RU"/>
        </w:rPr>
        <w:t xml:space="preserve">задач, обосновании выводов и </w:t>
      </w:r>
      <w:proofErr w:type="gramStart"/>
      <w:r w:rsidRPr="00946264">
        <w:rPr>
          <w:rFonts w:ascii="Times New Roman" w:hAnsi="Times New Roman" w:cs="Times New Roman"/>
          <w:spacing w:val="-2"/>
          <w:sz w:val="28"/>
          <w:szCs w:val="28"/>
          <w:lang w:eastAsia="ru-RU"/>
        </w:rPr>
        <w:t>оценке</w:t>
      </w:r>
      <w:proofErr w:type="gramEnd"/>
      <w:r w:rsidRPr="00946264">
        <w:rPr>
          <w:rFonts w:ascii="Times New Roman" w:hAnsi="Times New Roman" w:cs="Times New Roman"/>
          <w:spacing w:val="-2"/>
          <w:sz w:val="28"/>
          <w:szCs w:val="28"/>
          <w:lang w:eastAsia="ru-RU"/>
        </w:rPr>
        <w:t xml:space="preserve"> собранной экономической, </w:t>
      </w:r>
      <w:r w:rsidRPr="00946264">
        <w:rPr>
          <w:rFonts w:ascii="Times New Roman" w:hAnsi="Times New Roman" w:cs="Times New Roman"/>
          <w:spacing w:val="-1"/>
          <w:sz w:val="28"/>
          <w:szCs w:val="28"/>
          <w:lang w:eastAsia="ru-RU"/>
        </w:rPr>
        <w:t>профессиональной и общенаучной информации;</w:t>
      </w:r>
    </w:p>
    <w:p w:rsidR="00BF3E9E" w:rsidRPr="00946264" w:rsidRDefault="00BF3E9E" w:rsidP="00BF3E9E">
      <w:pPr>
        <w:widowControl w:val="0"/>
        <w:numPr>
          <w:ilvl w:val="0"/>
          <w:numId w:val="3"/>
        </w:numPr>
        <w:tabs>
          <w:tab w:val="num" w:pos="284"/>
        </w:tabs>
        <w:spacing w:after="0" w:line="360" w:lineRule="auto"/>
        <w:ind w:left="284" w:hanging="284"/>
        <w:jc w:val="both"/>
        <w:rPr>
          <w:rFonts w:ascii="Times New Roman" w:hAnsi="Times New Roman" w:cs="Times New Roman"/>
          <w:b/>
          <w:bCs/>
          <w:i/>
          <w:iCs/>
          <w:sz w:val="28"/>
          <w:szCs w:val="28"/>
          <w:lang w:eastAsia="ru-RU"/>
        </w:rPr>
      </w:pPr>
      <w:r w:rsidRPr="00946264">
        <w:rPr>
          <w:rFonts w:ascii="Times New Roman" w:hAnsi="Times New Roman" w:cs="Times New Roman"/>
          <w:spacing w:val="-1"/>
          <w:sz w:val="28"/>
          <w:szCs w:val="28"/>
          <w:lang w:eastAsia="ru-RU"/>
        </w:rPr>
        <w:t xml:space="preserve">оценивать уровень собственных гуманитарных </w:t>
      </w:r>
      <w:r w:rsidRPr="00946264">
        <w:rPr>
          <w:rFonts w:ascii="Times New Roman" w:hAnsi="Times New Roman" w:cs="Times New Roman"/>
          <w:sz w:val="28"/>
          <w:szCs w:val="28"/>
          <w:lang w:eastAsia="ru-RU"/>
        </w:rPr>
        <w:t>и социально-экономических знаний и определять потребность в дальнейшем обучении;</w:t>
      </w:r>
    </w:p>
    <w:p w:rsidR="00BF3E9E" w:rsidRPr="00946264" w:rsidRDefault="00BF3E9E" w:rsidP="00BF3E9E">
      <w:pPr>
        <w:widowControl w:val="0"/>
        <w:numPr>
          <w:ilvl w:val="0"/>
          <w:numId w:val="3"/>
        </w:numPr>
        <w:tabs>
          <w:tab w:val="num" w:pos="284"/>
          <w:tab w:val="num" w:pos="426"/>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собирать, обобщать и анализировать экономическую информацию;</w:t>
      </w:r>
    </w:p>
    <w:p w:rsidR="00BF3E9E" w:rsidRPr="00946264" w:rsidRDefault="00BF3E9E" w:rsidP="00BF3E9E">
      <w:pPr>
        <w:widowControl w:val="0"/>
        <w:numPr>
          <w:ilvl w:val="0"/>
          <w:numId w:val="3"/>
        </w:numPr>
        <w:tabs>
          <w:tab w:val="num" w:pos="284"/>
          <w:tab w:val="num" w:pos="426"/>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выявлять проблемы экономического характера при анализе конкретных ситуаций на микроуровне, предлагать способы их решения и оценивать ожидаемые результаты. </w:t>
      </w:r>
    </w:p>
    <w:p w:rsidR="00BF3E9E" w:rsidRPr="00946264" w:rsidRDefault="00BF3E9E" w:rsidP="00BF3E9E">
      <w:pPr>
        <w:widowControl w:val="0"/>
        <w:spacing w:after="0" w:line="360" w:lineRule="auto"/>
        <w:jc w:val="both"/>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владеть:</w:t>
      </w:r>
    </w:p>
    <w:p w:rsidR="00BF3E9E" w:rsidRPr="00946264" w:rsidRDefault="00BF3E9E" w:rsidP="00BF3E9E">
      <w:pPr>
        <w:widowControl w:val="0"/>
        <w:numPr>
          <w:ilvl w:val="0"/>
          <w:numId w:val="3"/>
        </w:numPr>
        <w:shd w:val="clear" w:color="auto" w:fill="FFFFFF"/>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pacing w:val="-2"/>
          <w:sz w:val="28"/>
          <w:szCs w:val="28"/>
          <w:lang w:eastAsia="ru-RU"/>
        </w:rPr>
        <w:t xml:space="preserve">навыками межличностной и межкультурной </w:t>
      </w:r>
      <w:r w:rsidRPr="00946264">
        <w:rPr>
          <w:rFonts w:ascii="Times New Roman" w:hAnsi="Times New Roman" w:cs="Times New Roman"/>
          <w:sz w:val="28"/>
          <w:szCs w:val="28"/>
          <w:lang w:eastAsia="ru-RU"/>
        </w:rPr>
        <w:t>коммуникации, основанными на уважении к историческому наследию и культурным традициям;</w:t>
      </w:r>
    </w:p>
    <w:p w:rsidR="00BF3E9E" w:rsidRPr="00946264" w:rsidRDefault="00BF3E9E" w:rsidP="00BF3E9E">
      <w:pPr>
        <w:numPr>
          <w:ilvl w:val="0"/>
          <w:numId w:val="3"/>
        </w:numPr>
        <w:shd w:val="clear" w:color="auto" w:fill="FFFFFF"/>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pacing w:val="-1"/>
          <w:sz w:val="28"/>
          <w:szCs w:val="28"/>
          <w:lang w:eastAsia="ru-RU"/>
        </w:rPr>
        <w:t xml:space="preserve">навыками применения законодательства при </w:t>
      </w:r>
      <w:r w:rsidRPr="00946264">
        <w:rPr>
          <w:rFonts w:ascii="Times New Roman" w:hAnsi="Times New Roman" w:cs="Times New Roman"/>
          <w:sz w:val="28"/>
          <w:szCs w:val="28"/>
          <w:lang w:eastAsia="ru-RU"/>
        </w:rPr>
        <w:t>решении практических задач;</w:t>
      </w:r>
    </w:p>
    <w:p w:rsidR="00BF3E9E" w:rsidRPr="00946264" w:rsidRDefault="00BF3E9E" w:rsidP="00BF3E9E">
      <w:pPr>
        <w:widowControl w:val="0"/>
        <w:tabs>
          <w:tab w:val="num" w:pos="284"/>
        </w:tabs>
        <w:spacing w:after="0" w:line="360" w:lineRule="auto"/>
        <w:ind w:left="284" w:hanging="284"/>
        <w:jc w:val="both"/>
        <w:rPr>
          <w:rFonts w:ascii="Times New Roman" w:hAnsi="Times New Roman" w:cs="Times New Roman"/>
          <w:sz w:val="28"/>
          <w:szCs w:val="28"/>
          <w:lang w:eastAsia="ru-RU"/>
        </w:rPr>
      </w:pPr>
      <w:r w:rsidRPr="00946264">
        <w:rPr>
          <w:rFonts w:ascii="Times New Roman" w:hAnsi="Times New Roman" w:cs="Times New Roman"/>
          <w:b/>
          <w:bCs/>
          <w:i/>
          <w:iCs/>
          <w:sz w:val="28"/>
          <w:szCs w:val="28"/>
          <w:lang w:eastAsia="ru-RU"/>
        </w:rPr>
        <w:t>понимать:</w:t>
      </w:r>
      <w:r w:rsidRPr="00946264">
        <w:rPr>
          <w:rFonts w:ascii="Times New Roman" w:hAnsi="Times New Roman" w:cs="Times New Roman"/>
          <w:sz w:val="28"/>
          <w:szCs w:val="28"/>
          <w:lang w:eastAsia="ru-RU"/>
        </w:rPr>
        <w:t xml:space="preserve"> </w:t>
      </w:r>
    </w:p>
    <w:p w:rsidR="00BF3E9E" w:rsidRPr="00946264" w:rsidRDefault="00BF3E9E" w:rsidP="00BF3E9E">
      <w:pPr>
        <w:widowControl w:val="0"/>
        <w:numPr>
          <w:ilvl w:val="0"/>
          <w:numId w:val="3"/>
        </w:numPr>
        <w:tabs>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основные проблемы микроэкономики </w:t>
      </w:r>
      <w:proofErr w:type="gramStart"/>
      <w:r w:rsidRPr="00946264">
        <w:rPr>
          <w:rFonts w:ascii="Times New Roman" w:hAnsi="Times New Roman" w:cs="Times New Roman"/>
          <w:sz w:val="28"/>
          <w:szCs w:val="28"/>
          <w:lang w:eastAsia="ru-RU"/>
        </w:rPr>
        <w:t>и  макроэкономики</w:t>
      </w:r>
      <w:proofErr w:type="gramEnd"/>
      <w:r w:rsidRPr="00946264">
        <w:rPr>
          <w:rFonts w:ascii="Times New Roman" w:hAnsi="Times New Roman" w:cs="Times New Roman"/>
          <w:sz w:val="28"/>
          <w:szCs w:val="28"/>
          <w:lang w:eastAsia="ru-RU"/>
        </w:rPr>
        <w:t>, видеть их многообразие и взаимосвязь с процессами, происходящими в обществе.</w:t>
      </w:r>
    </w:p>
    <w:p w:rsidR="00BF3E9E" w:rsidRPr="00946264" w:rsidRDefault="00BF3E9E" w:rsidP="00BF3E9E">
      <w:pPr>
        <w:widowControl w:val="0"/>
        <w:spacing w:after="0" w:line="360" w:lineRule="auto"/>
        <w:ind w:firstLine="709"/>
        <w:jc w:val="both"/>
        <w:rPr>
          <w:rFonts w:ascii="Times New Roman" w:hAnsi="Times New Roman" w:cs="Times New Roman"/>
          <w:sz w:val="28"/>
          <w:szCs w:val="28"/>
          <w:lang w:eastAsia="ru-RU"/>
        </w:rPr>
      </w:pPr>
    </w:p>
    <w:p w:rsidR="00BF3E9E" w:rsidRPr="00946264" w:rsidRDefault="00BF3E9E" w:rsidP="00BF3E9E">
      <w:pPr>
        <w:spacing w:after="0" w:line="240" w:lineRule="auto"/>
        <w:jc w:val="both"/>
        <w:rPr>
          <w:rFonts w:ascii="Times New Roman" w:hAnsi="Times New Roman" w:cs="Times New Roman"/>
          <w:b/>
          <w:bCs/>
          <w:caps/>
          <w:sz w:val="32"/>
          <w:szCs w:val="32"/>
          <w:lang w:eastAsia="ru-RU"/>
        </w:rPr>
      </w:pPr>
      <w:bookmarkStart w:id="6" w:name="_Toc41449092"/>
      <w:bookmarkStart w:id="7" w:name="_Toc41886876"/>
      <w:bookmarkEnd w:id="4"/>
      <w:bookmarkEnd w:id="5"/>
      <w:r>
        <w:rPr>
          <w:rFonts w:ascii="Times New Roman" w:hAnsi="Times New Roman" w:cs="Times New Roman"/>
          <w:sz w:val="28"/>
          <w:szCs w:val="28"/>
          <w:lang w:eastAsia="ru-RU"/>
        </w:rPr>
        <w:t xml:space="preserve">4. </w:t>
      </w:r>
      <w:r w:rsidRPr="00946264">
        <w:rPr>
          <w:rFonts w:ascii="Times New Roman" w:hAnsi="Times New Roman" w:cs="Times New Roman"/>
          <w:b/>
          <w:bCs/>
          <w:caps/>
          <w:sz w:val="32"/>
          <w:szCs w:val="32"/>
          <w:lang w:eastAsia="ru-RU"/>
        </w:rPr>
        <w:t>Объём дисциплины и виды учебной работы</w:t>
      </w:r>
    </w:p>
    <w:p w:rsidR="00BF3E9E" w:rsidRDefault="00BF3E9E" w:rsidP="00BF3E9E">
      <w:pPr>
        <w:widowControl w:val="0"/>
        <w:spacing w:after="0" w:line="360" w:lineRule="auto"/>
        <w:rPr>
          <w:rFonts w:ascii="Times New Roman" w:hAnsi="Times New Roman" w:cs="Times New Roman"/>
          <w:sz w:val="28"/>
          <w:szCs w:val="28"/>
          <w:lang w:eastAsia="ru-RU"/>
        </w:rPr>
      </w:pPr>
    </w:p>
    <w:p w:rsidR="00BF3E9E" w:rsidRPr="008E375D" w:rsidRDefault="00BF3E9E" w:rsidP="00BF3E9E">
      <w:pPr>
        <w:widowControl w:val="0"/>
        <w:spacing w:after="0" w:line="360" w:lineRule="auto"/>
        <w:rPr>
          <w:rFonts w:ascii="Times New Roman" w:hAnsi="Times New Roman" w:cs="Times New Roman"/>
          <w:sz w:val="28"/>
          <w:szCs w:val="28"/>
          <w:lang w:eastAsia="ru-RU"/>
        </w:rPr>
      </w:pPr>
      <w:r w:rsidRPr="008E375D">
        <w:rPr>
          <w:rFonts w:ascii="Times New Roman" w:hAnsi="Times New Roman" w:cs="Times New Roman"/>
          <w:sz w:val="28"/>
          <w:szCs w:val="28"/>
          <w:lang w:eastAsia="ru-RU"/>
        </w:rPr>
        <w:t>Общая трудоемкость дисциплины – 90 часов</w:t>
      </w:r>
      <w:r>
        <w:rPr>
          <w:rFonts w:ascii="Times New Roman" w:hAnsi="Times New Roman" w:cs="Times New Roman"/>
          <w:sz w:val="28"/>
          <w:szCs w:val="28"/>
          <w:lang w:eastAsia="ru-RU"/>
        </w:rPr>
        <w:t>.</w:t>
      </w:r>
    </w:p>
    <w:p w:rsidR="00BF3E9E" w:rsidRPr="00946264" w:rsidRDefault="00BF3E9E" w:rsidP="00BF3E9E">
      <w:pPr>
        <w:spacing w:after="0" w:line="36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Вид п</w:t>
      </w:r>
      <w:r>
        <w:rPr>
          <w:rFonts w:ascii="Times New Roman" w:hAnsi="Times New Roman" w:cs="Times New Roman"/>
          <w:sz w:val="28"/>
          <w:szCs w:val="28"/>
          <w:lang w:eastAsia="ru-RU"/>
        </w:rPr>
        <w:t>ромежуточной аттестации – зачет</w:t>
      </w:r>
      <w:r w:rsidRPr="00946264">
        <w:rPr>
          <w:rFonts w:ascii="Times New Roman" w:hAnsi="Times New Roman" w:cs="Times New Roman"/>
          <w:sz w:val="28"/>
          <w:szCs w:val="28"/>
          <w:lang w:eastAsia="ru-RU"/>
        </w:rPr>
        <w:t xml:space="preserve">. </w:t>
      </w:r>
    </w:p>
    <w:p w:rsidR="00BF3E9E" w:rsidRPr="00946264" w:rsidRDefault="00BF3E9E" w:rsidP="00BF3E9E">
      <w:pPr>
        <w:spacing w:after="0" w:line="240" w:lineRule="auto"/>
        <w:rPr>
          <w:rFonts w:ascii="Times New Roman" w:hAnsi="Times New Roman" w:cs="Times New Roman"/>
          <w:sz w:val="28"/>
          <w:szCs w:val="28"/>
          <w:lang w:eastAsia="ru-RU"/>
        </w:rPr>
      </w:pP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27"/>
        <w:gridCol w:w="1652"/>
        <w:gridCol w:w="1652"/>
      </w:tblGrid>
      <w:tr w:rsidR="00BF3E9E" w:rsidRPr="0050647E" w:rsidTr="00E50DED">
        <w:trPr>
          <w:trHeight w:val="1181"/>
        </w:trPr>
        <w:tc>
          <w:tcPr>
            <w:tcW w:w="4727" w:type="dxa"/>
            <w:vAlign w:val="center"/>
          </w:tcPr>
          <w:bookmarkEnd w:id="6"/>
          <w:bookmarkEnd w:id="7"/>
          <w:p w:rsidR="00BF3E9E" w:rsidRPr="00946264" w:rsidRDefault="00BF3E9E" w:rsidP="00E50DED">
            <w:pPr>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Вид учебной работы</w:t>
            </w:r>
          </w:p>
        </w:tc>
        <w:tc>
          <w:tcPr>
            <w:tcW w:w="1652" w:type="dxa"/>
            <w:vAlign w:val="center"/>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Часы</w:t>
            </w:r>
          </w:p>
        </w:tc>
        <w:tc>
          <w:tcPr>
            <w:tcW w:w="1652" w:type="dxa"/>
          </w:tcPr>
          <w:p w:rsidR="00BF3E9E" w:rsidRDefault="00BF3E9E" w:rsidP="00E50DED">
            <w:pPr>
              <w:spacing w:after="0" w:line="240" w:lineRule="auto"/>
              <w:jc w:val="center"/>
              <w:rPr>
                <w:rFonts w:ascii="Times New Roman" w:hAnsi="Times New Roman" w:cs="Times New Roman"/>
                <w:b/>
                <w:bCs/>
                <w:sz w:val="28"/>
                <w:szCs w:val="28"/>
                <w:lang w:eastAsia="ru-RU"/>
              </w:rPr>
            </w:pPr>
          </w:p>
          <w:p w:rsidR="00BF3E9E"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Семестр</w:t>
            </w:r>
          </w:p>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4</w:t>
            </w:r>
          </w:p>
        </w:tc>
      </w:tr>
      <w:tr w:rsidR="00BF3E9E" w:rsidRPr="0050647E" w:rsidTr="00E50DED">
        <w:trPr>
          <w:trHeight w:val="210"/>
        </w:trPr>
        <w:tc>
          <w:tcPr>
            <w:tcW w:w="4727" w:type="dxa"/>
          </w:tcPr>
          <w:p w:rsidR="00BF3E9E" w:rsidRPr="00946264" w:rsidRDefault="00BF3E9E" w:rsidP="00E50DED">
            <w:pPr>
              <w:spacing w:after="0" w:line="240" w:lineRule="auto"/>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Общая трудоёмкость дисциплины</w:t>
            </w:r>
          </w:p>
          <w:p w:rsidR="00BF3E9E" w:rsidRPr="00946264" w:rsidRDefault="00BF3E9E" w:rsidP="00E50DED">
            <w:pPr>
              <w:spacing w:after="0" w:line="240" w:lineRule="auto"/>
              <w:rPr>
                <w:rFonts w:ascii="Times New Roman" w:hAnsi="Times New Roman" w:cs="Times New Roman"/>
                <w:b/>
                <w:bCs/>
                <w:sz w:val="28"/>
                <w:szCs w:val="28"/>
                <w:lang w:eastAsia="ru-RU"/>
              </w:rPr>
            </w:pP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90</w:t>
            </w: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90</w:t>
            </w:r>
          </w:p>
        </w:tc>
      </w:tr>
      <w:tr w:rsidR="00BF3E9E" w:rsidRPr="0050647E" w:rsidTr="00E50DED">
        <w:tc>
          <w:tcPr>
            <w:tcW w:w="4727" w:type="dxa"/>
          </w:tcPr>
          <w:p w:rsidR="00BF3E9E" w:rsidRPr="00946264" w:rsidRDefault="00BF3E9E" w:rsidP="00E50DED">
            <w:pPr>
              <w:spacing w:after="0" w:line="240" w:lineRule="auto"/>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Аудиторные занятия</w:t>
            </w:r>
          </w:p>
          <w:p w:rsidR="00BF3E9E" w:rsidRPr="00946264" w:rsidRDefault="00BF3E9E" w:rsidP="00E50DED">
            <w:pPr>
              <w:spacing w:after="0" w:line="240" w:lineRule="auto"/>
              <w:rPr>
                <w:rFonts w:ascii="Times New Roman" w:hAnsi="Times New Roman" w:cs="Times New Roman"/>
                <w:b/>
                <w:bCs/>
                <w:i/>
                <w:iCs/>
                <w:sz w:val="28"/>
                <w:szCs w:val="28"/>
                <w:lang w:eastAsia="ru-RU"/>
              </w:rPr>
            </w:pP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34</w:t>
            </w: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34</w:t>
            </w:r>
          </w:p>
        </w:tc>
      </w:tr>
      <w:tr w:rsidR="00BF3E9E" w:rsidRPr="0050647E" w:rsidTr="00E50DED">
        <w:tc>
          <w:tcPr>
            <w:tcW w:w="4727" w:type="dxa"/>
          </w:tcPr>
          <w:p w:rsidR="00BF3E9E" w:rsidRPr="00946264" w:rsidRDefault="00BF3E9E" w:rsidP="00E50DED">
            <w:pPr>
              <w:spacing w:after="0" w:line="24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Лекции (Л)</w:t>
            </w:r>
          </w:p>
          <w:p w:rsidR="00BF3E9E" w:rsidRPr="00946264" w:rsidRDefault="00BF3E9E" w:rsidP="00E50DED">
            <w:pPr>
              <w:spacing w:after="0" w:line="240" w:lineRule="auto"/>
              <w:rPr>
                <w:rFonts w:ascii="Times New Roman" w:hAnsi="Times New Roman" w:cs="Times New Roman"/>
                <w:sz w:val="28"/>
                <w:szCs w:val="28"/>
                <w:lang w:eastAsia="ru-RU"/>
              </w:rPr>
            </w:pP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16</w:t>
            </w: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16</w:t>
            </w:r>
          </w:p>
        </w:tc>
      </w:tr>
      <w:tr w:rsidR="00BF3E9E" w:rsidRPr="0050647E" w:rsidTr="00E50DED">
        <w:tc>
          <w:tcPr>
            <w:tcW w:w="4727" w:type="dxa"/>
          </w:tcPr>
          <w:p w:rsidR="00BF3E9E" w:rsidRPr="00946264" w:rsidRDefault="00BF3E9E" w:rsidP="00E50DED">
            <w:pPr>
              <w:spacing w:after="0" w:line="24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Семинарские занятия (С)</w:t>
            </w:r>
          </w:p>
          <w:p w:rsidR="00BF3E9E" w:rsidRPr="00946264" w:rsidRDefault="00BF3E9E" w:rsidP="00E50DED">
            <w:pPr>
              <w:spacing w:after="0" w:line="240" w:lineRule="auto"/>
              <w:rPr>
                <w:rFonts w:ascii="Times New Roman" w:hAnsi="Times New Roman" w:cs="Times New Roman"/>
                <w:sz w:val="28"/>
                <w:szCs w:val="28"/>
                <w:lang w:eastAsia="ru-RU"/>
              </w:rPr>
            </w:pP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lastRenderedPageBreak/>
              <w:t>18</w:t>
            </w: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18</w:t>
            </w:r>
          </w:p>
        </w:tc>
      </w:tr>
      <w:tr w:rsidR="00BF3E9E" w:rsidRPr="0050647E" w:rsidTr="00E50DED">
        <w:tc>
          <w:tcPr>
            <w:tcW w:w="4727" w:type="dxa"/>
          </w:tcPr>
          <w:p w:rsidR="00BF3E9E" w:rsidRPr="00946264" w:rsidRDefault="00BF3E9E" w:rsidP="00E50DED">
            <w:pPr>
              <w:spacing w:after="0" w:line="240" w:lineRule="auto"/>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lastRenderedPageBreak/>
              <w:t>Самостоятельная работа</w:t>
            </w:r>
          </w:p>
          <w:p w:rsidR="00BF3E9E" w:rsidRPr="00946264" w:rsidRDefault="00BF3E9E" w:rsidP="00E50DED">
            <w:pPr>
              <w:spacing w:after="0" w:line="240" w:lineRule="auto"/>
              <w:rPr>
                <w:rFonts w:ascii="Times New Roman" w:hAnsi="Times New Roman" w:cs="Times New Roman"/>
                <w:b/>
                <w:bCs/>
                <w:i/>
                <w:iCs/>
                <w:sz w:val="28"/>
                <w:szCs w:val="28"/>
                <w:lang w:eastAsia="ru-RU"/>
              </w:rPr>
            </w:pP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56</w:t>
            </w:r>
          </w:p>
        </w:tc>
        <w:tc>
          <w:tcPr>
            <w:tcW w:w="1652" w:type="dxa"/>
          </w:tcPr>
          <w:p w:rsidR="00BF3E9E" w:rsidRPr="00946264" w:rsidRDefault="00BF3E9E" w:rsidP="00E50DED">
            <w:pPr>
              <w:spacing w:after="0" w:line="240" w:lineRule="auto"/>
              <w:jc w:val="center"/>
              <w:rPr>
                <w:rFonts w:ascii="Times New Roman" w:hAnsi="Times New Roman" w:cs="Times New Roman"/>
                <w:b/>
                <w:bCs/>
                <w:sz w:val="28"/>
                <w:szCs w:val="28"/>
                <w:lang w:eastAsia="ru-RU"/>
              </w:rPr>
            </w:pPr>
            <w:r>
              <w:rPr>
                <w:rFonts w:ascii="Times New Roman" w:hAnsi="Times New Roman" w:cs="Times New Roman"/>
                <w:b/>
                <w:bCs/>
                <w:sz w:val="28"/>
                <w:szCs w:val="28"/>
                <w:lang w:eastAsia="ru-RU"/>
              </w:rPr>
              <w:t>56</w:t>
            </w:r>
          </w:p>
        </w:tc>
      </w:tr>
    </w:tbl>
    <w:p w:rsidR="00BF3E9E" w:rsidRPr="00946264" w:rsidRDefault="00BF3E9E" w:rsidP="00BF3E9E">
      <w:pPr>
        <w:spacing w:after="0" w:line="240" w:lineRule="auto"/>
        <w:jc w:val="center"/>
        <w:rPr>
          <w:rFonts w:ascii="Times New Roman" w:hAnsi="Times New Roman" w:cs="Times New Roman"/>
          <w:b/>
          <w:bCs/>
          <w:sz w:val="32"/>
          <w:szCs w:val="32"/>
          <w:lang w:eastAsia="ru-RU"/>
        </w:rPr>
      </w:pPr>
    </w:p>
    <w:p w:rsidR="00BF3E9E" w:rsidRDefault="00BF3E9E" w:rsidP="00BF3E9E">
      <w:pPr>
        <w:spacing w:after="0" w:line="240" w:lineRule="auto"/>
        <w:rPr>
          <w:rFonts w:ascii="Times New Roman" w:hAnsi="Times New Roman" w:cs="Times New Roman"/>
          <w:b/>
          <w:bCs/>
          <w:sz w:val="32"/>
          <w:szCs w:val="32"/>
          <w:lang w:eastAsia="ru-RU"/>
        </w:rPr>
      </w:pPr>
    </w:p>
    <w:p w:rsidR="00BF3E9E" w:rsidRDefault="00BF3E9E" w:rsidP="00BF3E9E">
      <w:pPr>
        <w:spacing w:after="0" w:line="240" w:lineRule="auto"/>
        <w:rPr>
          <w:rFonts w:ascii="Times New Roman" w:hAnsi="Times New Roman" w:cs="Times New Roman"/>
          <w:b/>
          <w:bCs/>
          <w:sz w:val="32"/>
          <w:szCs w:val="32"/>
          <w:lang w:eastAsia="ru-RU"/>
        </w:rPr>
      </w:pPr>
    </w:p>
    <w:p w:rsidR="00BF3E9E" w:rsidRPr="00946264" w:rsidRDefault="00BF3E9E" w:rsidP="00BF3E9E">
      <w:pPr>
        <w:spacing w:after="0" w:line="240" w:lineRule="auto"/>
        <w:rPr>
          <w:rFonts w:ascii="Times New Roman" w:hAnsi="Times New Roman" w:cs="Times New Roman"/>
          <w:b/>
          <w:bCs/>
          <w:sz w:val="32"/>
          <w:szCs w:val="32"/>
          <w:lang w:eastAsia="ru-RU"/>
        </w:rPr>
      </w:pPr>
      <w:r>
        <w:rPr>
          <w:rFonts w:ascii="Times New Roman" w:hAnsi="Times New Roman" w:cs="Times New Roman"/>
          <w:b/>
          <w:bCs/>
          <w:sz w:val="32"/>
          <w:szCs w:val="32"/>
          <w:lang w:eastAsia="ru-RU"/>
        </w:rPr>
        <w:t xml:space="preserve">5. </w:t>
      </w:r>
      <w:r w:rsidRPr="00946264">
        <w:rPr>
          <w:rFonts w:ascii="Times New Roman" w:hAnsi="Times New Roman" w:cs="Times New Roman"/>
          <w:b/>
          <w:bCs/>
          <w:sz w:val="32"/>
          <w:szCs w:val="32"/>
          <w:lang w:eastAsia="ru-RU"/>
        </w:rPr>
        <w:t xml:space="preserve">СОДЕРЖАНИЕ ДИСЦИПЛИНЫ </w:t>
      </w:r>
    </w:p>
    <w:p w:rsidR="00BF3E9E" w:rsidRDefault="00BF3E9E" w:rsidP="00BF3E9E">
      <w:pPr>
        <w:spacing w:after="0" w:line="240" w:lineRule="auto"/>
        <w:rPr>
          <w:rFonts w:ascii="Times New Roman" w:hAnsi="Times New Roman" w:cs="Times New Roman"/>
          <w:b/>
          <w:bCs/>
          <w:sz w:val="32"/>
          <w:szCs w:val="32"/>
          <w:lang w:eastAsia="ru-RU"/>
        </w:rPr>
      </w:pPr>
    </w:p>
    <w:p w:rsidR="00BF3E9E" w:rsidRPr="00946264" w:rsidRDefault="00BF3E9E" w:rsidP="00BF3E9E">
      <w:pPr>
        <w:spacing w:after="0" w:line="240" w:lineRule="auto"/>
        <w:rPr>
          <w:rFonts w:ascii="Times New Roman" w:hAnsi="Times New Roman" w:cs="Times New Roman"/>
          <w:b/>
          <w:bCs/>
          <w:sz w:val="32"/>
          <w:szCs w:val="32"/>
          <w:lang w:eastAsia="ru-RU"/>
        </w:rPr>
      </w:pPr>
      <w:r>
        <w:rPr>
          <w:rFonts w:ascii="Times New Roman" w:hAnsi="Times New Roman" w:cs="Times New Roman"/>
          <w:b/>
          <w:bCs/>
          <w:sz w:val="32"/>
          <w:szCs w:val="32"/>
          <w:lang w:eastAsia="ru-RU"/>
        </w:rPr>
        <w:t>5.1</w:t>
      </w:r>
      <w:r w:rsidRPr="00946264">
        <w:rPr>
          <w:rFonts w:ascii="Times New Roman" w:hAnsi="Times New Roman" w:cs="Times New Roman"/>
          <w:b/>
          <w:bCs/>
          <w:sz w:val="32"/>
          <w:szCs w:val="32"/>
          <w:lang w:eastAsia="ru-RU"/>
        </w:rPr>
        <w:t>. «М</w:t>
      </w:r>
      <w:r>
        <w:rPr>
          <w:rFonts w:ascii="Times New Roman" w:hAnsi="Times New Roman" w:cs="Times New Roman"/>
          <w:b/>
          <w:bCs/>
          <w:sz w:val="32"/>
          <w:szCs w:val="32"/>
          <w:lang w:eastAsia="ru-RU"/>
        </w:rPr>
        <w:t>икроэкономика</w:t>
      </w:r>
      <w:r w:rsidRPr="00946264">
        <w:rPr>
          <w:rFonts w:ascii="Times New Roman" w:hAnsi="Times New Roman" w:cs="Times New Roman"/>
          <w:b/>
          <w:bCs/>
          <w:sz w:val="32"/>
          <w:szCs w:val="32"/>
          <w:lang w:eastAsia="ru-RU"/>
        </w:rPr>
        <w:t>»</w:t>
      </w:r>
    </w:p>
    <w:p w:rsidR="00BF3E9E" w:rsidRDefault="00BF3E9E" w:rsidP="00BF3E9E">
      <w:pPr>
        <w:widowControl w:val="0"/>
        <w:spacing w:after="0" w:line="360" w:lineRule="auto"/>
        <w:outlineLvl w:val="2"/>
        <w:rPr>
          <w:rFonts w:ascii="Times New Roman" w:hAnsi="Times New Roman" w:cs="Times New Roman"/>
          <w:b/>
          <w:bCs/>
          <w:sz w:val="28"/>
          <w:szCs w:val="28"/>
          <w:lang w:eastAsia="ru-RU"/>
        </w:rPr>
      </w:pPr>
      <w:bookmarkStart w:id="8" w:name="_Toc74295633"/>
    </w:p>
    <w:p w:rsidR="00BF3E9E" w:rsidRPr="00946264" w:rsidRDefault="00BF3E9E" w:rsidP="00BF3E9E">
      <w:pPr>
        <w:widowControl w:val="0"/>
        <w:spacing w:after="0" w:line="360" w:lineRule="auto"/>
        <w:outlineLvl w:val="2"/>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ТЕМА 1. ВВЕДЕНИЕ В </w:t>
      </w:r>
      <w:bookmarkStart w:id="9" w:name="_Toc74295634"/>
      <w:bookmarkEnd w:id="8"/>
      <w:r>
        <w:rPr>
          <w:rFonts w:ascii="Times New Roman" w:hAnsi="Times New Roman" w:cs="Times New Roman"/>
          <w:b/>
          <w:bCs/>
          <w:sz w:val="28"/>
          <w:szCs w:val="28"/>
          <w:lang w:eastAsia="ru-RU"/>
        </w:rPr>
        <w:t xml:space="preserve">ЭКОНОМИЧЕСКУЮ ТЕОРИЮ. </w:t>
      </w:r>
      <w:proofErr w:type="gramStart"/>
      <w:r>
        <w:rPr>
          <w:rFonts w:ascii="Times New Roman" w:hAnsi="Times New Roman" w:cs="Times New Roman"/>
          <w:b/>
          <w:bCs/>
          <w:sz w:val="28"/>
          <w:szCs w:val="28"/>
          <w:lang w:eastAsia="ru-RU"/>
        </w:rPr>
        <w:t>ОСНОВНЫЕ  ПРИНЦИПЫ</w:t>
      </w:r>
      <w:proofErr w:type="gramEnd"/>
      <w:r>
        <w:rPr>
          <w:rFonts w:ascii="Times New Roman" w:hAnsi="Times New Roman" w:cs="Times New Roman"/>
          <w:b/>
          <w:bCs/>
          <w:sz w:val="28"/>
          <w:szCs w:val="28"/>
          <w:lang w:eastAsia="ru-RU"/>
        </w:rPr>
        <w:t xml:space="preserve"> ФУНКЦИОНИРОВАНИЯ РЫНОЧНОЙ ЭКОНОМИКИ.</w:t>
      </w:r>
      <w:bookmarkEnd w:id="9"/>
    </w:p>
    <w:p w:rsidR="00BF3E9E" w:rsidRPr="00946264" w:rsidRDefault="00BF3E9E" w:rsidP="00BF3E9E">
      <w:pPr>
        <w:spacing w:after="0" w:line="240" w:lineRule="auto"/>
        <w:rPr>
          <w:rFonts w:ascii="Times New Roman" w:hAnsi="Times New Roman" w:cs="Times New Roman"/>
          <w:sz w:val="28"/>
          <w:szCs w:val="28"/>
          <w:lang w:eastAsia="ru-RU"/>
        </w:rPr>
      </w:pP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Экономическая наука зарождение и развитие. </w:t>
      </w:r>
      <w:r w:rsidRPr="00946264">
        <w:rPr>
          <w:rFonts w:ascii="Times New Roman" w:hAnsi="Times New Roman" w:cs="Times New Roman"/>
          <w:sz w:val="28"/>
          <w:szCs w:val="28"/>
          <w:lang w:eastAsia="ru-RU"/>
        </w:rPr>
        <w:t xml:space="preserve">Краткий обзор этапов развития экономической мысли: меркантилизм, физиократы, </w:t>
      </w:r>
    </w:p>
    <w:p w:rsidR="00BF3E9E" w:rsidRPr="00946264" w:rsidRDefault="00BF3E9E" w:rsidP="00BF3E9E">
      <w:pPr>
        <w:widowControl w:val="0"/>
        <w:numPr>
          <w:ilvl w:val="12"/>
          <w:numId w:val="0"/>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классическая школа, кейнсианство, марксизм, неоклассическое направление, монетаризм, теория общественного выбора институционально-социологическое направление.</w:t>
      </w:r>
    </w:p>
    <w:p w:rsidR="00BF3E9E" w:rsidRPr="00946264" w:rsidRDefault="00BF3E9E" w:rsidP="00BF3E9E">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Предмет и методы экономической теории. </w:t>
      </w:r>
      <w:r w:rsidRPr="00946264">
        <w:rPr>
          <w:rFonts w:ascii="Times New Roman" w:hAnsi="Times New Roman" w:cs="Times New Roman"/>
          <w:sz w:val="28"/>
          <w:szCs w:val="28"/>
          <w:lang w:eastAsia="ru-RU"/>
        </w:rPr>
        <w:t xml:space="preserve">Экономика как часть социальной системы. Экономические науки и социология. Эволюция предмета исследования. Функции экономической теории. Методы экономической теории. Экономические категории и законы. Экономическая теория в системе экономических наук. </w:t>
      </w:r>
    </w:p>
    <w:p w:rsidR="00BF3E9E" w:rsidRPr="00946264" w:rsidRDefault="00BF3E9E" w:rsidP="00BF3E9E">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Базовые экономические понятия.</w:t>
      </w:r>
      <w:r w:rsidRPr="00946264">
        <w:rPr>
          <w:rFonts w:ascii="Times New Roman" w:hAnsi="Times New Roman" w:cs="Times New Roman"/>
          <w:sz w:val="28"/>
          <w:szCs w:val="28"/>
          <w:lang w:eastAsia="ru-RU"/>
        </w:rPr>
        <w:t xml:space="preserve"> Экономические потребности, блага и ресурсы — виды, классификация. Субъекты экономики. Экономические отношения. Факторы производства. Экономический выбор. Производственные возможности и альтернативные издержки (затраты). Кривая производственных возможностей. </w:t>
      </w: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Экономически системы</w:t>
      </w:r>
      <w:r w:rsidRPr="00946264">
        <w:rPr>
          <w:rFonts w:ascii="Times New Roman" w:hAnsi="Times New Roman" w:cs="Times New Roman"/>
          <w:sz w:val="28"/>
          <w:szCs w:val="28"/>
          <w:lang w:eastAsia="ru-RU"/>
        </w:rPr>
        <w:t xml:space="preserve">. Типы экономических систем – история и современное состояние. Формационный и цивилизационные подходы. Основные экономические проблемы, стоящие перед обществом. Специфика подхода к решению основных экономических проблем в различных экономических системах. Кругооборот ресурсов продуктов и доходов как </w:t>
      </w:r>
      <w:r w:rsidRPr="00946264">
        <w:rPr>
          <w:rFonts w:ascii="Times New Roman" w:hAnsi="Times New Roman" w:cs="Times New Roman"/>
          <w:sz w:val="28"/>
          <w:szCs w:val="28"/>
          <w:lang w:eastAsia="ru-RU"/>
        </w:rPr>
        <w:lastRenderedPageBreak/>
        <w:t xml:space="preserve">отражения условий координации хозяйственной деятельности. Общие черты современных экономических систем. </w:t>
      </w:r>
    </w:p>
    <w:p w:rsidR="00BF3E9E" w:rsidRPr="00946264" w:rsidRDefault="00BF3E9E" w:rsidP="00BF3E9E">
      <w:pPr>
        <w:widowControl w:val="0"/>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Институциональные основы функционирования рынка. </w:t>
      </w:r>
      <w:r w:rsidRPr="00946264">
        <w:rPr>
          <w:rFonts w:ascii="Times New Roman" w:hAnsi="Times New Roman" w:cs="Times New Roman"/>
          <w:sz w:val="28"/>
          <w:szCs w:val="28"/>
          <w:lang w:eastAsia="ru-RU"/>
        </w:rPr>
        <w:t xml:space="preserve">Основные институты рыночной экономики. Институты и организации. Отношения собственности. Пучок прав собственности и их спецификация. Свобода предпринимательства и свобода потребительского выбора. Приоритет личного интереса. Конкуренция как форма реализации экономических отношений. Ценовой механизм </w:t>
      </w:r>
      <w:proofErr w:type="spellStart"/>
      <w:r w:rsidRPr="00946264">
        <w:rPr>
          <w:rFonts w:ascii="Times New Roman" w:hAnsi="Times New Roman" w:cs="Times New Roman"/>
          <w:sz w:val="28"/>
          <w:szCs w:val="28"/>
          <w:lang w:eastAsia="ru-RU"/>
        </w:rPr>
        <w:t>саморегуляции</w:t>
      </w:r>
      <w:proofErr w:type="spellEnd"/>
      <w:r w:rsidRPr="00946264">
        <w:rPr>
          <w:rFonts w:ascii="Times New Roman" w:hAnsi="Times New Roman" w:cs="Times New Roman"/>
          <w:sz w:val="28"/>
          <w:szCs w:val="28"/>
          <w:lang w:eastAsia="ru-RU"/>
        </w:rPr>
        <w:t>. Внешние эффекты (</w:t>
      </w:r>
      <w:proofErr w:type="spellStart"/>
      <w:r w:rsidRPr="00946264">
        <w:rPr>
          <w:rFonts w:ascii="Times New Roman" w:hAnsi="Times New Roman" w:cs="Times New Roman"/>
          <w:sz w:val="28"/>
          <w:szCs w:val="28"/>
          <w:lang w:eastAsia="ru-RU"/>
        </w:rPr>
        <w:t>экстерналии</w:t>
      </w:r>
      <w:proofErr w:type="spellEnd"/>
      <w:r w:rsidRPr="00946264">
        <w:rPr>
          <w:rFonts w:ascii="Times New Roman" w:hAnsi="Times New Roman" w:cs="Times New Roman"/>
          <w:sz w:val="28"/>
          <w:szCs w:val="28"/>
          <w:lang w:eastAsia="ru-RU"/>
        </w:rPr>
        <w:t xml:space="preserve">) и общественные блага. Рыночная направленность деятельности государства. </w:t>
      </w: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Социальная структура общества.</w:t>
      </w:r>
      <w:r w:rsidRPr="00946264">
        <w:rPr>
          <w:rFonts w:ascii="Times New Roman" w:hAnsi="Times New Roman" w:cs="Times New Roman"/>
          <w:sz w:val="28"/>
          <w:szCs w:val="28"/>
          <w:lang w:eastAsia="ru-RU"/>
        </w:rPr>
        <w:t xml:space="preserve"> Распределение доходов. Неравенство. Социальное неравенство как неотъемлемая черта рыночной экономики. Измерение степени неравенства доходов: кривая Лоренца и коэффициент Джини. Регулирование степени социального неравенства. Социальные проблемы в России. Государство как инструмент перераспределения. Достоинства и недостатки рыночной системы. </w:t>
      </w:r>
    </w:p>
    <w:p w:rsidR="00BF3E9E" w:rsidRDefault="00BF3E9E" w:rsidP="00BF3E9E">
      <w:pPr>
        <w:widowControl w:val="0"/>
        <w:spacing w:after="0" w:line="360" w:lineRule="auto"/>
        <w:ind w:firstLine="426"/>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Деньги и их функции. </w:t>
      </w:r>
      <w:r w:rsidRPr="00946264">
        <w:rPr>
          <w:rFonts w:ascii="Times New Roman" w:hAnsi="Times New Roman" w:cs="Times New Roman"/>
          <w:sz w:val="28"/>
          <w:szCs w:val="28"/>
          <w:lang w:eastAsia="ru-RU"/>
        </w:rPr>
        <w:t xml:space="preserve">Марксистское определение денег как всеобщего эквивалента. Современное определение денег через их функции. Функции денег. Краткая история денег. Денежная система современной России. Денежная политика государства. </w:t>
      </w:r>
    </w:p>
    <w:p w:rsidR="00BF3E9E" w:rsidRDefault="00BF3E9E" w:rsidP="00BF3E9E">
      <w:pPr>
        <w:widowControl w:val="0"/>
        <w:spacing w:after="0" w:line="360" w:lineRule="auto"/>
        <w:jc w:val="both"/>
        <w:rPr>
          <w:rFonts w:ascii="Times New Roman" w:hAnsi="Times New Roman" w:cs="Times New Roman"/>
          <w:sz w:val="28"/>
          <w:szCs w:val="28"/>
          <w:lang w:eastAsia="ru-RU"/>
        </w:rPr>
      </w:pPr>
    </w:p>
    <w:p w:rsidR="00BF3E9E" w:rsidRPr="006C43D6" w:rsidRDefault="00BF3E9E" w:rsidP="00BF3E9E">
      <w:pPr>
        <w:widowControl w:val="0"/>
        <w:spacing w:after="0" w:line="360" w:lineRule="auto"/>
        <w:jc w:val="both"/>
        <w:rPr>
          <w:rFonts w:ascii="Times New Roman" w:hAnsi="Times New Roman" w:cs="Times New Roman"/>
          <w:b/>
          <w:bCs/>
          <w:sz w:val="28"/>
          <w:szCs w:val="28"/>
          <w:lang w:eastAsia="ru-RU"/>
        </w:rPr>
      </w:pPr>
      <w:r w:rsidRPr="006C43D6">
        <w:rPr>
          <w:rFonts w:ascii="Times New Roman" w:hAnsi="Times New Roman" w:cs="Times New Roman"/>
          <w:b/>
          <w:bCs/>
          <w:sz w:val="28"/>
          <w:szCs w:val="28"/>
          <w:lang w:eastAsia="ru-RU"/>
        </w:rPr>
        <w:t>ТЕМА 2. СПРОС, ПРЕДЛОЖЕНИЕ И РЫНОЧНОЕ РАВНОВЕСИЕ. ИЗДЕРЖКИ И ПРИБЫЛЬ.</w:t>
      </w: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Спрос и его факторы. </w:t>
      </w:r>
      <w:r w:rsidRPr="00946264">
        <w:rPr>
          <w:rFonts w:ascii="Times New Roman" w:hAnsi="Times New Roman" w:cs="Times New Roman"/>
          <w:sz w:val="28"/>
          <w:szCs w:val="28"/>
          <w:lang w:eastAsia="ru-RU"/>
        </w:rPr>
        <w:t>Потребности и платежеспособный спрос. Потребительские предпочтения и предельная полезность. Понятие рыночного спроса его графическая и аналитическая интерпретация. Закон спроса. Факторы спроса. Индивидуальный и рыночный спрос. Эффект дохода и эффект замещения.</w:t>
      </w:r>
      <w:r w:rsidRPr="00946264">
        <w:rPr>
          <w:rFonts w:ascii="Times New Roman" w:hAnsi="Times New Roman" w:cs="Times New Roman"/>
          <w:sz w:val="26"/>
          <w:szCs w:val="26"/>
          <w:lang w:eastAsia="ru-RU"/>
        </w:rPr>
        <w:t xml:space="preserve"> </w:t>
      </w: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Предложение и его факторы.</w:t>
      </w:r>
      <w:r w:rsidRPr="00946264">
        <w:rPr>
          <w:rFonts w:ascii="Times New Roman" w:hAnsi="Times New Roman" w:cs="Times New Roman"/>
          <w:sz w:val="28"/>
          <w:szCs w:val="28"/>
          <w:lang w:eastAsia="ru-RU"/>
        </w:rPr>
        <w:t xml:space="preserve"> Понятие предложения его графическая и аналитическая интерпретация. Закон предложения. Факторы предложения: </w:t>
      </w:r>
      <w:r w:rsidRPr="00946264">
        <w:rPr>
          <w:rFonts w:ascii="Times New Roman" w:hAnsi="Times New Roman" w:cs="Times New Roman"/>
          <w:sz w:val="28"/>
          <w:szCs w:val="28"/>
          <w:lang w:eastAsia="ru-RU"/>
        </w:rPr>
        <w:lastRenderedPageBreak/>
        <w:t xml:space="preserve">цены на ресурсы, технологии, налоги и дотации, цены на другие товары, ожидания производителей, автономные изменения численности продавцов. </w:t>
      </w: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Рынок. Рыночное равновесие, его устойчивость</w:t>
      </w:r>
      <w:r w:rsidRPr="00946264">
        <w:rPr>
          <w:rFonts w:ascii="Times New Roman" w:hAnsi="Times New Roman" w:cs="Times New Roman"/>
          <w:sz w:val="28"/>
          <w:szCs w:val="28"/>
          <w:lang w:eastAsia="ru-RU"/>
        </w:rPr>
        <w:t xml:space="preserve">. Равновесная цена и равновесный объем. Излишки производителя и потребителя. Неравновесные состояния рынка. Проблема неравновесия в России. Динамика равновесной цены во времени. </w:t>
      </w: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Эластичность. </w:t>
      </w:r>
      <w:r w:rsidRPr="00946264">
        <w:rPr>
          <w:rFonts w:ascii="Times New Roman" w:hAnsi="Times New Roman" w:cs="Times New Roman"/>
          <w:sz w:val="28"/>
          <w:szCs w:val="28"/>
          <w:lang w:eastAsia="ru-RU"/>
        </w:rPr>
        <w:t>Эластичность</w:t>
      </w:r>
      <w:r w:rsidRPr="00946264">
        <w:rPr>
          <w:rFonts w:ascii="Times New Roman" w:hAnsi="Times New Roman" w:cs="Times New Roman"/>
          <w:b/>
          <w:bCs/>
          <w:sz w:val="28"/>
          <w:szCs w:val="28"/>
          <w:lang w:eastAsia="ru-RU"/>
        </w:rPr>
        <w:t xml:space="preserve"> </w:t>
      </w:r>
      <w:r w:rsidRPr="00946264">
        <w:rPr>
          <w:rFonts w:ascii="Times New Roman" w:hAnsi="Times New Roman" w:cs="Times New Roman"/>
          <w:sz w:val="28"/>
          <w:szCs w:val="28"/>
          <w:lang w:eastAsia="ru-RU"/>
        </w:rPr>
        <w:t>как инструмент экономического анализа. Определение эластичности. Формулы эластичности. Графики эластичности. Эластичный и неэластичный спрос. Факторы ценовой эластичности спроса: количество заменителей (товаров субститутов), удельный вес в доходах и расходах, степень необходимости, фактор времени. Перекрестная эластичность. Эластичное и неэластичное предложение, их значение для продавцов и покупателей. Фактор времени как основной фактор эластичности предложения.</w:t>
      </w:r>
    </w:p>
    <w:p w:rsidR="00BF3E9E" w:rsidRPr="00946264" w:rsidRDefault="00BF3E9E" w:rsidP="00BF3E9E">
      <w:pPr>
        <w:widowControl w:val="0"/>
        <w:tabs>
          <w:tab w:val="center" w:pos="4702"/>
          <w:tab w:val="left" w:pos="7312"/>
        </w:tabs>
        <w:spacing w:after="0" w:line="360" w:lineRule="auto"/>
        <w:ind w:firstLine="709"/>
        <w:jc w:val="both"/>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Рыночное равновесие и государство. </w:t>
      </w:r>
      <w:r w:rsidRPr="00946264">
        <w:rPr>
          <w:rFonts w:ascii="Times New Roman" w:hAnsi="Times New Roman" w:cs="Times New Roman"/>
          <w:sz w:val="28"/>
          <w:szCs w:val="28"/>
          <w:lang w:eastAsia="ru-RU"/>
        </w:rPr>
        <w:t xml:space="preserve">Государственное вмешательство в рыночное ценообразование и его формы. Государственный контроль за ценами, его позитивные и негативные последствия. Потери в общественном благосостоянии при государственном регулировании рынка. Эластичность и влияние государственных финансов на рыночное равновесие. </w:t>
      </w:r>
    </w:p>
    <w:p w:rsidR="00BF3E9E" w:rsidRPr="00946264" w:rsidRDefault="00BF3E9E" w:rsidP="00BF3E9E">
      <w:pPr>
        <w:widowControl w:val="0"/>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Фирма. </w:t>
      </w:r>
      <w:r w:rsidRPr="00946264">
        <w:rPr>
          <w:rFonts w:ascii="Times New Roman" w:hAnsi="Times New Roman" w:cs="Times New Roman"/>
          <w:sz w:val="28"/>
          <w:szCs w:val="28"/>
          <w:lang w:eastAsia="ru-RU"/>
        </w:rPr>
        <w:t>Мотивация экономической деятельности.</w:t>
      </w:r>
      <w:r w:rsidRPr="00946264">
        <w:rPr>
          <w:rFonts w:ascii="Times New Roman" w:hAnsi="Times New Roman" w:cs="Times New Roman"/>
          <w:b/>
          <w:bCs/>
          <w:sz w:val="28"/>
          <w:szCs w:val="28"/>
          <w:lang w:eastAsia="ru-RU"/>
        </w:rPr>
        <w:t xml:space="preserve"> </w:t>
      </w:r>
      <w:r w:rsidRPr="00946264">
        <w:rPr>
          <w:rFonts w:ascii="Times New Roman" w:hAnsi="Times New Roman" w:cs="Times New Roman"/>
          <w:sz w:val="28"/>
          <w:szCs w:val="28"/>
          <w:lang w:eastAsia="ru-RU"/>
        </w:rPr>
        <w:t>Технологический набор факторов производства. Соотношение «затраты—выпуск» и производственная функция. Замещение ресурсов и эффективность производства. Общий, средний и предельный продукт. Предельный доход. Закон убывающей предельной производительности.</w:t>
      </w:r>
    </w:p>
    <w:p w:rsidR="00BF3E9E" w:rsidRPr="00946264" w:rsidRDefault="00BF3E9E" w:rsidP="00BF3E9E">
      <w:pPr>
        <w:widowControl w:val="0"/>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Понятие экономических издержек. </w:t>
      </w:r>
      <w:r w:rsidRPr="00946264">
        <w:rPr>
          <w:rFonts w:ascii="Times New Roman" w:hAnsi="Times New Roman" w:cs="Times New Roman"/>
          <w:sz w:val="28"/>
          <w:szCs w:val="28"/>
          <w:lang w:eastAsia="ru-RU"/>
        </w:rPr>
        <w:t xml:space="preserve">Внешние издержки. Внутренние издержки. Альтернативные издержки. Выручка и прибыль. Нормальная прибыль как специальный случай внутренних издержек. Экономическая прибыль и бухгалтерская прибыль. </w:t>
      </w: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Виды издержек. </w:t>
      </w:r>
      <w:r w:rsidRPr="00946264">
        <w:rPr>
          <w:rFonts w:ascii="Times New Roman" w:hAnsi="Times New Roman" w:cs="Times New Roman"/>
          <w:sz w:val="28"/>
          <w:szCs w:val="28"/>
          <w:lang w:eastAsia="ru-RU"/>
        </w:rPr>
        <w:t xml:space="preserve">Структура издержек производства. Понятие амортизации и износа. Постоянные </w:t>
      </w:r>
      <w:proofErr w:type="gramStart"/>
      <w:r w:rsidRPr="00946264">
        <w:rPr>
          <w:rFonts w:ascii="Times New Roman" w:hAnsi="Times New Roman" w:cs="Times New Roman"/>
          <w:sz w:val="28"/>
          <w:szCs w:val="28"/>
          <w:lang w:eastAsia="ru-RU"/>
        </w:rPr>
        <w:t>и  переменные</w:t>
      </w:r>
      <w:proofErr w:type="gramEnd"/>
      <w:r w:rsidRPr="00946264">
        <w:rPr>
          <w:rFonts w:ascii="Times New Roman" w:hAnsi="Times New Roman" w:cs="Times New Roman"/>
          <w:sz w:val="28"/>
          <w:szCs w:val="28"/>
          <w:lang w:eastAsia="ru-RU"/>
        </w:rPr>
        <w:t xml:space="preserve">, валовые, средние и </w:t>
      </w:r>
      <w:r w:rsidRPr="00946264">
        <w:rPr>
          <w:rFonts w:ascii="Times New Roman" w:hAnsi="Times New Roman" w:cs="Times New Roman"/>
          <w:sz w:val="28"/>
          <w:szCs w:val="28"/>
          <w:lang w:eastAsia="ru-RU"/>
        </w:rPr>
        <w:lastRenderedPageBreak/>
        <w:t xml:space="preserve">предельные издержки производства. </w:t>
      </w:r>
    </w:p>
    <w:p w:rsidR="00BF3E9E" w:rsidRPr="00D256BA"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Определение оптимального объема выпуска продукции фирмы. </w:t>
      </w:r>
      <w:r w:rsidRPr="00946264">
        <w:rPr>
          <w:rFonts w:ascii="Times New Roman" w:hAnsi="Times New Roman" w:cs="Times New Roman"/>
          <w:sz w:val="28"/>
          <w:szCs w:val="28"/>
          <w:lang w:eastAsia="ru-RU"/>
        </w:rPr>
        <w:t>Принцип максимизации прибыли. Условия минимизации издержек производства. Краткосрочный и долгосрочный периоды. Оптимальный размер пред</w:t>
      </w:r>
      <w:bookmarkStart w:id="10" w:name="_Toc74295636"/>
      <w:r>
        <w:rPr>
          <w:rFonts w:ascii="Times New Roman" w:hAnsi="Times New Roman" w:cs="Times New Roman"/>
          <w:sz w:val="28"/>
          <w:szCs w:val="28"/>
          <w:lang w:eastAsia="ru-RU"/>
        </w:rPr>
        <w:t>приятия и структура отраслей.</w:t>
      </w:r>
    </w:p>
    <w:p w:rsidR="00BF3E9E" w:rsidRDefault="00BF3E9E" w:rsidP="00BF3E9E">
      <w:pPr>
        <w:widowControl w:val="0"/>
        <w:spacing w:after="0" w:line="360" w:lineRule="auto"/>
        <w:ind w:firstLine="709"/>
        <w:jc w:val="center"/>
        <w:outlineLvl w:val="2"/>
        <w:rPr>
          <w:rFonts w:ascii="Times New Roman" w:hAnsi="Times New Roman" w:cs="Times New Roman"/>
          <w:b/>
          <w:bCs/>
          <w:sz w:val="28"/>
          <w:szCs w:val="28"/>
          <w:lang w:eastAsia="ru-RU"/>
        </w:rPr>
      </w:pPr>
    </w:p>
    <w:p w:rsidR="00BF3E9E" w:rsidRPr="00946264" w:rsidRDefault="00BF3E9E" w:rsidP="00BF3E9E">
      <w:pPr>
        <w:widowControl w:val="0"/>
        <w:spacing w:after="0" w:line="360" w:lineRule="auto"/>
        <w:outlineLvl w:val="2"/>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ТЕМА </w:t>
      </w:r>
      <w:r>
        <w:rPr>
          <w:rFonts w:ascii="Times New Roman" w:hAnsi="Times New Roman" w:cs="Times New Roman"/>
          <w:b/>
          <w:bCs/>
          <w:sz w:val="28"/>
          <w:szCs w:val="28"/>
          <w:lang w:eastAsia="ru-RU"/>
        </w:rPr>
        <w:t>3</w:t>
      </w:r>
      <w:r w:rsidRPr="00946264">
        <w:rPr>
          <w:rFonts w:ascii="Times New Roman" w:hAnsi="Times New Roman" w:cs="Times New Roman"/>
          <w:b/>
          <w:bCs/>
          <w:sz w:val="28"/>
          <w:szCs w:val="28"/>
          <w:lang w:eastAsia="ru-RU"/>
        </w:rPr>
        <w:t xml:space="preserve">. </w:t>
      </w:r>
      <w:bookmarkEnd w:id="10"/>
      <w:proofErr w:type="gramStart"/>
      <w:r w:rsidRPr="00946264">
        <w:rPr>
          <w:rFonts w:ascii="Times New Roman" w:hAnsi="Times New Roman" w:cs="Times New Roman"/>
          <w:b/>
          <w:bCs/>
          <w:sz w:val="28"/>
          <w:szCs w:val="28"/>
          <w:lang w:eastAsia="ru-RU"/>
        </w:rPr>
        <w:t>СОВЕРШЕННАЯ</w:t>
      </w:r>
      <w:r>
        <w:rPr>
          <w:rFonts w:ascii="Times New Roman" w:hAnsi="Times New Roman" w:cs="Times New Roman"/>
          <w:b/>
          <w:bCs/>
          <w:sz w:val="28"/>
          <w:szCs w:val="28"/>
          <w:lang w:eastAsia="ru-RU"/>
        </w:rPr>
        <w:t xml:space="preserve">  КОНКУРЕНЦИЯ</w:t>
      </w:r>
      <w:proofErr w:type="gramEnd"/>
      <w:r>
        <w:rPr>
          <w:rFonts w:ascii="Times New Roman" w:hAnsi="Times New Roman" w:cs="Times New Roman"/>
          <w:b/>
          <w:bCs/>
          <w:sz w:val="28"/>
          <w:szCs w:val="28"/>
          <w:lang w:eastAsia="ru-RU"/>
        </w:rPr>
        <w:t xml:space="preserve">. РЫНОЧНЫЕ СТРУКТУРЫ НЕСОВЕРШЕННОЙ КОНКУРЕНЦИИ. </w:t>
      </w:r>
    </w:p>
    <w:p w:rsidR="00BF3E9E" w:rsidRPr="00946264" w:rsidRDefault="00BF3E9E" w:rsidP="00BF3E9E">
      <w:pPr>
        <w:spacing w:after="0" w:line="240" w:lineRule="auto"/>
        <w:rPr>
          <w:rFonts w:ascii="Times New Roman" w:hAnsi="Times New Roman" w:cs="Times New Roman"/>
          <w:sz w:val="28"/>
          <w:szCs w:val="28"/>
          <w:lang w:eastAsia="ru-RU"/>
        </w:rPr>
      </w:pPr>
    </w:p>
    <w:p w:rsidR="00BF3E9E" w:rsidRPr="00946264" w:rsidRDefault="00BF3E9E" w:rsidP="00BF3E9E">
      <w:pPr>
        <w:widowControl w:val="0"/>
        <w:numPr>
          <w:ilvl w:val="12"/>
          <w:numId w:val="0"/>
        </w:num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Конкуренция как элемент рынка. </w:t>
      </w:r>
      <w:r w:rsidRPr="00946264">
        <w:rPr>
          <w:rFonts w:ascii="Times New Roman" w:hAnsi="Times New Roman" w:cs="Times New Roman"/>
          <w:sz w:val="28"/>
          <w:szCs w:val="28"/>
          <w:lang w:eastAsia="ru-RU"/>
        </w:rPr>
        <w:t xml:space="preserve">Понятие конкуренции. </w:t>
      </w:r>
    </w:p>
    <w:p w:rsidR="00BF3E9E" w:rsidRPr="00946264" w:rsidRDefault="00BF3E9E" w:rsidP="00BF3E9E">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Совершенная конкуренция. </w:t>
      </w:r>
      <w:r w:rsidRPr="00946264">
        <w:rPr>
          <w:rFonts w:ascii="Times New Roman" w:hAnsi="Times New Roman" w:cs="Times New Roman"/>
          <w:sz w:val="28"/>
          <w:szCs w:val="28"/>
          <w:lang w:eastAsia="ru-RU"/>
        </w:rPr>
        <w:t>Условия совершенной конкуренции. Особенности рынка совершенной конкуренции. Эффективность конкурентных рынков. Механизм достижения равновесия в условиях совершенной конкуренции. Максимизация прибыли как цель деятельности фирмы. Принципиальные варианты поведения фирмы в краткосрочном и долгосрочном периоде. Эффект масштаба. Динамика прибыли и объема предложения в долгосрочный период. Идеальный характер условий совершенной конкуренции. Достоинства и недостатки совершенной конкуренции. Совершенная конкуренция и эффективность экономики. Методологическое и практическое значение теории совершенной конкуренции.</w:t>
      </w:r>
      <w:r>
        <w:rPr>
          <w:rFonts w:ascii="Times New Roman" w:hAnsi="Times New Roman" w:cs="Times New Roman"/>
          <w:sz w:val="28"/>
          <w:szCs w:val="28"/>
          <w:lang w:eastAsia="ru-RU"/>
        </w:rPr>
        <w:t xml:space="preserve"> </w:t>
      </w:r>
    </w:p>
    <w:p w:rsidR="00BF3E9E" w:rsidRPr="00946264" w:rsidRDefault="00BF3E9E" w:rsidP="00BF3E9E">
      <w:pPr>
        <w:widowControl w:val="0"/>
        <w:tabs>
          <w:tab w:val="left" w:pos="709"/>
        </w:tabs>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Рынки несовершенной конкуренции.</w:t>
      </w:r>
      <w:r w:rsidRPr="00946264">
        <w:rPr>
          <w:rFonts w:ascii="Times New Roman" w:hAnsi="Times New Roman" w:cs="Times New Roman"/>
          <w:sz w:val="28"/>
          <w:szCs w:val="28"/>
          <w:lang w:eastAsia="ru-RU"/>
        </w:rPr>
        <w:t xml:space="preserve"> Рыночная власть. Причины перехода от свободной конкуренции к монополистической. Общие черты несовершенной конкуренции. </w:t>
      </w:r>
    </w:p>
    <w:p w:rsidR="00BF3E9E" w:rsidRPr="00946264" w:rsidRDefault="00BF3E9E" w:rsidP="00BF3E9E">
      <w:pPr>
        <w:widowControl w:val="0"/>
        <w:tabs>
          <w:tab w:val="left" w:pos="709"/>
        </w:tabs>
        <w:spacing w:after="0" w:line="360" w:lineRule="auto"/>
        <w:ind w:firstLine="709"/>
        <w:jc w:val="both"/>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Три типа рынков несовершенной конкуренции. Общие черты несовершенной конкуренции. </w:t>
      </w:r>
      <w:r w:rsidRPr="00946264">
        <w:rPr>
          <w:rFonts w:ascii="Times New Roman" w:hAnsi="Times New Roman" w:cs="Times New Roman"/>
          <w:sz w:val="28"/>
          <w:szCs w:val="28"/>
          <w:lang w:eastAsia="ru-RU"/>
        </w:rPr>
        <w:t xml:space="preserve">Предпосылки несовершенной конкуренции. Последствия несовершенной конкуренции. </w:t>
      </w:r>
    </w:p>
    <w:p w:rsidR="00BF3E9E" w:rsidRPr="00946264" w:rsidRDefault="00BF3E9E" w:rsidP="00BF3E9E">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Структура рынка монополистической конкуренции. </w:t>
      </w:r>
      <w:r w:rsidRPr="00946264">
        <w:rPr>
          <w:rFonts w:ascii="Times New Roman" w:hAnsi="Times New Roman" w:cs="Times New Roman"/>
          <w:sz w:val="28"/>
          <w:szCs w:val="28"/>
          <w:lang w:eastAsia="ru-RU"/>
        </w:rPr>
        <w:t xml:space="preserve">Условия монополистической конкуренции. Факторы дифференциации продукта. Ценовая и неценовая конкуренция. Преобладание неценовой конкуренции в </w:t>
      </w:r>
      <w:r w:rsidRPr="00946264">
        <w:rPr>
          <w:rFonts w:ascii="Times New Roman" w:hAnsi="Times New Roman" w:cs="Times New Roman"/>
          <w:sz w:val="28"/>
          <w:szCs w:val="28"/>
          <w:lang w:eastAsia="ru-RU"/>
        </w:rPr>
        <w:lastRenderedPageBreak/>
        <w:t>современных условиях. Поведение фирмы в краткосрочном и долгосрочном периоде.</w:t>
      </w:r>
    </w:p>
    <w:p w:rsidR="00BF3E9E" w:rsidRPr="00946264" w:rsidRDefault="00BF3E9E" w:rsidP="00BF3E9E">
      <w:pPr>
        <w:widowControl w:val="0"/>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Структура олигополистического рынка. </w:t>
      </w:r>
      <w:r w:rsidRPr="00946264">
        <w:rPr>
          <w:rFonts w:ascii="Times New Roman" w:hAnsi="Times New Roman" w:cs="Times New Roman"/>
          <w:sz w:val="28"/>
          <w:szCs w:val="28"/>
          <w:lang w:eastAsia="ru-RU"/>
        </w:rPr>
        <w:t xml:space="preserve">Распространенность олигополии. Условия олигополии. Крупные размеры предприятия как основной фактор ограничения конкуренции в условиях олигополии. Дифференцированные и недифференцированные продукты при олигополии. Модель </w:t>
      </w:r>
      <w:proofErr w:type="spellStart"/>
      <w:r w:rsidRPr="00946264">
        <w:rPr>
          <w:rFonts w:ascii="Times New Roman" w:hAnsi="Times New Roman" w:cs="Times New Roman"/>
          <w:sz w:val="28"/>
          <w:szCs w:val="28"/>
          <w:lang w:eastAsia="ru-RU"/>
        </w:rPr>
        <w:t>Курно</w:t>
      </w:r>
      <w:proofErr w:type="spellEnd"/>
      <w:r w:rsidRPr="00946264">
        <w:rPr>
          <w:rFonts w:ascii="Times New Roman" w:hAnsi="Times New Roman" w:cs="Times New Roman"/>
          <w:sz w:val="28"/>
          <w:szCs w:val="28"/>
          <w:lang w:eastAsia="ru-RU"/>
        </w:rPr>
        <w:t xml:space="preserve">. Разновидности олигополии: нескоординированная олигополия, картели, </w:t>
      </w:r>
      <w:proofErr w:type="spellStart"/>
      <w:r w:rsidRPr="00946264">
        <w:rPr>
          <w:rFonts w:ascii="Times New Roman" w:hAnsi="Times New Roman" w:cs="Times New Roman"/>
          <w:sz w:val="28"/>
          <w:szCs w:val="28"/>
          <w:lang w:eastAsia="ru-RU"/>
        </w:rPr>
        <w:t>картелеподобная</w:t>
      </w:r>
      <w:proofErr w:type="spellEnd"/>
      <w:r w:rsidRPr="00946264">
        <w:rPr>
          <w:rFonts w:ascii="Times New Roman" w:hAnsi="Times New Roman" w:cs="Times New Roman"/>
          <w:sz w:val="28"/>
          <w:szCs w:val="28"/>
          <w:lang w:eastAsia="ru-RU"/>
        </w:rPr>
        <w:t xml:space="preserve"> структура рынка. Механизмы координации действий </w:t>
      </w:r>
      <w:proofErr w:type="spellStart"/>
      <w:r w:rsidRPr="00946264">
        <w:rPr>
          <w:rFonts w:ascii="Times New Roman" w:hAnsi="Times New Roman" w:cs="Times New Roman"/>
          <w:sz w:val="28"/>
          <w:szCs w:val="28"/>
          <w:lang w:eastAsia="ru-RU"/>
        </w:rPr>
        <w:t>олигополистов</w:t>
      </w:r>
      <w:proofErr w:type="spellEnd"/>
      <w:r w:rsidRPr="00946264">
        <w:rPr>
          <w:rFonts w:ascii="Times New Roman" w:hAnsi="Times New Roman" w:cs="Times New Roman"/>
          <w:sz w:val="28"/>
          <w:szCs w:val="28"/>
          <w:lang w:eastAsia="ru-RU"/>
        </w:rPr>
        <w:t>: лидерство в ценах; схема «издержки плюс»; фокальные точки. Проблема эффективности олигополистического рынка. Роль крупных предприятий в экономике России.</w:t>
      </w:r>
    </w:p>
    <w:p w:rsidR="00BF3E9E" w:rsidRPr="00946264" w:rsidRDefault="00BF3E9E" w:rsidP="00BF3E9E">
      <w:pPr>
        <w:widowControl w:val="0"/>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Монополия. </w:t>
      </w:r>
      <w:r w:rsidRPr="00946264">
        <w:rPr>
          <w:rFonts w:ascii="Times New Roman" w:hAnsi="Times New Roman" w:cs="Times New Roman"/>
          <w:sz w:val="28"/>
          <w:szCs w:val="28"/>
          <w:lang w:eastAsia="ru-RU"/>
        </w:rPr>
        <w:t xml:space="preserve">Основные черты монополии. Источники монопольной власти. Рыночное равновесие в условиях монополии. Прямые последствия монополизации: резкое занижение производства, завышение цен, монопольные сверхприбыли, х-неэффективность. Предпосылки ценовой дискриминации и ее разновидности. </w:t>
      </w:r>
    </w:p>
    <w:p w:rsidR="00BF3E9E" w:rsidRPr="00946264" w:rsidRDefault="00BF3E9E" w:rsidP="00BF3E9E">
      <w:pPr>
        <w:widowControl w:val="0"/>
        <w:spacing w:after="0" w:line="360" w:lineRule="auto"/>
        <w:ind w:firstLine="709"/>
        <w:jc w:val="both"/>
        <w:rPr>
          <w:rFonts w:ascii="Times New Roman" w:hAnsi="Times New Roman" w:cs="Times New Roman"/>
          <w:b/>
          <w:bCs/>
          <w:i/>
          <w:iCs/>
          <w:sz w:val="28"/>
          <w:szCs w:val="28"/>
          <w:lang w:eastAsia="ru-RU"/>
        </w:rPr>
      </w:pPr>
      <w:r w:rsidRPr="00946264">
        <w:rPr>
          <w:rFonts w:ascii="Times New Roman" w:hAnsi="Times New Roman" w:cs="Times New Roman"/>
          <w:b/>
          <w:bCs/>
          <w:sz w:val="28"/>
          <w:szCs w:val="28"/>
          <w:lang w:eastAsia="ru-RU"/>
        </w:rPr>
        <w:t xml:space="preserve">Принципы антимонопольной политики. </w:t>
      </w:r>
      <w:r w:rsidRPr="00946264">
        <w:rPr>
          <w:rFonts w:ascii="Times New Roman" w:hAnsi="Times New Roman" w:cs="Times New Roman"/>
          <w:sz w:val="28"/>
          <w:szCs w:val="28"/>
          <w:lang w:eastAsia="ru-RU"/>
        </w:rPr>
        <w:t xml:space="preserve">Позитивные и негативные стороны структур несовершенной конкуренции. Потери в общественном благосостоянии при существовании монополии: социальная цена монополизации рынка. Роль государства в проведении антимонопольной политики. Антимонопольная политика в отношении естественных монополий и искусственных монополий. Понятие искусственной (предпринимательской) монополии. Степень концентрации и ее измерение (индекс </w:t>
      </w:r>
      <w:proofErr w:type="spellStart"/>
      <w:r w:rsidRPr="00946264">
        <w:rPr>
          <w:rFonts w:ascii="Times New Roman" w:hAnsi="Times New Roman" w:cs="Times New Roman"/>
          <w:sz w:val="28"/>
          <w:szCs w:val="28"/>
          <w:lang w:eastAsia="ru-RU"/>
        </w:rPr>
        <w:t>Херфиндаля-Хиршмана</w:t>
      </w:r>
      <w:proofErr w:type="spellEnd"/>
      <w:r w:rsidRPr="00946264">
        <w:rPr>
          <w:rFonts w:ascii="Times New Roman" w:hAnsi="Times New Roman" w:cs="Times New Roman"/>
          <w:sz w:val="28"/>
          <w:szCs w:val="28"/>
          <w:lang w:eastAsia="ru-RU"/>
        </w:rPr>
        <w:t>). Антимонопольные меры государства по отношению к существующим и формируемым монополиям. Антитрестовское законодательство.</w:t>
      </w:r>
      <w:r w:rsidRPr="00946264">
        <w:rPr>
          <w:rFonts w:ascii="Times New Roman" w:hAnsi="Times New Roman" w:cs="Times New Roman"/>
          <w:b/>
          <w:bCs/>
          <w:i/>
          <w:iCs/>
          <w:sz w:val="28"/>
          <w:szCs w:val="28"/>
          <w:lang w:eastAsia="ru-RU"/>
        </w:rPr>
        <w:t xml:space="preserve"> </w:t>
      </w:r>
    </w:p>
    <w:p w:rsidR="00BF3E9E" w:rsidRPr="00946264" w:rsidRDefault="00BF3E9E" w:rsidP="00BF3E9E">
      <w:pPr>
        <w:widowControl w:val="0"/>
        <w:spacing w:after="0" w:line="240" w:lineRule="auto"/>
        <w:ind w:firstLine="709"/>
        <w:jc w:val="both"/>
        <w:rPr>
          <w:rFonts w:ascii="Times New Roman" w:hAnsi="Times New Roman" w:cs="Times New Roman"/>
          <w:sz w:val="28"/>
          <w:szCs w:val="28"/>
          <w:lang w:eastAsia="ru-RU"/>
        </w:rPr>
      </w:pPr>
    </w:p>
    <w:p w:rsidR="00BF3E9E" w:rsidRPr="00946264" w:rsidRDefault="00BF3E9E" w:rsidP="00BF3E9E">
      <w:pPr>
        <w:widowControl w:val="0"/>
        <w:spacing w:after="0" w:line="240" w:lineRule="auto"/>
        <w:ind w:right="-1"/>
        <w:jc w:val="center"/>
        <w:outlineLvl w:val="2"/>
        <w:rPr>
          <w:rFonts w:ascii="Times New Roman" w:hAnsi="Times New Roman" w:cs="Times New Roman"/>
          <w:b/>
          <w:bCs/>
          <w:caps/>
          <w:sz w:val="28"/>
          <w:szCs w:val="28"/>
          <w:lang w:eastAsia="ru-RU"/>
        </w:rPr>
      </w:pPr>
      <w:bookmarkStart w:id="11" w:name="_Toc74295638"/>
      <w:r>
        <w:rPr>
          <w:rFonts w:ascii="Times New Roman" w:hAnsi="Times New Roman" w:cs="Times New Roman"/>
          <w:b/>
          <w:bCs/>
          <w:caps/>
          <w:sz w:val="28"/>
          <w:szCs w:val="28"/>
          <w:lang w:eastAsia="ru-RU"/>
        </w:rPr>
        <w:t>Тема 4</w:t>
      </w:r>
      <w:r w:rsidRPr="00946264">
        <w:rPr>
          <w:rFonts w:ascii="Times New Roman" w:hAnsi="Times New Roman" w:cs="Times New Roman"/>
          <w:b/>
          <w:bCs/>
          <w:caps/>
          <w:sz w:val="28"/>
          <w:szCs w:val="28"/>
          <w:lang w:eastAsia="ru-RU"/>
        </w:rPr>
        <w:t>. РЫНКИ ФАКТОРОВ ПРОИЗВОДСТВА И РАСПРЕДЕЛЕНИЕ ДОХОДОВ</w:t>
      </w:r>
      <w:bookmarkEnd w:id="11"/>
      <w:r>
        <w:rPr>
          <w:rFonts w:ascii="Times New Roman" w:hAnsi="Times New Roman" w:cs="Times New Roman"/>
          <w:b/>
          <w:bCs/>
          <w:caps/>
          <w:sz w:val="28"/>
          <w:szCs w:val="28"/>
          <w:lang w:eastAsia="ru-RU"/>
        </w:rPr>
        <w:t>.</w:t>
      </w:r>
    </w:p>
    <w:p w:rsidR="00BF3E9E" w:rsidRPr="00946264" w:rsidRDefault="00BF3E9E" w:rsidP="00BF3E9E">
      <w:pPr>
        <w:spacing w:after="0" w:line="240" w:lineRule="auto"/>
        <w:rPr>
          <w:rFonts w:ascii="Times New Roman" w:hAnsi="Times New Roman" w:cs="Times New Roman"/>
          <w:sz w:val="28"/>
          <w:szCs w:val="28"/>
          <w:lang w:eastAsia="ru-RU"/>
        </w:rPr>
      </w:pPr>
    </w:p>
    <w:p w:rsidR="00BF3E9E" w:rsidRPr="00946264" w:rsidRDefault="00BF3E9E" w:rsidP="00BF3E9E">
      <w:pPr>
        <w:widowControl w:val="0"/>
        <w:spacing w:after="0" w:line="360" w:lineRule="auto"/>
        <w:ind w:firstLine="720"/>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Спрос на факторы производства. </w:t>
      </w:r>
      <w:r w:rsidRPr="00946264">
        <w:rPr>
          <w:rFonts w:ascii="Times New Roman" w:hAnsi="Times New Roman" w:cs="Times New Roman"/>
          <w:sz w:val="28"/>
          <w:szCs w:val="28"/>
          <w:lang w:eastAsia="ru-RU"/>
        </w:rPr>
        <w:t xml:space="preserve">Факторы производства и их </w:t>
      </w:r>
      <w:r w:rsidRPr="00946264">
        <w:rPr>
          <w:rFonts w:ascii="Times New Roman" w:hAnsi="Times New Roman" w:cs="Times New Roman"/>
          <w:sz w:val="28"/>
          <w:szCs w:val="28"/>
          <w:lang w:eastAsia="ru-RU"/>
        </w:rPr>
        <w:lastRenderedPageBreak/>
        <w:t>использование.</w:t>
      </w:r>
      <w:r w:rsidRPr="00946264">
        <w:rPr>
          <w:rFonts w:ascii="Times New Roman" w:hAnsi="Times New Roman" w:cs="Times New Roman"/>
          <w:b/>
          <w:bCs/>
          <w:sz w:val="28"/>
          <w:szCs w:val="28"/>
          <w:lang w:eastAsia="ru-RU"/>
        </w:rPr>
        <w:t xml:space="preserve"> </w:t>
      </w:r>
      <w:r w:rsidRPr="00946264">
        <w:rPr>
          <w:rFonts w:ascii="Times New Roman" w:hAnsi="Times New Roman" w:cs="Times New Roman"/>
          <w:sz w:val="28"/>
          <w:szCs w:val="28"/>
          <w:lang w:eastAsia="ru-RU"/>
        </w:rPr>
        <w:t>Особенности формирования спроса и предложения на рынке факторов производства. Производный спрос на факторы производства. Предельный продукт и предельный доход в денежной форме. Правило равенства предельного продукта в денежной форме и предельных издержек на ресурс (</w:t>
      </w:r>
      <w:r w:rsidRPr="00946264">
        <w:rPr>
          <w:rFonts w:ascii="Times New Roman" w:hAnsi="Times New Roman" w:cs="Times New Roman"/>
          <w:i/>
          <w:iCs/>
          <w:sz w:val="28"/>
          <w:szCs w:val="28"/>
          <w:lang w:eastAsia="ru-RU"/>
        </w:rPr>
        <w:t>MRP = MRC</w:t>
      </w:r>
      <w:r w:rsidRPr="00946264">
        <w:rPr>
          <w:rFonts w:ascii="Times New Roman" w:hAnsi="Times New Roman" w:cs="Times New Roman"/>
          <w:sz w:val="28"/>
          <w:szCs w:val="28"/>
          <w:lang w:eastAsia="ru-RU"/>
        </w:rPr>
        <w:t>) как способ максимизации прибыли (минимизации убытков).</w:t>
      </w:r>
    </w:p>
    <w:p w:rsidR="00BF3E9E" w:rsidRPr="00946264" w:rsidRDefault="00BF3E9E" w:rsidP="00BF3E9E">
      <w:pPr>
        <w:widowControl w:val="0"/>
        <w:numPr>
          <w:ilvl w:val="12"/>
          <w:numId w:val="0"/>
        </w:numPr>
        <w:spacing w:after="0" w:line="360" w:lineRule="auto"/>
        <w:ind w:firstLine="851"/>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Рынок труда. </w:t>
      </w:r>
      <w:r w:rsidRPr="00946264">
        <w:rPr>
          <w:rFonts w:ascii="Times New Roman" w:hAnsi="Times New Roman" w:cs="Times New Roman"/>
          <w:sz w:val="28"/>
          <w:szCs w:val="28"/>
          <w:lang w:eastAsia="ru-RU"/>
        </w:rPr>
        <w:t>Спрос и предложение труда</w:t>
      </w:r>
      <w:r w:rsidRPr="00946264">
        <w:rPr>
          <w:rFonts w:ascii="Times New Roman" w:hAnsi="Times New Roman" w:cs="Times New Roman"/>
          <w:b/>
          <w:bCs/>
          <w:sz w:val="28"/>
          <w:szCs w:val="28"/>
          <w:lang w:eastAsia="ru-RU"/>
        </w:rPr>
        <w:t xml:space="preserve">. </w:t>
      </w:r>
      <w:r w:rsidRPr="00946264">
        <w:rPr>
          <w:rFonts w:ascii="Times New Roman" w:hAnsi="Times New Roman" w:cs="Times New Roman"/>
          <w:sz w:val="28"/>
          <w:szCs w:val="28"/>
          <w:lang w:eastAsia="ru-RU"/>
        </w:rPr>
        <w:t xml:space="preserve">Фактор «труд» и его цена. Заработная плата как цена фактора «труд». Номинальная и реальная заработная плата. Уровень заработной платы в России. Неконкурирующие группы. Повременная и сдельная заработная плата, их сравнительные достоинства и недостатки. Рынок труда в условиях совершенной конкуренции и несовершенной конкуренции. Государство и рынок труда. Профсоюзное движение и государственное регулирование рынка труда. Регулирование и </w:t>
      </w:r>
      <w:proofErr w:type="spellStart"/>
      <w:r w:rsidRPr="00946264">
        <w:rPr>
          <w:rFonts w:ascii="Times New Roman" w:hAnsi="Times New Roman" w:cs="Times New Roman"/>
          <w:sz w:val="28"/>
          <w:szCs w:val="28"/>
          <w:lang w:eastAsia="ru-RU"/>
        </w:rPr>
        <w:t>дерегулирование</w:t>
      </w:r>
      <w:proofErr w:type="spellEnd"/>
      <w:r w:rsidRPr="00946264">
        <w:rPr>
          <w:rFonts w:ascii="Times New Roman" w:hAnsi="Times New Roman" w:cs="Times New Roman"/>
          <w:sz w:val="28"/>
          <w:szCs w:val="28"/>
          <w:lang w:eastAsia="ru-RU"/>
        </w:rPr>
        <w:t xml:space="preserve"> рынка труда. Программы государственного страхования по безработице и регулирование рынка труда. </w:t>
      </w:r>
    </w:p>
    <w:p w:rsidR="00BF3E9E" w:rsidRPr="00946264" w:rsidRDefault="00BF3E9E" w:rsidP="00BF3E9E">
      <w:pPr>
        <w:widowControl w:val="0"/>
        <w:numPr>
          <w:ilvl w:val="12"/>
          <w:numId w:val="0"/>
        </w:numPr>
        <w:spacing w:after="0" w:line="360" w:lineRule="auto"/>
        <w:ind w:firstLine="851"/>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Рынок капитала. «</w:t>
      </w:r>
      <w:r w:rsidRPr="00946264">
        <w:rPr>
          <w:rFonts w:ascii="Times New Roman" w:hAnsi="Times New Roman" w:cs="Times New Roman"/>
          <w:sz w:val="28"/>
          <w:szCs w:val="28"/>
          <w:lang w:eastAsia="ru-RU"/>
        </w:rPr>
        <w:t>Капитал»</w:t>
      </w:r>
      <w:r w:rsidRPr="00946264">
        <w:rPr>
          <w:rFonts w:ascii="Times New Roman" w:hAnsi="Times New Roman" w:cs="Times New Roman"/>
          <w:b/>
          <w:bCs/>
          <w:sz w:val="28"/>
          <w:szCs w:val="28"/>
          <w:lang w:eastAsia="ru-RU"/>
        </w:rPr>
        <w:t xml:space="preserve"> </w:t>
      </w:r>
      <w:r w:rsidRPr="00946264">
        <w:rPr>
          <w:rFonts w:ascii="Times New Roman" w:hAnsi="Times New Roman" w:cs="Times New Roman"/>
          <w:sz w:val="28"/>
          <w:szCs w:val="28"/>
          <w:lang w:eastAsia="ru-RU"/>
        </w:rPr>
        <w:t xml:space="preserve">как фактор производства. Определение капитала (маржиналистский и марксистский варианты, их общие черты и различия). Цена капитала. Рынки капитала. Капитал предприятия и его структура. Основной и оборотный капитал. Возмещение капитала. Проблема первоначального накопления капитала, </w:t>
      </w:r>
      <w:proofErr w:type="spellStart"/>
      <w:r w:rsidRPr="00946264">
        <w:rPr>
          <w:rFonts w:ascii="Times New Roman" w:hAnsi="Times New Roman" w:cs="Times New Roman"/>
          <w:sz w:val="28"/>
          <w:szCs w:val="28"/>
          <w:lang w:eastAsia="ru-RU"/>
        </w:rPr>
        <w:t>перераспределительный</w:t>
      </w:r>
      <w:proofErr w:type="spellEnd"/>
      <w:r w:rsidRPr="00946264">
        <w:rPr>
          <w:rFonts w:ascii="Times New Roman" w:hAnsi="Times New Roman" w:cs="Times New Roman"/>
          <w:sz w:val="28"/>
          <w:szCs w:val="28"/>
          <w:lang w:eastAsia="ru-RU"/>
        </w:rPr>
        <w:t xml:space="preserve"> и сберегательный механизмы. Первоначальное накопление и приватизация в России. Человеческий капитал. </w:t>
      </w:r>
    </w:p>
    <w:p w:rsidR="00BF3E9E" w:rsidRPr="00946264" w:rsidRDefault="00BF3E9E" w:rsidP="00BF3E9E">
      <w:pPr>
        <w:widowControl w:val="0"/>
        <w:numPr>
          <w:ilvl w:val="12"/>
          <w:numId w:val="0"/>
        </w:numPr>
        <w:tabs>
          <w:tab w:val="left" w:pos="0"/>
        </w:tabs>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Процентная ставка и инвестиции.</w:t>
      </w:r>
      <w:r w:rsidRPr="00946264">
        <w:rPr>
          <w:rFonts w:ascii="Times New Roman" w:hAnsi="Times New Roman" w:cs="Times New Roman"/>
          <w:sz w:val="28"/>
          <w:szCs w:val="28"/>
          <w:lang w:eastAsia="ru-RU"/>
        </w:rPr>
        <w:t xml:space="preserve"> </w:t>
      </w:r>
      <w:r w:rsidRPr="00946264">
        <w:rPr>
          <w:rFonts w:ascii="Times New Roman" w:hAnsi="Times New Roman" w:cs="Times New Roman"/>
          <w:b/>
          <w:bCs/>
          <w:sz w:val="28"/>
          <w:szCs w:val="28"/>
          <w:lang w:eastAsia="ru-RU"/>
        </w:rPr>
        <w:t xml:space="preserve">Дисконтирование. </w:t>
      </w:r>
      <w:r w:rsidRPr="00946264">
        <w:rPr>
          <w:rFonts w:ascii="Times New Roman" w:hAnsi="Times New Roman" w:cs="Times New Roman"/>
          <w:sz w:val="28"/>
          <w:szCs w:val="28"/>
          <w:lang w:eastAsia="ru-RU"/>
        </w:rPr>
        <w:t xml:space="preserve">Понятие инвестиций. Инвестиционный проект в широком и узком толковании, его стадии. Факторы спроса на инвестиционные ресурсы. Предложение инвестиционного капитала. Равновесие на рынке основного капитала. Фактор времени как основная причина модификации рынка основного капитала. Проблема современной стоимости доходов будущего года. Приведенная (дисконтированная) стоимость. Текущая дисконтированная стоимость. (PDV). Чистая дисконтированная стоимость (NPV). Критерий экономической </w:t>
      </w:r>
      <w:r w:rsidRPr="00946264">
        <w:rPr>
          <w:rFonts w:ascii="Times New Roman" w:hAnsi="Times New Roman" w:cs="Times New Roman"/>
          <w:sz w:val="28"/>
          <w:szCs w:val="28"/>
          <w:lang w:eastAsia="ru-RU"/>
        </w:rPr>
        <w:lastRenderedPageBreak/>
        <w:t xml:space="preserve">обоснованности инвестиционного проекта. </w:t>
      </w:r>
    </w:p>
    <w:p w:rsidR="00BF3E9E" w:rsidRPr="00946264" w:rsidRDefault="00BF3E9E" w:rsidP="00BF3E9E">
      <w:pPr>
        <w:widowControl w:val="0"/>
        <w:numPr>
          <w:ilvl w:val="12"/>
          <w:numId w:val="0"/>
        </w:numPr>
        <w:tabs>
          <w:tab w:val="left" w:pos="0"/>
        </w:tabs>
        <w:spacing w:after="0" w:line="360" w:lineRule="auto"/>
        <w:ind w:firstLine="851"/>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Понятие о проценте как доходе фактора капитал.</w:t>
      </w:r>
      <w:r w:rsidRPr="00946264">
        <w:rPr>
          <w:rFonts w:ascii="Times New Roman" w:hAnsi="Times New Roman" w:cs="Times New Roman"/>
          <w:sz w:val="28"/>
          <w:szCs w:val="28"/>
          <w:lang w:eastAsia="ru-RU"/>
        </w:rPr>
        <w:t xml:space="preserve"> Узкое и широкое значение категории процента. Широкое понимание процента как платы за фактор капитал. Теории происхождения процента.</w:t>
      </w:r>
    </w:p>
    <w:p w:rsidR="00BF3E9E" w:rsidRPr="00946264" w:rsidRDefault="00BF3E9E" w:rsidP="00BF3E9E">
      <w:pPr>
        <w:widowControl w:val="0"/>
        <w:numPr>
          <w:ilvl w:val="12"/>
          <w:numId w:val="0"/>
        </w:numPr>
        <w:tabs>
          <w:tab w:val="left" w:pos="0"/>
        </w:tabs>
        <w:spacing w:after="0" w:line="360" w:lineRule="auto"/>
        <w:ind w:firstLine="85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Денежные активы и процентная ставка. Влияние денежной политики государства на установление процентных ставок. </w:t>
      </w:r>
    </w:p>
    <w:p w:rsidR="00BF3E9E" w:rsidRPr="00946264" w:rsidRDefault="00BF3E9E" w:rsidP="00BF3E9E">
      <w:pPr>
        <w:widowControl w:val="0"/>
        <w:numPr>
          <w:ilvl w:val="12"/>
          <w:numId w:val="0"/>
        </w:numPr>
        <w:tabs>
          <w:tab w:val="left" w:pos="0"/>
        </w:tabs>
        <w:spacing w:after="0" w:line="360" w:lineRule="auto"/>
        <w:ind w:firstLine="851"/>
        <w:jc w:val="both"/>
        <w:rPr>
          <w:rFonts w:ascii="Times New Roman" w:hAnsi="Times New Roman" w:cs="Times New Roman"/>
          <w:sz w:val="28"/>
          <w:szCs w:val="28"/>
          <w:lang w:eastAsia="ru-RU"/>
        </w:rPr>
      </w:pPr>
      <w:r w:rsidRPr="00946264">
        <w:rPr>
          <w:rFonts w:ascii="Times New Roman" w:hAnsi="Times New Roman" w:cs="Times New Roman"/>
          <w:b/>
          <w:bCs/>
          <w:sz w:val="28"/>
          <w:szCs w:val="28"/>
          <w:lang w:eastAsia="ru-RU"/>
        </w:rPr>
        <w:t xml:space="preserve">Рынок земли. </w:t>
      </w:r>
      <w:r w:rsidRPr="00946264">
        <w:rPr>
          <w:rFonts w:ascii="Times New Roman" w:hAnsi="Times New Roman" w:cs="Times New Roman"/>
          <w:sz w:val="28"/>
          <w:szCs w:val="28"/>
          <w:lang w:eastAsia="ru-RU"/>
        </w:rPr>
        <w:t>Рынок природных ресурсов</w:t>
      </w:r>
      <w:r w:rsidRPr="00946264">
        <w:rPr>
          <w:rFonts w:ascii="Times New Roman" w:hAnsi="Times New Roman" w:cs="Times New Roman"/>
          <w:b/>
          <w:bCs/>
          <w:sz w:val="28"/>
          <w:szCs w:val="28"/>
          <w:lang w:eastAsia="ru-RU"/>
        </w:rPr>
        <w:t>.</w:t>
      </w:r>
      <w:r w:rsidRPr="00946264">
        <w:rPr>
          <w:rFonts w:ascii="Times New Roman" w:hAnsi="Times New Roman" w:cs="Times New Roman"/>
          <w:sz w:val="28"/>
          <w:szCs w:val="28"/>
          <w:lang w:eastAsia="ru-RU"/>
        </w:rPr>
        <w:t xml:space="preserve"> Фактор земля в широком и узком понимании. Природные условия. Природные ресурсы, их классификация. Реальные и потенциальные ресурсы, возобновляемые и </w:t>
      </w:r>
      <w:proofErr w:type="spellStart"/>
      <w:r w:rsidRPr="00946264">
        <w:rPr>
          <w:rFonts w:ascii="Times New Roman" w:hAnsi="Times New Roman" w:cs="Times New Roman"/>
          <w:sz w:val="28"/>
          <w:szCs w:val="28"/>
          <w:lang w:eastAsia="ru-RU"/>
        </w:rPr>
        <w:t>невозобновляемые</w:t>
      </w:r>
      <w:proofErr w:type="spellEnd"/>
      <w:r w:rsidRPr="00946264">
        <w:rPr>
          <w:rFonts w:ascii="Times New Roman" w:hAnsi="Times New Roman" w:cs="Times New Roman"/>
          <w:sz w:val="28"/>
          <w:szCs w:val="28"/>
          <w:lang w:eastAsia="ru-RU"/>
        </w:rPr>
        <w:t>. Рынок возобновляемых природных ресурсов. Аграрный сектор экономики, его историческое и современное значение, особенности. Субъекты аграрного рынка. Особенности предложения земли. Спрос на землю. Цена на природные ресурсы. Рента. Рентные отношения. Актуальные проблемы российского рынка земли. Роль государства в эффективном исп</w:t>
      </w:r>
      <w:r>
        <w:rPr>
          <w:rFonts w:ascii="Times New Roman" w:hAnsi="Times New Roman" w:cs="Times New Roman"/>
          <w:sz w:val="28"/>
          <w:szCs w:val="28"/>
          <w:lang w:eastAsia="ru-RU"/>
        </w:rPr>
        <w:t xml:space="preserve">ользовании природных ресурсов. </w:t>
      </w:r>
      <w:r w:rsidRPr="00946264">
        <w:rPr>
          <w:rFonts w:ascii="Times New Roman" w:hAnsi="Times New Roman" w:cs="Times New Roman"/>
          <w:sz w:val="28"/>
          <w:szCs w:val="28"/>
          <w:lang w:eastAsia="ru-RU"/>
        </w:rPr>
        <w:t xml:space="preserve"> </w:t>
      </w:r>
    </w:p>
    <w:p w:rsidR="00BF3E9E" w:rsidRPr="00946264" w:rsidRDefault="00BF3E9E" w:rsidP="00BF3E9E">
      <w:pPr>
        <w:widowControl w:val="0"/>
        <w:spacing w:after="0" w:line="360" w:lineRule="auto"/>
        <w:ind w:firstLine="709"/>
        <w:jc w:val="both"/>
        <w:rPr>
          <w:rFonts w:ascii="Times New Roman" w:hAnsi="Times New Roman" w:cs="Times New Roman"/>
          <w:b/>
          <w:bCs/>
          <w:sz w:val="28"/>
          <w:szCs w:val="28"/>
          <w:lang w:eastAsia="ru-RU"/>
        </w:rPr>
      </w:pPr>
    </w:p>
    <w:p w:rsidR="00BF3E9E" w:rsidRPr="00946264" w:rsidRDefault="00BF3E9E" w:rsidP="00BF3E9E">
      <w:pPr>
        <w:widowControl w:val="0"/>
        <w:spacing w:after="0" w:line="240" w:lineRule="auto"/>
        <w:jc w:val="center"/>
        <w:rPr>
          <w:rFonts w:ascii="Times New Roman" w:hAnsi="Times New Roman" w:cs="Times New Roman"/>
          <w:b/>
          <w:bCs/>
          <w:sz w:val="32"/>
          <w:szCs w:val="32"/>
          <w:lang w:eastAsia="ru-RU"/>
        </w:rPr>
      </w:pPr>
      <w:bookmarkStart w:id="12" w:name="_GoBack"/>
      <w:bookmarkEnd w:id="12"/>
    </w:p>
    <w:p w:rsidR="00BF3E9E" w:rsidRDefault="00BF3E9E" w:rsidP="00BF3E9E">
      <w:pPr>
        <w:widowControl w:val="0"/>
        <w:spacing w:after="0" w:line="240" w:lineRule="auto"/>
        <w:outlineLvl w:val="0"/>
        <w:rPr>
          <w:rFonts w:ascii="Times New Roman" w:hAnsi="Times New Roman" w:cs="Times New Roman"/>
          <w:b/>
          <w:bCs/>
          <w:kern w:val="28"/>
          <w:sz w:val="32"/>
          <w:szCs w:val="32"/>
          <w:lang w:eastAsia="ru-RU"/>
        </w:rPr>
      </w:pPr>
    </w:p>
    <w:p w:rsidR="00BF3E9E" w:rsidRPr="00946264" w:rsidRDefault="00BF3E9E" w:rsidP="00BF3E9E">
      <w:pPr>
        <w:widowControl w:val="0"/>
        <w:spacing w:after="0" w:line="240" w:lineRule="auto"/>
        <w:outlineLvl w:val="0"/>
        <w:rPr>
          <w:rFonts w:ascii="Times New Roman" w:hAnsi="Times New Roman" w:cs="Times New Roman"/>
          <w:b/>
          <w:bCs/>
          <w:caps/>
          <w:kern w:val="28"/>
          <w:sz w:val="32"/>
          <w:szCs w:val="32"/>
          <w:lang w:eastAsia="ru-RU"/>
        </w:rPr>
      </w:pPr>
      <w:r>
        <w:rPr>
          <w:rFonts w:ascii="Times New Roman" w:hAnsi="Times New Roman" w:cs="Times New Roman"/>
          <w:b/>
          <w:bCs/>
          <w:kern w:val="28"/>
          <w:sz w:val="32"/>
          <w:szCs w:val="32"/>
          <w:lang w:eastAsia="ru-RU"/>
        </w:rPr>
        <w:t xml:space="preserve">6. </w:t>
      </w:r>
      <w:r w:rsidRPr="00946264">
        <w:rPr>
          <w:rFonts w:ascii="Times New Roman" w:hAnsi="Times New Roman" w:cs="Times New Roman"/>
          <w:b/>
          <w:bCs/>
          <w:kern w:val="28"/>
          <w:sz w:val="32"/>
          <w:szCs w:val="32"/>
          <w:lang w:eastAsia="ru-RU"/>
        </w:rPr>
        <w:t xml:space="preserve">СИСТЕМА ОЦЕНИВАНИЯ </w:t>
      </w:r>
    </w:p>
    <w:p w:rsidR="00BF3E9E" w:rsidRPr="00946264" w:rsidRDefault="00BF3E9E" w:rsidP="00BF3E9E">
      <w:pPr>
        <w:keepNext/>
        <w:widowControl w:val="0"/>
        <w:spacing w:after="0" w:line="240" w:lineRule="auto"/>
        <w:outlineLvl w:val="0"/>
        <w:rPr>
          <w:rFonts w:ascii="Times New Roman" w:hAnsi="Times New Roman" w:cs="Times New Roman"/>
          <w:b/>
          <w:bCs/>
          <w:i/>
          <w:iCs/>
          <w:kern w:val="28"/>
          <w:sz w:val="28"/>
          <w:szCs w:val="28"/>
          <w:lang w:eastAsia="ru-RU"/>
        </w:rPr>
      </w:pPr>
    </w:p>
    <w:p w:rsidR="00BF3E9E" w:rsidRPr="00946264" w:rsidRDefault="00BF3E9E" w:rsidP="00BF3E9E">
      <w:pPr>
        <w:spacing w:after="0" w:line="240" w:lineRule="auto"/>
        <w:rPr>
          <w:rFonts w:ascii="Times New Roman" w:hAnsi="Times New Roman" w:cs="Times New Roman"/>
          <w:sz w:val="28"/>
          <w:szCs w:val="28"/>
          <w:lang w:eastAsia="ru-RU"/>
        </w:rPr>
      </w:pPr>
    </w:p>
    <w:p w:rsidR="00BF3E9E" w:rsidRPr="00946264" w:rsidRDefault="00BF3E9E" w:rsidP="00BF3E9E">
      <w:pPr>
        <w:tabs>
          <w:tab w:val="left" w:pos="-180"/>
        </w:tabs>
        <w:spacing w:after="0" w:line="360" w:lineRule="auto"/>
        <w:ind w:right="70"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 целях обеспечения развития творческих способностей студентов, самостоятельности в работе, ответственного отношения к учебным обязанностям и проверки формируемых в результате изучения дисциплины компетенций проводится текущий контроль успеваемости. Текущий контроль осуществляется в ходе учебного процесса и консультирования студентов, по результатам выполнения самостоятельных работ. Основными формами текущего контроля знаний являются:</w:t>
      </w:r>
    </w:p>
    <w:p w:rsidR="00BF3E9E" w:rsidRPr="00946264" w:rsidRDefault="00BF3E9E" w:rsidP="00BF3E9E">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 обсуждение вынесенных в планах семинарских занятий вопросов;</w:t>
      </w:r>
    </w:p>
    <w:p w:rsidR="00BF3E9E" w:rsidRPr="00946264" w:rsidRDefault="00BF3E9E" w:rsidP="00BF3E9E">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 решение задач, тестов и их обсуждение;</w:t>
      </w:r>
    </w:p>
    <w:p w:rsidR="00BF3E9E" w:rsidRPr="00946264" w:rsidRDefault="00BF3E9E" w:rsidP="00BF3E9E">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 xml:space="preserve"> </w:t>
      </w:r>
      <w:r>
        <w:rPr>
          <w:rFonts w:ascii="Times New Roman" w:hAnsi="Times New Roman" w:cs="Times New Roman"/>
          <w:sz w:val="28"/>
          <w:szCs w:val="28"/>
          <w:lang w:eastAsia="ru-RU"/>
        </w:rPr>
        <w:t xml:space="preserve">проверка </w:t>
      </w:r>
      <w:r w:rsidRPr="00946264">
        <w:rPr>
          <w:rFonts w:ascii="Times New Roman" w:hAnsi="Times New Roman" w:cs="Times New Roman"/>
          <w:sz w:val="28"/>
          <w:szCs w:val="28"/>
          <w:lang w:eastAsia="ru-RU"/>
        </w:rPr>
        <w:t>выполнени</w:t>
      </w:r>
      <w:r>
        <w:rPr>
          <w:rFonts w:ascii="Times New Roman" w:hAnsi="Times New Roman" w:cs="Times New Roman"/>
          <w:sz w:val="28"/>
          <w:szCs w:val="28"/>
          <w:lang w:eastAsia="ru-RU"/>
        </w:rPr>
        <w:t>я</w:t>
      </w:r>
      <w:r w:rsidRPr="00946264">
        <w:rPr>
          <w:rFonts w:ascii="Times New Roman" w:hAnsi="Times New Roman" w:cs="Times New Roman"/>
          <w:sz w:val="28"/>
          <w:szCs w:val="28"/>
          <w:lang w:eastAsia="ru-RU"/>
        </w:rPr>
        <w:t xml:space="preserve"> контрольных заданий</w:t>
      </w:r>
      <w:r>
        <w:rPr>
          <w:rFonts w:ascii="Times New Roman" w:hAnsi="Times New Roman" w:cs="Times New Roman"/>
          <w:sz w:val="28"/>
          <w:szCs w:val="28"/>
          <w:lang w:eastAsia="ru-RU"/>
        </w:rPr>
        <w:t xml:space="preserve"> дисков-тренажеров (электронных обучающих курсов «Бакалавр МИКРОЭКОНОМИКА» и «Бакалавр МАКРОЭКОНОМИКА»)</w:t>
      </w:r>
      <w:r w:rsidRPr="00946264">
        <w:rPr>
          <w:rFonts w:ascii="Times New Roman" w:hAnsi="Times New Roman" w:cs="Times New Roman"/>
          <w:sz w:val="28"/>
          <w:szCs w:val="28"/>
          <w:lang w:eastAsia="ru-RU"/>
        </w:rPr>
        <w:t>;</w:t>
      </w:r>
    </w:p>
    <w:p w:rsidR="00BF3E9E" w:rsidRDefault="00BF3E9E" w:rsidP="00BF3E9E">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 участие в дискуссии по проблемным </w:t>
      </w:r>
      <w:r>
        <w:rPr>
          <w:rFonts w:ascii="Times New Roman" w:hAnsi="Times New Roman" w:cs="Times New Roman"/>
          <w:sz w:val="28"/>
          <w:szCs w:val="28"/>
          <w:lang w:eastAsia="ru-RU"/>
        </w:rPr>
        <w:t xml:space="preserve">вопросам </w:t>
      </w:r>
      <w:r w:rsidRPr="00946264">
        <w:rPr>
          <w:rFonts w:ascii="Times New Roman" w:hAnsi="Times New Roman" w:cs="Times New Roman"/>
          <w:sz w:val="28"/>
          <w:szCs w:val="28"/>
          <w:lang w:eastAsia="ru-RU"/>
        </w:rPr>
        <w:t>тем дисциплины;</w:t>
      </w:r>
    </w:p>
    <w:p w:rsidR="00BF3E9E" w:rsidRPr="00946264" w:rsidRDefault="00BF3E9E" w:rsidP="00BF3E9E">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проведение контрольных работ по отдельным темам курса;</w:t>
      </w:r>
      <w:r w:rsidRPr="00946264">
        <w:rPr>
          <w:rFonts w:ascii="Times New Roman" w:hAnsi="Times New Roman" w:cs="Times New Roman"/>
          <w:sz w:val="28"/>
          <w:szCs w:val="28"/>
          <w:lang w:eastAsia="ru-RU"/>
        </w:rPr>
        <w:t xml:space="preserve">  </w:t>
      </w:r>
    </w:p>
    <w:p w:rsidR="00BF3E9E" w:rsidRPr="00946264" w:rsidRDefault="00BF3E9E" w:rsidP="00BF3E9E">
      <w:pPr>
        <w:numPr>
          <w:ilvl w:val="0"/>
          <w:numId w:val="8"/>
        </w:numPr>
        <w:tabs>
          <w:tab w:val="left" w:pos="-180"/>
          <w:tab w:val="num" w:pos="540"/>
          <w:tab w:val="left" w:pos="1080"/>
        </w:tabs>
        <w:spacing w:after="0" w:line="360" w:lineRule="auto"/>
        <w:ind w:left="540" w:right="70" w:firstLine="18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разбор </w:t>
      </w:r>
      <w:r>
        <w:rPr>
          <w:rFonts w:ascii="Times New Roman" w:hAnsi="Times New Roman" w:cs="Times New Roman"/>
          <w:sz w:val="28"/>
          <w:szCs w:val="28"/>
          <w:lang w:eastAsia="ru-RU"/>
        </w:rPr>
        <w:t xml:space="preserve">кейсов </w:t>
      </w:r>
      <w:r w:rsidRPr="00946264">
        <w:rPr>
          <w:rFonts w:ascii="Times New Roman" w:hAnsi="Times New Roman" w:cs="Times New Roman"/>
          <w:sz w:val="28"/>
          <w:szCs w:val="28"/>
          <w:lang w:eastAsia="ru-RU"/>
        </w:rPr>
        <w:t>и др.</w:t>
      </w:r>
    </w:p>
    <w:p w:rsidR="00BF3E9E" w:rsidRPr="00946264" w:rsidRDefault="00BF3E9E" w:rsidP="00BF3E9E">
      <w:pPr>
        <w:spacing w:after="0" w:line="360" w:lineRule="auto"/>
        <w:ind w:right="-1" w:firstLine="709"/>
        <w:jc w:val="both"/>
        <w:rPr>
          <w:rFonts w:ascii="Times New Roman" w:hAnsi="Times New Roman" w:cs="Times New Roman"/>
          <w:snapToGrid w:val="0"/>
          <w:sz w:val="28"/>
          <w:szCs w:val="28"/>
          <w:lang w:eastAsia="ru-RU"/>
        </w:rPr>
      </w:pPr>
      <w:r w:rsidRPr="00946264">
        <w:rPr>
          <w:rFonts w:ascii="Times New Roman" w:hAnsi="Times New Roman" w:cs="Times New Roman"/>
          <w:sz w:val="28"/>
          <w:szCs w:val="28"/>
          <w:lang w:eastAsia="ru-RU"/>
        </w:rPr>
        <w:tab/>
      </w:r>
      <w:r>
        <w:rPr>
          <w:rFonts w:ascii="Times New Roman" w:hAnsi="Times New Roman" w:cs="Times New Roman"/>
          <w:sz w:val="28"/>
          <w:szCs w:val="28"/>
          <w:lang w:eastAsia="ru-RU"/>
        </w:rPr>
        <w:t xml:space="preserve">Итоговая </w:t>
      </w:r>
      <w:r w:rsidRPr="00946264">
        <w:rPr>
          <w:rFonts w:ascii="Times New Roman" w:hAnsi="Times New Roman" w:cs="Times New Roman"/>
          <w:sz w:val="28"/>
          <w:szCs w:val="28"/>
          <w:lang w:eastAsia="ru-RU"/>
        </w:rPr>
        <w:t xml:space="preserve">аттестация проводится в форме зачета. </w:t>
      </w:r>
      <w:r w:rsidRPr="00946264">
        <w:rPr>
          <w:rFonts w:ascii="Times New Roman" w:hAnsi="Times New Roman" w:cs="Times New Roman"/>
          <w:snapToGrid w:val="0"/>
          <w:sz w:val="28"/>
          <w:szCs w:val="28"/>
          <w:lang w:eastAsia="ru-RU"/>
        </w:rPr>
        <w:t xml:space="preserve">В отличие от текущего контроля постановка вопросов на </w:t>
      </w:r>
      <w:r>
        <w:rPr>
          <w:rFonts w:ascii="Times New Roman" w:hAnsi="Times New Roman" w:cs="Times New Roman"/>
          <w:snapToGrid w:val="0"/>
          <w:sz w:val="28"/>
          <w:szCs w:val="28"/>
          <w:lang w:eastAsia="ru-RU"/>
        </w:rPr>
        <w:t xml:space="preserve">зачете </w:t>
      </w:r>
      <w:r w:rsidRPr="00946264">
        <w:rPr>
          <w:rFonts w:ascii="Times New Roman" w:hAnsi="Times New Roman" w:cs="Times New Roman"/>
          <w:snapToGrid w:val="0"/>
          <w:sz w:val="28"/>
          <w:szCs w:val="28"/>
          <w:lang w:eastAsia="ru-RU"/>
        </w:rPr>
        <w:t xml:space="preserve">носит обобщенный, проблемный характер. Вопросы сформулированы таким образом, чтобы ответы на них позволили выявить и оценить уровень, как теоретической подготовки, так и знания конкретных особенностей и проблем функционирования экономики. </w:t>
      </w:r>
    </w:p>
    <w:p w:rsidR="00BF3E9E" w:rsidRPr="00946264" w:rsidRDefault="00BF3E9E" w:rsidP="00BF3E9E">
      <w:pPr>
        <w:widowControl w:val="0"/>
        <w:spacing w:after="0" w:line="360" w:lineRule="auto"/>
        <w:ind w:right="-1"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Вопросы для подготовки к </w:t>
      </w:r>
      <w:r>
        <w:rPr>
          <w:rFonts w:ascii="Times New Roman" w:hAnsi="Times New Roman" w:cs="Times New Roman"/>
          <w:sz w:val="28"/>
          <w:szCs w:val="28"/>
          <w:lang w:eastAsia="ru-RU"/>
        </w:rPr>
        <w:t xml:space="preserve">зачету </w:t>
      </w:r>
      <w:r w:rsidRPr="00946264">
        <w:rPr>
          <w:rFonts w:ascii="Times New Roman" w:hAnsi="Times New Roman" w:cs="Times New Roman"/>
          <w:sz w:val="28"/>
          <w:szCs w:val="28"/>
          <w:lang w:eastAsia="ru-RU"/>
        </w:rPr>
        <w:t>формируются на основе Программы по учебной дисциплине «Экономическая теория</w:t>
      </w:r>
      <w:r>
        <w:rPr>
          <w:rFonts w:ascii="Times New Roman" w:hAnsi="Times New Roman" w:cs="Times New Roman"/>
          <w:sz w:val="28"/>
          <w:szCs w:val="28"/>
          <w:lang w:eastAsia="ru-RU"/>
        </w:rPr>
        <w:t>: (микроэкономика, макроэкономика)</w:t>
      </w:r>
      <w:r w:rsidRPr="00946264">
        <w:rPr>
          <w:rFonts w:ascii="Times New Roman" w:hAnsi="Times New Roman" w:cs="Times New Roman"/>
          <w:sz w:val="28"/>
          <w:szCs w:val="28"/>
          <w:lang w:eastAsia="ru-RU"/>
        </w:rPr>
        <w:t xml:space="preserve">». Студентов с примерным перечнем вопросов перед </w:t>
      </w:r>
      <w:r>
        <w:rPr>
          <w:rFonts w:ascii="Times New Roman" w:hAnsi="Times New Roman" w:cs="Times New Roman"/>
          <w:sz w:val="28"/>
          <w:szCs w:val="28"/>
          <w:lang w:eastAsia="ru-RU"/>
        </w:rPr>
        <w:t xml:space="preserve">зачетом </w:t>
      </w:r>
      <w:r w:rsidRPr="00946264">
        <w:rPr>
          <w:rFonts w:ascii="Times New Roman" w:hAnsi="Times New Roman" w:cs="Times New Roman"/>
          <w:sz w:val="28"/>
          <w:szCs w:val="28"/>
          <w:lang w:eastAsia="ru-RU"/>
        </w:rPr>
        <w:t>знакомит преподаватель.</w:t>
      </w:r>
      <w:r>
        <w:rPr>
          <w:rFonts w:ascii="Times New Roman" w:hAnsi="Times New Roman" w:cs="Times New Roman"/>
          <w:sz w:val="28"/>
          <w:szCs w:val="28"/>
          <w:lang w:eastAsia="ru-RU"/>
        </w:rPr>
        <w:t xml:space="preserve"> Форму проведения зачета выбирает преподаватель. </w:t>
      </w:r>
    </w:p>
    <w:p w:rsidR="00BF3E9E" w:rsidRPr="00946264" w:rsidRDefault="00BF3E9E" w:rsidP="00BF3E9E">
      <w:pPr>
        <w:spacing w:after="0" w:line="360" w:lineRule="auto"/>
        <w:ind w:right="70" w:firstLine="72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Оценка знаний студентов осуществляется в баллах с учетом: </w:t>
      </w:r>
    </w:p>
    <w:p w:rsidR="00BF3E9E" w:rsidRPr="00946264" w:rsidRDefault="00BF3E9E" w:rsidP="00BF3E9E">
      <w:pPr>
        <w:numPr>
          <w:ilvl w:val="0"/>
          <w:numId w:val="9"/>
        </w:numPr>
        <w:tabs>
          <w:tab w:val="num" w:pos="540"/>
          <w:tab w:val="left" w:pos="1080"/>
        </w:tabs>
        <w:spacing w:after="0" w:line="360" w:lineRule="auto"/>
        <w:ind w:right="70"/>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 </w:t>
      </w:r>
      <w:r w:rsidRPr="00946264">
        <w:rPr>
          <w:rFonts w:ascii="Times New Roman" w:hAnsi="Times New Roman" w:cs="Times New Roman"/>
          <w:sz w:val="28"/>
          <w:szCs w:val="28"/>
          <w:lang w:eastAsia="ru-RU"/>
        </w:rPr>
        <w:t>оценки за работу в семестре (</w:t>
      </w:r>
      <w:r>
        <w:rPr>
          <w:rFonts w:ascii="Times New Roman" w:hAnsi="Times New Roman" w:cs="Times New Roman"/>
          <w:sz w:val="28"/>
          <w:szCs w:val="28"/>
          <w:lang w:eastAsia="ru-RU"/>
        </w:rPr>
        <w:t>выступлений, выполнения</w:t>
      </w:r>
      <w:r w:rsidRPr="00946264">
        <w:rPr>
          <w:rFonts w:ascii="Times New Roman" w:hAnsi="Times New Roman" w:cs="Times New Roman"/>
          <w:sz w:val="28"/>
          <w:szCs w:val="28"/>
          <w:lang w:eastAsia="ru-RU"/>
        </w:rPr>
        <w:t xml:space="preserve"> контрольных</w:t>
      </w:r>
      <w:r>
        <w:rPr>
          <w:rFonts w:ascii="Times New Roman" w:hAnsi="Times New Roman" w:cs="Times New Roman"/>
          <w:sz w:val="28"/>
          <w:szCs w:val="28"/>
          <w:lang w:eastAsia="ru-RU"/>
        </w:rPr>
        <w:t xml:space="preserve"> работ</w:t>
      </w:r>
      <w:r w:rsidRPr="00946264">
        <w:rPr>
          <w:rFonts w:ascii="Times New Roman" w:hAnsi="Times New Roman" w:cs="Times New Roman"/>
          <w:sz w:val="28"/>
          <w:szCs w:val="28"/>
          <w:lang w:eastAsia="ru-RU"/>
        </w:rPr>
        <w:t xml:space="preserve">, решения </w:t>
      </w:r>
      <w:r>
        <w:rPr>
          <w:rFonts w:ascii="Times New Roman" w:hAnsi="Times New Roman" w:cs="Times New Roman"/>
          <w:sz w:val="28"/>
          <w:szCs w:val="28"/>
          <w:lang w:eastAsia="ru-RU"/>
        </w:rPr>
        <w:t>задач, участия в дискуссиях</w:t>
      </w:r>
      <w:r w:rsidRPr="00946264">
        <w:rPr>
          <w:rFonts w:ascii="Times New Roman" w:hAnsi="Times New Roman" w:cs="Times New Roman"/>
          <w:sz w:val="28"/>
          <w:szCs w:val="28"/>
          <w:lang w:eastAsia="ru-RU"/>
        </w:rPr>
        <w:t xml:space="preserve"> на семинарских занятиях и др.); </w:t>
      </w:r>
    </w:p>
    <w:p w:rsidR="00BF3E9E" w:rsidRPr="00946264" w:rsidRDefault="00BF3E9E" w:rsidP="00BF3E9E">
      <w:pPr>
        <w:numPr>
          <w:ilvl w:val="0"/>
          <w:numId w:val="10"/>
        </w:numPr>
        <w:tabs>
          <w:tab w:val="left" w:pos="1080"/>
        </w:tabs>
        <w:spacing w:after="0" w:line="360" w:lineRule="auto"/>
        <w:ind w:right="7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оценки итоговых знаний в ходе</w:t>
      </w:r>
      <w:r>
        <w:rPr>
          <w:rFonts w:ascii="Times New Roman" w:hAnsi="Times New Roman" w:cs="Times New Roman"/>
          <w:sz w:val="28"/>
          <w:szCs w:val="28"/>
          <w:lang w:eastAsia="ru-RU"/>
        </w:rPr>
        <w:t xml:space="preserve"> зачета</w:t>
      </w:r>
      <w:r w:rsidRPr="00946264">
        <w:rPr>
          <w:rFonts w:ascii="Times New Roman" w:hAnsi="Times New Roman" w:cs="Times New Roman"/>
          <w:sz w:val="28"/>
          <w:szCs w:val="28"/>
          <w:lang w:eastAsia="ru-RU"/>
        </w:rPr>
        <w:t>.</w:t>
      </w:r>
    </w:p>
    <w:p w:rsidR="00BF3E9E" w:rsidRPr="00946264" w:rsidRDefault="00BF3E9E" w:rsidP="00BF3E9E">
      <w:pPr>
        <w:keepLines/>
        <w:widowControl w:val="0"/>
        <w:spacing w:after="0" w:line="240" w:lineRule="auto"/>
        <w:ind w:right="-1"/>
        <w:jc w:val="center"/>
        <w:rPr>
          <w:rFonts w:ascii="Times New Roman" w:hAnsi="Times New Roman" w:cs="Times New Roman"/>
          <w:b/>
          <w:bCs/>
          <w:i/>
          <w:iCs/>
          <w:sz w:val="28"/>
          <w:szCs w:val="28"/>
          <w:lang w:eastAsia="ru-RU"/>
        </w:rPr>
      </w:pPr>
      <w:r w:rsidRPr="00946264">
        <w:rPr>
          <w:rFonts w:ascii="Times New Roman" w:hAnsi="Times New Roman" w:cs="Times New Roman"/>
          <w:b/>
          <w:bCs/>
          <w:i/>
          <w:iCs/>
          <w:sz w:val="28"/>
          <w:szCs w:val="28"/>
          <w:lang w:eastAsia="ru-RU"/>
        </w:rPr>
        <w:t>Ориентировочное распределение баллов при комплексной оценке знаний</w:t>
      </w:r>
    </w:p>
    <w:p w:rsidR="00BF3E9E" w:rsidRPr="00946264" w:rsidRDefault="00BF3E9E" w:rsidP="00BF3E9E">
      <w:pPr>
        <w:keepLines/>
        <w:widowControl w:val="0"/>
        <w:spacing w:after="0" w:line="240" w:lineRule="auto"/>
        <w:ind w:right="-1"/>
        <w:jc w:val="center"/>
        <w:rPr>
          <w:rFonts w:ascii="Times New Roman" w:hAnsi="Times New Roman" w:cs="Times New Roman"/>
          <w:b/>
          <w:bCs/>
          <w:i/>
          <w:iCs/>
          <w:sz w:val="28"/>
          <w:szCs w:val="28"/>
          <w:lang w:eastAsia="ru-RU"/>
        </w:rPr>
      </w:pPr>
    </w:p>
    <w:tbl>
      <w:tblPr>
        <w:tblW w:w="9039"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2"/>
        <w:gridCol w:w="6520"/>
        <w:gridCol w:w="1277"/>
      </w:tblGrid>
      <w:tr w:rsidR="00BF3E9E" w:rsidRPr="0050647E" w:rsidTr="00E50DED">
        <w:tc>
          <w:tcPr>
            <w:tcW w:w="1242"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п/п</w:t>
            </w:r>
          </w:p>
        </w:tc>
        <w:tc>
          <w:tcPr>
            <w:tcW w:w="6520"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Виды оценки знаний</w:t>
            </w:r>
          </w:p>
        </w:tc>
        <w:tc>
          <w:tcPr>
            <w:tcW w:w="1277" w:type="dxa"/>
          </w:tcPr>
          <w:p w:rsidR="00BF3E9E" w:rsidRPr="00946264" w:rsidRDefault="00BF3E9E"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Баллы</w:t>
            </w:r>
          </w:p>
        </w:tc>
      </w:tr>
      <w:tr w:rsidR="00BF3E9E" w:rsidRPr="0050647E" w:rsidTr="00E50DED">
        <w:tc>
          <w:tcPr>
            <w:tcW w:w="1242"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1.</w:t>
            </w:r>
          </w:p>
        </w:tc>
        <w:tc>
          <w:tcPr>
            <w:tcW w:w="6520"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r>
              <w:rPr>
                <w:rFonts w:ascii="Times New Roman" w:hAnsi="Times New Roman" w:cs="Times New Roman"/>
                <w:sz w:val="28"/>
                <w:szCs w:val="28"/>
                <w:lang w:eastAsia="ru-RU"/>
              </w:rPr>
              <w:t>Текущий контроль</w:t>
            </w:r>
            <w:r w:rsidRPr="00946264">
              <w:rPr>
                <w:rFonts w:ascii="Times New Roman" w:hAnsi="Times New Roman" w:cs="Times New Roman"/>
                <w:sz w:val="28"/>
                <w:szCs w:val="28"/>
                <w:vertAlign w:val="superscript"/>
                <w:lang w:eastAsia="ru-RU"/>
              </w:rPr>
              <w:footnoteReference w:id="1"/>
            </w:r>
          </w:p>
        </w:tc>
        <w:tc>
          <w:tcPr>
            <w:tcW w:w="1277" w:type="dxa"/>
          </w:tcPr>
          <w:p w:rsidR="00BF3E9E" w:rsidRPr="00946264" w:rsidRDefault="00BF3E9E"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40</w:t>
            </w:r>
          </w:p>
        </w:tc>
      </w:tr>
      <w:tr w:rsidR="00BF3E9E" w:rsidRPr="0050647E" w:rsidTr="00E50DED">
        <w:tc>
          <w:tcPr>
            <w:tcW w:w="1242"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2.</w:t>
            </w:r>
          </w:p>
        </w:tc>
        <w:tc>
          <w:tcPr>
            <w:tcW w:w="6520"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Результаты зачета </w:t>
            </w:r>
          </w:p>
        </w:tc>
        <w:tc>
          <w:tcPr>
            <w:tcW w:w="1277" w:type="dxa"/>
          </w:tcPr>
          <w:p w:rsidR="00BF3E9E" w:rsidRPr="00946264" w:rsidRDefault="00BF3E9E"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60</w:t>
            </w:r>
          </w:p>
        </w:tc>
      </w:tr>
      <w:tr w:rsidR="00BF3E9E" w:rsidRPr="0050647E" w:rsidTr="00E50DED">
        <w:tc>
          <w:tcPr>
            <w:tcW w:w="1242"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Итого:</w:t>
            </w:r>
          </w:p>
        </w:tc>
        <w:tc>
          <w:tcPr>
            <w:tcW w:w="6520" w:type="dxa"/>
          </w:tcPr>
          <w:p w:rsidR="00BF3E9E" w:rsidRPr="00946264" w:rsidRDefault="00BF3E9E" w:rsidP="00E50DED">
            <w:pPr>
              <w:keepLines/>
              <w:widowControl w:val="0"/>
              <w:spacing w:after="0" w:line="240" w:lineRule="auto"/>
              <w:ind w:right="-1"/>
              <w:jc w:val="both"/>
              <w:rPr>
                <w:rFonts w:ascii="Times New Roman" w:hAnsi="Times New Roman" w:cs="Times New Roman"/>
                <w:sz w:val="28"/>
                <w:szCs w:val="28"/>
                <w:lang w:eastAsia="ru-RU"/>
              </w:rPr>
            </w:pPr>
          </w:p>
        </w:tc>
        <w:tc>
          <w:tcPr>
            <w:tcW w:w="1277" w:type="dxa"/>
          </w:tcPr>
          <w:p w:rsidR="00BF3E9E" w:rsidRPr="00946264" w:rsidRDefault="00BF3E9E" w:rsidP="00E50DED">
            <w:pPr>
              <w:keepLines/>
              <w:widowControl w:val="0"/>
              <w:spacing w:after="0" w:line="240" w:lineRule="auto"/>
              <w:ind w:right="-1"/>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100</w:t>
            </w:r>
          </w:p>
        </w:tc>
      </w:tr>
    </w:tbl>
    <w:p w:rsidR="00BF3E9E" w:rsidRPr="00946264" w:rsidRDefault="00BF3E9E" w:rsidP="00BF3E9E">
      <w:pPr>
        <w:keepLines/>
        <w:widowControl w:val="0"/>
        <w:spacing w:after="0" w:line="240" w:lineRule="auto"/>
        <w:rPr>
          <w:rFonts w:ascii="Times New Roman" w:hAnsi="Times New Roman" w:cs="Times New Roman"/>
          <w:b/>
          <w:bCs/>
          <w:i/>
          <w:iCs/>
          <w:sz w:val="28"/>
          <w:szCs w:val="28"/>
          <w:lang w:eastAsia="ru-RU"/>
        </w:rPr>
      </w:pPr>
    </w:p>
    <w:p w:rsidR="00BF3E9E" w:rsidRPr="00946264" w:rsidRDefault="00BF3E9E" w:rsidP="00BF3E9E">
      <w:pPr>
        <w:spacing w:after="0" w:line="360" w:lineRule="auto"/>
        <w:ind w:right="70"/>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Оценка знаний по 100-бальной шкале проводится в соответствии с нормативными документами вуза.</w:t>
      </w:r>
    </w:p>
    <w:p w:rsidR="00BF3E9E" w:rsidRPr="00946264" w:rsidRDefault="00BF3E9E" w:rsidP="00BF3E9E">
      <w:pPr>
        <w:keepLines/>
        <w:widowControl w:val="0"/>
        <w:spacing w:after="0" w:line="360" w:lineRule="auto"/>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Шкала итоговых оценок:</w:t>
      </w:r>
    </w:p>
    <w:p w:rsidR="00BF3E9E" w:rsidRPr="00946264" w:rsidRDefault="00BF3E9E" w:rsidP="00BF3E9E">
      <w:pPr>
        <w:keepLines/>
        <w:widowControl w:val="0"/>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до 50</w:t>
      </w:r>
      <w:r w:rsidRPr="00946264">
        <w:rPr>
          <w:rFonts w:ascii="Times New Roman" w:hAnsi="Times New Roman" w:cs="Times New Roman"/>
          <w:sz w:val="28"/>
          <w:szCs w:val="28"/>
          <w:lang w:eastAsia="ru-RU"/>
        </w:rPr>
        <w:t xml:space="preserve"> балл</w:t>
      </w:r>
      <w:r>
        <w:rPr>
          <w:rFonts w:ascii="Times New Roman" w:hAnsi="Times New Roman" w:cs="Times New Roman"/>
          <w:sz w:val="28"/>
          <w:szCs w:val="28"/>
          <w:lang w:eastAsia="ru-RU"/>
        </w:rPr>
        <w:t>ов</w:t>
      </w:r>
      <w:r w:rsidRPr="00946264">
        <w:rPr>
          <w:rFonts w:ascii="Times New Roman" w:hAnsi="Times New Roman" w:cs="Times New Roman"/>
          <w:sz w:val="28"/>
          <w:szCs w:val="28"/>
          <w:lang w:eastAsia="ru-RU"/>
        </w:rPr>
        <w:t xml:space="preserve"> – 2 (неудовлетворительно) </w:t>
      </w:r>
    </w:p>
    <w:p w:rsidR="00BF3E9E" w:rsidRPr="00946264" w:rsidRDefault="00BF3E9E" w:rsidP="00BF3E9E">
      <w:pPr>
        <w:keepLines/>
        <w:widowControl w:val="0"/>
        <w:spacing w:after="0" w:line="360" w:lineRule="auto"/>
        <w:rPr>
          <w:rFonts w:ascii="Times New Roman" w:hAnsi="Times New Roman" w:cs="Times New Roman"/>
          <w:sz w:val="28"/>
          <w:szCs w:val="28"/>
          <w:lang w:eastAsia="ru-RU"/>
        </w:rPr>
      </w:pPr>
      <w:r>
        <w:rPr>
          <w:rFonts w:ascii="Times New Roman" w:hAnsi="Times New Roman" w:cs="Times New Roman"/>
          <w:sz w:val="28"/>
          <w:szCs w:val="28"/>
          <w:lang w:eastAsia="ru-RU"/>
        </w:rPr>
        <w:t>50</w:t>
      </w:r>
      <w:r w:rsidRPr="00946264">
        <w:rPr>
          <w:rFonts w:ascii="Times New Roman" w:hAnsi="Times New Roman" w:cs="Times New Roman"/>
          <w:sz w:val="28"/>
          <w:szCs w:val="28"/>
          <w:lang w:eastAsia="ru-RU"/>
        </w:rPr>
        <w:t xml:space="preserve"> – 69 баллов – 3 (удовлетворительно) </w:t>
      </w:r>
    </w:p>
    <w:p w:rsidR="00BF3E9E" w:rsidRPr="00946264" w:rsidRDefault="00BF3E9E" w:rsidP="00BF3E9E">
      <w:pPr>
        <w:keepLines/>
        <w:widowControl w:val="0"/>
        <w:spacing w:after="0" w:line="36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70 – </w:t>
      </w:r>
      <w:proofErr w:type="gramStart"/>
      <w:r w:rsidRPr="00946264">
        <w:rPr>
          <w:rFonts w:ascii="Times New Roman" w:hAnsi="Times New Roman" w:cs="Times New Roman"/>
          <w:sz w:val="28"/>
          <w:szCs w:val="28"/>
          <w:lang w:eastAsia="ru-RU"/>
        </w:rPr>
        <w:t>85  баллов</w:t>
      </w:r>
      <w:proofErr w:type="gramEnd"/>
      <w:r w:rsidRPr="00946264">
        <w:rPr>
          <w:rFonts w:ascii="Times New Roman" w:hAnsi="Times New Roman" w:cs="Times New Roman"/>
          <w:sz w:val="28"/>
          <w:szCs w:val="28"/>
          <w:lang w:eastAsia="ru-RU"/>
        </w:rPr>
        <w:t xml:space="preserve"> – 4 (хорошо) </w:t>
      </w:r>
    </w:p>
    <w:p w:rsidR="00BF3E9E" w:rsidRPr="00946264" w:rsidRDefault="00BF3E9E" w:rsidP="00BF3E9E">
      <w:pPr>
        <w:keepLines/>
        <w:widowControl w:val="0"/>
        <w:spacing w:after="0" w:line="360" w:lineRule="auto"/>
        <w:rPr>
          <w:rFonts w:ascii="Times New Roman" w:hAnsi="Times New Roman" w:cs="Times New Roman"/>
          <w:sz w:val="28"/>
          <w:szCs w:val="28"/>
          <w:lang w:eastAsia="ru-RU"/>
        </w:rPr>
      </w:pPr>
      <w:r w:rsidRPr="00946264">
        <w:rPr>
          <w:rFonts w:ascii="Times New Roman" w:hAnsi="Times New Roman" w:cs="Times New Roman"/>
          <w:sz w:val="28"/>
          <w:szCs w:val="28"/>
          <w:lang w:eastAsia="ru-RU"/>
        </w:rPr>
        <w:t>86 – 100 баллов – 5 (отлично)</w:t>
      </w:r>
    </w:p>
    <w:p w:rsidR="00BF3E9E" w:rsidRPr="00946264" w:rsidRDefault="00BF3E9E" w:rsidP="00BF3E9E">
      <w:pPr>
        <w:spacing w:after="0" w:line="360" w:lineRule="auto"/>
        <w:ind w:firstLine="709"/>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Оценка знаний студентов при промежуточной аттестации осуществляется по результатам успеваемости и оценивается по 100-балльной системе, в соответствии с Положением о </w:t>
      </w:r>
      <w:r>
        <w:rPr>
          <w:rFonts w:ascii="Times New Roman" w:hAnsi="Times New Roman" w:cs="Times New Roman"/>
          <w:sz w:val="28"/>
          <w:szCs w:val="28"/>
          <w:lang w:eastAsia="ru-RU"/>
        </w:rPr>
        <w:t>проведении текущего контроля успеваемости и промежуточной аттестации студентов</w:t>
      </w:r>
      <w:r w:rsidRPr="00946264">
        <w:rPr>
          <w:rFonts w:ascii="Times New Roman" w:hAnsi="Times New Roman" w:cs="Times New Roman"/>
          <w:sz w:val="28"/>
          <w:szCs w:val="28"/>
          <w:lang w:eastAsia="ru-RU"/>
        </w:rPr>
        <w:t xml:space="preserve">, утвержденным решением Ученого совета </w:t>
      </w:r>
      <w:r w:rsidRPr="00521B36">
        <w:rPr>
          <w:rFonts w:ascii="Times New Roman" w:hAnsi="Times New Roman" w:cs="Times New Roman"/>
          <w:sz w:val="28"/>
          <w:szCs w:val="28"/>
          <w:lang w:eastAsia="ru-RU"/>
        </w:rPr>
        <w:t>2</w:t>
      </w:r>
      <w:r>
        <w:rPr>
          <w:rFonts w:ascii="Times New Roman" w:hAnsi="Times New Roman" w:cs="Times New Roman"/>
          <w:sz w:val="28"/>
          <w:szCs w:val="28"/>
          <w:lang w:eastAsia="ru-RU"/>
        </w:rPr>
        <w:t>7.</w:t>
      </w:r>
      <w:r w:rsidRPr="00521B36">
        <w:rPr>
          <w:rFonts w:ascii="Times New Roman" w:hAnsi="Times New Roman" w:cs="Times New Roman"/>
          <w:sz w:val="28"/>
          <w:szCs w:val="28"/>
          <w:lang w:eastAsia="ru-RU"/>
        </w:rPr>
        <w:t>0</w:t>
      </w:r>
      <w:r>
        <w:rPr>
          <w:rFonts w:ascii="Times New Roman" w:hAnsi="Times New Roman" w:cs="Times New Roman"/>
          <w:sz w:val="28"/>
          <w:szCs w:val="28"/>
          <w:lang w:eastAsia="ru-RU"/>
        </w:rPr>
        <w:t>9</w:t>
      </w:r>
      <w:r w:rsidRPr="00521B36">
        <w:rPr>
          <w:rFonts w:ascii="Times New Roman" w:hAnsi="Times New Roman" w:cs="Times New Roman"/>
          <w:sz w:val="28"/>
          <w:szCs w:val="28"/>
          <w:lang w:eastAsia="ru-RU"/>
        </w:rPr>
        <w:t>.20</w:t>
      </w:r>
      <w:r>
        <w:rPr>
          <w:rFonts w:ascii="Times New Roman" w:hAnsi="Times New Roman" w:cs="Times New Roman"/>
          <w:sz w:val="28"/>
          <w:szCs w:val="28"/>
          <w:lang w:eastAsia="ru-RU"/>
        </w:rPr>
        <w:t>13</w:t>
      </w:r>
      <w:r w:rsidRPr="00946264">
        <w:rPr>
          <w:rFonts w:ascii="Times New Roman" w:hAnsi="Times New Roman" w:cs="Times New Roman"/>
          <w:sz w:val="28"/>
          <w:szCs w:val="28"/>
          <w:lang w:eastAsia="ru-RU"/>
        </w:rPr>
        <w:t xml:space="preserve"> г. </w:t>
      </w:r>
    </w:p>
    <w:p w:rsidR="00BF3E9E" w:rsidRPr="00946264" w:rsidRDefault="00BF3E9E" w:rsidP="00BF3E9E">
      <w:pPr>
        <w:spacing w:after="0" w:line="240" w:lineRule="auto"/>
        <w:ind w:right="-1"/>
        <w:rPr>
          <w:rFonts w:ascii="Times New Roman" w:hAnsi="Times New Roman" w:cs="Times New Roman"/>
          <w:b/>
          <w:bCs/>
          <w:snapToGrid w:val="0"/>
          <w:sz w:val="28"/>
          <w:szCs w:val="28"/>
          <w:lang w:eastAsia="ru-RU"/>
        </w:rPr>
      </w:pP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637"/>
        <w:gridCol w:w="1842"/>
        <w:gridCol w:w="1807"/>
      </w:tblGrid>
      <w:tr w:rsidR="00BF3E9E" w:rsidRPr="0050647E" w:rsidTr="00E50DED">
        <w:tc>
          <w:tcPr>
            <w:tcW w:w="5637"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Требования к результатам освоения </w:t>
            </w: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дисциплины</w:t>
            </w:r>
            <w:r w:rsidRPr="00946264">
              <w:rPr>
                <w:rFonts w:ascii="Times New Roman" w:hAnsi="Times New Roman" w:cs="Times New Roman"/>
                <w:b/>
                <w:bCs/>
                <w:sz w:val="28"/>
                <w:szCs w:val="28"/>
                <w:vertAlign w:val="superscript"/>
                <w:lang w:eastAsia="ru-RU"/>
              </w:rPr>
              <w:footnoteReference w:id="2"/>
            </w:r>
          </w:p>
        </w:tc>
        <w:tc>
          <w:tcPr>
            <w:tcW w:w="1842"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b/>
                <w:bCs/>
                <w:sz w:val="28"/>
                <w:szCs w:val="28"/>
                <w:lang w:eastAsia="ru-RU"/>
              </w:rPr>
              <w:t xml:space="preserve">Оценка или зачет </w:t>
            </w:r>
          </w:p>
        </w:tc>
        <w:tc>
          <w:tcPr>
            <w:tcW w:w="1807"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Баллы</w:t>
            </w: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sz w:val="28"/>
                <w:szCs w:val="28"/>
                <w:lang w:eastAsia="ru-RU"/>
              </w:rPr>
            </w:pPr>
            <w:r w:rsidRPr="00946264">
              <w:rPr>
                <w:rFonts w:ascii="Times New Roman" w:hAnsi="Times New Roman" w:cs="Times New Roman"/>
                <w:sz w:val="28"/>
                <w:szCs w:val="28"/>
                <w:lang w:eastAsia="ru-RU"/>
              </w:rPr>
              <w:t>(</w:t>
            </w:r>
            <w:proofErr w:type="spellStart"/>
            <w:r w:rsidRPr="00946264">
              <w:rPr>
                <w:rFonts w:ascii="Times New Roman" w:hAnsi="Times New Roman" w:cs="Times New Roman"/>
                <w:sz w:val="28"/>
                <w:szCs w:val="28"/>
                <w:lang w:eastAsia="ru-RU"/>
              </w:rPr>
              <w:t>рейтинго-вая</w:t>
            </w:r>
            <w:proofErr w:type="spellEnd"/>
            <w:r w:rsidRPr="00946264">
              <w:rPr>
                <w:rFonts w:ascii="Times New Roman" w:hAnsi="Times New Roman" w:cs="Times New Roman"/>
                <w:sz w:val="28"/>
                <w:szCs w:val="28"/>
                <w:lang w:eastAsia="ru-RU"/>
              </w:rPr>
              <w:t xml:space="preserve"> оценка)</w:t>
            </w:r>
          </w:p>
        </w:tc>
      </w:tr>
      <w:tr w:rsidR="00BF3E9E" w:rsidRPr="0050647E" w:rsidTr="00E50DED">
        <w:tc>
          <w:tcPr>
            <w:tcW w:w="5637" w:type="dxa"/>
          </w:tcPr>
          <w:p w:rsidR="00BF3E9E" w:rsidRPr="00946264" w:rsidRDefault="00BF3E9E"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Глубокое усвоение программного материала, логически стройное его изложение, умения анализировать экономические ситуации и закономерности поведения хозяйственных субъектов в условиях рыночной экономики, умение связать теорию с практикой, свободное решение задач и  обоснование принятого решения, выполнение текущей работы в семестре: написание эссе, выполнение рабочей тетради, подготовка к коллоквиуму.</w:t>
            </w:r>
          </w:p>
        </w:tc>
        <w:tc>
          <w:tcPr>
            <w:tcW w:w="1842"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отлично</w:t>
            </w:r>
          </w:p>
        </w:tc>
        <w:tc>
          <w:tcPr>
            <w:tcW w:w="1807"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86-100</w:t>
            </w:r>
          </w:p>
        </w:tc>
      </w:tr>
      <w:tr w:rsidR="00BF3E9E" w:rsidRPr="0050647E" w:rsidTr="00E50DED">
        <w:tc>
          <w:tcPr>
            <w:tcW w:w="5637" w:type="dxa"/>
          </w:tcPr>
          <w:p w:rsidR="00BF3E9E" w:rsidRPr="00946264" w:rsidRDefault="00BF3E9E"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Твердые знания программного материала, грамотное  его изложение,  умения анализировать экономические ситуации и закономерности поведения хозяйственных субъектов в условиях рыночной экономики,  допустимы не существенные неточности в ответе на вопрос, правильное применение  теоретических положений при решении практических вопросов и задач, выполнение текущей работы в семестре: написание эссе, </w:t>
            </w:r>
            <w:r w:rsidRPr="00946264">
              <w:rPr>
                <w:rFonts w:ascii="Times New Roman" w:hAnsi="Times New Roman" w:cs="Times New Roman"/>
                <w:sz w:val="28"/>
                <w:szCs w:val="28"/>
                <w:lang w:eastAsia="ru-RU"/>
              </w:rPr>
              <w:lastRenderedPageBreak/>
              <w:t>выполнение рабочей тетради, подготовка к коллоквиуму.</w:t>
            </w:r>
          </w:p>
        </w:tc>
        <w:tc>
          <w:tcPr>
            <w:tcW w:w="1842"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хорошо</w:t>
            </w:r>
          </w:p>
        </w:tc>
        <w:tc>
          <w:tcPr>
            <w:tcW w:w="1807"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70-85</w:t>
            </w:r>
          </w:p>
        </w:tc>
      </w:tr>
      <w:tr w:rsidR="00BF3E9E" w:rsidRPr="0050647E" w:rsidTr="00E50DED">
        <w:tc>
          <w:tcPr>
            <w:tcW w:w="5637" w:type="dxa"/>
          </w:tcPr>
          <w:p w:rsidR="00BF3E9E" w:rsidRPr="00946264" w:rsidRDefault="00BF3E9E"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Знание только основного материала,  допустимы неточности в ответе на вопрос,  недостаточно правильные формулировки, нарушение логической последовательности в изложении программного материала,  затруднения при решении практических  задач, выполнение текущей  работы в семестре.</w:t>
            </w:r>
          </w:p>
        </w:tc>
        <w:tc>
          <w:tcPr>
            <w:tcW w:w="1842"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roofErr w:type="spellStart"/>
            <w:r w:rsidRPr="00946264">
              <w:rPr>
                <w:rFonts w:ascii="Times New Roman" w:hAnsi="Times New Roman" w:cs="Times New Roman"/>
                <w:i/>
                <w:iCs/>
                <w:sz w:val="28"/>
                <w:szCs w:val="28"/>
                <w:lang w:eastAsia="ru-RU"/>
              </w:rPr>
              <w:t>удовлет</w:t>
            </w:r>
            <w:proofErr w:type="spellEnd"/>
            <w:r w:rsidRPr="00946264">
              <w:rPr>
                <w:rFonts w:ascii="Times New Roman" w:hAnsi="Times New Roman" w:cs="Times New Roman"/>
                <w:i/>
                <w:iCs/>
                <w:sz w:val="28"/>
                <w:szCs w:val="28"/>
                <w:lang w:eastAsia="ru-RU"/>
              </w:rPr>
              <w:t>.</w:t>
            </w:r>
          </w:p>
        </w:tc>
        <w:tc>
          <w:tcPr>
            <w:tcW w:w="1807"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5</w:t>
            </w:r>
            <w:r>
              <w:rPr>
                <w:rFonts w:ascii="Times New Roman" w:hAnsi="Times New Roman" w:cs="Times New Roman"/>
                <w:i/>
                <w:iCs/>
                <w:sz w:val="28"/>
                <w:szCs w:val="28"/>
                <w:lang w:eastAsia="ru-RU"/>
              </w:rPr>
              <w:t>0</w:t>
            </w:r>
            <w:r w:rsidRPr="00946264">
              <w:rPr>
                <w:rFonts w:ascii="Times New Roman" w:hAnsi="Times New Roman" w:cs="Times New Roman"/>
                <w:i/>
                <w:iCs/>
                <w:sz w:val="28"/>
                <w:szCs w:val="28"/>
                <w:lang w:eastAsia="ru-RU"/>
              </w:rPr>
              <w:t>-69</w:t>
            </w:r>
          </w:p>
        </w:tc>
      </w:tr>
      <w:tr w:rsidR="00BF3E9E" w:rsidRPr="0050647E" w:rsidTr="00E50DED">
        <w:tc>
          <w:tcPr>
            <w:tcW w:w="5637" w:type="dxa"/>
          </w:tcPr>
          <w:p w:rsidR="00BF3E9E" w:rsidRPr="00946264" w:rsidRDefault="00BF3E9E" w:rsidP="00E50DED">
            <w:pPr>
              <w:suppressAutoHyphens/>
              <w:spacing w:after="0" w:line="24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Незнание значительной части программного материала, неумение даже с помощью преподавателя сформулировать правильные ответы на вопросы экзаменационного билета, невыполнение практических заданий.</w:t>
            </w:r>
          </w:p>
        </w:tc>
        <w:tc>
          <w:tcPr>
            <w:tcW w:w="1842"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roofErr w:type="spellStart"/>
            <w:r w:rsidRPr="00946264">
              <w:rPr>
                <w:rFonts w:ascii="Times New Roman" w:hAnsi="Times New Roman" w:cs="Times New Roman"/>
                <w:i/>
                <w:iCs/>
                <w:sz w:val="28"/>
                <w:szCs w:val="28"/>
                <w:lang w:eastAsia="ru-RU"/>
              </w:rPr>
              <w:t>неудовлет</w:t>
            </w:r>
            <w:proofErr w:type="spellEnd"/>
          </w:p>
        </w:tc>
        <w:tc>
          <w:tcPr>
            <w:tcW w:w="1807" w:type="dxa"/>
          </w:tcPr>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p>
          <w:p w:rsidR="00BF3E9E" w:rsidRPr="00946264" w:rsidRDefault="00BF3E9E" w:rsidP="00E50DED">
            <w:pPr>
              <w:tabs>
                <w:tab w:val="left" w:pos="993"/>
                <w:tab w:val="left" w:pos="1080"/>
              </w:tabs>
              <w:suppressAutoHyphens/>
              <w:spacing w:after="0" w:line="240" w:lineRule="auto"/>
              <w:jc w:val="center"/>
              <w:rPr>
                <w:rFonts w:ascii="Times New Roman" w:hAnsi="Times New Roman" w:cs="Times New Roman"/>
                <w:i/>
                <w:iCs/>
                <w:sz w:val="28"/>
                <w:szCs w:val="28"/>
                <w:lang w:eastAsia="ru-RU"/>
              </w:rPr>
            </w:pPr>
            <w:r w:rsidRPr="00946264">
              <w:rPr>
                <w:rFonts w:ascii="Times New Roman" w:hAnsi="Times New Roman" w:cs="Times New Roman"/>
                <w:i/>
                <w:iCs/>
                <w:sz w:val="28"/>
                <w:szCs w:val="28"/>
                <w:lang w:eastAsia="ru-RU"/>
              </w:rPr>
              <w:t>0-</w:t>
            </w:r>
            <w:r>
              <w:rPr>
                <w:rFonts w:ascii="Times New Roman" w:hAnsi="Times New Roman" w:cs="Times New Roman"/>
                <w:i/>
                <w:iCs/>
                <w:sz w:val="28"/>
                <w:szCs w:val="28"/>
                <w:lang w:eastAsia="ru-RU"/>
              </w:rPr>
              <w:t>49</w:t>
            </w:r>
          </w:p>
        </w:tc>
      </w:tr>
    </w:tbl>
    <w:p w:rsidR="00BF3E9E" w:rsidRPr="00946264" w:rsidRDefault="00BF3E9E" w:rsidP="00BF3E9E">
      <w:pPr>
        <w:spacing w:after="0" w:line="240" w:lineRule="auto"/>
        <w:rPr>
          <w:rFonts w:ascii="Times New Roman" w:hAnsi="Times New Roman" w:cs="Times New Roman"/>
          <w:b/>
          <w:bCs/>
          <w:sz w:val="32"/>
          <w:szCs w:val="32"/>
          <w:lang w:eastAsia="ru-RU"/>
        </w:rPr>
      </w:pPr>
      <w:r w:rsidRPr="00946264">
        <w:rPr>
          <w:rFonts w:ascii="Times New Roman" w:hAnsi="Times New Roman" w:cs="Times New Roman"/>
          <w:sz w:val="28"/>
          <w:szCs w:val="28"/>
          <w:lang w:eastAsia="ru-RU"/>
        </w:rPr>
        <w:br w:type="page"/>
      </w:r>
      <w:r>
        <w:rPr>
          <w:rFonts w:ascii="Times New Roman" w:hAnsi="Times New Roman" w:cs="Times New Roman"/>
          <w:sz w:val="28"/>
          <w:szCs w:val="28"/>
          <w:lang w:eastAsia="ru-RU"/>
        </w:rPr>
        <w:lastRenderedPageBreak/>
        <w:t xml:space="preserve">7. </w:t>
      </w:r>
      <w:r w:rsidRPr="00946264">
        <w:rPr>
          <w:rFonts w:ascii="Times New Roman" w:hAnsi="Times New Roman" w:cs="Times New Roman"/>
          <w:b/>
          <w:bCs/>
          <w:sz w:val="32"/>
          <w:szCs w:val="32"/>
          <w:lang w:eastAsia="ru-RU"/>
        </w:rPr>
        <w:t>УЧЕБНО-МЕТОДИЧЕСКОЕ И ИНФОРМАЦИОННОЕ ОБЕСПЕЧЕНИЕ ДИСЦИПЛИНЫ</w:t>
      </w:r>
    </w:p>
    <w:p w:rsidR="00BF3E9E" w:rsidRPr="00946264" w:rsidRDefault="00BF3E9E" w:rsidP="00BF3E9E">
      <w:pPr>
        <w:widowControl w:val="0"/>
        <w:spacing w:after="0" w:line="360" w:lineRule="auto"/>
        <w:jc w:val="center"/>
        <w:outlineLvl w:val="1"/>
        <w:rPr>
          <w:rFonts w:ascii="Times New Roman" w:hAnsi="Times New Roman" w:cs="Times New Roman"/>
          <w:b/>
          <w:bCs/>
          <w:caps/>
          <w:sz w:val="32"/>
          <w:szCs w:val="32"/>
          <w:lang w:eastAsia="ru-RU"/>
        </w:rPr>
      </w:pPr>
    </w:p>
    <w:p w:rsidR="00BF3E9E" w:rsidRPr="00946264" w:rsidRDefault="00BF3E9E" w:rsidP="00BF3E9E">
      <w:pPr>
        <w:widowControl w:val="0"/>
        <w:spacing w:after="0" w:line="360" w:lineRule="auto"/>
        <w:jc w:val="center"/>
        <w:outlineLvl w:val="1"/>
        <w:rPr>
          <w:rFonts w:ascii="Times New Roman" w:hAnsi="Times New Roman" w:cs="Times New Roman"/>
          <w:b/>
          <w:bCs/>
          <w:caps/>
          <w:sz w:val="28"/>
          <w:szCs w:val="28"/>
          <w:lang w:eastAsia="ru-RU"/>
        </w:rPr>
      </w:pPr>
      <w:r w:rsidRPr="00946264">
        <w:rPr>
          <w:rFonts w:ascii="Times New Roman" w:hAnsi="Times New Roman" w:cs="Times New Roman"/>
          <w:b/>
          <w:bCs/>
          <w:caps/>
          <w:sz w:val="28"/>
          <w:szCs w:val="28"/>
          <w:lang w:eastAsia="ru-RU"/>
        </w:rPr>
        <w:t>Рекомендуемая литература</w:t>
      </w:r>
    </w:p>
    <w:p w:rsidR="00BF3E9E" w:rsidRPr="00946264" w:rsidRDefault="00BF3E9E" w:rsidP="00BF3E9E">
      <w:pPr>
        <w:widowControl w:val="0"/>
        <w:spacing w:after="0" w:line="360" w:lineRule="auto"/>
        <w:jc w:val="both"/>
        <w:rPr>
          <w:rFonts w:ascii="Times New Roman" w:hAnsi="Times New Roman" w:cs="Times New Roman"/>
          <w:b/>
          <w:bCs/>
          <w:smallCaps/>
          <w:sz w:val="28"/>
          <w:szCs w:val="28"/>
          <w:lang w:eastAsia="ru-RU"/>
        </w:rPr>
      </w:pPr>
      <w:r w:rsidRPr="00946264">
        <w:rPr>
          <w:rFonts w:ascii="Times New Roman" w:hAnsi="Times New Roman" w:cs="Times New Roman"/>
          <w:b/>
          <w:bCs/>
          <w:smallCaps/>
          <w:sz w:val="28"/>
          <w:szCs w:val="28"/>
          <w:lang w:eastAsia="ru-RU"/>
        </w:rPr>
        <w:t>ОСНОВНАЯ:</w:t>
      </w:r>
    </w:p>
    <w:p w:rsidR="00BF3E9E" w:rsidRDefault="00BF3E9E" w:rsidP="00BF3E9E">
      <w:pPr>
        <w:widowControl w:val="0"/>
        <w:numPr>
          <w:ilvl w:val="0"/>
          <w:numId w:val="2"/>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Экономическая теория: экспресс-курс: учебное пособие / Под ред. А.Г. Грязновой, Н.Н. Думной, А.Ю. </w:t>
      </w:r>
      <w:proofErr w:type="gramStart"/>
      <w:r>
        <w:rPr>
          <w:rFonts w:ascii="Times New Roman" w:hAnsi="Times New Roman" w:cs="Times New Roman"/>
          <w:sz w:val="28"/>
          <w:szCs w:val="28"/>
          <w:lang w:eastAsia="ru-RU"/>
        </w:rPr>
        <w:t>Юданова.-</w:t>
      </w:r>
      <w:proofErr w:type="gramEnd"/>
      <w:r>
        <w:rPr>
          <w:rFonts w:ascii="Times New Roman" w:hAnsi="Times New Roman" w:cs="Times New Roman"/>
          <w:sz w:val="28"/>
          <w:szCs w:val="28"/>
          <w:lang w:eastAsia="ru-RU"/>
        </w:rPr>
        <w:t xml:space="preserve"> М.: </w:t>
      </w:r>
      <w:proofErr w:type="spellStart"/>
      <w:r>
        <w:rPr>
          <w:rFonts w:ascii="Times New Roman" w:hAnsi="Times New Roman" w:cs="Times New Roman"/>
          <w:sz w:val="28"/>
          <w:szCs w:val="28"/>
          <w:lang w:eastAsia="ru-RU"/>
        </w:rPr>
        <w:t>КноРус</w:t>
      </w:r>
      <w:proofErr w:type="spellEnd"/>
      <w:r>
        <w:rPr>
          <w:rFonts w:ascii="Times New Roman" w:hAnsi="Times New Roman" w:cs="Times New Roman"/>
          <w:sz w:val="28"/>
          <w:szCs w:val="28"/>
          <w:lang w:eastAsia="ru-RU"/>
        </w:rPr>
        <w:t>, 2014.</w:t>
      </w:r>
    </w:p>
    <w:p w:rsidR="00BF3E9E" w:rsidRPr="00946264" w:rsidRDefault="00BF3E9E" w:rsidP="00BF3E9E">
      <w:pPr>
        <w:widowControl w:val="0"/>
        <w:numPr>
          <w:ilvl w:val="0"/>
          <w:numId w:val="2"/>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Микроэкономика. Теория и российская практика: Учебник / Под. ред. </w:t>
      </w:r>
      <w:r w:rsidRPr="00946264">
        <w:rPr>
          <w:rFonts w:ascii="Times New Roman" w:hAnsi="Times New Roman" w:cs="Times New Roman"/>
          <w:i/>
          <w:iCs/>
          <w:sz w:val="28"/>
          <w:szCs w:val="28"/>
          <w:lang w:eastAsia="ru-RU"/>
        </w:rPr>
        <w:t>А. Г. Грязновой, А. Ю. Юданова</w:t>
      </w:r>
      <w:r w:rsidRPr="00946264">
        <w:rPr>
          <w:rFonts w:ascii="Times New Roman" w:hAnsi="Times New Roman" w:cs="Times New Roman"/>
          <w:sz w:val="28"/>
          <w:szCs w:val="28"/>
          <w:lang w:eastAsia="ru-RU"/>
        </w:rPr>
        <w:t xml:space="preserve">. – М.: КНОРУС, 2011. </w:t>
      </w:r>
    </w:p>
    <w:p w:rsidR="00BF3E9E" w:rsidRPr="00946264" w:rsidRDefault="00BF3E9E" w:rsidP="00BF3E9E">
      <w:pPr>
        <w:widowControl w:val="0"/>
        <w:numPr>
          <w:ilvl w:val="0"/>
          <w:numId w:val="2"/>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Макроэкономика. Теория и российская практика: учебник / под ред. А.Г. Грязновой и Н.Н. Думной. – М.: </w:t>
      </w:r>
      <w:proofErr w:type="spellStart"/>
      <w:r w:rsidRPr="00946264">
        <w:rPr>
          <w:rFonts w:ascii="Times New Roman" w:hAnsi="Times New Roman" w:cs="Times New Roman"/>
          <w:sz w:val="28"/>
          <w:szCs w:val="28"/>
          <w:lang w:eastAsia="ru-RU"/>
        </w:rPr>
        <w:t>КноРус</w:t>
      </w:r>
      <w:proofErr w:type="spellEnd"/>
      <w:r w:rsidRPr="00946264">
        <w:rPr>
          <w:rFonts w:ascii="Times New Roman" w:hAnsi="Times New Roman" w:cs="Times New Roman"/>
          <w:sz w:val="28"/>
          <w:szCs w:val="28"/>
          <w:lang w:eastAsia="ru-RU"/>
        </w:rPr>
        <w:t>, 2011.</w:t>
      </w:r>
    </w:p>
    <w:p w:rsidR="00BF3E9E" w:rsidRDefault="00BF3E9E" w:rsidP="00BF3E9E">
      <w:pPr>
        <w:widowControl w:val="0"/>
        <w:numPr>
          <w:ilvl w:val="0"/>
          <w:numId w:val="2"/>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Микроэкономика: практический подход. (</w:t>
      </w:r>
      <w:r w:rsidRPr="00946264">
        <w:rPr>
          <w:rFonts w:ascii="Times New Roman" w:hAnsi="Times New Roman" w:cs="Times New Roman"/>
          <w:sz w:val="28"/>
          <w:szCs w:val="28"/>
          <w:lang w:val="en-US" w:eastAsia="ru-RU"/>
        </w:rPr>
        <w:t>Managerial</w:t>
      </w:r>
      <w:r w:rsidRPr="00946264">
        <w:rPr>
          <w:rFonts w:ascii="Times New Roman" w:hAnsi="Times New Roman" w:cs="Times New Roman"/>
          <w:sz w:val="28"/>
          <w:szCs w:val="28"/>
          <w:lang w:eastAsia="ru-RU"/>
        </w:rPr>
        <w:t xml:space="preserve"> </w:t>
      </w:r>
      <w:r w:rsidRPr="00946264">
        <w:rPr>
          <w:rFonts w:ascii="Times New Roman" w:hAnsi="Times New Roman" w:cs="Times New Roman"/>
          <w:sz w:val="28"/>
          <w:szCs w:val="28"/>
          <w:lang w:val="en-US" w:eastAsia="ru-RU"/>
        </w:rPr>
        <w:t>Economics</w:t>
      </w:r>
      <w:r w:rsidRPr="00946264">
        <w:rPr>
          <w:rFonts w:ascii="Times New Roman" w:hAnsi="Times New Roman" w:cs="Times New Roman"/>
          <w:sz w:val="28"/>
          <w:szCs w:val="28"/>
          <w:lang w:eastAsia="ru-RU"/>
        </w:rPr>
        <w:t xml:space="preserve">): Учебник/ Под ред. </w:t>
      </w:r>
      <w:r w:rsidRPr="00946264">
        <w:rPr>
          <w:rFonts w:ascii="Times New Roman" w:hAnsi="Times New Roman" w:cs="Times New Roman"/>
          <w:i/>
          <w:iCs/>
          <w:sz w:val="28"/>
          <w:szCs w:val="28"/>
          <w:lang w:eastAsia="ru-RU"/>
        </w:rPr>
        <w:t>А.Г. Грязновой и А.Ю. Юданова</w:t>
      </w:r>
      <w:r w:rsidRPr="00946264">
        <w:rPr>
          <w:rFonts w:ascii="Times New Roman" w:hAnsi="Times New Roman" w:cs="Times New Roman"/>
          <w:sz w:val="28"/>
          <w:szCs w:val="28"/>
          <w:lang w:eastAsia="ru-RU"/>
        </w:rPr>
        <w:t xml:space="preserve">, М.: </w:t>
      </w:r>
      <w:proofErr w:type="spellStart"/>
      <w:r w:rsidRPr="00946264">
        <w:rPr>
          <w:rFonts w:ascii="Times New Roman" w:hAnsi="Times New Roman" w:cs="Times New Roman"/>
          <w:sz w:val="28"/>
          <w:szCs w:val="28"/>
          <w:lang w:eastAsia="ru-RU"/>
        </w:rPr>
        <w:t>КноРус</w:t>
      </w:r>
      <w:proofErr w:type="spellEnd"/>
      <w:r w:rsidRPr="00946264">
        <w:rPr>
          <w:rFonts w:ascii="Times New Roman" w:hAnsi="Times New Roman" w:cs="Times New Roman"/>
          <w:sz w:val="28"/>
          <w:szCs w:val="28"/>
          <w:lang w:eastAsia="ru-RU"/>
        </w:rPr>
        <w:t>. –2014.</w:t>
      </w:r>
    </w:p>
    <w:p w:rsidR="00BF3E9E" w:rsidRPr="00946264" w:rsidRDefault="00BF3E9E" w:rsidP="00BF3E9E">
      <w:pPr>
        <w:widowControl w:val="0"/>
        <w:spacing w:after="0" w:line="360" w:lineRule="auto"/>
        <w:jc w:val="both"/>
        <w:rPr>
          <w:rFonts w:ascii="Times New Roman" w:hAnsi="Times New Roman" w:cs="Times New Roman"/>
          <w:b/>
          <w:bCs/>
          <w:smallCaps/>
          <w:sz w:val="28"/>
          <w:szCs w:val="28"/>
          <w:lang w:eastAsia="ru-RU"/>
        </w:rPr>
      </w:pPr>
    </w:p>
    <w:p w:rsidR="00BF3E9E" w:rsidRPr="00946264" w:rsidRDefault="00BF3E9E" w:rsidP="00BF3E9E">
      <w:pPr>
        <w:widowControl w:val="0"/>
        <w:spacing w:after="0" w:line="360" w:lineRule="auto"/>
        <w:jc w:val="both"/>
        <w:rPr>
          <w:rFonts w:ascii="Times New Roman" w:hAnsi="Times New Roman" w:cs="Times New Roman"/>
          <w:b/>
          <w:bCs/>
          <w:smallCaps/>
          <w:sz w:val="28"/>
          <w:szCs w:val="28"/>
          <w:lang w:eastAsia="ru-RU"/>
        </w:rPr>
      </w:pPr>
      <w:r w:rsidRPr="00946264">
        <w:rPr>
          <w:rFonts w:ascii="Times New Roman" w:hAnsi="Times New Roman" w:cs="Times New Roman"/>
          <w:b/>
          <w:bCs/>
          <w:smallCaps/>
          <w:sz w:val="28"/>
          <w:szCs w:val="28"/>
          <w:lang w:eastAsia="ru-RU"/>
        </w:rPr>
        <w:t>ДОПОЛНИТЕЛЬНАЯ:</w:t>
      </w:r>
    </w:p>
    <w:p w:rsidR="00BF3E9E" w:rsidRPr="00A012BB" w:rsidRDefault="00BF3E9E" w:rsidP="00BF3E9E">
      <w:pPr>
        <w:widowControl w:val="0"/>
        <w:numPr>
          <w:ilvl w:val="0"/>
          <w:numId w:val="5"/>
        </w:numPr>
        <w:spacing w:after="0" w:line="360" w:lineRule="auto"/>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Экономическая теория. Кейсы из российской практики. </w:t>
      </w:r>
      <w:proofErr w:type="spellStart"/>
      <w:r>
        <w:rPr>
          <w:rFonts w:ascii="Times New Roman" w:hAnsi="Times New Roman" w:cs="Times New Roman"/>
          <w:sz w:val="28"/>
          <w:szCs w:val="28"/>
          <w:lang w:eastAsia="ru-RU"/>
        </w:rPr>
        <w:t>Бакалавриат</w:t>
      </w:r>
      <w:proofErr w:type="spellEnd"/>
      <w:r>
        <w:rPr>
          <w:rFonts w:ascii="Times New Roman" w:hAnsi="Times New Roman" w:cs="Times New Roman"/>
          <w:sz w:val="28"/>
          <w:szCs w:val="28"/>
          <w:lang w:eastAsia="ru-RU"/>
        </w:rPr>
        <w:t xml:space="preserve">: учебное пособие / Под ред. Н.Н. Думной, М.А. </w:t>
      </w:r>
      <w:proofErr w:type="spellStart"/>
      <w:r>
        <w:rPr>
          <w:rFonts w:ascii="Times New Roman" w:hAnsi="Times New Roman" w:cs="Times New Roman"/>
          <w:sz w:val="28"/>
          <w:szCs w:val="28"/>
          <w:lang w:eastAsia="ru-RU"/>
        </w:rPr>
        <w:t>Эскиндарова</w:t>
      </w:r>
      <w:proofErr w:type="spellEnd"/>
      <w:r>
        <w:rPr>
          <w:rFonts w:ascii="Times New Roman" w:hAnsi="Times New Roman" w:cs="Times New Roman"/>
          <w:sz w:val="28"/>
          <w:szCs w:val="28"/>
          <w:lang w:eastAsia="ru-RU"/>
        </w:rPr>
        <w:t xml:space="preserve">. – М.: </w:t>
      </w:r>
      <w:proofErr w:type="spellStart"/>
      <w:r>
        <w:rPr>
          <w:rFonts w:ascii="Times New Roman" w:hAnsi="Times New Roman" w:cs="Times New Roman"/>
          <w:sz w:val="28"/>
          <w:szCs w:val="28"/>
          <w:lang w:eastAsia="ru-RU"/>
        </w:rPr>
        <w:t>КноРус</w:t>
      </w:r>
      <w:proofErr w:type="spellEnd"/>
      <w:r>
        <w:rPr>
          <w:rFonts w:ascii="Times New Roman" w:hAnsi="Times New Roman" w:cs="Times New Roman"/>
          <w:sz w:val="28"/>
          <w:szCs w:val="28"/>
          <w:lang w:eastAsia="ru-RU"/>
        </w:rPr>
        <w:t>, 2009.</w:t>
      </w:r>
    </w:p>
    <w:p w:rsidR="00BF3E9E" w:rsidRPr="00946264" w:rsidRDefault="00BF3E9E" w:rsidP="00BF3E9E">
      <w:pPr>
        <w:widowControl w:val="0"/>
        <w:numPr>
          <w:ilvl w:val="0"/>
          <w:numId w:val="5"/>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Юданов А.Ю.</w:t>
      </w:r>
      <w:r w:rsidRPr="00946264">
        <w:rPr>
          <w:rFonts w:ascii="Times New Roman" w:hAnsi="Times New Roman" w:cs="Times New Roman"/>
          <w:sz w:val="28"/>
          <w:szCs w:val="28"/>
          <w:lang w:eastAsia="ru-RU"/>
        </w:rPr>
        <w:t xml:space="preserve"> Опыт конкуренции в России: причины успехов и неудач. – М.: КНОРУС, 2010.</w:t>
      </w:r>
    </w:p>
    <w:p w:rsidR="00BF3E9E" w:rsidRPr="00946264" w:rsidRDefault="00BF3E9E" w:rsidP="00BF3E9E">
      <w:pPr>
        <w:widowControl w:val="0"/>
        <w:numPr>
          <w:ilvl w:val="0"/>
          <w:numId w:val="5"/>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Нуреев Р.М.</w:t>
      </w:r>
      <w:r w:rsidRPr="00946264">
        <w:rPr>
          <w:rFonts w:ascii="Times New Roman" w:hAnsi="Times New Roman" w:cs="Times New Roman"/>
          <w:sz w:val="28"/>
          <w:szCs w:val="28"/>
          <w:lang w:eastAsia="ru-RU"/>
        </w:rPr>
        <w:t xml:space="preserve"> Курс микроэкономики: Учебник для в</w:t>
      </w:r>
      <w:r>
        <w:rPr>
          <w:rFonts w:ascii="Times New Roman" w:hAnsi="Times New Roman" w:cs="Times New Roman"/>
          <w:sz w:val="28"/>
          <w:szCs w:val="28"/>
          <w:lang w:eastAsia="ru-RU"/>
        </w:rPr>
        <w:t>узов. – М.: НОРМА-ИНФРА-М, 2010, 2014.</w:t>
      </w:r>
      <w:r w:rsidRPr="00946264">
        <w:rPr>
          <w:rFonts w:ascii="Times New Roman" w:hAnsi="Times New Roman" w:cs="Times New Roman"/>
          <w:sz w:val="28"/>
          <w:szCs w:val="28"/>
          <w:lang w:eastAsia="ru-RU"/>
        </w:rPr>
        <w:t xml:space="preserve"> </w:t>
      </w:r>
    </w:p>
    <w:p w:rsidR="00BF3E9E" w:rsidRPr="00946264" w:rsidRDefault="00BF3E9E" w:rsidP="00BF3E9E">
      <w:pPr>
        <w:widowControl w:val="0"/>
        <w:numPr>
          <w:ilvl w:val="0"/>
          <w:numId w:val="5"/>
        </w:numPr>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Агапова Т.А., Серегина С.Ф</w:t>
      </w:r>
      <w:r w:rsidRPr="00946264">
        <w:rPr>
          <w:rFonts w:ascii="Times New Roman" w:hAnsi="Times New Roman" w:cs="Times New Roman"/>
          <w:sz w:val="28"/>
          <w:szCs w:val="28"/>
          <w:lang w:eastAsia="ru-RU"/>
        </w:rPr>
        <w:t xml:space="preserve">. Макроэкономика: учеб. – М.: </w:t>
      </w:r>
      <w:proofErr w:type="spellStart"/>
      <w:r w:rsidRPr="00946264">
        <w:rPr>
          <w:rFonts w:ascii="Times New Roman" w:hAnsi="Times New Roman" w:cs="Times New Roman"/>
          <w:sz w:val="28"/>
          <w:szCs w:val="28"/>
          <w:lang w:eastAsia="ru-RU"/>
        </w:rPr>
        <w:t>Маркет</w:t>
      </w:r>
      <w:proofErr w:type="spellEnd"/>
      <w:r w:rsidRPr="00946264">
        <w:rPr>
          <w:rFonts w:ascii="Times New Roman" w:hAnsi="Times New Roman" w:cs="Times New Roman"/>
          <w:sz w:val="28"/>
          <w:szCs w:val="28"/>
          <w:lang w:eastAsia="ru-RU"/>
        </w:rPr>
        <w:t xml:space="preserve"> ДС, 2007 (Университетская серия).</w:t>
      </w:r>
    </w:p>
    <w:p w:rsidR="00BF3E9E" w:rsidRPr="00946264" w:rsidRDefault="00BF3E9E" w:rsidP="00BF3E9E">
      <w:pPr>
        <w:widowControl w:val="0"/>
        <w:numPr>
          <w:ilvl w:val="0"/>
          <w:numId w:val="5"/>
        </w:numPr>
        <w:spacing w:after="0" w:line="360" w:lineRule="auto"/>
        <w:jc w:val="both"/>
        <w:rPr>
          <w:rFonts w:ascii="Times New Roman" w:hAnsi="Times New Roman" w:cs="Times New Roman"/>
          <w:sz w:val="28"/>
          <w:szCs w:val="28"/>
          <w:lang w:eastAsia="ru-RU"/>
        </w:rPr>
      </w:pPr>
      <w:proofErr w:type="spellStart"/>
      <w:r w:rsidRPr="00946264">
        <w:rPr>
          <w:rFonts w:ascii="Times New Roman" w:hAnsi="Times New Roman" w:cs="Times New Roman"/>
          <w:i/>
          <w:iCs/>
          <w:sz w:val="28"/>
          <w:szCs w:val="28"/>
          <w:lang w:eastAsia="ru-RU"/>
        </w:rPr>
        <w:t>Мэнкью</w:t>
      </w:r>
      <w:proofErr w:type="spellEnd"/>
      <w:r w:rsidRPr="00946264">
        <w:rPr>
          <w:rFonts w:ascii="Times New Roman" w:hAnsi="Times New Roman" w:cs="Times New Roman"/>
          <w:i/>
          <w:iCs/>
          <w:sz w:val="28"/>
          <w:szCs w:val="28"/>
          <w:lang w:eastAsia="ru-RU"/>
        </w:rPr>
        <w:t xml:space="preserve"> Н.Г</w:t>
      </w:r>
      <w:r w:rsidRPr="00946264">
        <w:rPr>
          <w:rFonts w:ascii="Times New Roman" w:hAnsi="Times New Roman" w:cs="Times New Roman"/>
          <w:sz w:val="28"/>
          <w:szCs w:val="28"/>
          <w:lang w:eastAsia="ru-RU"/>
        </w:rPr>
        <w:t xml:space="preserve">. Принципы макроэкономики. – СПб.: Питер, 2010. </w:t>
      </w:r>
    </w:p>
    <w:p w:rsidR="00BF3E9E" w:rsidRPr="00946264" w:rsidRDefault="00BF3E9E" w:rsidP="00BF3E9E">
      <w:pPr>
        <w:numPr>
          <w:ilvl w:val="0"/>
          <w:numId w:val="5"/>
        </w:numPr>
        <w:spacing w:after="0" w:line="360" w:lineRule="auto"/>
        <w:ind w:right="-1"/>
        <w:jc w:val="both"/>
        <w:rPr>
          <w:rFonts w:ascii="Times New Roman" w:hAnsi="Times New Roman" w:cs="Times New Roman"/>
          <w:sz w:val="28"/>
          <w:szCs w:val="28"/>
          <w:lang w:eastAsia="ru-RU"/>
        </w:rPr>
      </w:pPr>
      <w:r w:rsidRPr="00946264">
        <w:rPr>
          <w:rFonts w:ascii="Times New Roman" w:hAnsi="Times New Roman" w:cs="Times New Roman"/>
          <w:i/>
          <w:iCs/>
          <w:sz w:val="28"/>
          <w:szCs w:val="28"/>
          <w:lang w:eastAsia="ru-RU"/>
        </w:rPr>
        <w:t>Нуреев Р.М.</w:t>
      </w:r>
      <w:r w:rsidRPr="00946264">
        <w:rPr>
          <w:rFonts w:ascii="Times New Roman" w:hAnsi="Times New Roman" w:cs="Times New Roman"/>
          <w:sz w:val="28"/>
          <w:szCs w:val="28"/>
          <w:lang w:eastAsia="ru-RU"/>
        </w:rPr>
        <w:t xml:space="preserve"> Экономика развития: модели становления рыночной экономики. Учебн</w:t>
      </w:r>
      <w:r>
        <w:rPr>
          <w:rFonts w:ascii="Times New Roman" w:hAnsi="Times New Roman" w:cs="Times New Roman"/>
          <w:sz w:val="28"/>
          <w:szCs w:val="28"/>
          <w:lang w:eastAsia="ru-RU"/>
        </w:rPr>
        <w:t xml:space="preserve">ое пособие. – М.: </w:t>
      </w:r>
      <w:proofErr w:type="gramStart"/>
      <w:r>
        <w:rPr>
          <w:rFonts w:ascii="Times New Roman" w:hAnsi="Times New Roman" w:cs="Times New Roman"/>
          <w:sz w:val="28"/>
          <w:szCs w:val="28"/>
          <w:lang w:eastAsia="ru-RU"/>
        </w:rPr>
        <w:t>НОРМА-М</w:t>
      </w:r>
      <w:proofErr w:type="gramEnd"/>
      <w:r>
        <w:rPr>
          <w:rFonts w:ascii="Times New Roman" w:hAnsi="Times New Roman" w:cs="Times New Roman"/>
          <w:sz w:val="28"/>
          <w:szCs w:val="28"/>
          <w:lang w:eastAsia="ru-RU"/>
        </w:rPr>
        <w:t>, 2010, 2013.</w:t>
      </w:r>
    </w:p>
    <w:p w:rsidR="00BF3E9E" w:rsidRPr="00946264" w:rsidRDefault="00BF3E9E" w:rsidP="00BF3E9E">
      <w:pPr>
        <w:widowControl w:val="0"/>
        <w:numPr>
          <w:ilvl w:val="0"/>
          <w:numId w:val="5"/>
        </w:numPr>
        <w:spacing w:after="0" w:line="240" w:lineRule="auto"/>
        <w:jc w:val="both"/>
        <w:rPr>
          <w:rFonts w:ascii="Times New Roman" w:hAnsi="Times New Roman" w:cs="Times New Roman"/>
          <w:sz w:val="28"/>
          <w:szCs w:val="28"/>
          <w:lang w:eastAsia="ru-RU"/>
        </w:rPr>
      </w:pPr>
      <w:proofErr w:type="spellStart"/>
      <w:r w:rsidRPr="00946264">
        <w:rPr>
          <w:rFonts w:ascii="Times New Roman" w:hAnsi="Times New Roman" w:cs="Times New Roman"/>
          <w:i/>
          <w:iCs/>
          <w:sz w:val="28"/>
          <w:szCs w:val="28"/>
          <w:lang w:eastAsia="ru-RU"/>
        </w:rPr>
        <w:t>Кейнс</w:t>
      </w:r>
      <w:proofErr w:type="spellEnd"/>
      <w:r w:rsidRPr="00946264">
        <w:rPr>
          <w:rFonts w:ascii="Times New Roman" w:hAnsi="Times New Roman" w:cs="Times New Roman"/>
          <w:i/>
          <w:iCs/>
          <w:sz w:val="28"/>
          <w:szCs w:val="28"/>
          <w:lang w:eastAsia="ru-RU"/>
        </w:rPr>
        <w:t xml:space="preserve"> Дж. М</w:t>
      </w:r>
      <w:r w:rsidRPr="00946264">
        <w:rPr>
          <w:rFonts w:ascii="Times New Roman" w:hAnsi="Times New Roman" w:cs="Times New Roman"/>
          <w:sz w:val="28"/>
          <w:szCs w:val="28"/>
          <w:lang w:eastAsia="ru-RU"/>
        </w:rPr>
        <w:t>. Общая теория занятости, процента и денег. – М., 1973.</w:t>
      </w:r>
    </w:p>
    <w:p w:rsidR="00BF3E9E" w:rsidRPr="00946264" w:rsidRDefault="00BF3E9E" w:rsidP="00BF3E9E">
      <w:pPr>
        <w:widowControl w:val="0"/>
        <w:spacing w:after="0" w:line="360" w:lineRule="auto"/>
        <w:jc w:val="both"/>
        <w:rPr>
          <w:rFonts w:ascii="Times New Roman" w:hAnsi="Times New Roman" w:cs="Times New Roman"/>
          <w:b/>
          <w:bCs/>
          <w:caps/>
          <w:sz w:val="28"/>
          <w:szCs w:val="28"/>
          <w:lang w:eastAsia="ru-RU"/>
        </w:rPr>
      </w:pPr>
    </w:p>
    <w:p w:rsidR="00BF3E9E" w:rsidRPr="00946264" w:rsidRDefault="00BF3E9E" w:rsidP="00BF3E9E">
      <w:pPr>
        <w:widowControl w:val="0"/>
        <w:spacing w:after="0" w:line="360" w:lineRule="auto"/>
        <w:jc w:val="both"/>
        <w:rPr>
          <w:rFonts w:ascii="Times New Roman" w:hAnsi="Times New Roman" w:cs="Times New Roman"/>
          <w:sz w:val="28"/>
          <w:szCs w:val="28"/>
          <w:lang w:eastAsia="ru-RU"/>
        </w:rPr>
      </w:pPr>
      <w:r w:rsidRPr="00946264">
        <w:rPr>
          <w:rFonts w:ascii="Times New Roman" w:hAnsi="Times New Roman" w:cs="Times New Roman"/>
          <w:b/>
          <w:bCs/>
          <w:smallCaps/>
          <w:sz w:val="28"/>
          <w:szCs w:val="28"/>
          <w:lang w:eastAsia="ru-RU"/>
        </w:rPr>
        <w:t xml:space="preserve">ПЕРИОДИЧЕСКИЕ ИЗДАНИЯ </w:t>
      </w:r>
      <w:r w:rsidRPr="00946264">
        <w:rPr>
          <w:rFonts w:ascii="Times New Roman" w:hAnsi="Times New Roman" w:cs="Times New Roman"/>
          <w:smallCaps/>
          <w:sz w:val="28"/>
          <w:szCs w:val="28"/>
          <w:lang w:eastAsia="ru-RU"/>
        </w:rPr>
        <w:t>(Ж</w:t>
      </w:r>
      <w:r w:rsidRPr="00946264">
        <w:rPr>
          <w:rFonts w:ascii="Times New Roman" w:hAnsi="Times New Roman" w:cs="Times New Roman"/>
          <w:sz w:val="28"/>
          <w:szCs w:val="28"/>
          <w:lang w:eastAsia="ru-RU"/>
        </w:rPr>
        <w:t xml:space="preserve">урналы): </w:t>
      </w:r>
    </w:p>
    <w:p w:rsidR="00BF3E9E" w:rsidRPr="00946264" w:rsidRDefault="00BF3E9E" w:rsidP="00BF3E9E">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Вестник Финансового университета (http://www. vestnik.fa.ru)</w:t>
      </w:r>
    </w:p>
    <w:p w:rsidR="00BF3E9E" w:rsidRPr="00946264" w:rsidRDefault="00BF3E9E" w:rsidP="00BF3E9E">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Вопросы экономики (http://vopreco.ru)</w:t>
      </w:r>
    </w:p>
    <w:p w:rsidR="00BF3E9E" w:rsidRPr="00946264" w:rsidRDefault="00BF3E9E" w:rsidP="00BF3E9E">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Банковское дело (http://www.bankdelo.ru)</w:t>
      </w:r>
    </w:p>
    <w:p w:rsidR="00BF3E9E" w:rsidRPr="00946264" w:rsidRDefault="00BF3E9E" w:rsidP="00BF3E9E">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Деньги и кредит (http://www.cbr.ru)</w:t>
      </w:r>
    </w:p>
    <w:p w:rsidR="00BF3E9E" w:rsidRPr="00946264" w:rsidRDefault="00BF3E9E" w:rsidP="00BF3E9E">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Коммерсант (http://www.kommersant.ru) </w:t>
      </w:r>
    </w:p>
    <w:p w:rsidR="00BF3E9E" w:rsidRPr="00946264" w:rsidRDefault="00BF3E9E" w:rsidP="00BF3E9E">
      <w:pPr>
        <w:widowControl w:val="0"/>
        <w:numPr>
          <w:ilvl w:val="0"/>
          <w:numId w:val="7"/>
        </w:numPr>
        <w:tabs>
          <w:tab w:val="clear" w:pos="360"/>
          <w:tab w:val="num" w:pos="426"/>
        </w:tabs>
        <w:spacing w:after="0" w:line="360" w:lineRule="auto"/>
        <w:ind w:left="426" w:hanging="426"/>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Мир новой экономики (http://www.worldneweconomy.ru)</w:t>
      </w:r>
    </w:p>
    <w:p w:rsidR="00BF3E9E" w:rsidRPr="00946264" w:rsidRDefault="00BF3E9E" w:rsidP="00BF3E9E">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Мировая экономика и международные отношения (МЭ и МО) (http://www.imemo.ru)</w:t>
      </w:r>
    </w:p>
    <w:p w:rsidR="00BF3E9E" w:rsidRPr="00946264" w:rsidRDefault="00BF3E9E" w:rsidP="00BF3E9E">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Российский экономический журнал (РЭЖ)(http://www.rej.guu.ru)</w:t>
      </w:r>
    </w:p>
    <w:p w:rsidR="00BF3E9E" w:rsidRPr="00946264" w:rsidRDefault="00BF3E9E" w:rsidP="00BF3E9E">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Секрет фирмы (http://www.sfdv.ru)</w:t>
      </w:r>
    </w:p>
    <w:p w:rsidR="00BF3E9E" w:rsidRPr="00946264" w:rsidRDefault="00BF3E9E" w:rsidP="00BF3E9E">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Финансы и экономика (http://finans.rusba.ru)</w:t>
      </w:r>
    </w:p>
    <w:p w:rsidR="00BF3E9E" w:rsidRDefault="00BF3E9E" w:rsidP="00BF3E9E">
      <w:pPr>
        <w:widowControl w:val="0"/>
        <w:numPr>
          <w:ilvl w:val="0"/>
          <w:numId w:val="7"/>
        </w:numPr>
        <w:tabs>
          <w:tab w:val="clear" w:pos="360"/>
          <w:tab w:val="num" w:pos="426"/>
        </w:tabs>
        <w:spacing w:after="0" w:line="360" w:lineRule="auto"/>
        <w:ind w:left="426" w:hanging="426"/>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Эксперт (</w:t>
      </w:r>
      <w:hyperlink r:id="rId8" w:history="1">
        <w:r w:rsidRPr="009D7D27">
          <w:rPr>
            <w:rStyle w:val="a6"/>
            <w:rFonts w:ascii="Times New Roman" w:hAnsi="Times New Roman" w:cs="Times New Roman"/>
            <w:sz w:val="28"/>
            <w:szCs w:val="28"/>
            <w:lang w:eastAsia="ru-RU"/>
          </w:rPr>
          <w:t>http://www.expert.ru</w:t>
        </w:r>
      </w:hyperlink>
      <w:r w:rsidRPr="00946264">
        <w:rPr>
          <w:rFonts w:ascii="Times New Roman" w:hAnsi="Times New Roman" w:cs="Times New Roman"/>
          <w:sz w:val="28"/>
          <w:szCs w:val="28"/>
          <w:lang w:eastAsia="ru-RU"/>
        </w:rPr>
        <w:t>)</w:t>
      </w:r>
    </w:p>
    <w:p w:rsidR="00BF3E9E" w:rsidRPr="00946264" w:rsidRDefault="00BF3E9E" w:rsidP="00BF3E9E">
      <w:pPr>
        <w:tabs>
          <w:tab w:val="num" w:pos="360"/>
          <w:tab w:val="right" w:pos="720"/>
        </w:tabs>
        <w:spacing w:before="120" w:after="120" w:line="240" w:lineRule="auto"/>
        <w:rPr>
          <w:rFonts w:ascii="Times New Roman" w:hAnsi="Times New Roman" w:cs="Times New Roman"/>
          <w:b/>
          <w:bCs/>
          <w:sz w:val="28"/>
          <w:szCs w:val="28"/>
          <w:lang w:eastAsia="ru-RU"/>
        </w:rPr>
      </w:pPr>
      <w:r w:rsidRPr="00946264">
        <w:rPr>
          <w:rFonts w:ascii="Times New Roman" w:hAnsi="Times New Roman" w:cs="Times New Roman"/>
          <w:b/>
          <w:bCs/>
          <w:sz w:val="28"/>
          <w:szCs w:val="28"/>
          <w:lang w:eastAsia="ru-RU"/>
        </w:rPr>
        <w:t xml:space="preserve">ПРОГРАММНОЕ </w:t>
      </w:r>
      <w:proofErr w:type="gramStart"/>
      <w:r w:rsidRPr="00946264">
        <w:rPr>
          <w:rFonts w:ascii="Times New Roman" w:hAnsi="Times New Roman" w:cs="Times New Roman"/>
          <w:b/>
          <w:bCs/>
          <w:sz w:val="28"/>
          <w:szCs w:val="28"/>
          <w:lang w:eastAsia="ru-RU"/>
        </w:rPr>
        <w:t>ОБЕСПЕЧЕНИЕ  И</w:t>
      </w:r>
      <w:proofErr w:type="gramEnd"/>
      <w:r w:rsidRPr="00946264">
        <w:rPr>
          <w:rFonts w:ascii="Times New Roman" w:hAnsi="Times New Roman" w:cs="Times New Roman"/>
          <w:b/>
          <w:bCs/>
          <w:sz w:val="28"/>
          <w:szCs w:val="28"/>
          <w:lang w:eastAsia="ru-RU"/>
        </w:rPr>
        <w:t xml:space="preserve"> ИНТЕРНЕТ-РЕСУРСЫ </w:t>
      </w:r>
    </w:p>
    <w:p w:rsidR="00BF3E9E" w:rsidRDefault="00BF3E9E" w:rsidP="00BF3E9E">
      <w:pPr>
        <w:widowControl w:val="0"/>
        <w:numPr>
          <w:ilvl w:val="0"/>
          <w:numId w:val="6"/>
        </w:numPr>
        <w:tabs>
          <w:tab w:val="left" w:pos="567"/>
        </w:tabs>
        <w:spacing w:after="0" w:line="360" w:lineRule="auto"/>
        <w:ind w:left="567" w:hanging="567"/>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Бакалавр: Микроэкономика</w:t>
      </w:r>
      <w:r>
        <w:rPr>
          <w:rFonts w:ascii="Times New Roman" w:hAnsi="Times New Roman" w:cs="Times New Roman"/>
          <w:sz w:val="28"/>
          <w:szCs w:val="28"/>
          <w:lang w:eastAsia="ru-RU"/>
        </w:rPr>
        <w:t xml:space="preserve">. [Электронный ресурс]: </w:t>
      </w:r>
      <w:r w:rsidRPr="00946264">
        <w:rPr>
          <w:rFonts w:ascii="Times New Roman" w:hAnsi="Times New Roman" w:cs="Times New Roman"/>
          <w:sz w:val="28"/>
          <w:szCs w:val="28"/>
          <w:lang w:eastAsia="ru-RU"/>
        </w:rPr>
        <w:t>Электронный обучающий курс.</w:t>
      </w:r>
      <w:r w:rsidRPr="00946264">
        <w:rPr>
          <w:rFonts w:ascii="Times New Roman" w:hAnsi="Times New Roman" w:cs="Times New Roman"/>
          <w:i/>
          <w:iCs/>
          <w:sz w:val="28"/>
          <w:szCs w:val="28"/>
          <w:lang w:eastAsia="ru-RU"/>
        </w:rPr>
        <w:t xml:space="preserve"> </w:t>
      </w:r>
      <w:r>
        <w:rPr>
          <w:rFonts w:ascii="Times New Roman" w:hAnsi="Times New Roman" w:cs="Times New Roman"/>
          <w:sz w:val="28"/>
          <w:szCs w:val="28"/>
          <w:lang w:eastAsia="ru-RU"/>
        </w:rPr>
        <w:t xml:space="preserve">/ </w:t>
      </w:r>
      <w:r w:rsidRPr="00946264">
        <w:rPr>
          <w:rFonts w:ascii="Times New Roman" w:hAnsi="Times New Roman" w:cs="Times New Roman"/>
          <w:sz w:val="28"/>
          <w:szCs w:val="28"/>
          <w:lang w:eastAsia="ru-RU"/>
        </w:rPr>
        <w:t>Под ред</w:t>
      </w:r>
      <w:r w:rsidRPr="00946264">
        <w:rPr>
          <w:rFonts w:ascii="Times New Roman" w:hAnsi="Times New Roman" w:cs="Times New Roman"/>
          <w:i/>
          <w:iCs/>
          <w:sz w:val="28"/>
          <w:szCs w:val="28"/>
          <w:lang w:eastAsia="ru-RU"/>
        </w:rPr>
        <w:t xml:space="preserve">. А.Ю. Юданова </w:t>
      </w:r>
      <w:r>
        <w:rPr>
          <w:rFonts w:ascii="Times New Roman" w:hAnsi="Times New Roman" w:cs="Times New Roman"/>
          <w:sz w:val="28"/>
          <w:szCs w:val="28"/>
          <w:lang w:eastAsia="ru-RU"/>
        </w:rPr>
        <w:t>– М.: КНОРУС, 2008, 2009, 2012, 2013.</w:t>
      </w:r>
    </w:p>
    <w:p w:rsidR="00BF3E9E" w:rsidRPr="00E63688" w:rsidRDefault="00BF3E9E" w:rsidP="00BF3E9E">
      <w:pPr>
        <w:widowControl w:val="0"/>
        <w:numPr>
          <w:ilvl w:val="0"/>
          <w:numId w:val="6"/>
        </w:numPr>
        <w:tabs>
          <w:tab w:val="left" w:pos="567"/>
        </w:tabs>
        <w:spacing w:after="0" w:line="360" w:lineRule="auto"/>
        <w:ind w:left="567" w:hanging="567"/>
        <w:jc w:val="both"/>
        <w:rPr>
          <w:rFonts w:ascii="Times New Roman" w:hAnsi="Times New Roman" w:cs="Times New Roman"/>
          <w:sz w:val="28"/>
          <w:szCs w:val="28"/>
          <w:lang w:eastAsia="ru-RU"/>
        </w:rPr>
      </w:pPr>
      <w:r w:rsidRPr="00E63688">
        <w:rPr>
          <w:rFonts w:ascii="Times New Roman" w:hAnsi="Times New Roman" w:cs="Times New Roman"/>
          <w:sz w:val="28"/>
          <w:szCs w:val="28"/>
          <w:lang w:eastAsia="ru-RU"/>
        </w:rPr>
        <w:t xml:space="preserve"> Бакалавр: Макроэкономика. [Электронный ресурс]: Электронный обучающий курс.</w:t>
      </w:r>
      <w:r w:rsidRPr="00E63688">
        <w:rPr>
          <w:rFonts w:ascii="Times New Roman" w:hAnsi="Times New Roman" w:cs="Times New Roman"/>
          <w:i/>
          <w:iCs/>
          <w:sz w:val="28"/>
          <w:szCs w:val="28"/>
          <w:lang w:eastAsia="ru-RU"/>
        </w:rPr>
        <w:t xml:space="preserve"> </w:t>
      </w:r>
      <w:r w:rsidRPr="00E63688">
        <w:rPr>
          <w:rFonts w:ascii="Times New Roman" w:hAnsi="Times New Roman" w:cs="Times New Roman"/>
          <w:sz w:val="28"/>
          <w:szCs w:val="28"/>
          <w:lang w:eastAsia="ru-RU"/>
        </w:rPr>
        <w:t>/ Под ред</w:t>
      </w:r>
      <w:r w:rsidRPr="00E63688">
        <w:rPr>
          <w:rFonts w:ascii="Times New Roman" w:hAnsi="Times New Roman" w:cs="Times New Roman"/>
          <w:i/>
          <w:iCs/>
          <w:sz w:val="28"/>
          <w:szCs w:val="28"/>
          <w:lang w:eastAsia="ru-RU"/>
        </w:rPr>
        <w:t>. Н.Н. Думной</w:t>
      </w:r>
      <w:r>
        <w:rPr>
          <w:rFonts w:ascii="Times New Roman" w:hAnsi="Times New Roman" w:cs="Times New Roman"/>
          <w:i/>
          <w:iCs/>
          <w:sz w:val="28"/>
          <w:szCs w:val="28"/>
          <w:lang w:eastAsia="ru-RU"/>
        </w:rPr>
        <w:t xml:space="preserve"> </w:t>
      </w:r>
      <w:r w:rsidRPr="00E63688">
        <w:rPr>
          <w:rFonts w:ascii="Times New Roman" w:hAnsi="Times New Roman" w:cs="Times New Roman"/>
          <w:sz w:val="28"/>
          <w:szCs w:val="28"/>
          <w:lang w:eastAsia="ru-RU"/>
        </w:rPr>
        <w:t xml:space="preserve">– М.: КНОРУС, </w:t>
      </w:r>
      <w:r>
        <w:rPr>
          <w:rFonts w:ascii="Times New Roman" w:hAnsi="Times New Roman" w:cs="Times New Roman"/>
          <w:sz w:val="28"/>
          <w:szCs w:val="28"/>
          <w:lang w:eastAsia="ru-RU"/>
        </w:rPr>
        <w:t>2008.</w:t>
      </w:r>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snapToGrid w:val="0"/>
          <w:color w:val="000080"/>
          <w:sz w:val="28"/>
          <w:szCs w:val="28"/>
          <w:lang w:eastAsia="ru-RU"/>
        </w:rPr>
      </w:pPr>
      <w:r w:rsidRPr="00946264">
        <w:rPr>
          <w:rFonts w:ascii="Times New Roman" w:hAnsi="Times New Roman" w:cs="Times New Roman"/>
          <w:sz w:val="28"/>
          <w:szCs w:val="28"/>
          <w:lang w:eastAsia="ru-RU"/>
        </w:rPr>
        <w:t xml:space="preserve">Библиотека материалов по экономической тематике — </w:t>
      </w:r>
      <w:hyperlink r:id="rId9" w:history="1">
        <w:r w:rsidRPr="00946264">
          <w:rPr>
            <w:rFonts w:ascii="Times New Roman" w:hAnsi="Times New Roman" w:cs="Times New Roman"/>
            <w:color w:val="000080"/>
            <w:sz w:val="28"/>
            <w:szCs w:val="28"/>
            <w:lang w:eastAsia="ru-RU"/>
          </w:rPr>
          <w:t>http://www.libertarium.ru/library</w:t>
        </w:r>
      </w:hyperlink>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snapToGrid w:val="0"/>
          <w:color w:val="000080"/>
          <w:sz w:val="28"/>
          <w:szCs w:val="28"/>
          <w:lang w:eastAsia="ru-RU"/>
        </w:rPr>
      </w:pPr>
      <w:r w:rsidRPr="00946264">
        <w:rPr>
          <w:rFonts w:ascii="Times New Roman" w:hAnsi="Times New Roman" w:cs="Times New Roman"/>
          <w:sz w:val="28"/>
          <w:szCs w:val="28"/>
          <w:lang w:eastAsia="ru-RU"/>
        </w:rPr>
        <w:t xml:space="preserve">Галерея экономистов — </w:t>
      </w:r>
      <w:hyperlink r:id="rId10" w:history="1">
        <w:r w:rsidRPr="00946264">
          <w:rPr>
            <w:rFonts w:ascii="Times New Roman" w:hAnsi="Times New Roman" w:cs="Times New Roman"/>
            <w:color w:val="000080"/>
            <w:sz w:val="28"/>
            <w:szCs w:val="28"/>
            <w:lang w:eastAsia="ru-RU"/>
          </w:rPr>
          <w:t>http:/</w:t>
        </w:r>
        <w:bookmarkStart w:id="13" w:name="_Hlt45777864"/>
        <w:r w:rsidRPr="00946264">
          <w:rPr>
            <w:rFonts w:ascii="Times New Roman" w:hAnsi="Times New Roman" w:cs="Times New Roman"/>
            <w:color w:val="000080"/>
            <w:sz w:val="28"/>
            <w:szCs w:val="28"/>
            <w:lang w:eastAsia="ru-RU"/>
          </w:rPr>
          <w:t>/</w:t>
        </w:r>
        <w:bookmarkEnd w:id="13"/>
        <w:r w:rsidRPr="00946264">
          <w:rPr>
            <w:rFonts w:ascii="Times New Roman" w:hAnsi="Times New Roman" w:cs="Times New Roman"/>
            <w:color w:val="000080"/>
            <w:sz w:val="28"/>
            <w:szCs w:val="28"/>
            <w:lang w:eastAsia="ru-RU"/>
          </w:rPr>
          <w:t>www.ise.openlab.spb.ru/cgi-is</w:t>
        </w:r>
        <w:bookmarkStart w:id="14" w:name="_Hlt45340646"/>
        <w:r w:rsidRPr="00946264">
          <w:rPr>
            <w:rFonts w:ascii="Times New Roman" w:hAnsi="Times New Roman" w:cs="Times New Roman"/>
            <w:color w:val="000080"/>
            <w:sz w:val="28"/>
            <w:szCs w:val="28"/>
            <w:lang w:eastAsia="ru-RU"/>
          </w:rPr>
          <w:t>e</w:t>
        </w:r>
        <w:bookmarkEnd w:id="14"/>
        <w:r w:rsidRPr="00946264">
          <w:rPr>
            <w:rFonts w:ascii="Times New Roman" w:hAnsi="Times New Roman" w:cs="Times New Roman"/>
            <w:color w:val="000080"/>
            <w:sz w:val="28"/>
            <w:szCs w:val="28"/>
            <w:lang w:eastAsia="ru-RU"/>
          </w:rPr>
          <w:t>/gallery</w:t>
        </w:r>
      </w:hyperlink>
    </w:p>
    <w:p w:rsidR="00BF3E9E" w:rsidRPr="00946264" w:rsidRDefault="00BF3E9E" w:rsidP="00BF3E9E">
      <w:pPr>
        <w:widowControl w:val="0"/>
        <w:numPr>
          <w:ilvl w:val="0"/>
          <w:numId w:val="6"/>
        </w:numPr>
        <w:tabs>
          <w:tab w:val="clear" w:pos="360"/>
          <w:tab w:val="left" w:pos="426"/>
        </w:tabs>
        <w:spacing w:after="0" w:line="360" w:lineRule="auto"/>
        <w:jc w:val="both"/>
        <w:rPr>
          <w:rFonts w:ascii="Times New Roman" w:hAnsi="Times New Roman" w:cs="Times New Roman"/>
          <w:color w:val="000080"/>
          <w:sz w:val="28"/>
          <w:szCs w:val="28"/>
          <w:lang w:eastAsia="ru-RU"/>
        </w:rPr>
      </w:pPr>
      <w:r w:rsidRPr="00946264">
        <w:rPr>
          <w:rFonts w:ascii="Times New Roman" w:hAnsi="Times New Roman" w:cs="Times New Roman"/>
          <w:sz w:val="28"/>
          <w:szCs w:val="28"/>
          <w:lang w:eastAsia="ru-RU"/>
        </w:rPr>
        <w:t xml:space="preserve">Лауреаты Нобелевской премии по экономике: </w:t>
      </w:r>
      <w:hyperlink r:id="rId11" w:history="1">
        <w:r w:rsidRPr="00946264">
          <w:rPr>
            <w:rFonts w:ascii="Times New Roman" w:hAnsi="Times New Roman" w:cs="Times New Roman"/>
            <w:color w:val="0000FF"/>
            <w:sz w:val="28"/>
            <w:szCs w:val="28"/>
            <w:u w:val="single"/>
            <w:lang w:eastAsia="ru-RU"/>
          </w:rPr>
          <w:t>http://www.nobel.se/economics/laureates</w:t>
        </w:r>
      </w:hyperlink>
      <w:r w:rsidRPr="00946264">
        <w:rPr>
          <w:rFonts w:ascii="Times New Roman" w:hAnsi="Times New Roman" w:cs="Times New Roman"/>
          <w:color w:val="000080"/>
          <w:sz w:val="28"/>
          <w:szCs w:val="28"/>
          <w:lang w:eastAsia="ru-RU"/>
        </w:rPr>
        <w:t xml:space="preserve"> </w:t>
      </w:r>
    </w:p>
    <w:p w:rsidR="00BF3E9E" w:rsidRPr="00946264" w:rsidRDefault="00BF3E9E" w:rsidP="00BF3E9E">
      <w:pPr>
        <w:widowControl w:val="0"/>
        <w:tabs>
          <w:tab w:val="left" w:pos="567"/>
          <w:tab w:val="left" w:pos="709"/>
        </w:tabs>
        <w:spacing w:after="0" w:line="360" w:lineRule="auto"/>
        <w:jc w:val="both"/>
        <w:rPr>
          <w:rFonts w:ascii="Times New Roman" w:hAnsi="Times New Roman" w:cs="Times New Roman"/>
          <w:color w:val="000080"/>
          <w:sz w:val="28"/>
          <w:szCs w:val="28"/>
          <w:lang w:eastAsia="ru-RU"/>
        </w:rPr>
      </w:pPr>
      <w:r w:rsidRPr="00946264">
        <w:rPr>
          <w:rFonts w:ascii="Times New Roman" w:hAnsi="Times New Roman" w:cs="Times New Roman"/>
          <w:color w:val="000080"/>
          <w:sz w:val="28"/>
          <w:szCs w:val="28"/>
          <w:lang w:eastAsia="ru-RU"/>
        </w:rPr>
        <w:tab/>
      </w:r>
      <w:hyperlink r:id="rId12" w:history="1">
        <w:r w:rsidRPr="00946264">
          <w:rPr>
            <w:rFonts w:ascii="Times New Roman" w:hAnsi="Times New Roman" w:cs="Times New Roman"/>
            <w:color w:val="000080"/>
            <w:sz w:val="28"/>
            <w:szCs w:val="28"/>
            <w:lang w:eastAsia="ru-RU"/>
          </w:rPr>
          <w:t>http://www.almaz.com/nobel/economics</w:t>
        </w:r>
      </w:hyperlink>
      <w:r w:rsidRPr="00946264">
        <w:rPr>
          <w:rFonts w:ascii="Times New Roman" w:hAnsi="Times New Roman" w:cs="Times New Roman"/>
          <w:color w:val="000080"/>
          <w:sz w:val="28"/>
          <w:szCs w:val="28"/>
          <w:lang w:eastAsia="ru-RU"/>
        </w:rPr>
        <w:t xml:space="preserve"> </w:t>
      </w:r>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snapToGrid w:val="0"/>
          <w:sz w:val="28"/>
          <w:szCs w:val="28"/>
          <w:lang w:eastAsia="ru-RU"/>
        </w:rPr>
      </w:pPr>
      <w:r w:rsidRPr="00946264">
        <w:rPr>
          <w:rFonts w:ascii="Times New Roman" w:hAnsi="Times New Roman" w:cs="Times New Roman"/>
          <w:sz w:val="28"/>
          <w:szCs w:val="28"/>
          <w:lang w:eastAsia="ru-RU"/>
        </w:rPr>
        <w:t xml:space="preserve">Материалы по социально-экономическому положению и развитию в России — </w:t>
      </w:r>
      <w:hyperlink r:id="rId13" w:history="1">
        <w:r w:rsidRPr="00946264">
          <w:rPr>
            <w:rFonts w:ascii="Times New Roman" w:hAnsi="Times New Roman" w:cs="Times New Roman"/>
            <w:sz w:val="28"/>
            <w:szCs w:val="28"/>
            <w:lang w:eastAsia="ru-RU"/>
          </w:rPr>
          <w:t>http://www.finansy.ru</w:t>
        </w:r>
      </w:hyperlink>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color w:val="000080"/>
          <w:sz w:val="28"/>
          <w:szCs w:val="28"/>
          <w:lang w:eastAsia="ru-RU"/>
        </w:rPr>
      </w:pPr>
      <w:r w:rsidRPr="00946264">
        <w:rPr>
          <w:rFonts w:ascii="Times New Roman" w:hAnsi="Times New Roman" w:cs="Times New Roman"/>
          <w:sz w:val="28"/>
          <w:szCs w:val="28"/>
          <w:lang w:eastAsia="ru-RU"/>
        </w:rPr>
        <w:t xml:space="preserve">Мониторинг экономических показателей — </w:t>
      </w:r>
      <w:hyperlink r:id="rId14"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budgetrf</w:t>
        </w:r>
        <w:proofErr w:type="spellEnd"/>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ru</w:t>
        </w:r>
        <w:proofErr w:type="spellEnd"/>
      </w:hyperlink>
      <w:r w:rsidRPr="00946264">
        <w:rPr>
          <w:rFonts w:ascii="Times New Roman" w:hAnsi="Times New Roman" w:cs="Times New Roman"/>
          <w:color w:val="000080"/>
          <w:sz w:val="28"/>
          <w:szCs w:val="28"/>
          <w:lang w:eastAsia="ru-RU"/>
        </w:rPr>
        <w:t xml:space="preserve"> </w:t>
      </w:r>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color w:val="000080"/>
          <w:sz w:val="28"/>
          <w:szCs w:val="28"/>
          <w:lang w:eastAsia="ru-RU"/>
        </w:rPr>
      </w:pPr>
      <w:r w:rsidRPr="00946264">
        <w:rPr>
          <w:rFonts w:ascii="Times New Roman" w:hAnsi="Times New Roman" w:cs="Times New Roman"/>
          <w:sz w:val="28"/>
          <w:szCs w:val="28"/>
          <w:lang w:eastAsia="ru-RU"/>
        </w:rPr>
        <w:t xml:space="preserve">Официальный сайт Центрального банка России (аналитические материалы) — </w:t>
      </w:r>
      <w:hyperlink r:id="rId15" w:history="1">
        <w:r w:rsidRPr="00946264">
          <w:rPr>
            <w:rFonts w:ascii="Times New Roman" w:hAnsi="Times New Roman" w:cs="Times New Roman"/>
            <w:color w:val="000080"/>
            <w:sz w:val="28"/>
            <w:szCs w:val="28"/>
            <w:lang w:eastAsia="ru-RU"/>
          </w:rPr>
          <w:t>http://www.cbr.ru</w:t>
        </w:r>
      </w:hyperlink>
      <w:r w:rsidRPr="00946264">
        <w:rPr>
          <w:rFonts w:ascii="Times New Roman" w:hAnsi="Times New Roman" w:cs="Times New Roman"/>
          <w:color w:val="000080"/>
          <w:sz w:val="28"/>
          <w:szCs w:val="28"/>
          <w:lang w:eastAsia="ru-RU"/>
        </w:rPr>
        <w:t xml:space="preserve"> </w:t>
      </w:r>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sz w:val="28"/>
          <w:szCs w:val="28"/>
          <w:lang w:eastAsia="ru-RU"/>
        </w:rPr>
      </w:pPr>
      <w:proofErr w:type="spellStart"/>
      <w:r w:rsidRPr="00946264">
        <w:rPr>
          <w:rFonts w:ascii="Times New Roman" w:hAnsi="Times New Roman" w:cs="Times New Roman"/>
          <w:sz w:val="28"/>
          <w:szCs w:val="28"/>
          <w:lang w:eastAsia="ru-RU"/>
        </w:rPr>
        <w:t>РосБизнесКонсалтинг</w:t>
      </w:r>
      <w:proofErr w:type="spellEnd"/>
      <w:r w:rsidRPr="00946264">
        <w:rPr>
          <w:rFonts w:ascii="Times New Roman" w:hAnsi="Times New Roman" w:cs="Times New Roman"/>
          <w:sz w:val="28"/>
          <w:szCs w:val="28"/>
          <w:lang w:eastAsia="ru-RU"/>
        </w:rPr>
        <w:t xml:space="preserve"> (материалы аналитического и обзорного характера)</w:t>
      </w:r>
      <w:r w:rsidRPr="00946264">
        <w:rPr>
          <w:rFonts w:ascii="Times New Roman" w:hAnsi="Times New Roman" w:cs="Times New Roman"/>
          <w:sz w:val="28"/>
          <w:szCs w:val="28"/>
          <w:lang w:eastAsia="ru-RU"/>
        </w:rPr>
        <w:tab/>
      </w:r>
      <w:hyperlink r:id="rId16"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rbc</w:t>
        </w:r>
        <w:proofErr w:type="spellEnd"/>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ru</w:t>
        </w:r>
        <w:proofErr w:type="spellEnd"/>
      </w:hyperlink>
      <w:r w:rsidRPr="00946264">
        <w:rPr>
          <w:rFonts w:ascii="Times New Roman" w:hAnsi="Times New Roman" w:cs="Times New Roman"/>
          <w:sz w:val="28"/>
          <w:szCs w:val="28"/>
          <w:lang w:eastAsia="ru-RU"/>
        </w:rPr>
        <w:t xml:space="preserve"> </w:t>
      </w:r>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lastRenderedPageBreak/>
        <w:t>Сайт Думной Н.Н., заведующей кафед</w:t>
      </w:r>
      <w:r>
        <w:rPr>
          <w:rFonts w:ascii="Times New Roman" w:hAnsi="Times New Roman" w:cs="Times New Roman"/>
          <w:sz w:val="28"/>
          <w:szCs w:val="28"/>
          <w:lang w:eastAsia="ru-RU"/>
        </w:rPr>
        <w:t xml:space="preserve">рой «Микроэкономика» </w:t>
      </w:r>
      <w:proofErr w:type="spellStart"/>
      <w:r>
        <w:rPr>
          <w:rFonts w:ascii="Times New Roman" w:hAnsi="Times New Roman" w:cs="Times New Roman"/>
          <w:sz w:val="28"/>
          <w:szCs w:val="28"/>
          <w:lang w:eastAsia="ru-RU"/>
        </w:rPr>
        <w:t>Финуниверситета</w:t>
      </w:r>
      <w:proofErr w:type="spellEnd"/>
      <w:r w:rsidRPr="00946264">
        <w:rPr>
          <w:rFonts w:ascii="Times New Roman" w:hAnsi="Times New Roman" w:cs="Times New Roman"/>
          <w:sz w:val="28"/>
          <w:szCs w:val="28"/>
          <w:lang w:eastAsia="ru-RU"/>
        </w:rPr>
        <w:t xml:space="preserve"> — </w:t>
      </w:r>
      <w:hyperlink r:id="rId17"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dumnaya</w:t>
        </w:r>
        <w:proofErr w:type="spellEnd"/>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ru</w:t>
        </w:r>
        <w:proofErr w:type="spellEnd"/>
      </w:hyperlink>
      <w:r w:rsidRPr="00946264">
        <w:rPr>
          <w:rFonts w:ascii="Times New Roman" w:hAnsi="Times New Roman" w:cs="Times New Roman"/>
          <w:sz w:val="28"/>
          <w:szCs w:val="28"/>
          <w:lang w:eastAsia="ru-RU"/>
        </w:rPr>
        <w:t xml:space="preserve"> </w:t>
      </w:r>
    </w:p>
    <w:p w:rsidR="00BF3E9E" w:rsidRPr="00946264" w:rsidRDefault="00BF3E9E" w:rsidP="00BF3E9E">
      <w:pPr>
        <w:widowControl w:val="0"/>
        <w:numPr>
          <w:ilvl w:val="0"/>
          <w:numId w:val="6"/>
        </w:numPr>
        <w:tabs>
          <w:tab w:val="left" w:pos="567"/>
          <w:tab w:val="left" w:pos="709"/>
        </w:tabs>
        <w:spacing w:after="0" w:line="360" w:lineRule="auto"/>
        <w:ind w:left="567" w:hanging="567"/>
        <w:jc w:val="both"/>
        <w:rPr>
          <w:rFonts w:ascii="Times New Roman" w:hAnsi="Times New Roman" w:cs="Times New Roman"/>
          <w:sz w:val="28"/>
          <w:szCs w:val="28"/>
          <w:lang w:eastAsia="ru-RU"/>
        </w:rPr>
      </w:pPr>
      <w:r w:rsidRPr="00946264">
        <w:rPr>
          <w:rFonts w:ascii="Times New Roman" w:hAnsi="Times New Roman" w:cs="Times New Roman"/>
          <w:sz w:val="28"/>
          <w:szCs w:val="28"/>
          <w:lang w:eastAsia="ru-RU"/>
        </w:rPr>
        <w:t xml:space="preserve">Сайт Юданова А.Ю., редактора базового учебника </w:t>
      </w:r>
      <w:proofErr w:type="spellStart"/>
      <w:r w:rsidRPr="00946264">
        <w:rPr>
          <w:rFonts w:ascii="Times New Roman" w:hAnsi="Times New Roman" w:cs="Times New Roman"/>
          <w:sz w:val="28"/>
          <w:szCs w:val="28"/>
          <w:lang w:eastAsia="ru-RU"/>
        </w:rPr>
        <w:t>Фин</w:t>
      </w:r>
      <w:r>
        <w:rPr>
          <w:rFonts w:ascii="Times New Roman" w:hAnsi="Times New Roman" w:cs="Times New Roman"/>
          <w:sz w:val="28"/>
          <w:szCs w:val="28"/>
          <w:lang w:eastAsia="ru-RU"/>
        </w:rPr>
        <w:t>университета</w:t>
      </w:r>
      <w:proofErr w:type="spellEnd"/>
      <w:r w:rsidRPr="00946264">
        <w:rPr>
          <w:rFonts w:ascii="Times New Roman" w:hAnsi="Times New Roman" w:cs="Times New Roman"/>
          <w:sz w:val="28"/>
          <w:szCs w:val="28"/>
          <w:lang w:eastAsia="ru-RU"/>
        </w:rPr>
        <w:t xml:space="preserve"> по курсу микроэкономики, профессора кафедры «Микроэкономика» </w:t>
      </w:r>
      <w:proofErr w:type="spellStart"/>
      <w:r>
        <w:rPr>
          <w:rFonts w:ascii="Times New Roman" w:hAnsi="Times New Roman" w:cs="Times New Roman"/>
          <w:sz w:val="28"/>
          <w:szCs w:val="28"/>
          <w:lang w:eastAsia="ru-RU"/>
        </w:rPr>
        <w:t>Финуниверситета</w:t>
      </w:r>
      <w:proofErr w:type="spellEnd"/>
      <w:r w:rsidRPr="00946264">
        <w:rPr>
          <w:rFonts w:ascii="Times New Roman" w:hAnsi="Times New Roman" w:cs="Times New Roman"/>
          <w:sz w:val="28"/>
          <w:szCs w:val="28"/>
          <w:lang w:eastAsia="ru-RU"/>
        </w:rPr>
        <w:t xml:space="preserve">—  </w:t>
      </w:r>
      <w:hyperlink r:id="rId18" w:history="1">
        <w:r w:rsidRPr="00946264">
          <w:rPr>
            <w:rFonts w:ascii="Times New Roman" w:hAnsi="Times New Roman" w:cs="Times New Roman"/>
            <w:color w:val="000080"/>
            <w:sz w:val="28"/>
            <w:szCs w:val="28"/>
            <w:lang w:val="en-US" w:eastAsia="ru-RU"/>
          </w:rPr>
          <w:t>http</w:t>
        </w:r>
        <w:r w:rsidRPr="00946264">
          <w:rPr>
            <w:rFonts w:ascii="Times New Roman" w:hAnsi="Times New Roman" w:cs="Times New Roman"/>
            <w:color w:val="000080"/>
            <w:sz w:val="28"/>
            <w:szCs w:val="28"/>
            <w:lang w:eastAsia="ru-RU"/>
          </w:rPr>
          <w:t>://</w:t>
        </w:r>
        <w:r w:rsidRPr="00946264">
          <w:rPr>
            <w:rFonts w:ascii="Times New Roman" w:hAnsi="Times New Roman" w:cs="Times New Roman"/>
            <w:color w:val="000080"/>
            <w:sz w:val="28"/>
            <w:szCs w:val="28"/>
            <w:lang w:val="en-US" w:eastAsia="ru-RU"/>
          </w:rPr>
          <w:t>www</w:t>
        </w:r>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yudanov</w:t>
        </w:r>
        <w:proofErr w:type="spellEnd"/>
        <w:r w:rsidRPr="00946264">
          <w:rPr>
            <w:rFonts w:ascii="Times New Roman" w:hAnsi="Times New Roman" w:cs="Times New Roman"/>
            <w:color w:val="000080"/>
            <w:sz w:val="28"/>
            <w:szCs w:val="28"/>
            <w:lang w:eastAsia="ru-RU"/>
          </w:rPr>
          <w:t>.</w:t>
        </w:r>
        <w:proofErr w:type="spellStart"/>
        <w:r w:rsidRPr="00946264">
          <w:rPr>
            <w:rFonts w:ascii="Times New Roman" w:hAnsi="Times New Roman" w:cs="Times New Roman"/>
            <w:color w:val="000080"/>
            <w:sz w:val="28"/>
            <w:szCs w:val="28"/>
            <w:lang w:val="en-US" w:eastAsia="ru-RU"/>
          </w:rPr>
          <w:t>ru</w:t>
        </w:r>
        <w:proofErr w:type="spellEnd"/>
      </w:hyperlink>
    </w:p>
    <w:p w:rsidR="00BF3E9E" w:rsidRPr="00946264" w:rsidRDefault="00BF3E9E" w:rsidP="00BF3E9E"/>
    <w:p w:rsidR="00AA059E" w:rsidRPr="00BF3E9E" w:rsidRDefault="00295C26" w:rsidP="00BF3E9E"/>
    <w:sectPr w:rsidR="00AA059E" w:rsidRPr="00BF3E9E" w:rsidSect="000D20B3">
      <w:footnotePr>
        <w:numRestart w:val="eachPage"/>
      </w:footnotePr>
      <w:pgSz w:w="11906" w:h="16838" w:code="9"/>
      <w:pgMar w:top="1134" w:right="850" w:bottom="1134" w:left="1701" w:header="680" w:footer="68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C26" w:rsidRDefault="00295C26" w:rsidP="00BF3E9E">
      <w:pPr>
        <w:spacing w:after="0" w:line="240" w:lineRule="auto"/>
      </w:pPr>
      <w:r>
        <w:separator/>
      </w:r>
    </w:p>
  </w:endnote>
  <w:endnote w:type="continuationSeparator" w:id="0">
    <w:p w:rsidR="00295C26" w:rsidRDefault="00295C26" w:rsidP="00BF3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C26" w:rsidRDefault="00295C26" w:rsidP="00BF3E9E">
      <w:pPr>
        <w:spacing w:after="0" w:line="240" w:lineRule="auto"/>
      </w:pPr>
      <w:r>
        <w:separator/>
      </w:r>
    </w:p>
  </w:footnote>
  <w:footnote w:type="continuationSeparator" w:id="0">
    <w:p w:rsidR="00295C26" w:rsidRDefault="00295C26" w:rsidP="00BF3E9E">
      <w:pPr>
        <w:spacing w:after="0" w:line="240" w:lineRule="auto"/>
      </w:pPr>
      <w:r>
        <w:continuationSeparator/>
      </w:r>
    </w:p>
  </w:footnote>
  <w:footnote w:id="1">
    <w:p w:rsidR="00BF3E9E" w:rsidRDefault="00BF3E9E" w:rsidP="00BF3E9E">
      <w:pPr>
        <w:ind w:left="284" w:hanging="284"/>
      </w:pPr>
      <w:r w:rsidRPr="007E6F15">
        <w:rPr>
          <w:rStyle w:val="a3"/>
        </w:rPr>
        <w:footnoteRef/>
      </w:r>
      <w:r w:rsidRPr="007E6F15">
        <w:rPr>
          <w:sz w:val="24"/>
          <w:szCs w:val="24"/>
        </w:rPr>
        <w:t xml:space="preserve"> </w:t>
      </w:r>
      <w:r w:rsidRPr="00337DD5">
        <w:rPr>
          <w:rFonts w:ascii="Times New Roman" w:hAnsi="Times New Roman" w:cs="Times New Roman"/>
          <w:sz w:val="24"/>
          <w:szCs w:val="24"/>
        </w:rPr>
        <w:t xml:space="preserve">Текущий контроль состоит из предварительной аттестации: </w:t>
      </w:r>
      <w:r w:rsidRPr="00337DD5">
        <w:rPr>
          <w:rFonts w:ascii="Times New Roman" w:hAnsi="Times New Roman" w:cs="Times New Roman"/>
          <w:b/>
          <w:bCs/>
          <w:sz w:val="24"/>
          <w:szCs w:val="24"/>
        </w:rPr>
        <w:t>0 – 20</w:t>
      </w:r>
      <w:r w:rsidRPr="00337DD5">
        <w:rPr>
          <w:rFonts w:ascii="Times New Roman" w:hAnsi="Times New Roman" w:cs="Times New Roman"/>
          <w:sz w:val="24"/>
          <w:szCs w:val="24"/>
        </w:rPr>
        <w:t xml:space="preserve"> баллов; </w:t>
      </w:r>
      <w:proofErr w:type="gramStart"/>
      <w:r w:rsidRPr="00337DD5">
        <w:rPr>
          <w:rFonts w:ascii="Times New Roman" w:hAnsi="Times New Roman" w:cs="Times New Roman"/>
          <w:sz w:val="24"/>
          <w:szCs w:val="24"/>
        </w:rPr>
        <w:t>и  за</w:t>
      </w:r>
      <w:proofErr w:type="gramEnd"/>
      <w:r w:rsidRPr="00337DD5">
        <w:rPr>
          <w:rFonts w:ascii="Times New Roman" w:hAnsi="Times New Roman" w:cs="Times New Roman"/>
          <w:sz w:val="24"/>
          <w:szCs w:val="24"/>
        </w:rPr>
        <w:t xml:space="preserve"> работу в семестре: </w:t>
      </w:r>
      <w:r w:rsidRPr="00337DD5">
        <w:rPr>
          <w:rFonts w:ascii="Times New Roman" w:hAnsi="Times New Roman" w:cs="Times New Roman"/>
          <w:b/>
          <w:bCs/>
          <w:sz w:val="24"/>
          <w:szCs w:val="24"/>
        </w:rPr>
        <w:t xml:space="preserve">0 </w:t>
      </w:r>
      <w:r w:rsidRPr="00337DD5">
        <w:rPr>
          <w:rFonts w:ascii="Times New Roman" w:hAnsi="Times New Roman" w:cs="Times New Roman"/>
          <w:sz w:val="24"/>
          <w:szCs w:val="24"/>
        </w:rPr>
        <w:t xml:space="preserve">– </w:t>
      </w:r>
      <w:r w:rsidRPr="00337DD5">
        <w:rPr>
          <w:rFonts w:ascii="Times New Roman" w:hAnsi="Times New Roman" w:cs="Times New Roman"/>
          <w:b/>
          <w:bCs/>
          <w:sz w:val="24"/>
          <w:szCs w:val="24"/>
        </w:rPr>
        <w:t>20</w:t>
      </w:r>
      <w:r w:rsidRPr="00337DD5">
        <w:rPr>
          <w:rFonts w:ascii="Times New Roman" w:hAnsi="Times New Roman" w:cs="Times New Roman"/>
          <w:sz w:val="24"/>
          <w:szCs w:val="24"/>
        </w:rPr>
        <w:t xml:space="preserve"> баллов </w:t>
      </w:r>
    </w:p>
  </w:footnote>
  <w:footnote w:id="2">
    <w:p w:rsidR="00BF3E9E" w:rsidRDefault="00BF3E9E" w:rsidP="00BF3E9E">
      <w:pPr>
        <w:pStyle w:val="a4"/>
      </w:pPr>
      <w:r>
        <w:rPr>
          <w:rStyle w:val="a3"/>
        </w:rPr>
        <w:footnoteRef/>
      </w:r>
      <w:r>
        <w:t xml:space="preserve"> </w:t>
      </w:r>
      <w:r w:rsidRPr="00155229">
        <w:t>Требования к результатам</w:t>
      </w:r>
      <w:r>
        <w:t xml:space="preserve"> </w:t>
      </w:r>
      <w:r w:rsidRPr="00155229">
        <w:t>освоения</w:t>
      </w:r>
      <w:r>
        <w:t xml:space="preserve"> </w:t>
      </w:r>
      <w:r w:rsidRPr="00155229">
        <w:t>дисциплины</w:t>
      </w:r>
      <w:r>
        <w:t xml:space="preserve"> конкретизировать для данной дисциплины</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47EE"/>
    <w:multiLevelType w:val="hybridMultilevel"/>
    <w:tmpl w:val="6616EC6A"/>
    <w:lvl w:ilvl="0" w:tplc="04190001">
      <w:start w:val="1"/>
      <w:numFmt w:val="bullet"/>
      <w:lvlText w:val=""/>
      <w:lvlJc w:val="left"/>
      <w:pPr>
        <w:tabs>
          <w:tab w:val="num" w:pos="1440"/>
        </w:tabs>
        <w:ind w:left="1440" w:hanging="360"/>
      </w:pPr>
      <w:rPr>
        <w:rFonts w:ascii="Symbol" w:hAnsi="Symbol" w:cs="Symbol" w:hint="default"/>
      </w:rPr>
    </w:lvl>
    <w:lvl w:ilvl="1" w:tplc="04190003">
      <w:start w:val="1"/>
      <w:numFmt w:val="bullet"/>
      <w:lvlText w:val="o"/>
      <w:lvlJc w:val="left"/>
      <w:pPr>
        <w:tabs>
          <w:tab w:val="num" w:pos="2160"/>
        </w:tabs>
        <w:ind w:left="2160" w:hanging="360"/>
      </w:pPr>
      <w:rPr>
        <w:rFonts w:ascii="Courier New" w:hAnsi="Courier New" w:cs="Courier New" w:hint="default"/>
      </w:rPr>
    </w:lvl>
    <w:lvl w:ilvl="2" w:tplc="04190005">
      <w:start w:val="1"/>
      <w:numFmt w:val="bullet"/>
      <w:lvlText w:val=""/>
      <w:lvlJc w:val="left"/>
      <w:pPr>
        <w:tabs>
          <w:tab w:val="num" w:pos="2880"/>
        </w:tabs>
        <w:ind w:left="2880" w:hanging="360"/>
      </w:pPr>
      <w:rPr>
        <w:rFonts w:ascii="Wingdings" w:hAnsi="Wingdings" w:cs="Wingdings" w:hint="default"/>
      </w:rPr>
    </w:lvl>
    <w:lvl w:ilvl="3" w:tplc="04190001">
      <w:start w:val="1"/>
      <w:numFmt w:val="bullet"/>
      <w:lvlText w:val=""/>
      <w:lvlJc w:val="left"/>
      <w:pPr>
        <w:tabs>
          <w:tab w:val="num" w:pos="3600"/>
        </w:tabs>
        <w:ind w:left="3600" w:hanging="360"/>
      </w:pPr>
      <w:rPr>
        <w:rFonts w:ascii="Symbol" w:hAnsi="Symbol" w:cs="Symbol" w:hint="default"/>
      </w:rPr>
    </w:lvl>
    <w:lvl w:ilvl="4" w:tplc="04190003">
      <w:start w:val="1"/>
      <w:numFmt w:val="bullet"/>
      <w:lvlText w:val="o"/>
      <w:lvlJc w:val="left"/>
      <w:pPr>
        <w:tabs>
          <w:tab w:val="num" w:pos="4320"/>
        </w:tabs>
        <w:ind w:left="4320" w:hanging="360"/>
      </w:pPr>
      <w:rPr>
        <w:rFonts w:ascii="Courier New" w:hAnsi="Courier New" w:cs="Courier New" w:hint="default"/>
      </w:rPr>
    </w:lvl>
    <w:lvl w:ilvl="5" w:tplc="04190005">
      <w:start w:val="1"/>
      <w:numFmt w:val="bullet"/>
      <w:lvlText w:val=""/>
      <w:lvlJc w:val="left"/>
      <w:pPr>
        <w:tabs>
          <w:tab w:val="num" w:pos="5040"/>
        </w:tabs>
        <w:ind w:left="5040" w:hanging="360"/>
      </w:pPr>
      <w:rPr>
        <w:rFonts w:ascii="Wingdings" w:hAnsi="Wingdings" w:cs="Wingdings" w:hint="default"/>
      </w:rPr>
    </w:lvl>
    <w:lvl w:ilvl="6" w:tplc="04190001">
      <w:start w:val="1"/>
      <w:numFmt w:val="bullet"/>
      <w:lvlText w:val=""/>
      <w:lvlJc w:val="left"/>
      <w:pPr>
        <w:tabs>
          <w:tab w:val="num" w:pos="5760"/>
        </w:tabs>
        <w:ind w:left="5760" w:hanging="360"/>
      </w:pPr>
      <w:rPr>
        <w:rFonts w:ascii="Symbol" w:hAnsi="Symbol" w:cs="Symbol" w:hint="default"/>
      </w:rPr>
    </w:lvl>
    <w:lvl w:ilvl="7" w:tplc="04190003">
      <w:start w:val="1"/>
      <w:numFmt w:val="bullet"/>
      <w:lvlText w:val="o"/>
      <w:lvlJc w:val="left"/>
      <w:pPr>
        <w:tabs>
          <w:tab w:val="num" w:pos="6480"/>
        </w:tabs>
        <w:ind w:left="6480" w:hanging="360"/>
      </w:pPr>
      <w:rPr>
        <w:rFonts w:ascii="Courier New" w:hAnsi="Courier New" w:cs="Courier New" w:hint="default"/>
      </w:rPr>
    </w:lvl>
    <w:lvl w:ilvl="8" w:tplc="04190005">
      <w:start w:val="1"/>
      <w:numFmt w:val="bullet"/>
      <w:lvlText w:val=""/>
      <w:lvlJc w:val="left"/>
      <w:pPr>
        <w:tabs>
          <w:tab w:val="num" w:pos="7200"/>
        </w:tabs>
        <w:ind w:left="7200" w:hanging="360"/>
      </w:pPr>
      <w:rPr>
        <w:rFonts w:ascii="Wingdings" w:hAnsi="Wingdings" w:cs="Wingdings" w:hint="default"/>
      </w:rPr>
    </w:lvl>
  </w:abstractNum>
  <w:abstractNum w:abstractNumId="1" w15:restartNumberingAfterBreak="0">
    <w:nsid w:val="13BE20AF"/>
    <w:multiLevelType w:val="hybridMultilevel"/>
    <w:tmpl w:val="32AC362E"/>
    <w:lvl w:ilvl="0" w:tplc="0EA29D7C">
      <w:start w:val="1"/>
      <w:numFmt w:val="decimal"/>
      <w:lvlText w:val="%1."/>
      <w:lvlJc w:val="left"/>
      <w:pPr>
        <w:tabs>
          <w:tab w:val="num" w:pos="360"/>
        </w:tabs>
        <w:ind w:left="36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14F947EB"/>
    <w:multiLevelType w:val="hybridMultilevel"/>
    <w:tmpl w:val="ED206664"/>
    <w:lvl w:ilvl="0" w:tplc="441687C2">
      <w:start w:val="1"/>
      <w:numFmt w:val="bullet"/>
      <w:lvlText w:val=""/>
      <w:lvlJc w:val="left"/>
      <w:pPr>
        <w:tabs>
          <w:tab w:val="num" w:pos="720"/>
        </w:tabs>
        <w:ind w:left="720" w:hanging="360"/>
      </w:pPr>
      <w:rPr>
        <w:rFonts w:ascii="Symbol" w:hAnsi="Symbol" w:cs="Symbol" w:hint="default"/>
      </w:rPr>
    </w:lvl>
    <w:lvl w:ilvl="1" w:tplc="8E3E5420">
      <w:start w:val="19"/>
      <w:numFmt w:val="bullet"/>
      <w:lvlText w:val=""/>
      <w:lvlJc w:val="left"/>
      <w:pPr>
        <w:tabs>
          <w:tab w:val="num" w:pos="1815"/>
        </w:tabs>
        <w:ind w:left="1815" w:hanging="735"/>
      </w:pPr>
      <w:rPr>
        <w:rFonts w:ascii="Symbol" w:eastAsia="Times New Roman" w:hAnsi="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25184437"/>
    <w:multiLevelType w:val="hybridMultilevel"/>
    <w:tmpl w:val="775C90F6"/>
    <w:lvl w:ilvl="0" w:tplc="04190001">
      <w:start w:val="1"/>
      <w:numFmt w:val="bullet"/>
      <w:lvlText w:val=""/>
      <w:lvlJc w:val="left"/>
      <w:pPr>
        <w:tabs>
          <w:tab w:val="num" w:pos="720"/>
        </w:tabs>
        <w:ind w:left="720" w:hanging="360"/>
      </w:pPr>
      <w:rPr>
        <w:rFonts w:ascii="Symbol" w:hAnsi="Symbol" w:cs="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54D3B87"/>
    <w:multiLevelType w:val="singleLevel"/>
    <w:tmpl w:val="C7EE7D7A"/>
    <w:lvl w:ilvl="0">
      <w:start w:val="1"/>
      <w:numFmt w:val="decimal"/>
      <w:lvlText w:val="%1."/>
      <w:legacy w:legacy="1" w:legacySpace="0" w:legacyIndent="283"/>
      <w:lvlJc w:val="left"/>
      <w:pPr>
        <w:ind w:left="283" w:hanging="283"/>
      </w:pPr>
    </w:lvl>
  </w:abstractNum>
  <w:abstractNum w:abstractNumId="5" w15:restartNumberingAfterBreak="0">
    <w:nsid w:val="32C450BB"/>
    <w:multiLevelType w:val="hybridMultilevel"/>
    <w:tmpl w:val="B364974A"/>
    <w:lvl w:ilvl="0" w:tplc="04190001">
      <w:start w:val="1"/>
      <w:numFmt w:val="bullet"/>
      <w:lvlText w:val=""/>
      <w:lvlJc w:val="left"/>
      <w:pPr>
        <w:tabs>
          <w:tab w:val="num" w:pos="720"/>
        </w:tabs>
        <w:ind w:left="720" w:hanging="360"/>
      </w:pPr>
      <w:rPr>
        <w:rFonts w:ascii="Symbol" w:hAnsi="Symbol" w:cs="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15:restartNumberingAfterBreak="0">
    <w:nsid w:val="344D2D0A"/>
    <w:multiLevelType w:val="hybridMultilevel"/>
    <w:tmpl w:val="DFD47F08"/>
    <w:lvl w:ilvl="0" w:tplc="9252D8F0">
      <w:start w:val="1"/>
      <w:numFmt w:val="decimal"/>
      <w:lvlText w:val="%1."/>
      <w:lvlJc w:val="center"/>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4B7346B0"/>
    <w:multiLevelType w:val="hybridMultilevel"/>
    <w:tmpl w:val="C750CBFE"/>
    <w:lvl w:ilvl="0" w:tplc="8E3E5420">
      <w:start w:val="19"/>
      <w:numFmt w:val="bullet"/>
      <w:lvlText w:val=""/>
      <w:lvlJc w:val="left"/>
      <w:pPr>
        <w:ind w:left="720" w:hanging="360"/>
      </w:pPr>
      <w:rPr>
        <w:rFonts w:ascii="Symbol" w:eastAsia="Times New Roman"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8" w15:restartNumberingAfterBreak="0">
    <w:nsid w:val="4F386D0E"/>
    <w:multiLevelType w:val="hybridMultilevel"/>
    <w:tmpl w:val="BC70CB54"/>
    <w:lvl w:ilvl="0" w:tplc="441687C2">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9" w15:restartNumberingAfterBreak="0">
    <w:nsid w:val="529F75FA"/>
    <w:multiLevelType w:val="hybridMultilevel"/>
    <w:tmpl w:val="4F1E9FCE"/>
    <w:lvl w:ilvl="0" w:tplc="78827BF0">
      <w:start w:val="1"/>
      <w:numFmt w:val="decimal"/>
      <w:lvlText w:val="%1."/>
      <w:lvlJc w:val="left"/>
      <w:pPr>
        <w:tabs>
          <w:tab w:val="num" w:pos="360"/>
        </w:tabs>
        <w:ind w:left="284" w:hanging="284"/>
      </w:pPr>
      <w:rPr>
        <w:rFonts w:hint="default"/>
        <w:b w:val="0"/>
        <w:bCs w:val="0"/>
        <w:i w:val="0"/>
        <w:iCs w:val="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0" w15:restartNumberingAfterBreak="0">
    <w:nsid w:val="5B017433"/>
    <w:multiLevelType w:val="hybridMultilevel"/>
    <w:tmpl w:val="81B2F79C"/>
    <w:lvl w:ilvl="0" w:tplc="DF30F874">
      <w:start w:val="1"/>
      <w:numFmt w:val="decimal"/>
      <w:lvlText w:val="%1."/>
      <w:lvlJc w:val="left"/>
      <w:pPr>
        <w:tabs>
          <w:tab w:val="num" w:pos="360"/>
        </w:tabs>
        <w:ind w:left="360" w:hanging="360"/>
      </w:pPr>
      <w:rPr>
        <w:color w:val="auto"/>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6636655A"/>
    <w:multiLevelType w:val="singleLevel"/>
    <w:tmpl w:val="0419000F"/>
    <w:lvl w:ilvl="0">
      <w:start w:val="1"/>
      <w:numFmt w:val="decimal"/>
      <w:lvlText w:val="%1."/>
      <w:lvlJc w:val="left"/>
      <w:pPr>
        <w:tabs>
          <w:tab w:val="num" w:pos="360"/>
        </w:tabs>
        <w:ind w:left="360" w:hanging="360"/>
      </w:pPr>
    </w:lvl>
  </w:abstractNum>
  <w:abstractNum w:abstractNumId="12" w15:restartNumberingAfterBreak="0">
    <w:nsid w:val="7E821E40"/>
    <w:multiLevelType w:val="hybridMultilevel"/>
    <w:tmpl w:val="4912B3D8"/>
    <w:lvl w:ilvl="0" w:tplc="78827BF0">
      <w:start w:val="1"/>
      <w:numFmt w:val="decimal"/>
      <w:lvlText w:val="%1."/>
      <w:lvlJc w:val="left"/>
      <w:pPr>
        <w:tabs>
          <w:tab w:val="num" w:pos="360"/>
        </w:tabs>
        <w:ind w:left="284" w:hanging="284"/>
      </w:pPr>
      <w:rPr>
        <w:rFonts w:hint="default"/>
        <w:b w:val="0"/>
        <w:bCs w:val="0"/>
        <w:i w:val="0"/>
        <w:iCs w:val="0"/>
        <w:sz w:val="28"/>
        <w:szCs w:val="28"/>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4"/>
    <w:lvlOverride w:ilvl="0">
      <w:lvl w:ilvl="0">
        <w:start w:val="1"/>
        <w:numFmt w:val="decimal"/>
        <w:lvlText w:val="%1."/>
        <w:legacy w:legacy="1" w:legacySpace="0" w:legacyIndent="283"/>
        <w:lvlJc w:val="left"/>
        <w:pPr>
          <w:ind w:left="283" w:hanging="283"/>
        </w:pPr>
      </w:lvl>
    </w:lvlOverride>
  </w:num>
  <w:num w:numId="2">
    <w:abstractNumId w:val="11"/>
  </w:num>
  <w:num w:numId="3">
    <w:abstractNumId w:val="2"/>
  </w:num>
  <w:num w:numId="4">
    <w:abstractNumId w:val="4"/>
    <w:lvlOverride w:ilvl="0">
      <w:startOverride w:val="1"/>
    </w:lvlOverride>
  </w:num>
  <w:num w:numId="5">
    <w:abstractNumId w:val="9"/>
  </w:num>
  <w:num w:numId="6">
    <w:abstractNumId w:val="10"/>
  </w:num>
  <w:num w:numId="7">
    <w:abstractNumId w:val="12"/>
  </w:num>
  <w:num w:numId="8">
    <w:abstractNumId w:val="0"/>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7D0"/>
    <w:rsid w:val="001A3864"/>
    <w:rsid w:val="00295C26"/>
    <w:rsid w:val="00AA28F7"/>
    <w:rsid w:val="00BF3E9E"/>
    <w:rsid w:val="00E337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AAD1F7-7360-4ED1-B1AD-2A79310C1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3E9E"/>
    <w:pPr>
      <w:spacing w:after="200" w:line="276" w:lineRule="auto"/>
    </w:pPr>
    <w:rPr>
      <w:rFonts w:ascii="Calibri" w:eastAsia="Calibri" w:hAnsi="Calibri" w:cs="Calibri"/>
    </w:rPr>
  </w:style>
  <w:style w:type="paragraph" w:styleId="1">
    <w:name w:val="heading 1"/>
    <w:basedOn w:val="a"/>
    <w:next w:val="a"/>
    <w:link w:val="10"/>
    <w:uiPriority w:val="99"/>
    <w:qFormat/>
    <w:rsid w:val="00BF3E9E"/>
    <w:pPr>
      <w:keepNext/>
      <w:spacing w:before="240" w:after="60" w:line="240" w:lineRule="auto"/>
      <w:jc w:val="center"/>
      <w:outlineLvl w:val="0"/>
    </w:pPr>
    <w:rPr>
      <w:rFonts w:ascii="Bookman Old Style" w:eastAsia="Times New Roman" w:hAnsi="Bookman Old Style" w:cs="Bookman Old Style"/>
      <w:b/>
      <w:bCs/>
      <w:caps/>
      <w:kern w:val="28"/>
      <w:sz w:val="28"/>
      <w:szCs w:val="28"/>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rsid w:val="00BF3E9E"/>
    <w:rPr>
      <w:rFonts w:ascii="Bookman Old Style" w:eastAsia="Times New Roman" w:hAnsi="Bookman Old Style" w:cs="Bookman Old Style"/>
      <w:b/>
      <w:bCs/>
      <w:caps/>
      <w:kern w:val="28"/>
      <w:sz w:val="28"/>
      <w:szCs w:val="28"/>
      <w:lang w:val="en-US" w:eastAsia="ru-RU"/>
    </w:rPr>
  </w:style>
  <w:style w:type="paragraph" w:styleId="2">
    <w:name w:val="Body Text Indent 2"/>
    <w:basedOn w:val="a"/>
    <w:link w:val="20"/>
    <w:uiPriority w:val="99"/>
    <w:rsid w:val="00BF3E9E"/>
    <w:pPr>
      <w:spacing w:after="0" w:line="240" w:lineRule="auto"/>
      <w:ind w:right="-1" w:firstLine="720"/>
      <w:jc w:val="both"/>
    </w:pPr>
    <w:rPr>
      <w:rFonts w:ascii="Times New Roman" w:eastAsia="Times New Roman" w:hAnsi="Times New Roman" w:cs="Times New Roman"/>
      <w:lang w:eastAsia="ru-RU"/>
    </w:rPr>
  </w:style>
  <w:style w:type="character" w:customStyle="1" w:styleId="20">
    <w:name w:val="Основной текст с отступом 2 Знак"/>
    <w:basedOn w:val="a0"/>
    <w:link w:val="2"/>
    <w:uiPriority w:val="99"/>
    <w:rsid w:val="00BF3E9E"/>
    <w:rPr>
      <w:rFonts w:ascii="Times New Roman" w:eastAsia="Times New Roman" w:hAnsi="Times New Roman" w:cs="Times New Roman"/>
      <w:lang w:eastAsia="ru-RU"/>
    </w:rPr>
  </w:style>
  <w:style w:type="character" w:styleId="a3">
    <w:name w:val="footnote reference"/>
    <w:basedOn w:val="a0"/>
    <w:uiPriority w:val="99"/>
    <w:semiHidden/>
    <w:rsid w:val="00BF3E9E"/>
    <w:rPr>
      <w:vertAlign w:val="superscript"/>
    </w:rPr>
  </w:style>
  <w:style w:type="paragraph" w:styleId="a4">
    <w:name w:val="footnote text"/>
    <w:aliases w:val="Текст сноски Знак Знак1 Знак,Текст сноски Знак1 Знак1 Знак Знак,Текст сноски Знак Знак Знак1 Знак Знак,Текст сноски Знак2 Знак Знак Знак1 Знак Знак,Текст сноски Знак1 Знак Знак Знак Знак1 Знак Знак,Текст сноски Знак Знак"/>
    <w:basedOn w:val="a"/>
    <w:link w:val="a5"/>
    <w:uiPriority w:val="99"/>
    <w:semiHidden/>
    <w:rsid w:val="00BF3E9E"/>
    <w:pPr>
      <w:spacing w:after="0" w:line="240" w:lineRule="auto"/>
    </w:pPr>
    <w:rPr>
      <w:rFonts w:ascii="Times New Roman" w:eastAsia="Times New Roman" w:hAnsi="Times New Roman" w:cs="Times New Roman"/>
      <w:sz w:val="20"/>
      <w:szCs w:val="20"/>
      <w:lang w:eastAsia="ru-RU"/>
    </w:rPr>
  </w:style>
  <w:style w:type="character" w:customStyle="1" w:styleId="a5">
    <w:name w:val="Текст сноски Знак"/>
    <w:aliases w:val="Текст сноски Знак Знак1 Знак Знак,Текст сноски Знак1 Знак1 Знак Знак Знак,Текст сноски Знак Знак Знак1 Знак Знак Знак,Текст сноски Знак2 Знак Знак Знак1 Знак Знак Знак,Текст сноски Знак1 Знак Знак Знак Знак1 Знак Знак Знак"/>
    <w:basedOn w:val="a0"/>
    <w:link w:val="a4"/>
    <w:uiPriority w:val="99"/>
    <w:semiHidden/>
    <w:rsid w:val="00BF3E9E"/>
    <w:rPr>
      <w:rFonts w:ascii="Times New Roman" w:eastAsia="Times New Roman" w:hAnsi="Times New Roman" w:cs="Times New Roman"/>
      <w:sz w:val="20"/>
      <w:szCs w:val="20"/>
      <w:lang w:eastAsia="ru-RU"/>
    </w:rPr>
  </w:style>
  <w:style w:type="character" w:styleId="a6">
    <w:name w:val="Hyperlink"/>
    <w:basedOn w:val="a0"/>
    <w:uiPriority w:val="99"/>
    <w:rsid w:val="00BF3E9E"/>
    <w:rPr>
      <w:color w:val="0000FF"/>
      <w:u w:val="single"/>
    </w:rPr>
  </w:style>
  <w:style w:type="paragraph" w:styleId="a7">
    <w:name w:val="List Paragraph"/>
    <w:basedOn w:val="a"/>
    <w:link w:val="a8"/>
    <w:uiPriority w:val="99"/>
    <w:qFormat/>
    <w:rsid w:val="00BF3E9E"/>
    <w:pPr>
      <w:spacing w:after="0" w:line="240" w:lineRule="auto"/>
      <w:ind w:left="720"/>
    </w:pPr>
    <w:rPr>
      <w:rFonts w:ascii="Times New Roman" w:eastAsia="Times New Roman" w:hAnsi="Times New Roman" w:cs="Times New Roman"/>
      <w:sz w:val="20"/>
      <w:szCs w:val="20"/>
      <w:lang w:eastAsia="ru-RU"/>
    </w:rPr>
  </w:style>
  <w:style w:type="paragraph" w:customStyle="1" w:styleId="11">
    <w:name w:val="Обычный11"/>
    <w:uiPriority w:val="99"/>
    <w:rsid w:val="00BF3E9E"/>
    <w:pPr>
      <w:spacing w:before="100" w:after="100" w:line="240" w:lineRule="auto"/>
    </w:pPr>
    <w:rPr>
      <w:rFonts w:ascii="Times New Roman" w:eastAsia="Times New Roman" w:hAnsi="Times New Roman" w:cs="Times New Roman"/>
      <w:sz w:val="24"/>
      <w:szCs w:val="24"/>
      <w:lang w:eastAsia="ru-RU"/>
    </w:rPr>
  </w:style>
  <w:style w:type="paragraph" w:customStyle="1" w:styleId="ConsPlusTitle">
    <w:name w:val="ConsPlusTitle"/>
    <w:uiPriority w:val="99"/>
    <w:rsid w:val="00BF3E9E"/>
    <w:pPr>
      <w:widowControl w:val="0"/>
      <w:autoSpaceDE w:val="0"/>
      <w:autoSpaceDN w:val="0"/>
      <w:adjustRightInd w:val="0"/>
      <w:spacing w:after="0" w:line="240" w:lineRule="auto"/>
    </w:pPr>
    <w:rPr>
      <w:rFonts w:ascii="Calibri" w:eastAsia="Times New Roman" w:hAnsi="Calibri" w:cs="Calibri"/>
      <w:b/>
      <w:bCs/>
      <w:lang w:eastAsia="ru-RU"/>
    </w:rPr>
  </w:style>
  <w:style w:type="paragraph" w:customStyle="1" w:styleId="ConsPlusNormal">
    <w:name w:val="ConsPlusNormal"/>
    <w:uiPriority w:val="99"/>
    <w:rsid w:val="00BF3E9E"/>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character" w:customStyle="1" w:styleId="a8">
    <w:name w:val="Абзац списка Знак"/>
    <w:basedOn w:val="a0"/>
    <w:link w:val="a7"/>
    <w:uiPriority w:val="99"/>
    <w:locked/>
    <w:rsid w:val="00BF3E9E"/>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ert.ru" TargetMode="External"/><Relationship Id="rId13" Type="http://schemas.openxmlformats.org/officeDocument/2006/relationships/hyperlink" Target="http://www.finansy.ru/" TargetMode="External"/><Relationship Id="rId18" Type="http://schemas.openxmlformats.org/officeDocument/2006/relationships/hyperlink" Target="http://www.yudanov.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lmaz.com/nobel/economics" TargetMode="External"/><Relationship Id="rId17" Type="http://schemas.openxmlformats.org/officeDocument/2006/relationships/hyperlink" Target="http://www.dumnaya.ru" TargetMode="External"/><Relationship Id="rId2" Type="http://schemas.openxmlformats.org/officeDocument/2006/relationships/numbering" Target="numbering.xml"/><Relationship Id="rId16" Type="http://schemas.openxmlformats.org/officeDocument/2006/relationships/hyperlink" Target="http://www.rbc.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bel.se/economics/laureates" TargetMode="External"/><Relationship Id="rId5" Type="http://schemas.openxmlformats.org/officeDocument/2006/relationships/webSettings" Target="webSettings.xml"/><Relationship Id="rId15" Type="http://schemas.openxmlformats.org/officeDocument/2006/relationships/hyperlink" Target="http://www.cbr.ru" TargetMode="External"/><Relationship Id="rId10" Type="http://schemas.openxmlformats.org/officeDocument/2006/relationships/hyperlink" Target="http://www.ise.openlab.spb.ru/cgi-ise/gallery"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bertarium.ru/library" TargetMode="External"/><Relationship Id="rId14" Type="http://schemas.openxmlformats.org/officeDocument/2006/relationships/hyperlink" Target="http://www.budgetrf.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59F50F-8A42-4FD7-AAF4-AD8330781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3916</Words>
  <Characters>22327</Characters>
  <Application>Microsoft Office Word</Application>
  <DocSecurity>0</DocSecurity>
  <Lines>186</Lines>
  <Paragraphs>52</Paragraphs>
  <ScaleCrop>false</ScaleCrop>
  <Company/>
  <LinksUpToDate>false</LinksUpToDate>
  <CharactersWithSpaces>26191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Адиля Мурзабаева</dc:creator>
  <cp:keywords/>
  <dc:description/>
  <cp:lastModifiedBy>Адиля Мурзабаева</cp:lastModifiedBy>
  <cp:revision>2</cp:revision>
  <dcterms:created xsi:type="dcterms:W3CDTF">2017-11-01T11:30:00Z</dcterms:created>
  <dcterms:modified xsi:type="dcterms:W3CDTF">2017-11-01T11:31:00Z</dcterms:modified>
</cp:coreProperties>
</file>