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78B26" w14:textId="202ED5D9" w:rsidR="00AB7725" w:rsidRDefault="00AB7725" w:rsidP="00AB7725">
      <w:pPr>
        <w:pStyle w:val="LabTitle"/>
      </w:pPr>
      <w:r>
        <w:t>Laboratorio 3</w:t>
      </w:r>
    </w:p>
    <w:p w14:paraId="2E1FCEBA" w14:textId="0346D35F" w:rsidR="00AB7725" w:rsidRPr="00FD4A68" w:rsidRDefault="00AB7725" w:rsidP="00AB7725">
      <w:pPr>
        <w:pStyle w:val="LabTitle"/>
        <w:rPr>
          <w:rStyle w:val="LabTitleInstVersred"/>
          <w:b/>
          <w:lang w:eastAsia="zh-CN"/>
        </w:rPr>
      </w:pPr>
      <w:r>
        <w:t>3. Configuración de VLAN, VTP y DTP</w:t>
      </w:r>
    </w:p>
    <w:p w14:paraId="154A8E83" w14:textId="77777777" w:rsidR="00AB7725" w:rsidRDefault="00AB7725" w:rsidP="00AB7725">
      <w:pPr>
        <w:pStyle w:val="LabSection"/>
        <w:widowControl/>
        <w:outlineLvl w:val="9"/>
      </w:pPr>
      <w:r>
        <w:t>Topología</w:t>
      </w:r>
    </w:p>
    <w:p w14:paraId="684A025E" w14:textId="77777777" w:rsidR="00AB7725" w:rsidRDefault="00AB7725" w:rsidP="00AB7725">
      <w:pPr>
        <w:pStyle w:val="Visual"/>
      </w:pPr>
      <w:r>
        <w:rPr>
          <w:noProof/>
          <w:lang w:val="en-US" w:eastAsia="en-US" w:bidi="ar-SA"/>
        </w:rPr>
        <w:drawing>
          <wp:inline distT="0" distB="0" distL="0" distR="0" wp14:anchorId="31547453" wp14:editId="0FFF629B">
            <wp:extent cx="4829175" cy="20574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4A0" w14:textId="77777777" w:rsidR="00AB7725" w:rsidRDefault="00AB7725" w:rsidP="00AB7725">
      <w:pPr>
        <w:pStyle w:val="LabSection"/>
      </w:pPr>
      <w:r>
        <w:t>Tabla de direccionamiento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620"/>
        <w:gridCol w:w="1710"/>
        <w:gridCol w:w="2067"/>
        <w:gridCol w:w="2250"/>
      </w:tblGrid>
      <w:tr w:rsidR="00AB7725" w:rsidRPr="0082395C" w14:paraId="0A59A6D6" w14:textId="77777777" w:rsidTr="0089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0" w:type="dxa"/>
          </w:tcPr>
          <w:p w14:paraId="78A34E37" w14:textId="77777777" w:rsidR="00AB7725" w:rsidRPr="0082395C" w:rsidRDefault="00AB7725" w:rsidP="00894449">
            <w:pPr>
              <w:pStyle w:val="TableHeading"/>
            </w:pPr>
            <w:r>
              <w:t>Dispositivo</w:t>
            </w:r>
          </w:p>
        </w:tc>
        <w:tc>
          <w:tcPr>
            <w:tcW w:w="1710" w:type="dxa"/>
          </w:tcPr>
          <w:p w14:paraId="2BFC89FE" w14:textId="77777777" w:rsidR="00AB7725" w:rsidRDefault="00AB7725" w:rsidP="00894449">
            <w:pPr>
              <w:pStyle w:val="TableHeading"/>
            </w:pPr>
            <w:r w:rsidRPr="00A51B9E">
              <w:t>Interfaz</w:t>
            </w:r>
          </w:p>
        </w:tc>
        <w:tc>
          <w:tcPr>
            <w:tcW w:w="2067" w:type="dxa"/>
          </w:tcPr>
          <w:p w14:paraId="1246B26A" w14:textId="77777777" w:rsidR="00AB7725" w:rsidRPr="0082395C" w:rsidRDefault="00AB7725" w:rsidP="00894449">
            <w:pPr>
              <w:pStyle w:val="TableHeading"/>
              <w:rPr>
                <w:lang w:eastAsia="zh-CN"/>
              </w:rPr>
            </w:pPr>
            <w:r>
              <w:t>Dirección IP</w:t>
            </w:r>
          </w:p>
        </w:tc>
        <w:tc>
          <w:tcPr>
            <w:tcW w:w="2250" w:type="dxa"/>
          </w:tcPr>
          <w:p w14:paraId="3D373784" w14:textId="77777777" w:rsidR="00AB7725" w:rsidRPr="0082395C" w:rsidRDefault="00AB7725" w:rsidP="00894449">
            <w:pPr>
              <w:pStyle w:val="TableHeading"/>
            </w:pPr>
            <w:r>
              <w:t>Máscara de subred</w:t>
            </w:r>
          </w:p>
        </w:tc>
      </w:tr>
      <w:tr w:rsidR="00AB7725" w:rsidRPr="0082395C" w14:paraId="43F83667" w14:textId="77777777" w:rsidTr="00894449">
        <w:tc>
          <w:tcPr>
            <w:tcW w:w="1620" w:type="dxa"/>
          </w:tcPr>
          <w:p w14:paraId="2C621817" w14:textId="77777777" w:rsidR="00AB7725" w:rsidRDefault="00AB7725" w:rsidP="00894449">
            <w:pPr>
              <w:pStyle w:val="TableText"/>
            </w:pPr>
            <w:r>
              <w:t>PC0</w:t>
            </w:r>
          </w:p>
        </w:tc>
        <w:tc>
          <w:tcPr>
            <w:tcW w:w="1710" w:type="dxa"/>
          </w:tcPr>
          <w:p w14:paraId="4A42F49C" w14:textId="77777777" w:rsidR="00AB7725" w:rsidRPr="00272A93" w:rsidRDefault="00AB7725" w:rsidP="00894449">
            <w:pPr>
              <w:pStyle w:val="TableText"/>
            </w:pPr>
            <w:r>
              <w:t>NIC</w:t>
            </w:r>
          </w:p>
        </w:tc>
        <w:tc>
          <w:tcPr>
            <w:tcW w:w="2067" w:type="dxa"/>
          </w:tcPr>
          <w:p w14:paraId="05AEDEBD" w14:textId="77777777" w:rsidR="00AB7725" w:rsidRPr="00272A93" w:rsidRDefault="00AB7725" w:rsidP="00894449">
            <w:pPr>
              <w:pStyle w:val="TableText"/>
            </w:pPr>
            <w:r>
              <w:t>192.168.10.1</w:t>
            </w:r>
          </w:p>
        </w:tc>
        <w:tc>
          <w:tcPr>
            <w:tcW w:w="2250" w:type="dxa"/>
          </w:tcPr>
          <w:p w14:paraId="20A3B8E0" w14:textId="77777777" w:rsidR="00AB7725" w:rsidRPr="00272A93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65A1E1EB" w14:textId="77777777" w:rsidTr="00894449">
        <w:tc>
          <w:tcPr>
            <w:tcW w:w="1620" w:type="dxa"/>
          </w:tcPr>
          <w:p w14:paraId="244BDCC5" w14:textId="77777777" w:rsidR="00AB7725" w:rsidRDefault="00AB7725" w:rsidP="00894449">
            <w:pPr>
              <w:pStyle w:val="TableText"/>
            </w:pPr>
            <w:r>
              <w:t>PC1</w:t>
            </w:r>
          </w:p>
        </w:tc>
        <w:tc>
          <w:tcPr>
            <w:tcW w:w="1710" w:type="dxa"/>
          </w:tcPr>
          <w:p w14:paraId="0D6132C2" w14:textId="77777777" w:rsidR="00AB7725" w:rsidRDefault="00AB7725" w:rsidP="00894449">
            <w:pPr>
              <w:pStyle w:val="TableText"/>
            </w:pPr>
            <w:r>
              <w:t>NIC</w:t>
            </w:r>
          </w:p>
        </w:tc>
        <w:tc>
          <w:tcPr>
            <w:tcW w:w="2067" w:type="dxa"/>
          </w:tcPr>
          <w:p w14:paraId="64E4F100" w14:textId="77777777" w:rsidR="00AB7725" w:rsidRPr="00272A93" w:rsidRDefault="00AB7725" w:rsidP="00894449">
            <w:pPr>
              <w:pStyle w:val="TableText"/>
            </w:pPr>
            <w:r>
              <w:t>192.168.20.1</w:t>
            </w:r>
          </w:p>
        </w:tc>
        <w:tc>
          <w:tcPr>
            <w:tcW w:w="2250" w:type="dxa"/>
          </w:tcPr>
          <w:p w14:paraId="3DFE7381" w14:textId="77777777" w:rsidR="00AB7725" w:rsidRPr="00272A93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6F9F9D58" w14:textId="77777777" w:rsidTr="00894449">
        <w:tc>
          <w:tcPr>
            <w:tcW w:w="1620" w:type="dxa"/>
          </w:tcPr>
          <w:p w14:paraId="0E64EE35" w14:textId="77777777" w:rsidR="00AB7725" w:rsidRDefault="00AB7725" w:rsidP="00894449">
            <w:pPr>
              <w:pStyle w:val="TableText"/>
            </w:pPr>
            <w:r>
              <w:t>PC2</w:t>
            </w:r>
          </w:p>
        </w:tc>
        <w:tc>
          <w:tcPr>
            <w:tcW w:w="1710" w:type="dxa"/>
          </w:tcPr>
          <w:p w14:paraId="51132811" w14:textId="77777777" w:rsidR="00AB7725" w:rsidRDefault="00AB7725" w:rsidP="00894449">
            <w:pPr>
              <w:pStyle w:val="TableText"/>
            </w:pPr>
            <w:r>
              <w:t>NIC</w:t>
            </w:r>
          </w:p>
        </w:tc>
        <w:tc>
          <w:tcPr>
            <w:tcW w:w="2067" w:type="dxa"/>
          </w:tcPr>
          <w:p w14:paraId="66F4F295" w14:textId="77777777" w:rsidR="00AB7725" w:rsidRPr="00272A93" w:rsidRDefault="00AB7725" w:rsidP="00894449">
            <w:pPr>
              <w:pStyle w:val="TableText"/>
            </w:pPr>
            <w:r>
              <w:t>192.168.30.1</w:t>
            </w:r>
          </w:p>
        </w:tc>
        <w:tc>
          <w:tcPr>
            <w:tcW w:w="2250" w:type="dxa"/>
          </w:tcPr>
          <w:p w14:paraId="5E0B393C" w14:textId="77777777" w:rsidR="00AB7725" w:rsidRPr="00272A93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6D83743E" w14:textId="77777777" w:rsidTr="00894449">
        <w:tc>
          <w:tcPr>
            <w:tcW w:w="1620" w:type="dxa"/>
          </w:tcPr>
          <w:p w14:paraId="59641E0C" w14:textId="77777777" w:rsidR="00AB7725" w:rsidRDefault="00AB7725" w:rsidP="00894449">
            <w:pPr>
              <w:pStyle w:val="TableText"/>
            </w:pPr>
            <w:r>
              <w:t>PC3</w:t>
            </w:r>
          </w:p>
        </w:tc>
        <w:tc>
          <w:tcPr>
            <w:tcW w:w="1710" w:type="dxa"/>
          </w:tcPr>
          <w:p w14:paraId="70E18D8B" w14:textId="77777777" w:rsidR="00AB7725" w:rsidRDefault="00AB7725" w:rsidP="00894449">
            <w:pPr>
              <w:pStyle w:val="TableText"/>
            </w:pPr>
            <w:r>
              <w:t>NIC</w:t>
            </w:r>
          </w:p>
        </w:tc>
        <w:tc>
          <w:tcPr>
            <w:tcW w:w="2067" w:type="dxa"/>
          </w:tcPr>
          <w:p w14:paraId="18000FE0" w14:textId="77777777" w:rsidR="00AB7725" w:rsidRDefault="00AB7725" w:rsidP="00894449">
            <w:pPr>
              <w:pStyle w:val="TableText"/>
            </w:pPr>
            <w:r>
              <w:t>192.168.30.2</w:t>
            </w:r>
          </w:p>
        </w:tc>
        <w:tc>
          <w:tcPr>
            <w:tcW w:w="2250" w:type="dxa"/>
          </w:tcPr>
          <w:p w14:paraId="556DB9F3" w14:textId="77777777" w:rsidR="00AB7725" w:rsidRPr="00272A93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5EBE7110" w14:textId="77777777" w:rsidTr="00894449">
        <w:tc>
          <w:tcPr>
            <w:tcW w:w="1620" w:type="dxa"/>
          </w:tcPr>
          <w:p w14:paraId="670F6DF9" w14:textId="77777777" w:rsidR="00AB7725" w:rsidRDefault="00AB7725" w:rsidP="00894449">
            <w:pPr>
              <w:pStyle w:val="TableText"/>
            </w:pPr>
            <w:r>
              <w:t>PC4</w:t>
            </w:r>
          </w:p>
        </w:tc>
        <w:tc>
          <w:tcPr>
            <w:tcW w:w="1710" w:type="dxa"/>
          </w:tcPr>
          <w:p w14:paraId="55FAE89C" w14:textId="77777777" w:rsidR="00AB7725" w:rsidRDefault="00AB7725" w:rsidP="00894449">
            <w:pPr>
              <w:pStyle w:val="TableText"/>
            </w:pPr>
            <w:r>
              <w:t>NIC</w:t>
            </w:r>
          </w:p>
        </w:tc>
        <w:tc>
          <w:tcPr>
            <w:tcW w:w="2067" w:type="dxa"/>
          </w:tcPr>
          <w:p w14:paraId="15BA8BE1" w14:textId="77777777" w:rsidR="00AB7725" w:rsidRDefault="00AB7725" w:rsidP="00894449">
            <w:pPr>
              <w:pStyle w:val="TableText"/>
            </w:pPr>
            <w:r>
              <w:t>192.168.20.2</w:t>
            </w:r>
          </w:p>
        </w:tc>
        <w:tc>
          <w:tcPr>
            <w:tcW w:w="2250" w:type="dxa"/>
          </w:tcPr>
          <w:p w14:paraId="3094FD19" w14:textId="77777777" w:rsidR="00AB7725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13AD9E6A" w14:textId="77777777" w:rsidTr="00894449">
        <w:tc>
          <w:tcPr>
            <w:tcW w:w="1620" w:type="dxa"/>
          </w:tcPr>
          <w:p w14:paraId="4B044981" w14:textId="77777777" w:rsidR="00AB7725" w:rsidRDefault="00AB7725" w:rsidP="00894449">
            <w:pPr>
              <w:pStyle w:val="TableText"/>
            </w:pPr>
            <w:r>
              <w:t>PC5</w:t>
            </w:r>
          </w:p>
        </w:tc>
        <w:tc>
          <w:tcPr>
            <w:tcW w:w="1710" w:type="dxa"/>
          </w:tcPr>
          <w:p w14:paraId="7E84B9C5" w14:textId="77777777" w:rsidR="00AB7725" w:rsidRDefault="00AB7725" w:rsidP="00894449">
            <w:pPr>
              <w:pStyle w:val="TableText"/>
            </w:pPr>
            <w:r>
              <w:t>NIC</w:t>
            </w:r>
          </w:p>
        </w:tc>
        <w:tc>
          <w:tcPr>
            <w:tcW w:w="2067" w:type="dxa"/>
          </w:tcPr>
          <w:p w14:paraId="44D7A796" w14:textId="77777777" w:rsidR="00AB7725" w:rsidRDefault="00AB7725" w:rsidP="00894449">
            <w:pPr>
              <w:pStyle w:val="TableText"/>
            </w:pPr>
            <w:r>
              <w:t>192.168.10.2</w:t>
            </w:r>
          </w:p>
        </w:tc>
        <w:tc>
          <w:tcPr>
            <w:tcW w:w="2250" w:type="dxa"/>
          </w:tcPr>
          <w:p w14:paraId="20450A6C" w14:textId="77777777" w:rsidR="00AB7725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6D2D1E67" w14:textId="77777777" w:rsidTr="00894449">
        <w:tc>
          <w:tcPr>
            <w:tcW w:w="1620" w:type="dxa"/>
          </w:tcPr>
          <w:p w14:paraId="06A2FF6F" w14:textId="77777777" w:rsidR="00AB7725" w:rsidRPr="00385600" w:rsidRDefault="00AB7725" w:rsidP="00894449">
            <w:pPr>
              <w:pStyle w:val="TableText"/>
            </w:pPr>
            <w:r>
              <w:t>S1</w:t>
            </w:r>
          </w:p>
        </w:tc>
        <w:tc>
          <w:tcPr>
            <w:tcW w:w="1710" w:type="dxa"/>
          </w:tcPr>
          <w:p w14:paraId="362DFE45" w14:textId="77777777" w:rsidR="00AB7725" w:rsidRPr="00385600" w:rsidRDefault="00AB7725" w:rsidP="00894449">
            <w:pPr>
              <w:pStyle w:val="TableText"/>
            </w:pPr>
            <w:r>
              <w:t>VLAN 99</w:t>
            </w:r>
          </w:p>
        </w:tc>
        <w:tc>
          <w:tcPr>
            <w:tcW w:w="2067" w:type="dxa"/>
          </w:tcPr>
          <w:p w14:paraId="1D8078B5" w14:textId="77777777" w:rsidR="00AB7725" w:rsidRPr="00385600" w:rsidRDefault="00AB7725" w:rsidP="00894449">
            <w:pPr>
              <w:pStyle w:val="TableText"/>
            </w:pPr>
            <w:r>
              <w:t>192.168.99.1</w:t>
            </w:r>
          </w:p>
        </w:tc>
        <w:tc>
          <w:tcPr>
            <w:tcW w:w="2250" w:type="dxa"/>
          </w:tcPr>
          <w:p w14:paraId="64A370D9" w14:textId="77777777" w:rsidR="00AB7725" w:rsidRPr="00385600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7DEA267B" w14:textId="77777777" w:rsidTr="00894449">
        <w:tc>
          <w:tcPr>
            <w:tcW w:w="1620" w:type="dxa"/>
          </w:tcPr>
          <w:p w14:paraId="76F452FF" w14:textId="77777777" w:rsidR="00AB7725" w:rsidRPr="00385600" w:rsidRDefault="00AB7725" w:rsidP="00894449">
            <w:pPr>
              <w:pStyle w:val="TableText"/>
            </w:pPr>
            <w:r>
              <w:t>S2</w:t>
            </w:r>
          </w:p>
        </w:tc>
        <w:tc>
          <w:tcPr>
            <w:tcW w:w="1710" w:type="dxa"/>
          </w:tcPr>
          <w:p w14:paraId="1620EAF6" w14:textId="77777777" w:rsidR="00AB7725" w:rsidRPr="00385600" w:rsidRDefault="00AB7725" w:rsidP="00894449">
            <w:pPr>
              <w:pStyle w:val="TableText"/>
            </w:pPr>
            <w:r>
              <w:t>VLAN 99</w:t>
            </w:r>
          </w:p>
        </w:tc>
        <w:tc>
          <w:tcPr>
            <w:tcW w:w="2067" w:type="dxa"/>
          </w:tcPr>
          <w:p w14:paraId="07E2AF9E" w14:textId="77777777" w:rsidR="00AB7725" w:rsidRPr="00385600" w:rsidRDefault="00AB7725" w:rsidP="00894449">
            <w:pPr>
              <w:pStyle w:val="TableText"/>
            </w:pPr>
            <w:r>
              <w:t>192.168.99.2</w:t>
            </w:r>
          </w:p>
        </w:tc>
        <w:tc>
          <w:tcPr>
            <w:tcW w:w="2250" w:type="dxa"/>
          </w:tcPr>
          <w:p w14:paraId="1E78087B" w14:textId="77777777" w:rsidR="00AB7725" w:rsidRPr="00385600" w:rsidRDefault="00AB7725" w:rsidP="00894449">
            <w:pPr>
              <w:pStyle w:val="TableText"/>
            </w:pPr>
            <w:r>
              <w:t>255.255.255.0</w:t>
            </w:r>
          </w:p>
        </w:tc>
      </w:tr>
      <w:tr w:rsidR="00AB7725" w:rsidRPr="0082395C" w14:paraId="065A439A" w14:textId="77777777" w:rsidTr="00894449">
        <w:tc>
          <w:tcPr>
            <w:tcW w:w="1620" w:type="dxa"/>
          </w:tcPr>
          <w:p w14:paraId="1AD327AF" w14:textId="77777777" w:rsidR="00AB7725" w:rsidRPr="00385600" w:rsidRDefault="00AB7725" w:rsidP="00894449">
            <w:pPr>
              <w:pStyle w:val="TableText"/>
            </w:pPr>
            <w:r>
              <w:t>S3</w:t>
            </w:r>
          </w:p>
        </w:tc>
        <w:tc>
          <w:tcPr>
            <w:tcW w:w="1710" w:type="dxa"/>
          </w:tcPr>
          <w:p w14:paraId="31A626BD" w14:textId="77777777" w:rsidR="00AB7725" w:rsidRPr="00385600" w:rsidRDefault="00AB7725" w:rsidP="00894449">
            <w:pPr>
              <w:pStyle w:val="TableText"/>
            </w:pPr>
            <w:r>
              <w:t>VLAN 99</w:t>
            </w:r>
          </w:p>
        </w:tc>
        <w:tc>
          <w:tcPr>
            <w:tcW w:w="2067" w:type="dxa"/>
          </w:tcPr>
          <w:p w14:paraId="4E28E30C" w14:textId="77777777" w:rsidR="00AB7725" w:rsidRPr="00385600" w:rsidRDefault="00AB7725" w:rsidP="00894449">
            <w:pPr>
              <w:pStyle w:val="TableText"/>
            </w:pPr>
            <w:r>
              <w:t>192.168.99.3</w:t>
            </w:r>
          </w:p>
        </w:tc>
        <w:tc>
          <w:tcPr>
            <w:tcW w:w="2250" w:type="dxa"/>
          </w:tcPr>
          <w:p w14:paraId="119B1AA7" w14:textId="77777777" w:rsidR="00AB7725" w:rsidRPr="00385600" w:rsidRDefault="00AB7725" w:rsidP="00894449">
            <w:pPr>
              <w:pStyle w:val="TableText"/>
            </w:pPr>
            <w:r>
              <w:t>255.255.255.0</w:t>
            </w:r>
          </w:p>
        </w:tc>
      </w:tr>
    </w:tbl>
    <w:p w14:paraId="4FE010A2" w14:textId="77777777" w:rsidR="00AB7725" w:rsidRPr="003C0FBF" w:rsidRDefault="00AB7725" w:rsidP="00AB7725">
      <w:pPr>
        <w:pStyle w:val="LabSection"/>
      </w:pPr>
      <w:r>
        <w:t>Objetivos</w:t>
      </w:r>
    </w:p>
    <w:p w14:paraId="61EAFEB3" w14:textId="77777777" w:rsidR="00AB7725" w:rsidRDefault="00AB7725" w:rsidP="00AB7725">
      <w:pPr>
        <w:pStyle w:val="BodyTextL25Bold"/>
      </w:pPr>
      <w:r>
        <w:t>Parte 1. Configurar y comprobar DTP</w:t>
      </w:r>
    </w:p>
    <w:p w14:paraId="0F3A0FCB" w14:textId="77777777" w:rsidR="00AB7725" w:rsidRDefault="00AB7725" w:rsidP="00AB7725">
      <w:pPr>
        <w:pStyle w:val="BodyTextL25Bold"/>
      </w:pPr>
      <w:r>
        <w:t>Parte 2. Configurar y comprobar VTP</w:t>
      </w:r>
    </w:p>
    <w:p w14:paraId="417C8E67" w14:textId="77777777" w:rsidR="00AB7725" w:rsidRPr="00C07FD9" w:rsidRDefault="00AB7725" w:rsidP="00AB7725">
      <w:pPr>
        <w:pStyle w:val="LabSection"/>
        <w:widowControl/>
        <w:outlineLvl w:val="9"/>
      </w:pPr>
      <w:r>
        <w:t>Aspectos básicos/situación</w:t>
      </w:r>
    </w:p>
    <w:p w14:paraId="626FCCF9" w14:textId="77777777" w:rsidR="00AB7725" w:rsidRDefault="00AB7725" w:rsidP="00AB7725">
      <w:pPr>
        <w:pStyle w:val="BodyTextL25"/>
      </w:pPr>
      <w:r>
        <w:t xml:space="preserve">A medida que la cantidad de </w:t>
      </w:r>
      <w:proofErr w:type="spellStart"/>
      <w:r>
        <w:t>switches</w:t>
      </w:r>
      <w:proofErr w:type="spellEnd"/>
      <w:r>
        <w:t xml:space="preserve"> en una red aumenta, el control que se necesita para administrar las VLAN y los enlaces troncales puede plantear un desafío. Para facilitar algunas de las configuraciones de VLAN y de enlaces troncales, el protocolo VTP (VLAN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protocolo de enlace troncal de VLAN) permite que un administrador de redes automatice la administración de VLAN. El protocolo DTP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protocolo de enlace troncal dinámico) administra la negociación de enlaces troncales entre los dispositivos de red y se encuentra habilitado de manera automática en los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 2960 y </w:t>
      </w:r>
      <w:proofErr w:type="spellStart"/>
      <w:r>
        <w:t>Catalyst</w:t>
      </w:r>
      <w:proofErr w:type="spellEnd"/>
      <w:r>
        <w:t> 3560.</w:t>
      </w:r>
    </w:p>
    <w:p w14:paraId="76175833" w14:textId="77777777" w:rsidR="00AB7725" w:rsidRPr="00A04532" w:rsidRDefault="00AB7725" w:rsidP="00AB7725">
      <w:pPr>
        <w:pStyle w:val="BodyTextL25"/>
        <w:rPr>
          <w:spacing w:val="-2"/>
        </w:rPr>
      </w:pPr>
      <w:r w:rsidRPr="00A04532">
        <w:rPr>
          <w:spacing w:val="-2"/>
        </w:rPr>
        <w:lastRenderedPageBreak/>
        <w:t xml:space="preserve">En esta actividad, configurará enlaces troncales entre los </w:t>
      </w:r>
      <w:proofErr w:type="spellStart"/>
      <w:r w:rsidRPr="00A04532">
        <w:rPr>
          <w:spacing w:val="-2"/>
        </w:rPr>
        <w:t>switches</w:t>
      </w:r>
      <w:proofErr w:type="spellEnd"/>
      <w:r w:rsidRPr="00A04532">
        <w:rPr>
          <w:spacing w:val="-2"/>
        </w:rPr>
        <w:t xml:space="preserve">. Configurará un servidor VTP y clientes VTP en el mismo dominio VTP. También observará el comportamiento de VTP cuando un </w:t>
      </w:r>
      <w:proofErr w:type="spellStart"/>
      <w:r w:rsidRPr="00A04532">
        <w:rPr>
          <w:spacing w:val="-2"/>
        </w:rPr>
        <w:t>switch</w:t>
      </w:r>
      <w:proofErr w:type="spellEnd"/>
      <w:r w:rsidRPr="00A04532">
        <w:rPr>
          <w:spacing w:val="-2"/>
        </w:rPr>
        <w:t xml:space="preserve"> está en modo VTP transparente. Asignará puertos a las VLAN y comprobará la conectividad completa con la misma VLAN.</w:t>
      </w:r>
    </w:p>
    <w:p w14:paraId="789FA45F" w14:textId="77777777" w:rsidR="00AB7725" w:rsidRDefault="00AB7725" w:rsidP="00AB7725">
      <w:pPr>
        <w:pStyle w:val="PartHead"/>
        <w:numPr>
          <w:ilvl w:val="0"/>
          <w:numId w:val="29"/>
        </w:numPr>
      </w:pPr>
      <w:r>
        <w:t>Configurar y comprobar DTP</w:t>
      </w:r>
    </w:p>
    <w:p w14:paraId="1F71B67E" w14:textId="77777777" w:rsidR="00AB7725" w:rsidRPr="00DF6D1D" w:rsidRDefault="00AB7725" w:rsidP="00AB7725">
      <w:pPr>
        <w:pStyle w:val="BodyTextL25"/>
      </w:pPr>
      <w:r>
        <w:t xml:space="preserve">En la parte 1, configurará enlaces troncales entre los </w:t>
      </w:r>
      <w:proofErr w:type="spellStart"/>
      <w:r>
        <w:t>switches</w:t>
      </w:r>
      <w:proofErr w:type="spellEnd"/>
      <w:r>
        <w:t xml:space="preserve"> y establecerá la VLAN 999 como VLAN nativa.</w:t>
      </w:r>
    </w:p>
    <w:p w14:paraId="6872BB7D" w14:textId="77777777" w:rsidR="00AB7725" w:rsidRDefault="00AB7725" w:rsidP="00AB7725">
      <w:pPr>
        <w:pStyle w:val="StepHead"/>
        <w:numPr>
          <w:ilvl w:val="0"/>
          <w:numId w:val="29"/>
        </w:numPr>
        <w:ind w:left="0" w:firstLine="0"/>
      </w:pPr>
      <w:r>
        <w:t>Verificar la configuración de la VLAN.</w:t>
      </w:r>
    </w:p>
    <w:p w14:paraId="148FA1B3" w14:textId="77777777" w:rsidR="00AB7725" w:rsidRDefault="00AB7725" w:rsidP="00AB7725">
      <w:pPr>
        <w:pStyle w:val="BodyTextL25"/>
      </w:pPr>
      <w:r>
        <w:t xml:space="preserve">Compruebe las VLAN configuradas en los </w:t>
      </w:r>
      <w:proofErr w:type="spellStart"/>
      <w:r>
        <w:t>switches</w:t>
      </w:r>
      <w:proofErr w:type="spellEnd"/>
      <w:r>
        <w:t>.</w:t>
      </w:r>
    </w:p>
    <w:p w14:paraId="653B0A18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En S1, haga clic en </w:t>
      </w:r>
      <w:r>
        <w:rPr>
          <w:b/>
        </w:rPr>
        <w:t>CLI</w:t>
      </w:r>
      <w:r>
        <w:t xml:space="preserve">. En el símbolo del sistema, introduzca </w:t>
      </w:r>
      <w:proofErr w:type="spellStart"/>
      <w:r>
        <w:rPr>
          <w:b/>
        </w:rPr>
        <w:t>enable</w:t>
      </w:r>
      <w:proofErr w:type="spellEnd"/>
      <w:r>
        <w:t xml:space="preserve"> y el comando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para comprobar las VLAN configuradas en S1.</w:t>
      </w:r>
    </w:p>
    <w:p w14:paraId="24FF3228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 xml:space="preserve">S1# </w:t>
      </w:r>
      <w:r w:rsidRPr="00A04532">
        <w:rPr>
          <w:b/>
          <w:lang w:val="en-US"/>
        </w:rPr>
        <w:t xml:space="preserve">show </w:t>
      </w:r>
      <w:proofErr w:type="spellStart"/>
      <w:r w:rsidRPr="00A04532">
        <w:rPr>
          <w:b/>
          <w:lang w:val="en-US"/>
        </w:rPr>
        <w:t>vlan</w:t>
      </w:r>
      <w:proofErr w:type="spellEnd"/>
      <w:r w:rsidRPr="00A04532">
        <w:rPr>
          <w:b/>
          <w:lang w:val="en-US"/>
        </w:rPr>
        <w:t xml:space="preserve"> brief</w:t>
      </w:r>
    </w:p>
    <w:p w14:paraId="6D33F089" w14:textId="77777777" w:rsidR="00AB7725" w:rsidRPr="00A04532" w:rsidRDefault="00AB7725" w:rsidP="00AB7725">
      <w:pPr>
        <w:pStyle w:val="CMDOutput"/>
        <w:rPr>
          <w:lang w:val="en-US"/>
        </w:rPr>
      </w:pPr>
    </w:p>
    <w:p w14:paraId="7C9FA6F6" w14:textId="77777777" w:rsidR="00AB7725" w:rsidRPr="00A04532" w:rsidRDefault="00AB7725" w:rsidP="00AB7725">
      <w:pPr>
        <w:pStyle w:val="CMDOutput"/>
        <w:rPr>
          <w:lang w:val="en-US"/>
        </w:rPr>
      </w:pPr>
      <w:r w:rsidRPr="00A04532">
        <w:rPr>
          <w:lang w:val="en-US"/>
        </w:rPr>
        <w:t>VLAN Name                             Status    Ports</w:t>
      </w:r>
    </w:p>
    <w:p w14:paraId="13D51A7D" w14:textId="77777777" w:rsidR="00AB7725" w:rsidRPr="00A04532" w:rsidRDefault="00AB7725" w:rsidP="00AB7725">
      <w:pPr>
        <w:pStyle w:val="CMDOutput"/>
        <w:rPr>
          <w:lang w:val="en-US"/>
        </w:rPr>
      </w:pPr>
      <w:r w:rsidRPr="00A04532">
        <w:rPr>
          <w:lang w:val="en-US"/>
        </w:rPr>
        <w:t>---- -------------------------------- --------- -------------------------------</w:t>
      </w:r>
    </w:p>
    <w:p w14:paraId="7165EF45" w14:textId="77777777" w:rsidR="00AB7725" w:rsidRPr="00A04532" w:rsidRDefault="00AB7725" w:rsidP="00AB7725">
      <w:pPr>
        <w:pStyle w:val="CMDOutput"/>
        <w:rPr>
          <w:lang w:val="en-US"/>
        </w:rPr>
      </w:pPr>
      <w:r w:rsidRPr="00A04532">
        <w:rPr>
          <w:lang w:val="en-US"/>
        </w:rPr>
        <w:t>1    default                          active    Fa0/1, Fa0/2, Fa0/3, Fa0/4</w:t>
      </w:r>
    </w:p>
    <w:p w14:paraId="6E991D4E" w14:textId="77777777" w:rsidR="00AB7725" w:rsidRPr="00A04532" w:rsidRDefault="00AB7725" w:rsidP="00AB7725">
      <w:pPr>
        <w:pStyle w:val="CMDOutput"/>
        <w:rPr>
          <w:lang w:val="it-IT"/>
        </w:rPr>
      </w:pPr>
      <w:r w:rsidRPr="00A04532">
        <w:rPr>
          <w:lang w:val="en-US"/>
        </w:rPr>
        <w:t xml:space="preserve">                                                </w:t>
      </w:r>
      <w:r w:rsidRPr="00A04532">
        <w:rPr>
          <w:lang w:val="it-IT"/>
        </w:rPr>
        <w:t>Fa0/5, Fa0/6, Fa0/7, Fa0/8</w:t>
      </w:r>
    </w:p>
    <w:p w14:paraId="03062144" w14:textId="77777777" w:rsidR="00AB7725" w:rsidRPr="00A04532" w:rsidRDefault="00AB7725" w:rsidP="00AB7725">
      <w:pPr>
        <w:pStyle w:val="CMDOutput"/>
        <w:rPr>
          <w:lang w:val="it-IT"/>
        </w:rPr>
      </w:pPr>
      <w:r w:rsidRPr="00A04532">
        <w:rPr>
          <w:lang w:val="it-IT"/>
        </w:rPr>
        <w:t xml:space="preserve">                                                Fa0/9, Fa0/10, Fa0/11, Fa0/12</w:t>
      </w:r>
    </w:p>
    <w:p w14:paraId="1D36DEC9" w14:textId="77777777" w:rsidR="00AB7725" w:rsidRPr="00A04532" w:rsidRDefault="00AB7725" w:rsidP="00AB7725">
      <w:pPr>
        <w:pStyle w:val="CMDOutput"/>
        <w:rPr>
          <w:lang w:val="it-IT"/>
        </w:rPr>
      </w:pPr>
      <w:r w:rsidRPr="00A04532">
        <w:rPr>
          <w:lang w:val="it-IT"/>
        </w:rPr>
        <w:t xml:space="preserve">                                                Fa0/13, Fa0/14, Fa0/15, Fa0/16</w:t>
      </w:r>
    </w:p>
    <w:p w14:paraId="5D0D7786" w14:textId="77777777" w:rsidR="00AB7725" w:rsidRPr="00A04532" w:rsidRDefault="00AB7725" w:rsidP="00AB7725">
      <w:pPr>
        <w:pStyle w:val="CMDOutput"/>
        <w:rPr>
          <w:lang w:val="it-IT"/>
        </w:rPr>
      </w:pPr>
      <w:r w:rsidRPr="00A04532">
        <w:rPr>
          <w:lang w:val="it-IT"/>
        </w:rPr>
        <w:t xml:space="preserve">                                                Fa0/17, Fa0/18, Fa0/19, Fa0/20</w:t>
      </w:r>
    </w:p>
    <w:p w14:paraId="68AF2A7E" w14:textId="77777777" w:rsidR="00AB7725" w:rsidRPr="00A04532" w:rsidRDefault="00AB7725" w:rsidP="00AB7725">
      <w:pPr>
        <w:pStyle w:val="CMDOutput"/>
        <w:rPr>
          <w:lang w:val="it-IT"/>
        </w:rPr>
      </w:pPr>
      <w:r w:rsidRPr="00A04532">
        <w:rPr>
          <w:lang w:val="it-IT"/>
        </w:rPr>
        <w:t xml:space="preserve">                                                Fa0/21, Fa0/22, Fa0/23, Fa0/24</w:t>
      </w:r>
    </w:p>
    <w:p w14:paraId="22FE034F" w14:textId="77777777" w:rsidR="00AB7725" w:rsidRPr="00A04532" w:rsidRDefault="00AB7725" w:rsidP="00AB7725">
      <w:pPr>
        <w:pStyle w:val="CMDOutput"/>
        <w:rPr>
          <w:lang w:val="it-IT"/>
        </w:rPr>
      </w:pPr>
      <w:r w:rsidRPr="00A04532">
        <w:rPr>
          <w:lang w:val="it-IT"/>
        </w:rPr>
        <w:t xml:space="preserve">                                                Gig0/1, Gig0/2</w:t>
      </w:r>
    </w:p>
    <w:p w14:paraId="05D1B7E2" w14:textId="77777777" w:rsidR="00AB7725" w:rsidRPr="00A04532" w:rsidRDefault="00AB7725" w:rsidP="00AB7725">
      <w:pPr>
        <w:pStyle w:val="CMDOutput"/>
        <w:rPr>
          <w:lang w:val="en-US"/>
        </w:rPr>
      </w:pPr>
      <w:r w:rsidRPr="00A04532">
        <w:rPr>
          <w:lang w:val="en-US"/>
        </w:rPr>
        <w:t xml:space="preserve">99   Management                       active    </w:t>
      </w:r>
    </w:p>
    <w:p w14:paraId="598805D5" w14:textId="77777777" w:rsidR="00AB7725" w:rsidRPr="00A04532" w:rsidRDefault="00AB7725" w:rsidP="00AB7725">
      <w:pPr>
        <w:pStyle w:val="CMDOutput"/>
        <w:rPr>
          <w:lang w:val="en-US"/>
        </w:rPr>
      </w:pPr>
      <w:proofErr w:type="gramStart"/>
      <w:r w:rsidRPr="00A04532">
        <w:rPr>
          <w:lang w:val="en-US"/>
        </w:rPr>
        <w:t>999  VLAN</w:t>
      </w:r>
      <w:proofErr w:type="gramEnd"/>
      <w:r w:rsidRPr="00A04532">
        <w:rPr>
          <w:lang w:val="en-US"/>
        </w:rPr>
        <w:t xml:space="preserve">0999                         active    </w:t>
      </w:r>
    </w:p>
    <w:p w14:paraId="5254A713" w14:textId="77777777" w:rsidR="00AB7725" w:rsidRPr="00A04532" w:rsidRDefault="00AB7725" w:rsidP="00AB7725">
      <w:pPr>
        <w:pStyle w:val="CMDOutput"/>
        <w:rPr>
          <w:lang w:val="en-US"/>
        </w:rPr>
      </w:pPr>
      <w:r w:rsidRPr="00A04532">
        <w:rPr>
          <w:lang w:val="en-US"/>
        </w:rPr>
        <w:t xml:space="preserve">1002 </w:t>
      </w:r>
      <w:proofErr w:type="spellStart"/>
      <w:r w:rsidRPr="00A04532">
        <w:rPr>
          <w:lang w:val="en-US"/>
        </w:rPr>
        <w:t>fddi</w:t>
      </w:r>
      <w:proofErr w:type="spellEnd"/>
      <w:r w:rsidRPr="00A04532">
        <w:rPr>
          <w:lang w:val="en-US"/>
        </w:rPr>
        <w:t xml:space="preserve">-default                     active    </w:t>
      </w:r>
    </w:p>
    <w:p w14:paraId="149A76EC" w14:textId="77777777" w:rsidR="00AB7725" w:rsidRPr="00A04532" w:rsidRDefault="00AB7725" w:rsidP="00AB7725">
      <w:pPr>
        <w:pStyle w:val="CMDOutput"/>
        <w:rPr>
          <w:lang w:val="en-US"/>
        </w:rPr>
      </w:pPr>
      <w:r w:rsidRPr="00A04532">
        <w:rPr>
          <w:lang w:val="en-US"/>
        </w:rPr>
        <w:t xml:space="preserve">1003 token-ring-default     </w:t>
      </w:r>
      <w:r>
        <w:rPr>
          <w:rFonts w:hint="eastAsia"/>
          <w:lang w:val="en-US" w:eastAsia="zh-CN"/>
        </w:rPr>
        <w:t xml:space="preserve">  </w:t>
      </w:r>
      <w:r w:rsidRPr="00A04532">
        <w:rPr>
          <w:lang w:val="en-US"/>
        </w:rPr>
        <w:t xml:space="preserve">        active    </w:t>
      </w:r>
    </w:p>
    <w:p w14:paraId="04D0E83F" w14:textId="77777777" w:rsidR="00AB7725" w:rsidRPr="00AB7725" w:rsidRDefault="00AB7725" w:rsidP="00AB7725">
      <w:pPr>
        <w:pStyle w:val="CMDOutput"/>
        <w:rPr>
          <w:lang w:val="en-US"/>
        </w:rPr>
      </w:pPr>
      <w:r w:rsidRPr="00AB7725">
        <w:rPr>
          <w:lang w:val="en-US"/>
        </w:rPr>
        <w:t xml:space="preserve">1004 </w:t>
      </w:r>
      <w:proofErr w:type="spellStart"/>
      <w:r w:rsidRPr="00AB7725">
        <w:rPr>
          <w:lang w:val="en-US"/>
        </w:rPr>
        <w:t>fddinet</w:t>
      </w:r>
      <w:proofErr w:type="spellEnd"/>
      <w:r w:rsidRPr="00AB7725">
        <w:rPr>
          <w:lang w:val="en-US"/>
        </w:rPr>
        <w:t xml:space="preserve">-default                  active    </w:t>
      </w:r>
    </w:p>
    <w:p w14:paraId="5D6A6851" w14:textId="77777777" w:rsidR="00AB7725" w:rsidRDefault="00AB7725" w:rsidP="00AB7725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</w:t>
      </w:r>
    </w:p>
    <w:p w14:paraId="5630C471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Repita el paso A en los </w:t>
      </w:r>
      <w:proofErr w:type="spellStart"/>
      <w:r>
        <w:t>switches</w:t>
      </w:r>
      <w:proofErr w:type="spellEnd"/>
      <w:r>
        <w:t xml:space="preserve"> S2 y S3. ¿Qué VLAN están configuradas en los </w:t>
      </w:r>
      <w:proofErr w:type="spellStart"/>
      <w:r>
        <w:t>switches</w:t>
      </w:r>
      <w:proofErr w:type="spellEnd"/>
      <w:r>
        <w:t>?</w:t>
      </w:r>
    </w:p>
    <w:p w14:paraId="27ECF4CD" w14:textId="7C1B06B3" w:rsidR="00AB7725" w:rsidRDefault="00AB7725" w:rsidP="00AB7725">
      <w:pPr>
        <w:pStyle w:val="BodyTextL50"/>
      </w:pPr>
      <w:r>
        <w:t>_</w:t>
      </w:r>
      <w:r w:rsidR="00E414D9" w:rsidRPr="00E414D9">
        <w:rPr>
          <w:rFonts w:cs="Arial"/>
          <w:color w:val="FF0000"/>
          <w:sz w:val="23"/>
          <w:szCs w:val="23"/>
          <w:shd w:val="clear" w:color="auto" w:fill="FFFFFF"/>
        </w:rPr>
        <w:t xml:space="preserve"> </w:t>
      </w:r>
      <w:r w:rsidR="00E414D9">
        <w:rPr>
          <w:rFonts w:cs="Arial"/>
          <w:color w:val="FF0000"/>
          <w:sz w:val="23"/>
          <w:szCs w:val="23"/>
          <w:shd w:val="clear" w:color="auto" w:fill="FFFFFF"/>
        </w:rPr>
        <w:t>Las VLAN 99 y 999 están config</w:t>
      </w:r>
      <w:r w:rsidR="00E414D9">
        <w:rPr>
          <w:rFonts w:cs="Arial"/>
          <w:color w:val="FF0000"/>
          <w:sz w:val="23"/>
          <w:szCs w:val="23"/>
          <w:shd w:val="clear" w:color="auto" w:fill="FFFFFF"/>
        </w:rPr>
        <w:t>uradas en todos</w:t>
      </w:r>
    </w:p>
    <w:p w14:paraId="48781678" w14:textId="77777777" w:rsidR="00AB7725" w:rsidRPr="00A04532" w:rsidRDefault="00AB7725" w:rsidP="00AB7725">
      <w:pPr>
        <w:pStyle w:val="StepHead"/>
        <w:numPr>
          <w:ilvl w:val="0"/>
          <w:numId w:val="29"/>
        </w:numPr>
        <w:ind w:left="0" w:firstLine="0"/>
        <w:rPr>
          <w:lang w:val="fr-FR"/>
        </w:rPr>
      </w:pPr>
      <w:r w:rsidRPr="00A51B9E">
        <w:rPr>
          <w:lang w:val="fr-FR"/>
        </w:rPr>
        <w:t>Configurar</w:t>
      </w:r>
      <w:r>
        <w:rPr>
          <w:rFonts w:eastAsia="SimSun" w:hint="eastAsia"/>
          <w:lang w:val="fr-FR" w:eastAsia="zh-CN"/>
        </w:rPr>
        <w:t xml:space="preserve"> </w:t>
      </w:r>
      <w:r w:rsidRPr="00A04532">
        <w:rPr>
          <w:lang w:val="fr-FR"/>
        </w:rPr>
        <w:t>enlaces troncales en S1, S2 y S3.</w:t>
      </w:r>
    </w:p>
    <w:p w14:paraId="4202C3B3" w14:textId="77777777" w:rsidR="00AB7725" w:rsidRDefault="00AB7725" w:rsidP="00AB7725">
      <w:pPr>
        <w:pStyle w:val="BodyTextL25"/>
      </w:pPr>
      <w:r w:rsidRPr="00A04532">
        <w:rPr>
          <w:lang w:val="fr-FR"/>
        </w:rPr>
        <w:t xml:space="preserve">El protocolo DTP (Dynamic Trunking Protocol, protocolo de enlace troncal dinámico) administra los enlaces troncales entre switches de Cisco. </w:t>
      </w:r>
      <w:r>
        <w:t xml:space="preserve">En este momento, todos los puertos de </w:t>
      </w:r>
      <w:proofErr w:type="spellStart"/>
      <w:r>
        <w:t>switch</w:t>
      </w:r>
      <w:proofErr w:type="spellEnd"/>
      <w:r>
        <w:t xml:space="preserve"> están en el modo de enlace troncal predeterminado, que es </w:t>
      </w:r>
      <w:proofErr w:type="spellStart"/>
      <w:r>
        <w:t>dynamic</w:t>
      </w:r>
      <w:proofErr w:type="spellEnd"/>
      <w:r>
        <w:t xml:space="preserve"> auto. En este paso, cambiará el modo de enlace troncal a </w:t>
      </w:r>
      <w:proofErr w:type="spellStart"/>
      <w:r>
        <w:t>dynamic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t>desirable</w:t>
      </w:r>
      <w:proofErr w:type="spellEnd"/>
      <w:r>
        <w:t xml:space="preserve"> para el enlace entre los </w:t>
      </w:r>
      <w:proofErr w:type="spellStart"/>
      <w:r>
        <w:t>switches</w:t>
      </w:r>
      <w:proofErr w:type="spellEnd"/>
      <w:r>
        <w:t xml:space="preserve"> S1 y S2. Para el enlace entre los </w:t>
      </w:r>
      <w:proofErr w:type="spellStart"/>
      <w:r>
        <w:t>switches</w:t>
      </w:r>
      <w:proofErr w:type="spellEnd"/>
      <w:r>
        <w:t xml:space="preserve"> S1 y S3, establecerá el enlace como enlace troncal estático. En esta topología, utilice la red VLAN 999 como VLAN nativa.</w:t>
      </w:r>
    </w:p>
    <w:p w14:paraId="7F1A7627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En S1, establezca el enlace troncal en modo </w:t>
      </w:r>
      <w:proofErr w:type="spellStart"/>
      <w:r>
        <w:t>dynamic</w:t>
      </w:r>
      <w:proofErr w:type="spellEnd"/>
      <w:r>
        <w:t> </w:t>
      </w:r>
      <w:proofErr w:type="spellStart"/>
      <w:r>
        <w:t>desirable</w:t>
      </w:r>
      <w:proofErr w:type="spellEnd"/>
      <w:r>
        <w:t xml:space="preserve"> en la interfaz </w:t>
      </w:r>
      <w:proofErr w:type="spellStart"/>
      <w:r>
        <w:t>GigabitEthernet</w:t>
      </w:r>
      <w:proofErr w:type="spellEnd"/>
      <w:r>
        <w:t> 0/1.</w:t>
      </w:r>
    </w:p>
    <w:p w14:paraId="3533A4FD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 xml:space="preserve">S1(config)# </w:t>
      </w:r>
      <w:r w:rsidRPr="00A04532">
        <w:rPr>
          <w:b/>
          <w:lang w:val="en-US"/>
        </w:rPr>
        <w:t>interface g0/1</w:t>
      </w:r>
    </w:p>
    <w:p w14:paraId="194D4A44" w14:textId="77777777" w:rsidR="00AB7725" w:rsidRPr="00A04532" w:rsidRDefault="00AB7725" w:rsidP="00AB7725">
      <w:pPr>
        <w:pStyle w:val="CMD"/>
        <w:spacing w:before="40" w:after="40"/>
        <w:rPr>
          <w:b/>
          <w:lang w:val="en-US"/>
        </w:rPr>
      </w:pPr>
      <w:r w:rsidRPr="00A04532">
        <w:rPr>
          <w:lang w:val="en-US"/>
        </w:rPr>
        <w:t>S1(config-</w:t>
      </w:r>
      <w:proofErr w:type="gramStart"/>
      <w:r w:rsidRPr="00A04532">
        <w:rPr>
          <w:lang w:val="en-US"/>
        </w:rPr>
        <w:t>if)#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switchport mode dynamic desirable</w:t>
      </w:r>
    </w:p>
    <w:p w14:paraId="4526C9B3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Para el enlace troncal entre S1 y S3, configure un enlace troncal estático en la interfaz </w:t>
      </w:r>
      <w:proofErr w:type="spellStart"/>
      <w:r>
        <w:t>GigabitEthernet</w:t>
      </w:r>
      <w:proofErr w:type="spellEnd"/>
      <w:r>
        <w:t> 0/2.</w:t>
      </w:r>
    </w:p>
    <w:p w14:paraId="7C14BE4D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S1(config)# interface g0/2</w:t>
      </w:r>
    </w:p>
    <w:p w14:paraId="42D58DDA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S1(config-</w:t>
      </w:r>
      <w:proofErr w:type="gramStart"/>
      <w:r w:rsidRPr="00A04532">
        <w:rPr>
          <w:lang w:val="en-US"/>
        </w:rPr>
        <w:t>if)#</w:t>
      </w:r>
      <w:proofErr w:type="gramEnd"/>
      <w:r w:rsidRPr="00A04532">
        <w:rPr>
          <w:lang w:val="en-US"/>
        </w:rPr>
        <w:t xml:space="preserve"> switchport mode trunk</w:t>
      </w:r>
    </w:p>
    <w:p w14:paraId="15AFC408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S3(config)# interface g0/2</w:t>
      </w:r>
    </w:p>
    <w:p w14:paraId="13002699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S3(config-</w:t>
      </w:r>
      <w:proofErr w:type="gramStart"/>
      <w:r w:rsidRPr="00A04532">
        <w:rPr>
          <w:lang w:val="en-US"/>
        </w:rPr>
        <w:t>if)#</w:t>
      </w:r>
      <w:proofErr w:type="gramEnd"/>
      <w:r w:rsidRPr="00A04532">
        <w:rPr>
          <w:lang w:val="en-US"/>
        </w:rPr>
        <w:t xml:space="preserve"> switchport mode trunk</w:t>
      </w:r>
    </w:p>
    <w:p w14:paraId="07D57E32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Compruebe que los enlaces troncales estén habilitados en todos los </w:t>
      </w:r>
      <w:proofErr w:type="spellStart"/>
      <w:r>
        <w:t>switches</w:t>
      </w:r>
      <w:proofErr w:type="spellEnd"/>
      <w:r>
        <w:t xml:space="preserve"> mediante el comando </w:t>
      </w:r>
      <w:r>
        <w:rPr>
          <w:b/>
        </w:rPr>
        <w:t xml:space="preserve">show interfaces </w:t>
      </w:r>
      <w:proofErr w:type="spellStart"/>
      <w:r>
        <w:rPr>
          <w:b/>
        </w:rPr>
        <w:t>trunk</w:t>
      </w:r>
      <w:proofErr w:type="spellEnd"/>
      <w:r>
        <w:t>.</w:t>
      </w:r>
    </w:p>
    <w:p w14:paraId="24570A00" w14:textId="77777777" w:rsidR="00AB7725" w:rsidRPr="00AB7725" w:rsidRDefault="00AB7725" w:rsidP="00AB7725">
      <w:pPr>
        <w:pStyle w:val="CMD"/>
        <w:spacing w:before="40" w:after="40"/>
        <w:rPr>
          <w:lang w:val="en-US"/>
        </w:rPr>
      </w:pPr>
      <w:r w:rsidRPr="00AB7725">
        <w:rPr>
          <w:lang w:val="en-US"/>
        </w:rPr>
        <w:lastRenderedPageBreak/>
        <w:t xml:space="preserve">S1# </w:t>
      </w:r>
      <w:r w:rsidRPr="00AB7725">
        <w:rPr>
          <w:b/>
          <w:lang w:val="en-US"/>
        </w:rPr>
        <w:t>show interfaces trunk</w:t>
      </w:r>
    </w:p>
    <w:p w14:paraId="3A276091" w14:textId="77777777" w:rsidR="00AB7725" w:rsidRPr="00AB7725" w:rsidRDefault="00AB7725" w:rsidP="00AB7725">
      <w:pPr>
        <w:pStyle w:val="CMDOutput"/>
        <w:spacing w:before="40" w:after="40"/>
        <w:rPr>
          <w:lang w:val="en-US"/>
        </w:rPr>
      </w:pPr>
      <w:r w:rsidRPr="00AB7725">
        <w:rPr>
          <w:lang w:val="en-US"/>
        </w:rPr>
        <w:t xml:space="preserve">Port        Mode         </w:t>
      </w:r>
      <w:proofErr w:type="gramStart"/>
      <w:r w:rsidRPr="00AB7725">
        <w:rPr>
          <w:lang w:val="en-US"/>
        </w:rPr>
        <w:t>Encapsulation  Status</w:t>
      </w:r>
      <w:proofErr w:type="gramEnd"/>
      <w:r w:rsidRPr="00AB7725">
        <w:rPr>
          <w:lang w:val="en-US"/>
        </w:rPr>
        <w:t xml:space="preserve">        Native </w:t>
      </w:r>
      <w:proofErr w:type="spellStart"/>
      <w:r w:rsidRPr="00AB7725">
        <w:rPr>
          <w:lang w:val="en-US"/>
        </w:rPr>
        <w:t>vlan</w:t>
      </w:r>
      <w:proofErr w:type="spellEnd"/>
    </w:p>
    <w:p w14:paraId="13B067DB" w14:textId="77777777" w:rsidR="00AB7725" w:rsidRPr="00AB7725" w:rsidRDefault="00AB7725" w:rsidP="00AB7725">
      <w:pPr>
        <w:pStyle w:val="CMDOutput"/>
        <w:spacing w:before="40" w:after="40"/>
        <w:rPr>
          <w:lang w:val="en-US"/>
        </w:rPr>
      </w:pPr>
      <w:r w:rsidRPr="00AB7725">
        <w:rPr>
          <w:lang w:val="en-US"/>
        </w:rPr>
        <w:t xml:space="preserve">Gig0/1      desirable    n-802.1q       </w:t>
      </w:r>
      <w:proofErr w:type="spellStart"/>
      <w:r w:rsidRPr="00AB7725">
        <w:rPr>
          <w:lang w:val="en-US"/>
        </w:rPr>
        <w:t>trunking</w:t>
      </w:r>
      <w:proofErr w:type="spellEnd"/>
      <w:r w:rsidRPr="00AB7725">
        <w:rPr>
          <w:lang w:val="en-US"/>
        </w:rPr>
        <w:t xml:space="preserve">      1</w:t>
      </w:r>
    </w:p>
    <w:p w14:paraId="718CF37A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 xml:space="preserve">Gig0/2      on           802.1q         </w:t>
      </w:r>
      <w:proofErr w:type="spellStart"/>
      <w:r w:rsidRPr="00A04532">
        <w:rPr>
          <w:lang w:val="en-US"/>
        </w:rPr>
        <w:t>trunking</w:t>
      </w:r>
      <w:proofErr w:type="spellEnd"/>
      <w:r w:rsidRPr="00A04532">
        <w:rPr>
          <w:lang w:val="en-US"/>
        </w:rPr>
        <w:t xml:space="preserve">      1</w:t>
      </w:r>
    </w:p>
    <w:p w14:paraId="476594FE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</w:p>
    <w:p w14:paraId="1F11AFEA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 xml:space="preserve">Port        </w:t>
      </w:r>
      <w:proofErr w:type="spellStart"/>
      <w:r w:rsidRPr="00A04532">
        <w:rPr>
          <w:lang w:val="en-US"/>
        </w:rPr>
        <w:t>Vlans</w:t>
      </w:r>
      <w:proofErr w:type="spellEnd"/>
      <w:r w:rsidRPr="00A04532">
        <w:rPr>
          <w:lang w:val="en-US"/>
        </w:rPr>
        <w:t xml:space="preserve"> allowed on trunk</w:t>
      </w:r>
    </w:p>
    <w:p w14:paraId="04965D1B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>Gig0/1      1-1005</w:t>
      </w:r>
    </w:p>
    <w:p w14:paraId="177E9806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>Gig0/2      1-1005</w:t>
      </w:r>
    </w:p>
    <w:p w14:paraId="6E9ACF08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</w:p>
    <w:p w14:paraId="4405503B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 xml:space="preserve">Port        </w:t>
      </w:r>
      <w:proofErr w:type="spellStart"/>
      <w:r w:rsidRPr="00A04532">
        <w:rPr>
          <w:lang w:val="en-US"/>
        </w:rPr>
        <w:t>Vlans</w:t>
      </w:r>
      <w:proofErr w:type="spellEnd"/>
      <w:r w:rsidRPr="00A04532">
        <w:rPr>
          <w:lang w:val="en-US"/>
        </w:rPr>
        <w:t xml:space="preserve"> allowed and active in management domain</w:t>
      </w:r>
    </w:p>
    <w:p w14:paraId="1AE3B7AF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>Gig0/1      1,99,999</w:t>
      </w:r>
    </w:p>
    <w:p w14:paraId="2D0A7CA8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>Gig0/2      1,99,999</w:t>
      </w:r>
    </w:p>
    <w:p w14:paraId="065D08D5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</w:p>
    <w:p w14:paraId="3A289804" w14:textId="77777777" w:rsidR="00AB7725" w:rsidRPr="00A04532" w:rsidRDefault="00AB7725" w:rsidP="00AB7725">
      <w:pPr>
        <w:pStyle w:val="CMDOutput"/>
        <w:spacing w:before="40" w:after="40"/>
        <w:rPr>
          <w:lang w:val="en-US"/>
        </w:rPr>
      </w:pPr>
      <w:r w:rsidRPr="00A04532">
        <w:rPr>
          <w:lang w:val="en-US"/>
        </w:rPr>
        <w:t xml:space="preserve">Port        </w:t>
      </w:r>
      <w:proofErr w:type="spellStart"/>
      <w:r w:rsidRPr="00A04532">
        <w:rPr>
          <w:lang w:val="en-US"/>
        </w:rPr>
        <w:t>Vlans</w:t>
      </w:r>
      <w:proofErr w:type="spellEnd"/>
      <w:r w:rsidRPr="00A04532">
        <w:rPr>
          <w:lang w:val="en-US"/>
        </w:rPr>
        <w:t xml:space="preserve"> in spanning tree forwarding state and not pruned</w:t>
      </w:r>
    </w:p>
    <w:p w14:paraId="425C939D" w14:textId="77777777" w:rsidR="00AB7725" w:rsidRDefault="00AB7725" w:rsidP="00AB7725">
      <w:pPr>
        <w:pStyle w:val="CMDOutput"/>
        <w:spacing w:before="40" w:after="40"/>
      </w:pPr>
      <w:r>
        <w:t xml:space="preserve">Gig0/1      </w:t>
      </w:r>
      <w:proofErr w:type="spellStart"/>
      <w:r>
        <w:t>none</w:t>
      </w:r>
      <w:proofErr w:type="spellEnd"/>
    </w:p>
    <w:p w14:paraId="7497D6C8" w14:textId="77777777" w:rsidR="00AB7725" w:rsidRDefault="00AB7725" w:rsidP="00AB7725">
      <w:pPr>
        <w:pStyle w:val="CMDOutput"/>
        <w:spacing w:before="40" w:after="40"/>
      </w:pPr>
      <w:r>
        <w:t xml:space="preserve">Gig0/2      </w:t>
      </w:r>
      <w:proofErr w:type="spellStart"/>
      <w:r>
        <w:t>none</w:t>
      </w:r>
      <w:proofErr w:type="spellEnd"/>
    </w:p>
    <w:p w14:paraId="0017B451" w14:textId="7FE81504" w:rsidR="00AB7725" w:rsidRDefault="00AB7725" w:rsidP="00AB7725">
      <w:pPr>
        <w:pStyle w:val="BodyTextL50"/>
        <w:tabs>
          <w:tab w:val="right" w:leader="underscore" w:pos="10080"/>
        </w:tabs>
        <w:rPr>
          <w:rStyle w:val="AnswerGray"/>
          <w:lang w:eastAsia="zh-CN"/>
        </w:rPr>
      </w:pPr>
      <w:r>
        <w:t xml:space="preserve">¿Cuál es, en este momento, la VLAN nativa para estos enlaces troncales? </w:t>
      </w:r>
      <w:r w:rsidR="00E414D9">
        <w:rPr>
          <w:rFonts w:cs="Arial"/>
          <w:color w:val="FF0000"/>
          <w:sz w:val="23"/>
          <w:szCs w:val="23"/>
          <w:shd w:val="clear" w:color="auto" w:fill="FFFFFF"/>
        </w:rPr>
        <w:t>VLAN 1</w:t>
      </w:r>
    </w:p>
    <w:p w14:paraId="286D2C11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Configure la VLAN 999 como VLAN nativa para los enlaces troncales en S1.</w:t>
      </w:r>
    </w:p>
    <w:p w14:paraId="7F405B32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 xml:space="preserve">S1(config)# </w:t>
      </w:r>
      <w:r w:rsidRPr="00A04532">
        <w:rPr>
          <w:b/>
          <w:lang w:val="en-US"/>
        </w:rPr>
        <w:t>interface range g0/1 - 2</w:t>
      </w:r>
    </w:p>
    <w:p w14:paraId="62F77E87" w14:textId="77777777" w:rsidR="00AB7725" w:rsidRPr="00A04532" w:rsidRDefault="00AB7725" w:rsidP="00AB7725">
      <w:pPr>
        <w:pStyle w:val="CMD"/>
        <w:spacing w:before="40" w:after="40"/>
        <w:rPr>
          <w:b/>
          <w:lang w:val="en-US"/>
        </w:rPr>
      </w:pPr>
      <w:r w:rsidRPr="00A04532">
        <w:rPr>
          <w:lang w:val="en-US"/>
        </w:rPr>
        <w:t>S1(config-if-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proofErr w:type="spellStart"/>
      <w:r w:rsidRPr="00A04532">
        <w:rPr>
          <w:b/>
          <w:lang w:val="en-US"/>
        </w:rPr>
        <w:t>switchport</w:t>
      </w:r>
      <w:proofErr w:type="spellEnd"/>
      <w:r w:rsidRPr="00A04532">
        <w:rPr>
          <w:b/>
          <w:lang w:val="en-US"/>
        </w:rPr>
        <w:t xml:space="preserve"> trunk native </w:t>
      </w:r>
      <w:proofErr w:type="spellStart"/>
      <w:r w:rsidRPr="00A04532">
        <w:rPr>
          <w:b/>
          <w:lang w:val="en-US"/>
        </w:rPr>
        <w:t>vlan</w:t>
      </w:r>
      <w:proofErr w:type="spellEnd"/>
      <w:r w:rsidRPr="00A04532">
        <w:rPr>
          <w:b/>
          <w:lang w:val="en-US"/>
        </w:rPr>
        <w:t xml:space="preserve"> 999</w:t>
      </w:r>
    </w:p>
    <w:p w14:paraId="4BBDFA80" w14:textId="77777777" w:rsidR="00AB7725" w:rsidRDefault="00AB7725" w:rsidP="00AB7725">
      <w:pPr>
        <w:pStyle w:val="BodyTextL50"/>
      </w:pPr>
      <w:r>
        <w:t>¿Qué mensajes recibió en S1? ¿Cómo lo corregiría?</w:t>
      </w:r>
    </w:p>
    <w:p w14:paraId="523FEB32" w14:textId="3B50E4F8" w:rsidR="00AB7725" w:rsidRPr="001C036D" w:rsidRDefault="00E414D9" w:rsidP="00AB7725">
      <w:pPr>
        <w:pStyle w:val="BodyTextL50"/>
      </w:pPr>
      <w:r>
        <w:rPr>
          <w:rFonts w:cs="Arial"/>
          <w:color w:val="FF0000"/>
          <w:sz w:val="23"/>
          <w:szCs w:val="23"/>
          <w:shd w:val="clear" w:color="auto" w:fill="FFFFFF"/>
        </w:rPr>
        <w:t>Para corregir la falta de coincidencia de la VLAN nativa, configure la VLAN 999 como la VLAN nativa en S2 y S3.</w:t>
      </w:r>
      <w:r>
        <w:t xml:space="preserve"> </w:t>
      </w:r>
    </w:p>
    <w:p w14:paraId="13F54796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Configure la VLAN 999 como VLAN nativa en S2 y S3.</w:t>
      </w:r>
    </w:p>
    <w:p w14:paraId="43C7F512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Compruebe que los enlaces troncales se hayan configurado correctamente en todos los </w:t>
      </w:r>
      <w:proofErr w:type="spellStart"/>
      <w:r>
        <w:t>switches</w:t>
      </w:r>
      <w:proofErr w:type="spellEnd"/>
      <w:r>
        <w:t xml:space="preserve">. Debe poder hacer ping en un </w:t>
      </w:r>
      <w:proofErr w:type="spellStart"/>
      <w:r>
        <w:t>switch</w:t>
      </w:r>
      <w:proofErr w:type="spellEnd"/>
      <w:r>
        <w:t xml:space="preserve"> desde otro </w:t>
      </w:r>
      <w:proofErr w:type="spellStart"/>
      <w:r>
        <w:t>switch</w:t>
      </w:r>
      <w:proofErr w:type="spellEnd"/>
      <w:r>
        <w:t xml:space="preserve"> en la topología mediante el uso de las direcciones IP configuradas en la SVI.</w:t>
      </w:r>
    </w:p>
    <w:p w14:paraId="69119A7D" w14:textId="77777777" w:rsidR="00AB7725" w:rsidRDefault="00AB7725" w:rsidP="00AB7725">
      <w:pPr>
        <w:pStyle w:val="PartHead"/>
        <w:numPr>
          <w:ilvl w:val="0"/>
          <w:numId w:val="29"/>
        </w:numPr>
      </w:pPr>
      <w:r>
        <w:t>Configurar y comprobar el protocolo VTP</w:t>
      </w:r>
    </w:p>
    <w:p w14:paraId="63609D47" w14:textId="77777777" w:rsidR="00AB7725" w:rsidRDefault="00AB7725" w:rsidP="00AB7725">
      <w:pPr>
        <w:pStyle w:val="BodyTextL25"/>
      </w:pPr>
      <w:r>
        <w:t xml:space="preserve">S1 se configura como servidor VTP y S2 se configura como cliente VTP. Todos los </w:t>
      </w:r>
      <w:proofErr w:type="spellStart"/>
      <w:r>
        <w:t>switches</w:t>
      </w:r>
      <w:proofErr w:type="spellEnd"/>
      <w:r>
        <w:t xml:space="preserve"> se configuran de modo que se encuentren en el dominio VTP </w:t>
      </w:r>
      <w:r>
        <w:rPr>
          <w:b/>
        </w:rPr>
        <w:t>CCNA</w:t>
      </w:r>
      <w:r>
        <w:t xml:space="preserve"> y usen la contraseña VTP </w:t>
      </w:r>
      <w:r>
        <w:rPr>
          <w:b/>
        </w:rPr>
        <w:t>cisco</w:t>
      </w:r>
      <w:r>
        <w:t>.</w:t>
      </w:r>
    </w:p>
    <w:p w14:paraId="0C7E8DE7" w14:textId="77777777" w:rsidR="00AB7725" w:rsidRDefault="00AB7725" w:rsidP="00AB7725">
      <w:pPr>
        <w:pStyle w:val="BodyTextL25"/>
      </w:pPr>
      <w:r>
        <w:t xml:space="preserve">Las VLAN se pueden crear en el servidor VTP y distribuir a otros </w:t>
      </w:r>
      <w:proofErr w:type="spellStart"/>
      <w:r>
        <w:t>switches</w:t>
      </w:r>
      <w:proofErr w:type="spellEnd"/>
      <w:r>
        <w:t xml:space="preserve"> en el dominio VTP. En esta parte, usted crea 3 VLAN nuevas en el servidor VTP de S1. Estas VLAN se distribuyen al S2 por medio del VTP. Observe el comportamiento del modo VTP transparente.</w:t>
      </w:r>
    </w:p>
    <w:p w14:paraId="6E1699FA" w14:textId="77777777" w:rsidR="00AB7725" w:rsidRPr="00A04532" w:rsidRDefault="00AB7725" w:rsidP="00AB7725">
      <w:pPr>
        <w:pStyle w:val="StepHead"/>
        <w:numPr>
          <w:ilvl w:val="0"/>
          <w:numId w:val="29"/>
        </w:numPr>
        <w:ind w:left="0" w:firstLine="0"/>
        <w:rPr>
          <w:lang w:val="pt-BR"/>
        </w:rPr>
      </w:pPr>
      <w:r w:rsidRPr="00A04532">
        <w:rPr>
          <w:lang w:val="pt-BR"/>
        </w:rPr>
        <w:t>Configurar S1 como servidor VTP.</w:t>
      </w:r>
    </w:p>
    <w:p w14:paraId="741DFB76" w14:textId="77777777" w:rsidR="00AB7725" w:rsidRDefault="00AB7725" w:rsidP="00AB7725">
      <w:pPr>
        <w:pStyle w:val="BodyTextL25"/>
      </w:pPr>
      <w:r>
        <w:t xml:space="preserve">Configure S1 como servidor VTP en el dominio </w:t>
      </w:r>
      <w:r>
        <w:rPr>
          <w:b/>
        </w:rPr>
        <w:t>CCNA</w:t>
      </w:r>
      <w:r>
        <w:t xml:space="preserve"> con la contraseña </w:t>
      </w:r>
      <w:r>
        <w:rPr>
          <w:b/>
        </w:rPr>
        <w:t>cisco</w:t>
      </w:r>
      <w:r>
        <w:t>.</w:t>
      </w:r>
    </w:p>
    <w:p w14:paraId="3D44D095" w14:textId="77777777" w:rsidR="00AB7725" w:rsidRPr="00A04532" w:rsidRDefault="00AB7725" w:rsidP="00AB7725">
      <w:pPr>
        <w:pStyle w:val="SubStepAlpha"/>
        <w:numPr>
          <w:ilvl w:val="3"/>
          <w:numId w:val="29"/>
        </w:numPr>
        <w:rPr>
          <w:lang w:val="pt-BR"/>
        </w:rPr>
      </w:pPr>
      <w:r w:rsidRPr="00A04532">
        <w:rPr>
          <w:lang w:val="pt-BR"/>
        </w:rPr>
        <w:t>Configure S1 como servidor VTP.</w:t>
      </w:r>
    </w:p>
    <w:p w14:paraId="1402C191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S1(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mode server</w:t>
      </w:r>
    </w:p>
    <w:p w14:paraId="48C89E8F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Setting device to VTP SERVER mode</w:t>
      </w:r>
      <w:r w:rsidRPr="00ED3455">
        <w:rPr>
          <w:lang w:val="en-US"/>
        </w:rPr>
        <w:t>.</w:t>
      </w:r>
    </w:p>
    <w:p w14:paraId="5377A758" w14:textId="77777777" w:rsidR="00AB7725" w:rsidRPr="00352CFD" w:rsidRDefault="00AB7725" w:rsidP="00AB7725">
      <w:pPr>
        <w:pStyle w:val="SubStepAlpha"/>
        <w:numPr>
          <w:ilvl w:val="3"/>
          <w:numId w:val="29"/>
        </w:numPr>
      </w:pPr>
      <w:r>
        <w:t xml:space="preserve">Configure </w:t>
      </w:r>
      <w:r>
        <w:rPr>
          <w:b/>
        </w:rPr>
        <w:t>CCNA</w:t>
      </w:r>
      <w:r>
        <w:t xml:space="preserve"> como el nombre de dominio VTP.</w:t>
      </w:r>
    </w:p>
    <w:p w14:paraId="305BBB2E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S1(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domain CCNA</w:t>
      </w:r>
    </w:p>
    <w:p w14:paraId="4A288FE1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Changing VTP domain name from NULL to CCNA</w:t>
      </w:r>
    </w:p>
    <w:p w14:paraId="11247F1C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Utilice </w:t>
      </w:r>
      <w:r>
        <w:rPr>
          <w:b/>
        </w:rPr>
        <w:t>cisco</w:t>
      </w:r>
      <w:r>
        <w:t xml:space="preserve"> como contraseña VTP.</w:t>
      </w:r>
    </w:p>
    <w:p w14:paraId="402D1CE1" w14:textId="77777777" w:rsidR="00AB7725" w:rsidRPr="00AB7725" w:rsidRDefault="00AB7725" w:rsidP="00AB7725">
      <w:pPr>
        <w:pStyle w:val="CMD"/>
        <w:rPr>
          <w:lang w:val="en-US"/>
        </w:rPr>
      </w:pPr>
      <w:r w:rsidRPr="00AB7725">
        <w:rPr>
          <w:lang w:val="en-US"/>
        </w:rPr>
        <w:t>S1(</w:t>
      </w:r>
      <w:proofErr w:type="spellStart"/>
      <w:r w:rsidRPr="00AB7725">
        <w:rPr>
          <w:lang w:val="en-US"/>
        </w:rPr>
        <w:t>config</w:t>
      </w:r>
      <w:proofErr w:type="spellEnd"/>
      <w:r w:rsidRPr="00AB7725">
        <w:rPr>
          <w:lang w:val="en-US"/>
        </w:rPr>
        <w:t xml:space="preserve">)# </w:t>
      </w:r>
      <w:proofErr w:type="spellStart"/>
      <w:r w:rsidRPr="00AB7725">
        <w:rPr>
          <w:b/>
          <w:lang w:val="en-US"/>
        </w:rPr>
        <w:t>vtp</w:t>
      </w:r>
      <w:proofErr w:type="spellEnd"/>
      <w:r w:rsidRPr="00AB7725">
        <w:rPr>
          <w:b/>
          <w:lang w:val="en-US"/>
        </w:rPr>
        <w:t xml:space="preserve"> password cisco</w:t>
      </w:r>
    </w:p>
    <w:p w14:paraId="1DB9B710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Setting device VLAN database password to cisco</w:t>
      </w:r>
    </w:p>
    <w:p w14:paraId="78B093B0" w14:textId="77777777" w:rsidR="00AB7725" w:rsidRPr="00BF2CA3" w:rsidRDefault="00AB7725" w:rsidP="00AB7725">
      <w:pPr>
        <w:pStyle w:val="StepHead"/>
        <w:numPr>
          <w:ilvl w:val="0"/>
          <w:numId w:val="29"/>
        </w:numPr>
        <w:ind w:left="0" w:firstLine="0"/>
      </w:pPr>
      <w:r w:rsidRPr="00A51B9E">
        <w:lastRenderedPageBreak/>
        <w:t>Comprobar</w:t>
      </w:r>
      <w:r>
        <w:rPr>
          <w:rFonts w:eastAsia="SimSun" w:hint="eastAsia"/>
          <w:lang w:eastAsia="zh-CN"/>
        </w:rPr>
        <w:t xml:space="preserve"> </w:t>
      </w:r>
      <w:r>
        <w:t>VTP en S1.</w:t>
      </w:r>
    </w:p>
    <w:p w14:paraId="291EAD97" w14:textId="77777777" w:rsidR="00AB7725" w:rsidRPr="000C0240" w:rsidRDefault="00AB7725" w:rsidP="00AB7725">
      <w:pPr>
        <w:pStyle w:val="SubStepAlpha"/>
        <w:numPr>
          <w:ilvl w:val="3"/>
          <w:numId w:val="29"/>
        </w:numPr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status</w:t>
      </w:r>
      <w:r>
        <w:t xml:space="preserve"> en los </w:t>
      </w:r>
      <w:proofErr w:type="spellStart"/>
      <w:r>
        <w:t>switches</w:t>
      </w:r>
      <w:proofErr w:type="spellEnd"/>
      <w:r>
        <w:t xml:space="preserve"> para confirmar que el modo y el dominio VTP se hayan configurado correctamente.</w:t>
      </w:r>
    </w:p>
    <w:p w14:paraId="18F64E01" w14:textId="77777777" w:rsidR="00AB7725" w:rsidRPr="00A04532" w:rsidRDefault="00AB7725" w:rsidP="00AB7725">
      <w:pPr>
        <w:pStyle w:val="CMD"/>
        <w:spacing w:before="50" w:after="50"/>
        <w:rPr>
          <w:lang w:val="en-US"/>
        </w:rPr>
      </w:pPr>
      <w:r w:rsidRPr="00A04532">
        <w:rPr>
          <w:lang w:val="en-US"/>
        </w:rPr>
        <w:t xml:space="preserve">S1# </w:t>
      </w:r>
      <w:r w:rsidRPr="00A04532">
        <w:rPr>
          <w:b/>
          <w:lang w:val="en-US"/>
        </w:rPr>
        <w:t xml:space="preserve">show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status</w:t>
      </w:r>
    </w:p>
    <w:p w14:paraId="3C1B2F2A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VTP Version         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2</w:t>
      </w:r>
    </w:p>
    <w:p w14:paraId="79ED3DF0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Configuration Revision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0</w:t>
      </w:r>
    </w:p>
    <w:p w14:paraId="1D6E1EAB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Maximum VLAN supported </w:t>
      </w:r>
      <w:proofErr w:type="gramStart"/>
      <w:r w:rsidRPr="00A04532">
        <w:rPr>
          <w:lang w:val="en-US"/>
        </w:rPr>
        <w:t xml:space="preserve">locally </w:t>
      </w:r>
      <w:r>
        <w:rPr>
          <w:rFonts w:hint="eastAsia"/>
          <w:lang w:val="en-US" w:eastAsia="zh-CN"/>
        </w:rPr>
        <w:t xml:space="preserve"> </w:t>
      </w:r>
      <w:r w:rsidRPr="00A04532">
        <w:rPr>
          <w:lang w:val="en-US"/>
        </w:rPr>
        <w:t>:</w:t>
      </w:r>
      <w:proofErr w:type="gramEnd"/>
      <w:r w:rsidRPr="00A04532">
        <w:rPr>
          <w:lang w:val="en-US"/>
        </w:rPr>
        <w:t xml:space="preserve"> 255</w:t>
      </w:r>
    </w:p>
    <w:p w14:paraId="249B50FA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Number of existing VLANs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7</w:t>
      </w:r>
    </w:p>
    <w:p w14:paraId="757E4BE7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VTP Operating Mode  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Server</w:t>
      </w:r>
    </w:p>
    <w:p w14:paraId="0932C8E5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VTP Domain Name     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CCNA</w:t>
      </w:r>
    </w:p>
    <w:p w14:paraId="7C51A2EC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VTP Pruning Mode    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Disabled</w:t>
      </w:r>
    </w:p>
    <w:p w14:paraId="62E43E9A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VTP V2 Mode         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Disabled</w:t>
      </w:r>
    </w:p>
    <w:p w14:paraId="69429859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VTP Traps Generation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Disabled</w:t>
      </w:r>
    </w:p>
    <w:p w14:paraId="3ADB7895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 xml:space="preserve">MD5 digest                    </w:t>
      </w:r>
      <w:proofErr w:type="gramStart"/>
      <w:r w:rsidRPr="00A04532">
        <w:rPr>
          <w:lang w:val="en-US"/>
        </w:rPr>
        <w:t xml:space="preserve">  :</w:t>
      </w:r>
      <w:proofErr w:type="gramEnd"/>
      <w:r w:rsidRPr="00A04532">
        <w:rPr>
          <w:lang w:val="en-US"/>
        </w:rPr>
        <w:t xml:space="preserve"> 0x8C 0x29 0x40 0xDD 0x7F 0x7A 0x63 0x17 </w:t>
      </w:r>
    </w:p>
    <w:p w14:paraId="10ADB556" w14:textId="77777777" w:rsidR="00AB7725" w:rsidRPr="00A04532" w:rsidRDefault="00AB7725" w:rsidP="00AB7725">
      <w:pPr>
        <w:pStyle w:val="CMDOutput"/>
        <w:spacing w:before="50" w:after="50"/>
        <w:rPr>
          <w:lang w:val="en-US"/>
        </w:rPr>
      </w:pPr>
      <w:r w:rsidRPr="00A04532">
        <w:rPr>
          <w:lang w:val="en-US"/>
        </w:rPr>
        <w:t>Configuration last modified by 0.0.0.0 at 0-0-00 00:00:00</w:t>
      </w:r>
    </w:p>
    <w:p w14:paraId="73126979" w14:textId="77777777" w:rsidR="00AB7725" w:rsidRPr="00A04532" w:rsidRDefault="00AB7725" w:rsidP="00AB7725">
      <w:pPr>
        <w:pStyle w:val="CMDOutput"/>
        <w:spacing w:before="50" w:after="50"/>
        <w:rPr>
          <w:rFonts w:ascii="Arial" w:hAnsi="Arial"/>
          <w:lang w:val="en-US"/>
        </w:rPr>
      </w:pPr>
      <w:r w:rsidRPr="00A04532">
        <w:rPr>
          <w:lang w:val="en-US"/>
        </w:rPr>
        <w:t>Local updater ID is 192.168.99.1 on interface Vl99 (lowest numbered VLAN interface found)</w:t>
      </w:r>
    </w:p>
    <w:p w14:paraId="246540DE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Para verificar la contraseña VTP, utilice el comando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t>.</w:t>
      </w:r>
    </w:p>
    <w:p w14:paraId="5B764C81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 xml:space="preserve">S1# </w:t>
      </w:r>
      <w:r w:rsidRPr="00A04532">
        <w:rPr>
          <w:b/>
          <w:lang w:val="en-US"/>
        </w:rPr>
        <w:t xml:space="preserve">show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password</w:t>
      </w:r>
    </w:p>
    <w:p w14:paraId="6461D21E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VTP Password: cisco</w:t>
      </w:r>
    </w:p>
    <w:p w14:paraId="17C6C043" w14:textId="77777777" w:rsidR="00AB7725" w:rsidRDefault="00AB7725" w:rsidP="00AB7725">
      <w:pPr>
        <w:pStyle w:val="StepHead"/>
        <w:numPr>
          <w:ilvl w:val="0"/>
          <w:numId w:val="29"/>
        </w:numPr>
        <w:ind w:left="0" w:firstLine="0"/>
      </w:pPr>
      <w:r w:rsidRPr="00A51B9E">
        <w:t>Agregar</w:t>
      </w:r>
      <w:r>
        <w:rPr>
          <w:rFonts w:eastAsia="SimSun" w:hint="eastAsia"/>
          <w:lang w:eastAsia="zh-CN"/>
        </w:rPr>
        <w:t xml:space="preserve"> </w:t>
      </w:r>
      <w:r>
        <w:t>S2 y S3 al dominio VTP.</w:t>
      </w:r>
    </w:p>
    <w:p w14:paraId="3ECA8B61" w14:textId="77777777" w:rsidR="00AB7725" w:rsidRPr="00E90290" w:rsidRDefault="00AB7725" w:rsidP="00AB7725">
      <w:pPr>
        <w:pStyle w:val="BodyTextL25"/>
      </w:pPr>
      <w:r>
        <w:t xml:space="preserve">Antes de que S2 y S3 acepten las publicaciones VTP desde S1, deben pertenecer al mismo dominio VTP. Configure S2 y S3 como clientes VTP con </w:t>
      </w:r>
      <w:r>
        <w:rPr>
          <w:b/>
        </w:rPr>
        <w:t>CCNA</w:t>
      </w:r>
      <w:r>
        <w:t xml:space="preserve"> como nombre de dominio VTP y </w:t>
      </w:r>
      <w:r>
        <w:rPr>
          <w:b/>
        </w:rPr>
        <w:t>cisco</w:t>
      </w:r>
      <w:r>
        <w:t xml:space="preserve"> como contraseña VTP. Recuerde que los nombres de dominio VTP distinguen mayúsculas de minúsculas.</w:t>
      </w:r>
    </w:p>
    <w:p w14:paraId="7B51D530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Configure S2 como cliente VTP en el dominio VTP </w:t>
      </w:r>
      <w:r>
        <w:rPr>
          <w:b/>
        </w:rPr>
        <w:t>CCNA</w:t>
      </w:r>
      <w:r>
        <w:t xml:space="preserve"> con la contraseña VTP </w:t>
      </w:r>
      <w:r>
        <w:rPr>
          <w:b/>
        </w:rPr>
        <w:t>cisco</w:t>
      </w:r>
      <w:r>
        <w:t>.</w:t>
      </w:r>
    </w:p>
    <w:p w14:paraId="0D6C812F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S2(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mode client</w:t>
      </w:r>
    </w:p>
    <w:p w14:paraId="16A4AD89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Setting device to VTP CLIENT mode</w:t>
      </w:r>
      <w:r w:rsidRPr="00ED3455">
        <w:rPr>
          <w:lang w:val="en-US"/>
        </w:rPr>
        <w:t>.</w:t>
      </w:r>
    </w:p>
    <w:p w14:paraId="46A222DB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S2(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domain CCNA</w:t>
      </w:r>
    </w:p>
    <w:p w14:paraId="55200D57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Changing VTP domain name from NULL to CCNA</w:t>
      </w:r>
    </w:p>
    <w:p w14:paraId="49AC9E05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S2(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password cisco</w:t>
      </w:r>
    </w:p>
    <w:p w14:paraId="7E36F05E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Setting device VLAN database password to cisco</w:t>
      </w:r>
    </w:p>
    <w:p w14:paraId="1CB03C17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Para verificar la contraseña VTP, utilice el comando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t>.</w:t>
      </w:r>
    </w:p>
    <w:p w14:paraId="2FFDEE3C" w14:textId="77777777" w:rsidR="00AB7725" w:rsidRPr="00A04532" w:rsidRDefault="00AB7725" w:rsidP="00AB7725">
      <w:pPr>
        <w:pStyle w:val="CMD"/>
        <w:rPr>
          <w:rFonts w:cs="Courier New"/>
          <w:szCs w:val="20"/>
          <w:lang w:val="en-US"/>
        </w:rPr>
      </w:pPr>
      <w:r w:rsidRPr="00A04532">
        <w:rPr>
          <w:lang w:val="en-US"/>
        </w:rPr>
        <w:t xml:space="preserve">S2# </w:t>
      </w:r>
      <w:r w:rsidRPr="00A04532">
        <w:rPr>
          <w:b/>
          <w:lang w:val="en-US"/>
        </w:rPr>
        <w:t xml:space="preserve">show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password</w:t>
      </w:r>
    </w:p>
    <w:p w14:paraId="3BA95042" w14:textId="77777777" w:rsidR="00AB7725" w:rsidRPr="00A04532" w:rsidRDefault="00AB7725" w:rsidP="00AB7725">
      <w:pPr>
        <w:pStyle w:val="CMD"/>
        <w:rPr>
          <w:rFonts w:cs="Courier New"/>
          <w:szCs w:val="20"/>
          <w:lang w:val="en-US"/>
        </w:rPr>
      </w:pPr>
      <w:r w:rsidRPr="00A04532">
        <w:rPr>
          <w:lang w:val="en-US"/>
        </w:rPr>
        <w:t>VTP Password: cisco</w:t>
      </w:r>
    </w:p>
    <w:p w14:paraId="6978D35C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Configure S3 en el dominio VTP </w:t>
      </w:r>
      <w:r>
        <w:rPr>
          <w:b/>
        </w:rPr>
        <w:t>CCNA</w:t>
      </w:r>
      <w:r>
        <w:t xml:space="preserve"> con la contraseña VTP </w:t>
      </w:r>
      <w:r>
        <w:rPr>
          <w:b/>
        </w:rPr>
        <w:t>cisco</w:t>
      </w:r>
      <w:r>
        <w:t xml:space="preserve">. El </w:t>
      </w:r>
      <w:proofErr w:type="spellStart"/>
      <w:r>
        <w:t>switch</w:t>
      </w:r>
      <w:proofErr w:type="spellEnd"/>
      <w:r>
        <w:t xml:space="preserve"> S3 permanecerá en el modo VTP transparente.</w:t>
      </w:r>
    </w:p>
    <w:p w14:paraId="5B515307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S3(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domain CCNA</w:t>
      </w:r>
    </w:p>
    <w:p w14:paraId="59EB0EE1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Changing VTP domain name from NULL to CCNA</w:t>
      </w:r>
    </w:p>
    <w:p w14:paraId="29A6B7B0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S3(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 xml:space="preserve">)# </w:t>
      </w:r>
      <w:proofErr w:type="spellStart"/>
      <w:r w:rsidRPr="00A04532">
        <w:rPr>
          <w:b/>
          <w:lang w:val="en-US"/>
        </w:rPr>
        <w:t>vtp</w:t>
      </w:r>
      <w:proofErr w:type="spellEnd"/>
      <w:r w:rsidRPr="00A04532">
        <w:rPr>
          <w:b/>
          <w:lang w:val="en-US"/>
        </w:rPr>
        <w:t xml:space="preserve"> password cisco</w:t>
      </w:r>
    </w:p>
    <w:p w14:paraId="7BE1AEA1" w14:textId="77777777" w:rsidR="00AB7725" w:rsidRPr="00A04532" w:rsidRDefault="00AB7725" w:rsidP="00AB7725">
      <w:pPr>
        <w:pStyle w:val="CMD"/>
        <w:rPr>
          <w:lang w:val="en-US"/>
        </w:rPr>
      </w:pPr>
      <w:r w:rsidRPr="00A04532">
        <w:rPr>
          <w:lang w:val="en-US"/>
        </w:rPr>
        <w:t>Setting device VLAN database password to cisco</w:t>
      </w:r>
    </w:p>
    <w:p w14:paraId="1BF55292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Introduzca el comando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status</w:t>
      </w:r>
      <w:r>
        <w:t xml:space="preserve"> en todos los </w:t>
      </w:r>
      <w:proofErr w:type="spellStart"/>
      <w:r>
        <w:t>switches</w:t>
      </w:r>
      <w:proofErr w:type="spellEnd"/>
      <w:r>
        <w:t xml:space="preserve"> para responder la siguiente pregunta.</w:t>
      </w:r>
    </w:p>
    <w:p w14:paraId="2D6D7D16" w14:textId="77777777" w:rsidR="00AB7725" w:rsidRDefault="00AB7725" w:rsidP="00AB7725">
      <w:pPr>
        <w:pStyle w:val="BodyTextL50"/>
      </w:pPr>
      <w:r>
        <w:t xml:space="preserve">Observe que el número de revisión de la configuración es 0 en los tres </w:t>
      </w:r>
      <w:proofErr w:type="spellStart"/>
      <w:r>
        <w:t>switches</w:t>
      </w:r>
      <w:proofErr w:type="spellEnd"/>
      <w:r>
        <w:t>. Explique.</w:t>
      </w:r>
    </w:p>
    <w:p w14:paraId="182FF9E8" w14:textId="1A0A9AD2" w:rsidR="00AB7725" w:rsidRDefault="00E414D9" w:rsidP="00AB7725">
      <w:pPr>
        <w:pStyle w:val="BodyTextL50"/>
      </w:pPr>
      <w:r>
        <w:rPr>
          <w:rFonts w:cs="Arial"/>
          <w:color w:val="FF0000"/>
          <w:sz w:val="23"/>
          <w:szCs w:val="23"/>
          <w:shd w:val="clear" w:color="auto" w:fill="FFFFFF"/>
        </w:rPr>
        <w:t>El número de revisión de configuración aumenta en uno cada vez que se agrega, elimina o modifica una VLAN.</w:t>
      </w:r>
    </w:p>
    <w:p w14:paraId="039306E9" w14:textId="77777777" w:rsidR="00AB7725" w:rsidRDefault="00AB7725" w:rsidP="00AB7725">
      <w:pPr>
        <w:pStyle w:val="BodyTextL50"/>
      </w:pPr>
      <w:r>
        <w:t>____________________________________________________________________________________</w:t>
      </w:r>
    </w:p>
    <w:p w14:paraId="3A7CD304" w14:textId="77777777" w:rsidR="00AB7725" w:rsidRDefault="00AB7725" w:rsidP="00AB7725">
      <w:pPr>
        <w:pStyle w:val="StepHead"/>
        <w:numPr>
          <w:ilvl w:val="0"/>
          <w:numId w:val="29"/>
        </w:numPr>
        <w:ind w:left="0" w:firstLine="0"/>
      </w:pPr>
      <w:r w:rsidRPr="00A51B9E">
        <w:lastRenderedPageBreak/>
        <w:t>Crear</w:t>
      </w:r>
      <w:r>
        <w:rPr>
          <w:rFonts w:eastAsia="SimSun" w:hint="eastAsia"/>
          <w:lang w:eastAsia="zh-CN"/>
        </w:rPr>
        <w:t xml:space="preserve"> </w:t>
      </w:r>
      <w:r>
        <w:t>más VLAN en S1.</w:t>
      </w:r>
    </w:p>
    <w:p w14:paraId="61B80709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En S1, cree la VLAN 10 y asígnele el nombre Red.</w:t>
      </w:r>
    </w:p>
    <w:p w14:paraId="6BF2C227" w14:textId="77777777" w:rsidR="00AB7725" w:rsidRPr="00350BAA" w:rsidRDefault="00AB7725" w:rsidP="00AB7725">
      <w:pPr>
        <w:pStyle w:val="CMD"/>
        <w:rPr>
          <w:lang w:val="en-US"/>
        </w:rPr>
      </w:pPr>
      <w:r w:rsidRPr="00350BAA">
        <w:rPr>
          <w:lang w:val="en-US"/>
        </w:rPr>
        <w:t>S1(</w:t>
      </w:r>
      <w:proofErr w:type="spellStart"/>
      <w:r w:rsidRPr="00350BAA">
        <w:rPr>
          <w:lang w:val="en-US"/>
        </w:rPr>
        <w:t>config</w:t>
      </w:r>
      <w:proofErr w:type="spellEnd"/>
      <w:r w:rsidRPr="00350BAA">
        <w:rPr>
          <w:lang w:val="en-US"/>
        </w:rPr>
        <w:t xml:space="preserve">)# </w:t>
      </w:r>
      <w:proofErr w:type="spellStart"/>
      <w:r w:rsidRPr="00350BAA">
        <w:rPr>
          <w:b/>
          <w:lang w:val="en-US"/>
        </w:rPr>
        <w:t>vlan</w:t>
      </w:r>
      <w:proofErr w:type="spellEnd"/>
      <w:r w:rsidRPr="00350BAA">
        <w:rPr>
          <w:b/>
          <w:lang w:val="en-US"/>
        </w:rPr>
        <w:t xml:space="preserve"> 10</w:t>
      </w:r>
    </w:p>
    <w:p w14:paraId="5B0F42DC" w14:textId="77777777" w:rsidR="00AB7725" w:rsidRPr="00350BAA" w:rsidRDefault="00AB7725" w:rsidP="00AB7725">
      <w:pPr>
        <w:pStyle w:val="CMD"/>
        <w:rPr>
          <w:b/>
          <w:lang w:val="en-US"/>
        </w:rPr>
      </w:pPr>
      <w:r w:rsidRPr="00350BAA">
        <w:rPr>
          <w:lang w:val="en-US"/>
        </w:rPr>
        <w:t>S1(</w:t>
      </w:r>
      <w:proofErr w:type="spellStart"/>
      <w:r w:rsidRPr="00350BAA">
        <w:rPr>
          <w:lang w:val="en-US"/>
        </w:rPr>
        <w:t>config-</w:t>
      </w:r>
      <w:proofErr w:type="gramStart"/>
      <w:r w:rsidRPr="00350BAA">
        <w:rPr>
          <w:lang w:val="en-US"/>
        </w:rPr>
        <w:t>vlan</w:t>
      </w:r>
      <w:proofErr w:type="spellEnd"/>
      <w:r w:rsidRPr="00350BAA">
        <w:rPr>
          <w:lang w:val="en-US"/>
        </w:rPr>
        <w:t>)#</w:t>
      </w:r>
      <w:proofErr w:type="gramEnd"/>
      <w:r w:rsidRPr="00350BAA">
        <w:rPr>
          <w:lang w:val="en-US"/>
        </w:rPr>
        <w:t xml:space="preserve"> </w:t>
      </w:r>
      <w:r w:rsidRPr="00350BAA">
        <w:rPr>
          <w:b/>
          <w:lang w:val="en-US"/>
        </w:rPr>
        <w:t>name Red</w:t>
      </w:r>
    </w:p>
    <w:p w14:paraId="7384D2F4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Cree la VLAN 20 y la VLAN 30 de acuerdo con la siguiente tabla.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980"/>
        <w:gridCol w:w="1803"/>
      </w:tblGrid>
      <w:tr w:rsidR="00AB7725" w14:paraId="2952619E" w14:textId="77777777" w:rsidTr="0089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499DBD19" w14:textId="77777777" w:rsidR="00AB7725" w:rsidRDefault="00AB7725" w:rsidP="00894449">
            <w:pPr>
              <w:pStyle w:val="TableHeading"/>
            </w:pPr>
            <w:r>
              <w:t>Número de VLAN</w:t>
            </w:r>
          </w:p>
        </w:tc>
        <w:tc>
          <w:tcPr>
            <w:tcW w:w="1803" w:type="dxa"/>
          </w:tcPr>
          <w:p w14:paraId="436C35A2" w14:textId="77777777" w:rsidR="00AB7725" w:rsidRDefault="00AB7725" w:rsidP="00894449">
            <w:pPr>
              <w:pStyle w:val="TableHeading"/>
            </w:pPr>
            <w:r>
              <w:t>Nombre de la VLAN</w:t>
            </w:r>
          </w:p>
        </w:tc>
      </w:tr>
      <w:tr w:rsidR="00AB7725" w14:paraId="4EB21BDB" w14:textId="77777777" w:rsidTr="00894449">
        <w:tc>
          <w:tcPr>
            <w:tcW w:w="1980" w:type="dxa"/>
          </w:tcPr>
          <w:p w14:paraId="5877B51A" w14:textId="77777777" w:rsidR="00AB7725" w:rsidRDefault="00AB7725" w:rsidP="00894449">
            <w:pPr>
              <w:pStyle w:val="TableText"/>
            </w:pPr>
            <w:r>
              <w:t>10</w:t>
            </w:r>
          </w:p>
        </w:tc>
        <w:tc>
          <w:tcPr>
            <w:tcW w:w="1803" w:type="dxa"/>
          </w:tcPr>
          <w:p w14:paraId="036B83F6" w14:textId="77777777" w:rsidR="00AB7725" w:rsidRDefault="00AB7725" w:rsidP="00894449">
            <w:pPr>
              <w:pStyle w:val="TableText"/>
            </w:pPr>
            <w:r>
              <w:t>Rojo</w:t>
            </w:r>
          </w:p>
        </w:tc>
      </w:tr>
      <w:tr w:rsidR="00AB7725" w14:paraId="761EA260" w14:textId="77777777" w:rsidTr="00894449">
        <w:tc>
          <w:tcPr>
            <w:tcW w:w="1980" w:type="dxa"/>
          </w:tcPr>
          <w:p w14:paraId="21E36FD6" w14:textId="77777777" w:rsidR="00AB7725" w:rsidRDefault="00AB7725" w:rsidP="00894449">
            <w:pPr>
              <w:pStyle w:val="TableText"/>
            </w:pPr>
            <w:r>
              <w:t>20</w:t>
            </w:r>
          </w:p>
        </w:tc>
        <w:tc>
          <w:tcPr>
            <w:tcW w:w="1803" w:type="dxa"/>
          </w:tcPr>
          <w:p w14:paraId="2D461EF7" w14:textId="77777777" w:rsidR="00AB7725" w:rsidRDefault="00AB7725" w:rsidP="00894449">
            <w:pPr>
              <w:pStyle w:val="TableText"/>
            </w:pPr>
            <w:r>
              <w:t>Azul</w:t>
            </w:r>
          </w:p>
        </w:tc>
      </w:tr>
      <w:tr w:rsidR="00AB7725" w14:paraId="01DB3380" w14:textId="77777777" w:rsidTr="00894449">
        <w:tc>
          <w:tcPr>
            <w:tcW w:w="1980" w:type="dxa"/>
          </w:tcPr>
          <w:p w14:paraId="10482301" w14:textId="77777777" w:rsidR="00AB7725" w:rsidRDefault="00AB7725" w:rsidP="00894449">
            <w:pPr>
              <w:pStyle w:val="TableText"/>
            </w:pPr>
            <w:r>
              <w:t>30</w:t>
            </w:r>
          </w:p>
        </w:tc>
        <w:tc>
          <w:tcPr>
            <w:tcW w:w="1803" w:type="dxa"/>
          </w:tcPr>
          <w:p w14:paraId="3A73A705" w14:textId="77777777" w:rsidR="00AB7725" w:rsidRDefault="00AB7725" w:rsidP="00894449">
            <w:pPr>
              <w:pStyle w:val="TableText"/>
            </w:pPr>
            <w:r>
              <w:t>Amarillo</w:t>
            </w:r>
          </w:p>
        </w:tc>
      </w:tr>
    </w:tbl>
    <w:p w14:paraId="51537051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 xml:space="preserve">Compruebe la incorporación de las VLAN nuevas. Introduzca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en el modo EXEC privilegiado.</w:t>
      </w:r>
    </w:p>
    <w:p w14:paraId="0908C3D3" w14:textId="77777777" w:rsidR="00AB7725" w:rsidRDefault="00AB7725" w:rsidP="00AB7725">
      <w:pPr>
        <w:pStyle w:val="BodyTextL50"/>
      </w:pPr>
      <w:r>
        <w:t>¿Qué VLAN están configuradas en S1?</w:t>
      </w:r>
    </w:p>
    <w:p w14:paraId="304D2B74" w14:textId="3C1DE930" w:rsidR="00AB7725" w:rsidRDefault="00E414D9" w:rsidP="00AB7725">
      <w:pPr>
        <w:pStyle w:val="BodyTextL50"/>
      </w:pPr>
      <w:r>
        <w:rPr>
          <w:rFonts w:cs="Arial"/>
          <w:color w:val="FF0000"/>
          <w:sz w:val="23"/>
          <w:szCs w:val="23"/>
          <w:shd w:val="clear" w:color="auto" w:fill="FFFFFF"/>
        </w:rPr>
        <w:t>VLAN 1, 10, 20, 30, 99 y 999.</w:t>
      </w:r>
    </w:p>
    <w:p w14:paraId="1B88C4A7" w14:textId="77777777" w:rsidR="00AB7725" w:rsidRPr="00F43BBF" w:rsidRDefault="00AB7725" w:rsidP="00AB7725">
      <w:pPr>
        <w:pStyle w:val="SubStepAlpha"/>
        <w:numPr>
          <w:ilvl w:val="3"/>
          <w:numId w:val="29"/>
        </w:numPr>
      </w:pPr>
      <w:r>
        <w:t xml:space="preserve">Confirme los cambios en la configuración; para ello, utilice el comando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status</w:t>
      </w:r>
      <w:r>
        <w:t xml:space="preserve"> en los </w:t>
      </w:r>
      <w:proofErr w:type="spellStart"/>
      <w:r>
        <w:t>switches</w:t>
      </w:r>
      <w:proofErr w:type="spellEnd"/>
      <w:r>
        <w:t xml:space="preserve"> S1 y S2 para corroborar que el modo y el dominio VTP se hayan configurado correctamente. Aquí se muestra el resultado para el S2:</w:t>
      </w:r>
    </w:p>
    <w:p w14:paraId="68ED0764" w14:textId="77777777" w:rsidR="00AB7725" w:rsidRPr="00E414D9" w:rsidRDefault="00AB7725" w:rsidP="00AB7725">
      <w:pPr>
        <w:pStyle w:val="CMD"/>
        <w:rPr>
          <w:lang w:val="en-US"/>
        </w:rPr>
      </w:pPr>
      <w:r w:rsidRPr="00E414D9">
        <w:rPr>
          <w:lang w:val="en-US"/>
        </w:rPr>
        <w:t xml:space="preserve">S2# </w:t>
      </w:r>
      <w:r w:rsidRPr="00E414D9">
        <w:rPr>
          <w:b/>
          <w:lang w:val="en-US"/>
        </w:rPr>
        <w:t xml:space="preserve">show </w:t>
      </w:r>
      <w:proofErr w:type="spellStart"/>
      <w:r w:rsidRPr="00E414D9">
        <w:rPr>
          <w:b/>
          <w:lang w:val="en-US"/>
        </w:rPr>
        <w:t>vtp</w:t>
      </w:r>
      <w:proofErr w:type="spellEnd"/>
      <w:r w:rsidRPr="00E414D9">
        <w:rPr>
          <w:b/>
          <w:lang w:val="en-US"/>
        </w:rPr>
        <w:t xml:space="preserve"> status</w:t>
      </w:r>
    </w:p>
    <w:p w14:paraId="68418787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VTP Version         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2</w:t>
      </w:r>
    </w:p>
    <w:p w14:paraId="34F93E14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Configuration Revision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6</w:t>
      </w:r>
    </w:p>
    <w:p w14:paraId="58CF5EA7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Maximum VLAN supported </w:t>
      </w:r>
      <w:proofErr w:type="gramStart"/>
      <w:r w:rsidRPr="00E414D9">
        <w:rPr>
          <w:lang w:val="en-US"/>
        </w:rPr>
        <w:t xml:space="preserve">locally </w:t>
      </w:r>
      <w:r w:rsidRPr="00E414D9">
        <w:rPr>
          <w:rFonts w:hint="eastAsia"/>
          <w:lang w:val="en-US" w:eastAsia="zh-CN"/>
        </w:rPr>
        <w:t xml:space="preserve"> </w:t>
      </w:r>
      <w:r w:rsidRPr="00E414D9">
        <w:rPr>
          <w:lang w:val="en-US"/>
        </w:rPr>
        <w:t>:</w:t>
      </w:r>
      <w:proofErr w:type="gramEnd"/>
      <w:r w:rsidRPr="00E414D9">
        <w:rPr>
          <w:lang w:val="en-US"/>
        </w:rPr>
        <w:t xml:space="preserve"> 255</w:t>
      </w:r>
    </w:p>
    <w:p w14:paraId="266F2142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Number of existing VLANs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10</w:t>
      </w:r>
    </w:p>
    <w:p w14:paraId="105BACBB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VTP Operating Mode  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Client</w:t>
      </w:r>
    </w:p>
    <w:p w14:paraId="27FE4DEA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VTP Domain Name     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CCNA</w:t>
      </w:r>
    </w:p>
    <w:p w14:paraId="61FFC486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VTP Pruning Mode    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Disabled</w:t>
      </w:r>
    </w:p>
    <w:p w14:paraId="2C234390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VTP V2 Mode         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Disabled</w:t>
      </w:r>
    </w:p>
    <w:p w14:paraId="5FE3C0F4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VTP Traps Generation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Disabled</w:t>
      </w:r>
    </w:p>
    <w:p w14:paraId="3F6E4215" w14:textId="77777777" w:rsidR="00AB7725" w:rsidRPr="00E414D9" w:rsidRDefault="00AB7725" w:rsidP="00AB7725">
      <w:pPr>
        <w:pStyle w:val="CMDOutput"/>
        <w:rPr>
          <w:lang w:val="en-US"/>
        </w:rPr>
      </w:pPr>
      <w:r w:rsidRPr="00E414D9">
        <w:rPr>
          <w:lang w:val="en-US"/>
        </w:rPr>
        <w:t xml:space="preserve">MD5 digest                    </w:t>
      </w:r>
      <w:proofErr w:type="gramStart"/>
      <w:r w:rsidRPr="00E414D9">
        <w:rPr>
          <w:lang w:val="en-US"/>
        </w:rPr>
        <w:t xml:space="preserve">  :</w:t>
      </w:r>
      <w:proofErr w:type="gramEnd"/>
      <w:r w:rsidRPr="00E414D9">
        <w:rPr>
          <w:lang w:val="en-US"/>
        </w:rPr>
        <w:t xml:space="preserve"> 0xE6 0x56 0x05 0xE0 0x7A 0x63 0xFB 0x33 </w:t>
      </w:r>
    </w:p>
    <w:p w14:paraId="03E9F99F" w14:textId="77777777" w:rsidR="00AB7725" w:rsidRPr="00A04532" w:rsidRDefault="00AB7725" w:rsidP="00AB7725">
      <w:pPr>
        <w:pStyle w:val="CMDOutput"/>
        <w:rPr>
          <w:rFonts w:cs="Courier New"/>
          <w:szCs w:val="20"/>
          <w:lang w:val="en-US"/>
        </w:rPr>
      </w:pPr>
      <w:r w:rsidRPr="00A04532">
        <w:rPr>
          <w:lang w:val="en-US"/>
        </w:rPr>
        <w:t xml:space="preserve">Configuration last modified by 192.168.99.1 at 3-1-93 </w:t>
      </w:r>
      <w:r>
        <w:rPr>
          <w:rFonts w:hint="eastAsia"/>
          <w:lang w:val="en-US" w:eastAsia="zh-CN"/>
        </w:rPr>
        <w:t>0</w:t>
      </w:r>
      <w:r w:rsidRPr="00A04532">
        <w:rPr>
          <w:lang w:val="en-US"/>
        </w:rPr>
        <w:t>0:21:07</w:t>
      </w:r>
    </w:p>
    <w:p w14:paraId="421A0202" w14:textId="77777777" w:rsidR="00AB7725" w:rsidRDefault="00AB7725" w:rsidP="00AB7725">
      <w:pPr>
        <w:pStyle w:val="BodyTextL50"/>
      </w:pPr>
      <w:r>
        <w:t xml:space="preserve">¿Cuántas VLAN están configuradas en S2? ¿El </w:t>
      </w:r>
      <w:proofErr w:type="spellStart"/>
      <w:r>
        <w:t>switch</w:t>
      </w:r>
      <w:proofErr w:type="spellEnd"/>
      <w:r>
        <w:t xml:space="preserve"> S2 tiene las mismas VLAN que el </w:t>
      </w:r>
      <w:proofErr w:type="spellStart"/>
      <w:r>
        <w:t>switch</w:t>
      </w:r>
      <w:proofErr w:type="spellEnd"/>
      <w:r>
        <w:t xml:space="preserve"> S1? Explique.</w:t>
      </w:r>
    </w:p>
    <w:p w14:paraId="79257B59" w14:textId="57402640" w:rsidR="00AB7725" w:rsidRDefault="00E414D9" w:rsidP="00AB7725">
      <w:pPr>
        <w:pStyle w:val="BodyTextL50"/>
      </w:pPr>
      <w:r>
        <w:rPr>
          <w:rFonts w:cs="Arial"/>
          <w:color w:val="FF0000"/>
          <w:sz w:val="23"/>
          <w:szCs w:val="23"/>
          <w:shd w:val="clear" w:color="auto" w:fill="FFFFFF"/>
        </w:rPr>
        <w:t>S2 tiene 10 VLAN, el mismo número que S1. Debido a que S1 es el servidor VTP y S2 es un cliente VTP en el dominio CCNA, S2 ha recibido la información de VLAN de S1.</w:t>
      </w:r>
      <w:r>
        <w:t xml:space="preserve"> </w:t>
      </w:r>
      <w:r w:rsidR="00AB7725">
        <w:t>______________________________________________________</w:t>
      </w:r>
    </w:p>
    <w:p w14:paraId="2DF9F08E" w14:textId="77777777" w:rsidR="00AB7725" w:rsidRDefault="00AB7725" w:rsidP="00AB7725">
      <w:pPr>
        <w:pStyle w:val="StepHead"/>
        <w:numPr>
          <w:ilvl w:val="0"/>
          <w:numId w:val="29"/>
        </w:numPr>
        <w:ind w:left="0" w:firstLine="0"/>
      </w:pPr>
      <w:r w:rsidRPr="00A51B9E">
        <w:t>Observar</w:t>
      </w:r>
      <w:r>
        <w:rPr>
          <w:rFonts w:eastAsia="SimSun" w:hint="eastAsia"/>
          <w:lang w:eastAsia="zh-CN"/>
        </w:rPr>
        <w:t xml:space="preserve"> </w:t>
      </w:r>
      <w:r>
        <w:t>el modo transparente VTP.</w:t>
      </w:r>
    </w:p>
    <w:p w14:paraId="688E4EBA" w14:textId="77777777" w:rsidR="00AB7725" w:rsidRPr="00A04532" w:rsidRDefault="00AB7725" w:rsidP="00AB7725">
      <w:pPr>
        <w:pStyle w:val="BodyTextL25"/>
        <w:rPr>
          <w:lang w:val="pt-BR"/>
        </w:rPr>
      </w:pPr>
      <w:r w:rsidRPr="00A04532">
        <w:rPr>
          <w:lang w:val="pt-BR"/>
        </w:rPr>
        <w:t xml:space="preserve">S3 está configurado </w:t>
      </w:r>
      <w:proofErr w:type="spellStart"/>
      <w:r w:rsidRPr="00A04532">
        <w:rPr>
          <w:lang w:val="pt-BR"/>
        </w:rPr>
        <w:t>actualmente</w:t>
      </w:r>
      <w:proofErr w:type="spellEnd"/>
      <w:r w:rsidRPr="00A04532">
        <w:rPr>
          <w:lang w:val="pt-BR"/>
        </w:rPr>
        <w:t xml:space="preserve"> como modo VTP transparente.</w:t>
      </w:r>
    </w:p>
    <w:p w14:paraId="366F18ED" w14:textId="77777777" w:rsidR="00AB7725" w:rsidRPr="00C91ADB" w:rsidRDefault="00AB7725" w:rsidP="00AB7725">
      <w:pPr>
        <w:pStyle w:val="SubStepAlpha"/>
        <w:numPr>
          <w:ilvl w:val="3"/>
          <w:numId w:val="29"/>
        </w:numPr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status </w:t>
      </w:r>
      <w:r>
        <w:t>para responder la siguiente pregunta.</w:t>
      </w:r>
      <w:r>
        <w:rPr>
          <w:b/>
        </w:rPr>
        <w:t xml:space="preserve"> </w:t>
      </w:r>
    </w:p>
    <w:p w14:paraId="5F1C1064" w14:textId="77777777" w:rsidR="00AB7725" w:rsidRDefault="00AB7725" w:rsidP="00AB7725">
      <w:pPr>
        <w:pStyle w:val="BodyTextL50"/>
      </w:pPr>
      <w:r>
        <w:t>¿Cuántas VLAN están configuradas actualmente en S3? ¿Cuál es el número de revisión de la configuración? Explique su respuesta.</w:t>
      </w:r>
    </w:p>
    <w:p w14:paraId="7FB0D848" w14:textId="7BD21226" w:rsidR="00E414D9" w:rsidRDefault="00E414D9" w:rsidP="00AB7725">
      <w:pPr>
        <w:pStyle w:val="BodyTextL50"/>
      </w:pPr>
      <w:r>
        <w:rPr>
          <w:rFonts w:cs="Arial"/>
          <w:color w:val="FF0000"/>
          <w:sz w:val="23"/>
          <w:szCs w:val="23"/>
          <w:shd w:val="clear" w:color="auto" w:fill="FFFFFF"/>
        </w:rPr>
        <w:t xml:space="preserve">Actualmente hay 7 VLAN en S3. El número de revisión de configuración es 0 porque S3 está en modo transparente y las configuraciones de VLAN no se han cambiado desde el inicio del </w:t>
      </w:r>
      <w:proofErr w:type="spellStart"/>
      <w:r>
        <w:rPr>
          <w:rFonts w:cs="Arial"/>
          <w:color w:val="FF0000"/>
          <w:sz w:val="23"/>
          <w:szCs w:val="23"/>
          <w:shd w:val="clear" w:color="auto" w:fill="FFFFFF"/>
        </w:rPr>
        <w:t>switch</w:t>
      </w:r>
      <w:proofErr w:type="spellEnd"/>
      <w:r>
        <w:rPr>
          <w:rFonts w:cs="Arial"/>
          <w:color w:val="FF0000"/>
          <w:sz w:val="23"/>
          <w:szCs w:val="23"/>
          <w:shd w:val="clear" w:color="auto" w:fill="FFFFFF"/>
        </w:rPr>
        <w:t>.</w:t>
      </w:r>
    </w:p>
    <w:p w14:paraId="039DFA49" w14:textId="450F47FF" w:rsidR="00AB7725" w:rsidRDefault="00AB7725" w:rsidP="00AB7725">
      <w:pPr>
        <w:pStyle w:val="BodyTextL50"/>
      </w:pPr>
      <w:r>
        <w:lastRenderedPageBreak/>
        <w:t>¿Cómo cambiaría la cantidad de VLAN en S3?</w:t>
      </w:r>
    </w:p>
    <w:p w14:paraId="7649D5C7" w14:textId="56284DD5" w:rsidR="00E414D9" w:rsidRPr="00D10A7E" w:rsidRDefault="00E414D9" w:rsidP="00AB7725">
      <w:pPr>
        <w:pStyle w:val="BodyTextL50"/>
      </w:pPr>
      <w:r>
        <w:rPr>
          <w:rFonts w:cs="Arial"/>
          <w:color w:val="FF0000"/>
          <w:sz w:val="23"/>
          <w:szCs w:val="23"/>
          <w:shd w:val="clear" w:color="auto" w:fill="FFFFFF"/>
        </w:rPr>
        <w:t>Mientras S3 está en modo transparente, no implementará la información de VLAN del servidor VTP, por lo que todos los cambios de VLAN deben configurarse manualmente o S3 se puede cambiar a un cliente VTP para implementar la información de VLAN desde el servidor VTP.</w:t>
      </w:r>
    </w:p>
    <w:p w14:paraId="35A17509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Cambie el modo VTP a cliente en S3.</w:t>
      </w:r>
    </w:p>
    <w:p w14:paraId="0E13AE44" w14:textId="77777777" w:rsidR="00AB7725" w:rsidRPr="00316263" w:rsidRDefault="00AB7725" w:rsidP="00AB7725">
      <w:pPr>
        <w:pStyle w:val="BodyTextL50"/>
        <w:rPr>
          <w:spacing w:val="-4"/>
        </w:rPr>
      </w:pPr>
      <w:r w:rsidRPr="00316263">
        <w:rPr>
          <w:spacing w:val="-4"/>
        </w:rPr>
        <w:t>Utilice los comandos show para comprobar los cambios en modo VTP. ¿Cuántas VLAN existen ahora en S3?</w:t>
      </w:r>
    </w:p>
    <w:p w14:paraId="241131EF" w14:textId="5F359747" w:rsidR="00AB7725" w:rsidRPr="00E414D9" w:rsidRDefault="00E414D9" w:rsidP="00AB7725">
      <w:pPr>
        <w:pStyle w:val="BodyTextL50"/>
        <w:rPr>
          <w:color w:val="FF0000"/>
        </w:rPr>
      </w:pPr>
      <w:r w:rsidRPr="00E414D9">
        <w:rPr>
          <w:color w:val="FF0000"/>
        </w:rPr>
        <w:t>10</w:t>
      </w:r>
    </w:p>
    <w:p w14:paraId="42B55F63" w14:textId="77777777" w:rsidR="00AB7725" w:rsidRDefault="00AB7725" w:rsidP="00AB7725">
      <w:pPr>
        <w:pStyle w:val="BodyTextL50"/>
      </w:pPr>
      <w:r>
        <w:rPr>
          <w:b/>
        </w:rPr>
        <w:t>Nota</w:t>
      </w:r>
      <w:r>
        <w:t>: Las notificaciones VTP se saturan en todo el domi</w:t>
      </w:r>
      <w:bookmarkStart w:id="0" w:name="_GoBack"/>
      <w:bookmarkEnd w:id="0"/>
      <w:r>
        <w:t xml:space="preserve">nio de administración cada cinco minutos o cada vez que ocurre un cambio en las configuraciones de VLAN. Para acelerar este proceso, puede alternar entre el modo de tiempo real y el modo de simulación hasta la próxima vuelta de actualizaciones. Sin embargo, es posible que deba hacerlo varias veces, ya que esto solo adelanta el reloj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10 segundos cada vez. De forma alternativa, se puede cambiar uno de los </w:t>
      </w:r>
      <w:proofErr w:type="spellStart"/>
      <w:r>
        <w:t>switches</w:t>
      </w:r>
      <w:proofErr w:type="spellEnd"/>
      <w:r>
        <w:t xml:space="preserve"> clientes al modo transparente y luego regresar al modo cliente.</w:t>
      </w:r>
    </w:p>
    <w:p w14:paraId="43193055" w14:textId="77777777" w:rsidR="00AB7725" w:rsidRDefault="00AB7725" w:rsidP="00AB7725">
      <w:pPr>
        <w:pStyle w:val="StepHead"/>
        <w:numPr>
          <w:ilvl w:val="0"/>
          <w:numId w:val="29"/>
        </w:numPr>
        <w:ind w:left="0" w:firstLine="0"/>
      </w:pPr>
      <w:r>
        <w:t>Asignar VLAN a los puertos</w:t>
      </w:r>
      <w:r>
        <w:rPr>
          <w:rFonts w:eastAsia="SimSun" w:hint="eastAsia"/>
          <w:lang w:eastAsia="zh-CN"/>
        </w:rPr>
        <w:t>.</w:t>
      </w:r>
    </w:p>
    <w:p w14:paraId="385FFEC7" w14:textId="77777777" w:rsidR="00AB7725" w:rsidRDefault="00AB7725" w:rsidP="00AB7725">
      <w:pPr>
        <w:pStyle w:val="BodyTextL25"/>
      </w:pPr>
      <w:r>
        <w:t xml:space="preserve">Use el comando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  <w:r>
        <w:t xml:space="preserve"> para establecer el modo de acceso de los enlaces de acceso. Utilice el comando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>-id</w:t>
      </w:r>
      <w:r>
        <w:t xml:space="preserve"> para asignar una VLAN a un puerto de acceso.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099"/>
        <w:gridCol w:w="3357"/>
        <w:gridCol w:w="3357"/>
      </w:tblGrid>
      <w:tr w:rsidR="00AB7725" w14:paraId="7DD4A5F3" w14:textId="77777777" w:rsidTr="0089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9" w:type="dxa"/>
          </w:tcPr>
          <w:p w14:paraId="55BDE039" w14:textId="77777777" w:rsidR="00AB7725" w:rsidRDefault="00AB7725" w:rsidP="00894449">
            <w:pPr>
              <w:pStyle w:val="TableHeading"/>
            </w:pPr>
            <w:r>
              <w:t>Puertos</w:t>
            </w:r>
          </w:p>
        </w:tc>
        <w:tc>
          <w:tcPr>
            <w:tcW w:w="3357" w:type="dxa"/>
          </w:tcPr>
          <w:p w14:paraId="704FD2EE" w14:textId="77777777" w:rsidR="00AB7725" w:rsidRDefault="00AB7725" w:rsidP="00894449">
            <w:pPr>
              <w:pStyle w:val="TableHeading"/>
            </w:pPr>
            <w:r>
              <w:t>Asignaciones</w:t>
            </w:r>
          </w:p>
        </w:tc>
        <w:tc>
          <w:tcPr>
            <w:tcW w:w="3357" w:type="dxa"/>
          </w:tcPr>
          <w:p w14:paraId="415BE7B3" w14:textId="77777777" w:rsidR="00AB7725" w:rsidRDefault="00AB7725" w:rsidP="00894449">
            <w:pPr>
              <w:pStyle w:val="TableHeading"/>
            </w:pPr>
            <w:r>
              <w:t>Red</w:t>
            </w:r>
          </w:p>
        </w:tc>
      </w:tr>
      <w:tr w:rsidR="00AB7725" w14:paraId="43495858" w14:textId="77777777" w:rsidTr="00894449">
        <w:tc>
          <w:tcPr>
            <w:tcW w:w="2099" w:type="dxa"/>
          </w:tcPr>
          <w:p w14:paraId="61EF5901" w14:textId="77777777" w:rsidR="00AB7725" w:rsidRDefault="00AB7725" w:rsidP="00894449">
            <w:pPr>
              <w:pStyle w:val="TableText"/>
            </w:pPr>
            <w:r>
              <w:t>S1 F0/1 – 8</w:t>
            </w:r>
          </w:p>
          <w:p w14:paraId="363673C6" w14:textId="77777777" w:rsidR="00AB7725" w:rsidRDefault="00AB7725" w:rsidP="00894449">
            <w:pPr>
              <w:pStyle w:val="TableText"/>
            </w:pPr>
            <w:r>
              <w:t>S2 F0/1 – 8</w:t>
            </w:r>
          </w:p>
        </w:tc>
        <w:tc>
          <w:tcPr>
            <w:tcW w:w="3357" w:type="dxa"/>
          </w:tcPr>
          <w:p w14:paraId="620448CC" w14:textId="77777777" w:rsidR="00AB7725" w:rsidRDefault="00AB7725" w:rsidP="00894449">
            <w:pPr>
              <w:pStyle w:val="TableText"/>
            </w:pPr>
            <w:r>
              <w:t>VLAN 10 (Red)</w:t>
            </w:r>
          </w:p>
        </w:tc>
        <w:tc>
          <w:tcPr>
            <w:tcW w:w="3357" w:type="dxa"/>
          </w:tcPr>
          <w:p w14:paraId="59699A17" w14:textId="77777777" w:rsidR="00AB7725" w:rsidRDefault="00AB7725" w:rsidP="00894449">
            <w:pPr>
              <w:pStyle w:val="TableText"/>
            </w:pPr>
            <w:r>
              <w:t>192.168.10.0 /24</w:t>
            </w:r>
          </w:p>
        </w:tc>
      </w:tr>
      <w:tr w:rsidR="00AB7725" w14:paraId="79CC2B5E" w14:textId="77777777" w:rsidTr="00894449">
        <w:tc>
          <w:tcPr>
            <w:tcW w:w="2099" w:type="dxa"/>
          </w:tcPr>
          <w:p w14:paraId="6FCF08B3" w14:textId="77777777" w:rsidR="00AB7725" w:rsidRDefault="00AB7725" w:rsidP="00894449">
            <w:pPr>
              <w:pStyle w:val="TableText"/>
            </w:pPr>
            <w:r>
              <w:t>S1 F0/9 – 16</w:t>
            </w:r>
          </w:p>
          <w:p w14:paraId="748DA7F8" w14:textId="77777777" w:rsidR="00AB7725" w:rsidRDefault="00AB7725" w:rsidP="00894449">
            <w:pPr>
              <w:pStyle w:val="TableText"/>
            </w:pPr>
            <w:r>
              <w:t>S2 F0/9 – 16</w:t>
            </w:r>
          </w:p>
        </w:tc>
        <w:tc>
          <w:tcPr>
            <w:tcW w:w="3357" w:type="dxa"/>
          </w:tcPr>
          <w:p w14:paraId="7971D97D" w14:textId="77777777" w:rsidR="00AB7725" w:rsidRDefault="00AB7725" w:rsidP="00894449">
            <w:pPr>
              <w:pStyle w:val="TableText"/>
            </w:pPr>
            <w:r>
              <w:t>VLAN 20 (Blue)</w:t>
            </w:r>
          </w:p>
        </w:tc>
        <w:tc>
          <w:tcPr>
            <w:tcW w:w="3357" w:type="dxa"/>
          </w:tcPr>
          <w:p w14:paraId="1FB18F1E" w14:textId="77777777" w:rsidR="00AB7725" w:rsidRDefault="00AB7725" w:rsidP="00894449">
            <w:pPr>
              <w:pStyle w:val="TableText"/>
            </w:pPr>
            <w:r>
              <w:t>192.168.20.0 /24</w:t>
            </w:r>
          </w:p>
        </w:tc>
      </w:tr>
      <w:tr w:rsidR="00AB7725" w14:paraId="789A97CC" w14:textId="77777777" w:rsidTr="00894449">
        <w:tc>
          <w:tcPr>
            <w:tcW w:w="2099" w:type="dxa"/>
          </w:tcPr>
          <w:p w14:paraId="28A89B34" w14:textId="77777777" w:rsidR="00AB7725" w:rsidRDefault="00AB7725" w:rsidP="00894449">
            <w:pPr>
              <w:pStyle w:val="TableText"/>
            </w:pPr>
            <w:r>
              <w:t>S1 F0/17 – 24</w:t>
            </w:r>
          </w:p>
          <w:p w14:paraId="6756DCA6" w14:textId="77777777" w:rsidR="00AB7725" w:rsidRDefault="00AB7725" w:rsidP="00894449">
            <w:pPr>
              <w:pStyle w:val="TableText"/>
            </w:pPr>
            <w:r>
              <w:t>S2 F0/17 – 24</w:t>
            </w:r>
          </w:p>
        </w:tc>
        <w:tc>
          <w:tcPr>
            <w:tcW w:w="3357" w:type="dxa"/>
          </w:tcPr>
          <w:p w14:paraId="0A5BC671" w14:textId="77777777" w:rsidR="00AB7725" w:rsidRDefault="00AB7725" w:rsidP="00894449">
            <w:pPr>
              <w:pStyle w:val="TableText"/>
            </w:pPr>
            <w:r>
              <w:t>VLAN 30 (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  <w:tc>
          <w:tcPr>
            <w:tcW w:w="3357" w:type="dxa"/>
          </w:tcPr>
          <w:p w14:paraId="7DD8935F" w14:textId="77777777" w:rsidR="00AB7725" w:rsidRDefault="00AB7725" w:rsidP="00894449">
            <w:pPr>
              <w:pStyle w:val="TableText"/>
            </w:pPr>
            <w:r>
              <w:t>192.168.30.0 /24</w:t>
            </w:r>
          </w:p>
        </w:tc>
      </w:tr>
    </w:tbl>
    <w:p w14:paraId="5DBE69B7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Asigne VLAN a los puertos de S2 usando asignaciones de la tabla anterior.</w:t>
      </w:r>
    </w:p>
    <w:p w14:paraId="6CEA6E04" w14:textId="77777777" w:rsidR="00AB7725" w:rsidRPr="00A04532" w:rsidRDefault="00AB7725" w:rsidP="00AB7725">
      <w:pPr>
        <w:pStyle w:val="CMD"/>
        <w:spacing w:before="40" w:after="40"/>
        <w:rPr>
          <w:b/>
          <w:lang w:val="en-US"/>
        </w:rPr>
      </w:pPr>
      <w:r w:rsidRPr="00A04532">
        <w:rPr>
          <w:lang w:val="en-US"/>
        </w:rPr>
        <w:t>S2(config-</w:t>
      </w:r>
      <w:proofErr w:type="gramStart"/>
      <w:r w:rsidRPr="00A04532">
        <w:rPr>
          <w:lang w:val="en-US"/>
        </w:rPr>
        <w:t>if)#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interface range f0/1 - 8</w:t>
      </w:r>
    </w:p>
    <w:p w14:paraId="788B75CD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S2(config-if-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switchport mode access</w:t>
      </w:r>
    </w:p>
    <w:p w14:paraId="19333E79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>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proofErr w:type="spellStart"/>
      <w:r w:rsidRPr="00A04532">
        <w:rPr>
          <w:b/>
          <w:lang w:val="en-US"/>
        </w:rPr>
        <w:t>switchport</w:t>
      </w:r>
      <w:proofErr w:type="spellEnd"/>
      <w:r w:rsidRPr="00A04532">
        <w:rPr>
          <w:b/>
          <w:lang w:val="en-US"/>
        </w:rPr>
        <w:t xml:space="preserve"> access </w:t>
      </w:r>
      <w:proofErr w:type="spellStart"/>
      <w:r w:rsidRPr="00A04532">
        <w:rPr>
          <w:b/>
          <w:lang w:val="en-US"/>
        </w:rPr>
        <w:t>vlan</w:t>
      </w:r>
      <w:proofErr w:type="spellEnd"/>
      <w:r w:rsidRPr="00A04532">
        <w:rPr>
          <w:b/>
          <w:lang w:val="en-US"/>
        </w:rPr>
        <w:t xml:space="preserve"> 10</w:t>
      </w:r>
    </w:p>
    <w:p w14:paraId="5DF06B51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S2(config-if-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interface range f0/9 -16</w:t>
      </w:r>
    </w:p>
    <w:p w14:paraId="6B51E794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S2(config-if-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switchport mode access</w:t>
      </w:r>
    </w:p>
    <w:p w14:paraId="402DFAD9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>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proofErr w:type="spellStart"/>
      <w:r w:rsidRPr="00A04532">
        <w:rPr>
          <w:b/>
          <w:lang w:val="en-US"/>
        </w:rPr>
        <w:t>switchport</w:t>
      </w:r>
      <w:proofErr w:type="spellEnd"/>
      <w:r w:rsidRPr="00A04532">
        <w:rPr>
          <w:b/>
          <w:lang w:val="en-US"/>
        </w:rPr>
        <w:t xml:space="preserve"> access </w:t>
      </w:r>
      <w:proofErr w:type="spellStart"/>
      <w:r w:rsidRPr="00A04532">
        <w:rPr>
          <w:b/>
          <w:lang w:val="en-US"/>
        </w:rPr>
        <w:t>vlan</w:t>
      </w:r>
      <w:proofErr w:type="spellEnd"/>
      <w:r w:rsidRPr="00A04532">
        <w:rPr>
          <w:b/>
          <w:lang w:val="en-US"/>
        </w:rPr>
        <w:t xml:space="preserve"> 20</w:t>
      </w:r>
    </w:p>
    <w:p w14:paraId="3EFD27D4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S2(config-if-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interface range f0/17 - 24</w:t>
      </w:r>
    </w:p>
    <w:p w14:paraId="10EDD76B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S2(config-if-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r w:rsidRPr="00A04532">
        <w:rPr>
          <w:b/>
          <w:lang w:val="en-US"/>
        </w:rPr>
        <w:t>switchport mode access</w:t>
      </w:r>
    </w:p>
    <w:p w14:paraId="0F6DF0D3" w14:textId="77777777" w:rsidR="00AB7725" w:rsidRPr="00A04532" w:rsidRDefault="00AB7725" w:rsidP="00AB7725">
      <w:pPr>
        <w:pStyle w:val="CMD"/>
        <w:spacing w:before="40" w:after="40"/>
        <w:rPr>
          <w:lang w:val="en-US"/>
        </w:rPr>
      </w:pPr>
      <w:r w:rsidRPr="00A04532">
        <w:rPr>
          <w:lang w:val="en-US"/>
        </w:rPr>
        <w:t>S2(</w:t>
      </w:r>
      <w:proofErr w:type="spellStart"/>
      <w:r w:rsidRPr="00A04532">
        <w:rPr>
          <w:lang w:val="en-US"/>
        </w:rPr>
        <w:t>config</w:t>
      </w:r>
      <w:proofErr w:type="spellEnd"/>
      <w:r w:rsidRPr="00A04532">
        <w:rPr>
          <w:lang w:val="en-US"/>
        </w:rPr>
        <w:t>-if-</w:t>
      </w:r>
      <w:proofErr w:type="gramStart"/>
      <w:r w:rsidRPr="00A04532">
        <w:rPr>
          <w:lang w:val="en-US"/>
        </w:rPr>
        <w:t>range)#</w:t>
      </w:r>
      <w:proofErr w:type="gramEnd"/>
      <w:r w:rsidRPr="00A04532">
        <w:rPr>
          <w:lang w:val="en-US"/>
        </w:rPr>
        <w:t xml:space="preserve"> </w:t>
      </w:r>
      <w:proofErr w:type="spellStart"/>
      <w:r w:rsidRPr="00A04532">
        <w:rPr>
          <w:b/>
          <w:lang w:val="en-US"/>
        </w:rPr>
        <w:t>switchport</w:t>
      </w:r>
      <w:proofErr w:type="spellEnd"/>
      <w:r w:rsidRPr="00A04532">
        <w:rPr>
          <w:b/>
          <w:lang w:val="en-US"/>
        </w:rPr>
        <w:t xml:space="preserve"> access </w:t>
      </w:r>
      <w:proofErr w:type="spellStart"/>
      <w:r w:rsidRPr="00A04532">
        <w:rPr>
          <w:b/>
          <w:lang w:val="en-US"/>
        </w:rPr>
        <w:t>vlan</w:t>
      </w:r>
      <w:proofErr w:type="spellEnd"/>
      <w:r w:rsidRPr="00A04532">
        <w:rPr>
          <w:b/>
          <w:lang w:val="en-US"/>
        </w:rPr>
        <w:t xml:space="preserve"> 30</w:t>
      </w:r>
    </w:p>
    <w:p w14:paraId="07BC9709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Asigne VLAN a los puertos de S3 usando asignaciones de la tabla anterior.</w:t>
      </w:r>
    </w:p>
    <w:p w14:paraId="68FAF993" w14:textId="77777777" w:rsidR="00AB7725" w:rsidRDefault="00AB7725" w:rsidP="00AB7725">
      <w:pPr>
        <w:pStyle w:val="StepHead"/>
        <w:numPr>
          <w:ilvl w:val="0"/>
          <w:numId w:val="29"/>
        </w:numPr>
        <w:ind w:left="0" w:firstLine="0"/>
      </w:pPr>
      <w:r w:rsidRPr="00A51B9E">
        <w:t>Verificar</w:t>
      </w:r>
      <w:r>
        <w:rPr>
          <w:rFonts w:eastAsia="SimSun" w:hint="eastAsia"/>
          <w:lang w:eastAsia="zh-CN"/>
        </w:rPr>
        <w:t xml:space="preserve"> </w:t>
      </w:r>
      <w:r>
        <w:t>la conectividad completa.</w:t>
      </w:r>
    </w:p>
    <w:p w14:paraId="7F457D47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Desde la PC0 haga ping en la PC5.</w:t>
      </w:r>
    </w:p>
    <w:p w14:paraId="27E3F6D1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Desde la PC1 haga ping en la PC4.</w:t>
      </w:r>
    </w:p>
    <w:p w14:paraId="6F808AA9" w14:textId="77777777" w:rsidR="00AB7725" w:rsidRDefault="00AB7725" w:rsidP="00AB7725">
      <w:pPr>
        <w:pStyle w:val="SubStepAlpha"/>
        <w:numPr>
          <w:ilvl w:val="3"/>
          <w:numId w:val="29"/>
        </w:numPr>
      </w:pPr>
      <w:r>
        <w:t>Desde la PC2 haga ping en la PC3.</w:t>
      </w:r>
    </w:p>
    <w:p w14:paraId="61137E0A" w14:textId="77777777" w:rsidR="00730AD1" w:rsidRPr="00AB7725" w:rsidRDefault="00730AD1" w:rsidP="00AB7725">
      <w:pPr>
        <w:rPr>
          <w:lang w:val="es-BO"/>
        </w:rPr>
      </w:pPr>
    </w:p>
    <w:sectPr w:rsidR="00730AD1" w:rsidRPr="00AB7725" w:rsidSect="00F24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758" w:bottom="936" w:left="993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59C49" w14:textId="77777777" w:rsidR="002D07B0" w:rsidRDefault="002D07B0">
      <w:r>
        <w:separator/>
      </w:r>
    </w:p>
  </w:endnote>
  <w:endnote w:type="continuationSeparator" w:id="0">
    <w:p w14:paraId="477DC28D" w14:textId="77777777" w:rsidR="002D07B0" w:rsidRDefault="002D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B5230" w14:textId="77777777" w:rsidR="00F24059" w:rsidRDefault="00F24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A0030" w14:textId="77777777" w:rsidR="002C7462" w:rsidRPr="00A45C5B" w:rsidRDefault="008F1889" w:rsidP="002C7462"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1" layoutInCell="1" allowOverlap="0" wp14:anchorId="50DB9765" wp14:editId="134BDAAE">
              <wp:simplePos x="0" y="0"/>
              <wp:positionH relativeFrom="column">
                <wp:posOffset>-809625</wp:posOffset>
              </wp:positionH>
              <wp:positionV relativeFrom="page">
                <wp:posOffset>9556115</wp:posOffset>
              </wp:positionV>
              <wp:extent cx="6858000" cy="365760"/>
              <wp:effectExtent l="0" t="0" r="0" b="0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E3255" w14:textId="6ADA7280" w:rsidR="008F1889" w:rsidRPr="00A556EF" w:rsidRDefault="008F1889" w:rsidP="008F1889">
                          <w:pPr>
                            <w:pStyle w:val="Piedepgina"/>
                            <w:tabs>
                              <w:tab w:val="clear" w:pos="10512"/>
                              <w:tab w:val="right" w:pos="10800"/>
                            </w:tabs>
                            <w:jc w:val="right"/>
                            <w:rPr>
                              <w:lang w:val="es-BO"/>
                            </w:rPr>
                          </w:pPr>
                          <w:r w:rsidRPr="00A556EF">
                            <w:rPr>
                              <w:lang w:val="es-BO"/>
                            </w:rPr>
                            <w:t xml:space="preserve">© </w:t>
                          </w:r>
                          <w:r w:rsidR="00F24059">
                            <w:rPr>
                              <w:lang w:val="es-BO"/>
                            </w:rPr>
                            <w:t>Diseñ</w:t>
                          </w:r>
                          <w:r w:rsidR="00730AD1">
                            <w:rPr>
                              <w:lang w:val="es-BO"/>
                            </w:rPr>
                            <w:t>o</w:t>
                          </w:r>
                          <w:r w:rsidR="00F24059">
                            <w:rPr>
                              <w:lang w:val="es-BO"/>
                            </w:rPr>
                            <w:t xml:space="preserve"> de Redes Empresariales -</w:t>
                          </w:r>
                          <w:r w:rsidRPr="00A556EF">
                            <w:rPr>
                              <w:lang w:val="es-BO"/>
                            </w:rPr>
                            <w:t xml:space="preserve"> Academia Regional Cisco SIS-FNI-UTO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B9765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63.75pt;margin-top:752.45pt;width:540pt;height:2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O9hAIAAAgFAAAOAAAAZHJzL2Uyb0RvYy54bWysVMlu2zAQvRfoPxC8O1oqLxIiB1nqokC6&#10;AEk/gCYpi6jEYUnaUlr03zuk4ixdgKKoDzI5M3ycmfeGp2dj35GDtE6Brml2klIiNQeh9K6mn243&#10;sxUlzjMtWAda1vROOnq2fvnidDCVzKGFTkhLEES7ajA1bb03VZI43sqeuRMwUqOzAdszj1u7S4Rl&#10;A6L3XZKn6SIZwApjgUvn0Ho1Oek64jeN5P5D0zjpSVdTzM3Hr43fbfgm61NW7SwzreL3abB/yKJn&#10;SuOlD1BXzDOyt+oXqF5xCw4af8KhT6BpFJexBqwmS3+q5qZlRsZasDnOPLTJ/T9Y/v7w0RIlalpQ&#10;olmPFN3K0ZMLGEmehfYMxlUYdWMwzo9oR5pjqc5cA//siIbLlumdPLcWhlYygenFk8mToxOOCyDb&#10;4R0IvIftPUSgsbF96B12gyA60nT3QE3IhaNxsZqv0hRdHH2vFvPlInKXsOp42ljn30joSVjU1CL1&#10;EZ0drp3HOjD0GBIuc9ApsVFdFzd2t73sLDkwlMkm/kLpeORZWKdDsIZwbHJPFkwS7wi+kG6k/VuZ&#10;5UV6kZezzWK1nBWbYj4rl+lqlmblRblIi7K42nwPCWZF1SohpL5WWh4lmBV/R/H9MEziiSIkQ03L&#10;eT6fKPpjkdjL0M7fFNkrjxPZqb6moeNTEKsCsa+1wAOs8kx10zp5nn5sGfbg+B+7EmUQmJ804Mft&#10;iChBG1sQdygIC8gXUovPCC5asF8pGXAka+q+7JmVlHRvNYoqzG9cFPNljht7tG6fWpnmCFFTT8m0&#10;vPTTvO+NVbsWb5jkq+EcBdioqI3HbDD1sMFxi0XcPw1hnp/uY9TjA7b+AQAA//8DAFBLAwQUAAYA&#10;CAAAACEATo0GBuIAAAAOAQAADwAAAGRycy9kb3ducmV2LnhtbEyPQU/DMAyF70j8h8hI3LZ0Fd26&#10;0nRCCBAIDmPjslvWmKaicUqTbeXf453gZr/39Py5XI2uE0ccQutJwWyagECqvWmpUfCxfZzkIELU&#10;ZHTnCRX8YIBVdXlR6sL4E73jcRMbwSUUCq3AxtgXUobaotNh6nsk9j794HTkdWikGfSJy10n0ySZ&#10;S6db4gtW93hvsf7aHJyC512+fcWXJ5uvH/QC1xS+5e5Nqeur8e4WRMQx/oXhjM/oUDHT3h/IBNEp&#10;mMzSRcZZdrLkZgmCM8ssZWl/luY8yaqU/9+ofgEAAP//AwBQSwECLQAUAAYACAAAACEAtoM4kv4A&#10;AADhAQAAEwAAAAAAAAAAAAAAAAAAAAAAW0NvbnRlbnRfVHlwZXNdLnhtbFBLAQItABQABgAIAAAA&#10;IQA4/SH/1gAAAJQBAAALAAAAAAAAAAAAAAAAAC8BAABfcmVscy8ucmVsc1BLAQItABQABgAIAAAA&#10;IQDw9IO9hAIAAAgFAAAOAAAAAAAAAAAAAAAAAC4CAABkcnMvZTJvRG9jLnhtbFBLAQItABQABgAI&#10;AAAAIQBOjQYG4gAAAA4BAAAPAAAAAAAAAAAAAAAAAN4EAABkcnMvZG93bnJldi54bWxQSwUGAAAA&#10;AAQABADzAAAA7QUAAAAA&#10;" o:allowoverlap="f" stroked="f">
              <v:textbox inset="0,,0">
                <w:txbxContent>
                  <w:p w14:paraId="333E3255" w14:textId="6ADA7280" w:rsidR="008F1889" w:rsidRPr="00A556EF" w:rsidRDefault="008F1889" w:rsidP="008F1889">
                    <w:pPr>
                      <w:pStyle w:val="Piedepgina"/>
                      <w:tabs>
                        <w:tab w:val="clear" w:pos="10512"/>
                        <w:tab w:val="right" w:pos="10800"/>
                      </w:tabs>
                      <w:jc w:val="right"/>
                      <w:rPr>
                        <w:lang w:val="es-BO"/>
                      </w:rPr>
                    </w:pPr>
                    <w:r w:rsidRPr="00A556EF">
                      <w:rPr>
                        <w:lang w:val="es-BO"/>
                      </w:rPr>
                      <w:t xml:space="preserve">© </w:t>
                    </w:r>
                    <w:r w:rsidR="00F24059">
                      <w:rPr>
                        <w:lang w:val="es-BO"/>
                      </w:rPr>
                      <w:t>Diseñ</w:t>
                    </w:r>
                    <w:r w:rsidR="00730AD1">
                      <w:rPr>
                        <w:lang w:val="es-BO"/>
                      </w:rPr>
                      <w:t>o</w:t>
                    </w:r>
                    <w:r w:rsidR="00F24059">
                      <w:rPr>
                        <w:lang w:val="es-BO"/>
                      </w:rPr>
                      <w:t xml:space="preserve"> de Redes Empresariales -</w:t>
                    </w:r>
                    <w:r w:rsidRPr="00A556EF">
                      <w:rPr>
                        <w:lang w:val="es-BO"/>
                      </w:rPr>
                      <w:t xml:space="preserve"> Academia Regional Cisco SIS-FNI-UTO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43FA8" w14:textId="77777777" w:rsidR="002C7462" w:rsidRPr="00E022C6" w:rsidRDefault="005A60BA" w:rsidP="002C7462"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1" layoutInCell="1" allowOverlap="0" wp14:anchorId="541157FB" wp14:editId="38691B04">
              <wp:simplePos x="0" y="0"/>
              <wp:positionH relativeFrom="column">
                <wp:posOffset>-914400</wp:posOffset>
              </wp:positionH>
              <wp:positionV relativeFrom="page">
                <wp:posOffset>9546590</wp:posOffset>
              </wp:positionV>
              <wp:extent cx="6858000" cy="365760"/>
              <wp:effectExtent l="0" t="2540" r="0" b="3175"/>
              <wp:wrapSquare wrapText="bothSides"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3BBB7" w14:textId="7671021A" w:rsidR="00F24059" w:rsidRPr="00A556EF" w:rsidRDefault="00F24059" w:rsidP="00F24059">
                          <w:pPr>
                            <w:pStyle w:val="Piedepgina"/>
                            <w:tabs>
                              <w:tab w:val="clear" w:pos="10512"/>
                              <w:tab w:val="right" w:pos="10800"/>
                            </w:tabs>
                            <w:jc w:val="right"/>
                            <w:rPr>
                              <w:lang w:val="es-BO"/>
                            </w:rPr>
                          </w:pPr>
                          <w:r w:rsidRPr="00A556EF">
                            <w:rPr>
                              <w:lang w:val="es-BO"/>
                            </w:rPr>
                            <w:t xml:space="preserve">© </w:t>
                          </w:r>
                          <w:r>
                            <w:rPr>
                              <w:lang w:val="es-BO"/>
                            </w:rPr>
                            <w:t>Diseñ</w:t>
                          </w:r>
                          <w:r w:rsidR="00730AD1">
                            <w:rPr>
                              <w:lang w:val="es-BO"/>
                            </w:rPr>
                            <w:t>o</w:t>
                          </w:r>
                          <w:r>
                            <w:rPr>
                              <w:lang w:val="es-BO"/>
                            </w:rPr>
                            <w:t xml:space="preserve"> de Redes Empresariales -</w:t>
                          </w:r>
                          <w:r w:rsidRPr="00A556EF">
                            <w:rPr>
                              <w:lang w:val="es-BO"/>
                            </w:rPr>
                            <w:t xml:space="preserve"> Academia Regional Cisco SIS-FNI-UTO</w:t>
                          </w:r>
                        </w:p>
                        <w:p w14:paraId="3506DE0D" w14:textId="3235B594" w:rsidR="002C7462" w:rsidRPr="00A556EF" w:rsidRDefault="002C7462" w:rsidP="00254271">
                          <w:pPr>
                            <w:pStyle w:val="Piedepgina"/>
                            <w:tabs>
                              <w:tab w:val="clear" w:pos="10512"/>
                              <w:tab w:val="right" w:pos="10800"/>
                            </w:tabs>
                            <w:jc w:val="right"/>
                            <w:rPr>
                              <w:lang w:val="es-BO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1157F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in;margin-top:751.7pt;width:540pt;height:28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6fiAIAAA8FAAAOAAAAZHJzL2Uyb0RvYy54bWysVNuO2yAQfa/Uf0C8Z32pc7G1zmo3aapK&#10;24u02w8ggGNUDBRI7G3Vf++Ak2x6eaiq5sGBmeEwM+cM1zdDJ9GBWye0qnF2lWLEFdVMqF2NPz1u&#10;JguMnCeKEakVr/ETd/hm+fLFdW8qnutWS8YtAhDlqt7UuPXeVEniaMs74q604QqcjbYd8bC1u4RZ&#10;0gN6J5M8TWdJry0zVlPuHFjXoxMvI37TcOo/NI3jHskaQ24+fm38bsM3WV6TameJaQU9pkH+IYuO&#10;CAWXnqHWxBO0t+I3qE5Qq51u/BXVXaKbRlAea4BqsvSXah5aYnisBZrjzLlN7v/B0veHjxYJBtxh&#10;pEgHFD3ywaM7PaA8C+3pjasg6sFAnB/AHkJDqc7ca/rZIaVXLVE7fmut7ltOGKQXTyYXR0ccF0C2&#10;/TvN4B6y9zoCDY3tAiB0AwE60PR0pibkQsE4W0wXaQouCr5Xs+l8FrlLSHU6bazzb7juUFjU2AL1&#10;EZ0c7p2HOiD0FBKz11KwjZAybuxuu5IWHQjIZBN/oXQ44i7DpArBSodjo3u0QJJwR/CFdCPt38os&#10;L9K7vJxsZov5pNgU00k5TxeTNCvvyllalMV68z0kmBVVKxjj6l4ofpJgVvwdxcdhGMUTRYj6GpfT&#10;fDpSdJm9uywSehna+YciO+FhIqXoahw6PgaRKhD7WjE4QCpPhBzXyc/px5ZBD07/sStRBoH5UQN+&#10;2A5HwQFYkMhWsyfQhdVAGzAMrwksWm2/YtTDZNbYfdkTyzGSbxVoK4xxXBTTeQ4be7JuL61EUYCo&#10;scdoXK78OPZ7Y8WuhRtGFSt9CzpsRJTIczZQQdjA1MVaji9EGOvLfYx6fseWPwAAAP//AwBQSwME&#10;FAAGAAgAAAAhAFC2owjiAAAADgEAAA8AAABkcnMvZG93bnJldi54bWxMj81OwzAQhO9IvIO1SNxa&#10;JzSEEOJUCAGigkP/Lr258ZJExOsQu214e7YnOO7MaPabYj7aThxx8K0jBfE0AoFUOdNSrWC7eZlk&#10;IHzQZHTnCBX8oId5eXlR6Ny4E63wuA614BLyuVbQhNDnUvqqQav91PVI7H26werA51BLM+gTl9tO&#10;3kRRKq1uiT80usenBquv9cEqeNtlm3dcvDbZ8lnf4ZL8t9x9KHV9NT4+gAg4hr8wnPEZHUpm2rsD&#10;GS86BZM4SXhMYOc2miUgOHM/S1nan6U0jkCWhfw/o/wFAAD//wMAUEsBAi0AFAAGAAgAAAAhALaD&#10;OJL+AAAA4QEAABMAAAAAAAAAAAAAAAAAAAAAAFtDb250ZW50X1R5cGVzXS54bWxQSwECLQAUAAYA&#10;CAAAACEAOP0h/9YAAACUAQAACwAAAAAAAAAAAAAAAAAvAQAAX3JlbHMvLnJlbHNQSwECLQAUAAYA&#10;CAAAACEA5zcun4gCAAAPBQAADgAAAAAAAAAAAAAAAAAuAgAAZHJzL2Uyb0RvYy54bWxQSwECLQAU&#10;AAYACAAAACEAULajCOIAAAAOAQAADwAAAAAAAAAAAAAAAADiBAAAZHJzL2Rvd25yZXYueG1sUEsF&#10;BgAAAAAEAAQA8wAAAPEFAAAAAA==&#10;" o:allowoverlap="f" stroked="f">
              <v:textbox inset="0,,0">
                <w:txbxContent>
                  <w:p w14:paraId="5183BBB7" w14:textId="7671021A" w:rsidR="00F24059" w:rsidRPr="00A556EF" w:rsidRDefault="00F24059" w:rsidP="00F24059">
                    <w:pPr>
                      <w:pStyle w:val="Piedepgina"/>
                      <w:tabs>
                        <w:tab w:val="clear" w:pos="10512"/>
                        <w:tab w:val="right" w:pos="10800"/>
                      </w:tabs>
                      <w:jc w:val="right"/>
                      <w:rPr>
                        <w:lang w:val="es-BO"/>
                      </w:rPr>
                    </w:pPr>
                    <w:r w:rsidRPr="00A556EF">
                      <w:rPr>
                        <w:lang w:val="es-BO"/>
                      </w:rPr>
                      <w:t xml:space="preserve">© </w:t>
                    </w:r>
                    <w:r>
                      <w:rPr>
                        <w:lang w:val="es-BO"/>
                      </w:rPr>
                      <w:t>Diseñ</w:t>
                    </w:r>
                    <w:r w:rsidR="00730AD1">
                      <w:rPr>
                        <w:lang w:val="es-BO"/>
                      </w:rPr>
                      <w:t>o</w:t>
                    </w:r>
                    <w:r>
                      <w:rPr>
                        <w:lang w:val="es-BO"/>
                      </w:rPr>
                      <w:t xml:space="preserve"> de Redes Empresariales -</w:t>
                    </w:r>
                    <w:r w:rsidRPr="00A556EF">
                      <w:rPr>
                        <w:lang w:val="es-BO"/>
                      </w:rPr>
                      <w:t xml:space="preserve"> Academia Regional Cisco SIS-FNI-UTO</w:t>
                    </w:r>
                  </w:p>
                  <w:p w14:paraId="3506DE0D" w14:textId="3235B594" w:rsidR="002C7462" w:rsidRPr="00A556EF" w:rsidRDefault="002C7462" w:rsidP="00254271">
                    <w:pPr>
                      <w:pStyle w:val="Piedepgina"/>
                      <w:tabs>
                        <w:tab w:val="clear" w:pos="10512"/>
                        <w:tab w:val="right" w:pos="10800"/>
                      </w:tabs>
                      <w:jc w:val="right"/>
                      <w:rPr>
                        <w:lang w:val="es-BO"/>
                      </w:rPr>
                    </w:pP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C547A" w14:textId="77777777" w:rsidR="002D07B0" w:rsidRDefault="002D07B0">
      <w:r>
        <w:separator/>
      </w:r>
    </w:p>
  </w:footnote>
  <w:footnote w:type="continuationSeparator" w:id="0">
    <w:p w14:paraId="1403DCE2" w14:textId="77777777" w:rsidR="002D07B0" w:rsidRDefault="002D0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2BFA" w14:textId="77777777" w:rsidR="00F24059" w:rsidRDefault="00F24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6EA34" w14:textId="0675717E" w:rsidR="002C7462" w:rsidRDefault="000B3798" w:rsidP="002C7462">
    <w:pPr>
      <w:pStyle w:val="Body"/>
    </w:pPr>
    <w:r>
      <w:rPr>
        <w:noProof/>
      </w:rPr>
      <w:drawing>
        <wp:anchor distT="0" distB="0" distL="114300" distR="114300" simplePos="0" relativeHeight="251665920" behindDoc="0" locked="0" layoutInCell="1" allowOverlap="1" wp14:anchorId="59EE3491" wp14:editId="292DE1DE">
          <wp:simplePos x="0" y="0"/>
          <wp:positionH relativeFrom="margin">
            <wp:posOffset>-602615</wp:posOffset>
          </wp:positionH>
          <wp:positionV relativeFrom="margin">
            <wp:posOffset>-600075</wp:posOffset>
          </wp:positionV>
          <wp:extent cx="7863840" cy="89946"/>
          <wp:effectExtent l="0" t="0" r="0" b="5715"/>
          <wp:wrapSquare wrapText="bothSides"/>
          <wp:docPr id="159" name="Picture 66" descr="Cisco NetAcad_Header_RO_line(Vertical)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isco NetAcad_Header_RO_line(Vertical)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89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A60BA">
      <w:rPr>
        <w:noProof/>
      </w:rPr>
      <w:drawing>
        <wp:anchor distT="0" distB="0" distL="114300" distR="114300" simplePos="0" relativeHeight="251655680" behindDoc="0" locked="1" layoutInCell="1" allowOverlap="1" wp14:anchorId="5D2470D9" wp14:editId="5A0A1BDB">
          <wp:simplePos x="0" y="0"/>
          <wp:positionH relativeFrom="column">
            <wp:posOffset>-1743075</wp:posOffset>
          </wp:positionH>
          <wp:positionV relativeFrom="paragraph">
            <wp:posOffset>548640</wp:posOffset>
          </wp:positionV>
          <wp:extent cx="248285" cy="1976120"/>
          <wp:effectExtent l="0" t="0" r="0" b="5080"/>
          <wp:wrapNone/>
          <wp:docPr id="160" name="Picture 56" descr="Cisco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CiscoConfident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197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A965" w14:textId="77777777" w:rsidR="002C7462" w:rsidRPr="00CD74DD" w:rsidRDefault="000B3798" w:rsidP="002C7462">
    <w:pPr>
      <w:pStyle w:val="Body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01108A5" wp14:editId="5252E842">
          <wp:simplePos x="0" y="0"/>
          <wp:positionH relativeFrom="column">
            <wp:posOffset>-504825</wp:posOffset>
          </wp:positionH>
          <wp:positionV relativeFrom="paragraph">
            <wp:posOffset>309880</wp:posOffset>
          </wp:positionV>
          <wp:extent cx="7772400" cy="130175"/>
          <wp:effectExtent l="0" t="0" r="0" b="3175"/>
          <wp:wrapNone/>
          <wp:docPr id="161" name="Picture 64" descr="Cisco NetAcad_Header_RO_(Vertical)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4" descr="Cisco NetAcad_Header_RO_(Vertical)-0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660"/>
                  <a:stretch/>
                </pic:blipFill>
                <pic:spPr bwMode="auto">
                  <a:xfrm>
                    <a:off x="0" y="0"/>
                    <a:ext cx="7772400" cy="130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60BA">
      <w:rPr>
        <w:noProof/>
      </w:rPr>
      <w:drawing>
        <wp:anchor distT="0" distB="0" distL="114300" distR="114300" simplePos="0" relativeHeight="251650560" behindDoc="0" locked="1" layoutInCell="1" allowOverlap="1" wp14:anchorId="06A7D9C7" wp14:editId="705A5239">
          <wp:simplePos x="0" y="0"/>
          <wp:positionH relativeFrom="column">
            <wp:posOffset>-1748790</wp:posOffset>
          </wp:positionH>
          <wp:positionV relativeFrom="paragraph">
            <wp:posOffset>1120140</wp:posOffset>
          </wp:positionV>
          <wp:extent cx="248285" cy="1976120"/>
          <wp:effectExtent l="0" t="0" r="0" b="5080"/>
          <wp:wrapNone/>
          <wp:docPr id="162" name="Picture 52" descr="Cisco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iscoConfident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197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DE0AE0"/>
    <w:multiLevelType w:val="multilevel"/>
    <w:tmpl w:val="E7F6450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A3515A"/>
    <w:multiLevelType w:val="singleLevel"/>
    <w:tmpl w:val="13C61B0C"/>
    <w:lvl w:ilvl="0">
      <w:start w:val="1"/>
      <w:numFmt w:val="none"/>
      <w:pStyle w:val="Question"/>
      <w:lvlText w:val="Q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5" w15:restartNumberingAfterBreak="0">
    <w:nsid w:val="1BFC408D"/>
    <w:multiLevelType w:val="hybridMultilevel"/>
    <w:tmpl w:val="47841090"/>
    <w:lvl w:ilvl="0" w:tplc="B89A83C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62C1EB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74EC1EE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7ECF8B4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082C9F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4427FD4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E16EFA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7712743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7C0E30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1C9E01B7"/>
    <w:multiLevelType w:val="multilevel"/>
    <w:tmpl w:val="CFF201A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200590"/>
    <w:multiLevelType w:val="hybridMultilevel"/>
    <w:tmpl w:val="45427BE4"/>
    <w:lvl w:ilvl="0" w:tplc="BDDC1B50">
      <w:start w:val="1"/>
      <w:numFmt w:val="bullet"/>
      <w:pStyle w:val="CellBulletIndent"/>
      <w:lvlText w:val="◦"/>
      <w:lvlJc w:val="left"/>
      <w:pPr>
        <w:tabs>
          <w:tab w:val="num" w:pos="432"/>
        </w:tabs>
        <w:ind w:left="432" w:hanging="144"/>
      </w:pPr>
      <w:rPr>
        <w:rFonts w:ascii="Times New Roman" w:hAnsi="Times New Roman" w:cs="Times New Roman" w:hint="default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93A7B"/>
    <w:multiLevelType w:val="singleLevel"/>
    <w:tmpl w:val="7A7A1F78"/>
    <w:lvl w:ilvl="0">
      <w:start w:val="1"/>
      <w:numFmt w:val="decimal"/>
      <w:pStyle w:val="Step1"/>
      <w:lvlText w:val="Step %1.  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44792092"/>
    <w:multiLevelType w:val="multilevel"/>
    <w:tmpl w:val="938E50E4"/>
    <w:lvl w:ilvl="0">
      <w:start w:val="1"/>
      <w:numFmt w:val="bullet"/>
      <w:pStyle w:val="Bullet"/>
      <w:lvlText w:val="●"/>
      <w:lvlJc w:val="left"/>
      <w:pPr>
        <w:tabs>
          <w:tab w:val="num" w:pos="576"/>
        </w:tabs>
        <w:ind w:left="576" w:hanging="216"/>
      </w:pPr>
      <w:rPr>
        <w:rFonts w:ascii="Arial" w:hAnsi="Arial" w:hint="default"/>
        <w:spacing w:val="0"/>
        <w:position w:val="1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D97340"/>
    <w:multiLevelType w:val="hybridMultilevel"/>
    <w:tmpl w:val="FE1AD404"/>
    <w:lvl w:ilvl="0" w:tplc="8E54C3CC">
      <w:start w:val="1"/>
      <w:numFmt w:val="bullet"/>
      <w:pStyle w:val="Bullet2"/>
      <w:lvlText w:val="◦"/>
      <w:lvlJc w:val="left"/>
      <w:pPr>
        <w:tabs>
          <w:tab w:val="num" w:pos="778"/>
        </w:tabs>
        <w:ind w:left="576" w:firstLine="0"/>
      </w:pPr>
      <w:rPr>
        <w:rFonts w:ascii="Times New Roman" w:hAnsi="Times New Roman" w:cs="Times New Roman" w:hint="default"/>
        <w:position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3" w15:restartNumberingAfterBreak="0">
    <w:nsid w:val="4A0862A8"/>
    <w:multiLevelType w:val="multilevel"/>
    <w:tmpl w:val="0A943C6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5512583B"/>
    <w:multiLevelType w:val="multilevel"/>
    <w:tmpl w:val="F63014C0"/>
    <w:lvl w:ilvl="0">
      <w:start w:val="1"/>
      <w:numFmt w:val="decimal"/>
      <w:lvlText w:val="Parte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1134" w:hanging="113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316012"/>
    <w:multiLevelType w:val="multilevel"/>
    <w:tmpl w:val="AD6A686E"/>
    <w:lvl w:ilvl="0">
      <w:start w:val="1"/>
      <w:numFmt w:val="decimal"/>
      <w:lvlText w:val="Parte %1: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AA9490C"/>
    <w:multiLevelType w:val="hybridMultilevel"/>
    <w:tmpl w:val="20EA337E"/>
    <w:lvl w:ilvl="0" w:tplc="51CA477C">
      <w:start w:val="1"/>
      <w:numFmt w:val="decimal"/>
      <w:pStyle w:val="NumList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C780B"/>
    <w:multiLevelType w:val="singleLevel"/>
    <w:tmpl w:val="922AF11C"/>
    <w:lvl w:ilvl="0">
      <w:start w:val="1"/>
      <w:numFmt w:val="none"/>
      <w:pStyle w:val="Answer"/>
      <w:lvlText w:val="A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9" w15:restartNumberingAfterBreak="0">
    <w:nsid w:val="63836128"/>
    <w:multiLevelType w:val="singleLevel"/>
    <w:tmpl w:val="86C25362"/>
    <w:lvl w:ilvl="0">
      <w:start w:val="1"/>
      <w:numFmt w:val="decimal"/>
      <w:pStyle w:val="FigureCaption"/>
      <w:lvlText w:val="Figure %1.  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b/>
        <w:i w:val="0"/>
        <w:sz w:val="16"/>
        <w:szCs w:val="16"/>
      </w:rPr>
    </w:lvl>
  </w:abstractNum>
  <w:abstractNum w:abstractNumId="20" w15:restartNumberingAfterBreak="0">
    <w:nsid w:val="6CC221D1"/>
    <w:multiLevelType w:val="multilevel"/>
    <w:tmpl w:val="2776247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0135E37"/>
    <w:multiLevelType w:val="singleLevel"/>
    <w:tmpl w:val="2790112A"/>
    <w:lvl w:ilvl="0">
      <w:start w:val="1"/>
      <w:numFmt w:val="none"/>
      <w:pStyle w:val="Note"/>
      <w:lvlText w:val="Note:  "/>
      <w:lvlJc w:val="left"/>
      <w:pPr>
        <w:tabs>
          <w:tab w:val="num" w:pos="720"/>
        </w:tabs>
        <w:ind w:left="0" w:firstLine="0"/>
      </w:pPr>
      <w:rPr>
        <w:rFonts w:ascii="Arial Black" w:hAnsi="Arial Black" w:hint="default"/>
        <w:b w:val="0"/>
        <w:i w:val="0"/>
        <w:sz w:val="18"/>
        <w:szCs w:val="18"/>
      </w:rPr>
    </w:lvl>
  </w:abstractNum>
  <w:abstractNum w:abstractNumId="22" w15:restartNumberingAfterBreak="0">
    <w:nsid w:val="70941F04"/>
    <w:multiLevelType w:val="hybridMultilevel"/>
    <w:tmpl w:val="0E04FA62"/>
    <w:lvl w:ilvl="0" w:tplc="D150AA20">
      <w:start w:val="1"/>
      <w:numFmt w:val="bullet"/>
      <w:pStyle w:val="CellBullet"/>
      <w:lvlText w:val="●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position w:val="2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A2C5F"/>
    <w:multiLevelType w:val="singleLevel"/>
    <w:tmpl w:val="B4A24466"/>
    <w:lvl w:ilvl="0">
      <w:start w:val="1"/>
      <w:numFmt w:val="decimal"/>
      <w:pStyle w:val="TableCaption"/>
      <w:lvlText w:val="Table %1."/>
      <w:lvlJc w:val="left"/>
      <w:pPr>
        <w:tabs>
          <w:tab w:val="num" w:pos="936"/>
        </w:tabs>
        <w:ind w:left="900" w:hanging="900"/>
      </w:pPr>
      <w:rPr>
        <w:rFonts w:ascii="Arial" w:hAnsi="Arial" w:hint="default"/>
        <w:b/>
        <w:i w:val="0"/>
        <w:sz w:val="16"/>
        <w:szCs w:val="16"/>
      </w:rPr>
    </w:lvl>
  </w:abstractNum>
  <w:abstractNum w:abstractNumId="24" w15:restartNumberingAfterBreak="0">
    <w:nsid w:val="725D3BEB"/>
    <w:multiLevelType w:val="multilevel"/>
    <w:tmpl w:val="C20E1FC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6D06071"/>
    <w:multiLevelType w:val="multilevel"/>
    <w:tmpl w:val="1688BDE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D265E8F"/>
    <w:multiLevelType w:val="multilevel"/>
    <w:tmpl w:val="D5AA749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19"/>
  </w:num>
  <w:num w:numId="5">
    <w:abstractNumId w:val="22"/>
  </w:num>
  <w:num w:numId="6">
    <w:abstractNumId w:val="9"/>
  </w:num>
  <w:num w:numId="7">
    <w:abstractNumId w:val="18"/>
  </w:num>
  <w:num w:numId="8">
    <w:abstractNumId w:val="11"/>
  </w:num>
  <w:num w:numId="9">
    <w:abstractNumId w:val="12"/>
  </w:num>
  <w:num w:numId="10">
    <w:abstractNumId w:val="4"/>
  </w:num>
  <w:num w:numId="11">
    <w:abstractNumId w:val="17"/>
  </w:num>
  <w:num w:numId="12">
    <w:abstractNumId w:val="14"/>
  </w:num>
  <w:num w:numId="13">
    <w:abstractNumId w:val="2"/>
  </w:num>
  <w:num w:numId="14">
    <w:abstractNumId w:val="7"/>
  </w:num>
  <w:num w:numId="15">
    <w:abstractNumId w:val="5"/>
  </w:num>
  <w:num w:numId="16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6"/>
  </w:num>
  <w:num w:numId="19">
    <w:abstractNumId w:val="26"/>
  </w:num>
  <w:num w:numId="20">
    <w:abstractNumId w:val="24"/>
  </w:num>
  <w:num w:numId="21">
    <w:abstractNumId w:val="25"/>
  </w:num>
  <w:num w:numId="22">
    <w:abstractNumId w:val="13"/>
  </w:num>
  <w:num w:numId="23">
    <w:abstractNumId w:val="20"/>
  </w:num>
  <w:num w:numId="24">
    <w:abstractNumId w:val="6"/>
  </w:num>
  <w:num w:numId="25">
    <w:abstractNumId w:val="3"/>
  </w:num>
  <w:num w:numId="26">
    <w:abstractNumId w:val="8"/>
  </w:num>
  <w:num w:numId="27">
    <w:abstractNumId w:val="0"/>
  </w:num>
  <w:num w:numId="28">
    <w:abstractNumId w:val="1"/>
  </w:num>
  <w:num w:numId="29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015060,#008c99,#364a9e,#5a51a1,#243c96,#27aae1,#01605e,#0092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35"/>
    <w:rsid w:val="00007333"/>
    <w:rsid w:val="0004119C"/>
    <w:rsid w:val="000A1302"/>
    <w:rsid w:val="000A18F1"/>
    <w:rsid w:val="000B2B63"/>
    <w:rsid w:val="000B3798"/>
    <w:rsid w:val="000E130C"/>
    <w:rsid w:val="00141547"/>
    <w:rsid w:val="00154551"/>
    <w:rsid w:val="0015640F"/>
    <w:rsid w:val="00165C64"/>
    <w:rsid w:val="00252D04"/>
    <w:rsid w:val="00254271"/>
    <w:rsid w:val="002C7462"/>
    <w:rsid w:val="002D07B0"/>
    <w:rsid w:val="002E448B"/>
    <w:rsid w:val="003524F8"/>
    <w:rsid w:val="0037608C"/>
    <w:rsid w:val="0039081F"/>
    <w:rsid w:val="003E6E69"/>
    <w:rsid w:val="003F2927"/>
    <w:rsid w:val="00443678"/>
    <w:rsid w:val="004559B6"/>
    <w:rsid w:val="004C59FE"/>
    <w:rsid w:val="004E30CA"/>
    <w:rsid w:val="004F1EDE"/>
    <w:rsid w:val="004F4675"/>
    <w:rsid w:val="00502554"/>
    <w:rsid w:val="00546676"/>
    <w:rsid w:val="005A13B4"/>
    <w:rsid w:val="005A60BA"/>
    <w:rsid w:val="005C5186"/>
    <w:rsid w:val="00616EF7"/>
    <w:rsid w:val="0062263A"/>
    <w:rsid w:val="00663390"/>
    <w:rsid w:val="006A02BB"/>
    <w:rsid w:val="00717928"/>
    <w:rsid w:val="00730AD1"/>
    <w:rsid w:val="00735535"/>
    <w:rsid w:val="00744FF9"/>
    <w:rsid w:val="007C3021"/>
    <w:rsid w:val="007E16E5"/>
    <w:rsid w:val="008076C8"/>
    <w:rsid w:val="0082302B"/>
    <w:rsid w:val="00853C25"/>
    <w:rsid w:val="008576EC"/>
    <w:rsid w:val="00893F13"/>
    <w:rsid w:val="008F1889"/>
    <w:rsid w:val="00926CC2"/>
    <w:rsid w:val="00936D82"/>
    <w:rsid w:val="00A41E81"/>
    <w:rsid w:val="00A556EF"/>
    <w:rsid w:val="00A776E9"/>
    <w:rsid w:val="00A83B91"/>
    <w:rsid w:val="00AB7725"/>
    <w:rsid w:val="00AC3CCA"/>
    <w:rsid w:val="00AC7FC7"/>
    <w:rsid w:val="00B115E8"/>
    <w:rsid w:val="00B161F2"/>
    <w:rsid w:val="00B24C03"/>
    <w:rsid w:val="00BC2C69"/>
    <w:rsid w:val="00C07F79"/>
    <w:rsid w:val="00C63620"/>
    <w:rsid w:val="00C800DD"/>
    <w:rsid w:val="00CB1641"/>
    <w:rsid w:val="00D204D6"/>
    <w:rsid w:val="00D571A1"/>
    <w:rsid w:val="00D6429B"/>
    <w:rsid w:val="00D84F5A"/>
    <w:rsid w:val="00D90CF8"/>
    <w:rsid w:val="00DE4F11"/>
    <w:rsid w:val="00DE6B2C"/>
    <w:rsid w:val="00E414D9"/>
    <w:rsid w:val="00EE21FA"/>
    <w:rsid w:val="00F2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15060,#008c99,#364a9e,#5a51a1,#243c96,#27aae1,#01605e,#00928e"/>
    </o:shapedefaults>
    <o:shapelayout v:ext="edit">
      <o:idmap v:ext="edit" data="1"/>
    </o:shapelayout>
  </w:shapeDefaults>
  <w:decimalSymbol w:val="."/>
  <w:listSeparator w:val=","/>
  <w14:docId w14:val="0F7790C0"/>
  <w14:defaultImageDpi w14:val="300"/>
  <w15:docId w15:val="{1CEAED86-E1DB-4FB1-AD4B-DA63ADE2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AA3"/>
    <w:rPr>
      <w:rFonts w:ascii="Times" w:hAnsi="Times"/>
      <w:sz w:val="24"/>
    </w:rPr>
  </w:style>
  <w:style w:type="paragraph" w:styleId="Ttulo1">
    <w:name w:val="heading 1"/>
    <w:basedOn w:val="Normal"/>
    <w:next w:val="Normal"/>
    <w:uiPriority w:val="9"/>
    <w:qFormat/>
    <w:rsid w:val="00BB0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30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730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Body"/>
    <w:rsid w:val="00BB0304"/>
    <w:pPr>
      <w:tabs>
        <w:tab w:val="center" w:pos="4320"/>
        <w:tab w:val="right" w:pos="8640"/>
      </w:tabs>
    </w:pPr>
  </w:style>
  <w:style w:type="paragraph" w:styleId="Piedepgina">
    <w:name w:val="footer"/>
    <w:basedOn w:val="Body"/>
    <w:link w:val="PiedepginaCar"/>
    <w:rsid w:val="008F213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right" w:pos="10512"/>
      </w:tabs>
      <w:spacing w:after="0" w:line="170" w:lineRule="exact"/>
    </w:pPr>
    <w:rPr>
      <w:rFonts w:cs="Arial"/>
      <w:sz w:val="14"/>
      <w:szCs w:val="14"/>
    </w:rPr>
  </w:style>
  <w:style w:type="paragraph" w:customStyle="1" w:styleId="TitleHeadline">
    <w:name w:val="Title Headline"/>
    <w:next w:val="Intro"/>
    <w:link w:val="TitleHeadlineChar"/>
    <w:rsid w:val="000B3798"/>
    <w:pPr>
      <w:spacing w:before="340" w:after="260" w:line="440" w:lineRule="exact"/>
    </w:pPr>
    <w:rPr>
      <w:rFonts w:ascii="Arial" w:hAnsi="Arial"/>
      <w:color w:val="CE1621"/>
      <w:sz w:val="40"/>
      <w:szCs w:val="32"/>
    </w:rPr>
  </w:style>
  <w:style w:type="paragraph" w:styleId="Ttulo">
    <w:name w:val="Title"/>
    <w:aliases w:val="Doc Type,Document Description,Chapter Title"/>
    <w:basedOn w:val="Normal"/>
    <w:link w:val="TtuloCar"/>
    <w:qFormat/>
    <w:rsid w:val="000B1910"/>
    <w:pPr>
      <w:tabs>
        <w:tab w:val="right" w:pos="10080"/>
      </w:tabs>
      <w:spacing w:after="60" w:line="200" w:lineRule="exact"/>
      <w:jc w:val="right"/>
    </w:pPr>
    <w:rPr>
      <w:rFonts w:ascii="Arial" w:hAnsi="Arial"/>
      <w:noProof/>
      <w:color w:val="364A9E"/>
      <w:sz w:val="16"/>
      <w:szCs w:val="16"/>
      <w:lang w:val="x-none" w:eastAsia="x-none"/>
    </w:rPr>
  </w:style>
  <w:style w:type="paragraph" w:customStyle="1" w:styleId="Intro">
    <w:name w:val="Intro"/>
    <w:next w:val="Normal"/>
    <w:rsid w:val="00DF23BA"/>
    <w:pPr>
      <w:keepNext/>
      <w:spacing w:after="240" w:line="310" w:lineRule="exact"/>
    </w:pPr>
    <w:rPr>
      <w:rFonts w:ascii="Arial" w:hAnsi="Arial"/>
      <w:color w:val="491B65"/>
      <w:sz w:val="24"/>
      <w:szCs w:val="24"/>
    </w:rPr>
  </w:style>
  <w:style w:type="paragraph" w:customStyle="1" w:styleId="Body">
    <w:name w:val="Body"/>
    <w:link w:val="BodyChar"/>
    <w:rsid w:val="00781F4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after="140" w:line="280" w:lineRule="atLeast"/>
    </w:pPr>
    <w:rPr>
      <w:rFonts w:ascii="Arial" w:hAnsi="Arial"/>
      <w:color w:val="000000"/>
      <w:sz w:val="18"/>
    </w:rPr>
  </w:style>
  <w:style w:type="character" w:customStyle="1" w:styleId="BodyChar">
    <w:name w:val="Body Char"/>
    <w:link w:val="Body"/>
    <w:rsid w:val="00C46DBA"/>
    <w:rPr>
      <w:rFonts w:ascii="Arial" w:hAnsi="Arial"/>
      <w:color w:val="000000"/>
      <w:sz w:val="18"/>
      <w:lang w:val="en-US" w:eastAsia="en-US" w:bidi="ar-SA"/>
    </w:rPr>
  </w:style>
  <w:style w:type="paragraph" w:customStyle="1" w:styleId="Subhead1">
    <w:name w:val="Subhead1"/>
    <w:next w:val="Body"/>
    <w:rsid w:val="000B379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before="240" w:after="60" w:line="260" w:lineRule="exact"/>
    </w:pPr>
    <w:rPr>
      <w:rFonts w:ascii="Arial" w:hAnsi="Arial"/>
      <w:color w:val="CE1621"/>
      <w:sz w:val="22"/>
    </w:rPr>
  </w:style>
  <w:style w:type="paragraph" w:customStyle="1" w:styleId="Subhead2">
    <w:name w:val="Subhead2"/>
    <w:next w:val="Body"/>
    <w:rsid w:val="00926CC2"/>
    <w:pPr>
      <w:keepNext/>
      <w:spacing w:before="240" w:line="240" w:lineRule="exact"/>
    </w:pPr>
    <w:rPr>
      <w:rFonts w:ascii="Arial" w:hAnsi="Arial"/>
      <w:b/>
      <w:color w:val="000000"/>
    </w:rPr>
  </w:style>
  <w:style w:type="paragraph" w:customStyle="1" w:styleId="Subhead3">
    <w:name w:val="Subhead3"/>
    <w:next w:val="Body"/>
    <w:rsid w:val="00926CC2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before="180" w:line="280" w:lineRule="exact"/>
    </w:pPr>
    <w:rPr>
      <w:rFonts w:ascii="Arial" w:hAnsi="Arial"/>
      <w:b/>
      <w:sz w:val="18"/>
    </w:rPr>
  </w:style>
  <w:style w:type="paragraph" w:customStyle="1" w:styleId="Bullet">
    <w:name w:val="Bullet"/>
    <w:rsid w:val="00781F44"/>
    <w:pPr>
      <w:numPr>
        <w:numId w:val="8"/>
      </w:numPr>
      <w:spacing w:after="60" w:line="280" w:lineRule="atLeast"/>
    </w:pPr>
    <w:rPr>
      <w:rFonts w:ascii="Arial" w:hAnsi="Arial"/>
      <w:color w:val="000000"/>
      <w:sz w:val="18"/>
      <w:szCs w:val="18"/>
    </w:rPr>
  </w:style>
  <w:style w:type="paragraph" w:customStyle="1" w:styleId="Bullet2">
    <w:name w:val="Bullet2"/>
    <w:basedOn w:val="Bullet"/>
    <w:rsid w:val="00E206FC"/>
    <w:pPr>
      <w:numPr>
        <w:numId w:val="9"/>
      </w:numPr>
      <w:tabs>
        <w:tab w:val="clear" w:pos="778"/>
        <w:tab w:val="left" w:pos="792"/>
      </w:tabs>
      <w:ind w:left="792" w:hanging="216"/>
    </w:pPr>
  </w:style>
  <w:style w:type="paragraph" w:customStyle="1" w:styleId="Example">
    <w:name w:val="Example"/>
    <w:rsid w:val="00E66A70"/>
    <w:pPr>
      <w:spacing w:before="80" w:after="80" w:line="280" w:lineRule="atLeast"/>
    </w:pPr>
    <w:rPr>
      <w:rFonts w:ascii="Courier" w:hAnsi="Courier"/>
      <w:color w:val="000000"/>
      <w:sz w:val="18"/>
    </w:rPr>
  </w:style>
  <w:style w:type="paragraph" w:customStyle="1" w:styleId="Subhead4">
    <w:name w:val="Subhead4"/>
    <w:basedOn w:val="Intro"/>
    <w:next w:val="Body"/>
    <w:rsid w:val="00BD55F6"/>
    <w:pPr>
      <w:spacing w:before="140" w:after="0"/>
    </w:pPr>
    <w:rPr>
      <w:rFonts w:ascii="Times New Roman" w:hAnsi="Times New Roman"/>
    </w:rPr>
  </w:style>
  <w:style w:type="paragraph" w:customStyle="1" w:styleId="Subhead5">
    <w:name w:val="Subhead5"/>
    <w:basedOn w:val="Subhead4"/>
    <w:rsid w:val="009149BF"/>
    <w:rPr>
      <w:b/>
    </w:rPr>
  </w:style>
  <w:style w:type="paragraph" w:customStyle="1" w:styleId="PullQuotebodyboldSmall">
    <w:name w:val="Pull Quote body bold Small"/>
    <w:basedOn w:val="Normal"/>
    <w:link w:val="PullQuotebodyboldSmallChar"/>
    <w:rsid w:val="001C52A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line="360" w:lineRule="exact"/>
    </w:pPr>
    <w:rPr>
      <w:rFonts w:ascii="Arial" w:hAnsi="Arial"/>
      <w:bCs/>
      <w:color w:val="2F6681"/>
      <w:sz w:val="28"/>
      <w:szCs w:val="28"/>
    </w:rPr>
  </w:style>
  <w:style w:type="paragraph" w:customStyle="1" w:styleId="CellBulletIndent">
    <w:name w:val="CellBulletIndent"/>
    <w:rsid w:val="00496B94"/>
    <w:pPr>
      <w:numPr>
        <w:numId w:val="6"/>
      </w:numPr>
      <w:spacing w:before="60" w:after="60" w:line="160" w:lineRule="exact"/>
      <w:ind w:right="58"/>
    </w:pPr>
    <w:rPr>
      <w:rFonts w:ascii="Arial" w:hAnsi="Arial"/>
      <w:sz w:val="14"/>
      <w:szCs w:val="14"/>
    </w:rPr>
  </w:style>
  <w:style w:type="character" w:customStyle="1" w:styleId="PullQuotebodyboldSmallChar">
    <w:name w:val="Pull Quote body bold Small Char"/>
    <w:link w:val="PullQuotebodyboldSmall"/>
    <w:rsid w:val="001C52AA"/>
    <w:rPr>
      <w:rFonts w:ascii="Arial" w:hAnsi="Arial"/>
      <w:bCs/>
      <w:color w:val="2F6681"/>
      <w:sz w:val="28"/>
      <w:szCs w:val="28"/>
      <w:lang w:val="en-US" w:eastAsia="en-US" w:bidi="ar-SA"/>
    </w:rPr>
  </w:style>
  <w:style w:type="paragraph" w:customStyle="1" w:styleId="Step1">
    <w:name w:val="Step1"/>
    <w:rsid w:val="00496B94"/>
    <w:pPr>
      <w:numPr>
        <w:numId w:val="1"/>
      </w:numPr>
      <w:spacing w:after="120" w:line="240" w:lineRule="exact"/>
    </w:pPr>
    <w:rPr>
      <w:rFonts w:ascii="Arial" w:hAnsi="Arial"/>
      <w:color w:val="000000"/>
      <w:sz w:val="18"/>
    </w:rPr>
  </w:style>
  <w:style w:type="paragraph" w:customStyle="1" w:styleId="Question">
    <w:name w:val="Question"/>
    <w:next w:val="Answer"/>
    <w:link w:val="QuestionChar"/>
    <w:rsid w:val="00165C64"/>
    <w:pPr>
      <w:keepNext/>
      <w:numPr>
        <w:numId w:val="10"/>
      </w:numPr>
      <w:spacing w:line="280" w:lineRule="atLeast"/>
    </w:pPr>
    <w:rPr>
      <w:rFonts w:ascii="Arial" w:hAnsi="Arial"/>
      <w:b/>
      <w:color w:val="000000"/>
      <w:sz w:val="18"/>
      <w:szCs w:val="18"/>
    </w:rPr>
  </w:style>
  <w:style w:type="paragraph" w:customStyle="1" w:styleId="Answer">
    <w:name w:val="Answer"/>
    <w:next w:val="Question"/>
    <w:link w:val="AnswerChar"/>
    <w:rsid w:val="004038E3"/>
    <w:pPr>
      <w:numPr>
        <w:numId w:val="7"/>
      </w:numPr>
      <w:spacing w:after="140" w:line="280" w:lineRule="atLeast"/>
    </w:pPr>
    <w:rPr>
      <w:rFonts w:ascii="Arial" w:hAnsi="Arial"/>
      <w:color w:val="000000"/>
      <w:sz w:val="18"/>
      <w:szCs w:val="18"/>
    </w:rPr>
  </w:style>
  <w:style w:type="paragraph" w:customStyle="1" w:styleId="StepBody">
    <w:name w:val="StepBody"/>
    <w:rsid w:val="00496B94"/>
    <w:pPr>
      <w:spacing w:after="60" w:line="280" w:lineRule="exact"/>
      <w:ind w:left="720"/>
    </w:pPr>
    <w:rPr>
      <w:rFonts w:ascii="Arial" w:hAnsi="Arial"/>
      <w:color w:val="000000"/>
      <w:sz w:val="18"/>
    </w:rPr>
  </w:style>
  <w:style w:type="paragraph" w:styleId="Sangradetextonormal">
    <w:name w:val="Body Text Indent"/>
    <w:basedOn w:val="Normal"/>
    <w:link w:val="SangradetextonormalCar"/>
    <w:rsid w:val="00033D66"/>
    <w:pPr>
      <w:spacing w:before="80" w:after="80"/>
      <w:ind w:left="360"/>
    </w:pPr>
    <w:rPr>
      <w:rFonts w:ascii="Courier New" w:hAnsi="Courier New"/>
      <w:snapToGrid w:val="0"/>
      <w:color w:val="000000"/>
      <w:sz w:val="18"/>
      <w:lang w:val="x-none" w:eastAsia="x-none"/>
    </w:rPr>
  </w:style>
  <w:style w:type="paragraph" w:customStyle="1" w:styleId="CellHead1">
    <w:name w:val="CellHead1"/>
    <w:basedOn w:val="Normal"/>
    <w:next w:val="Chartbody"/>
    <w:rsid w:val="00165C64"/>
    <w:pPr>
      <w:keepNext/>
      <w:spacing w:before="60" w:after="60"/>
      <w:ind w:left="58" w:right="58"/>
    </w:pPr>
    <w:rPr>
      <w:rFonts w:ascii="Arial" w:hAnsi="Arial"/>
      <w:b/>
      <w:color w:val="FFFFFF"/>
      <w:sz w:val="16"/>
      <w:szCs w:val="14"/>
    </w:rPr>
  </w:style>
  <w:style w:type="paragraph" w:customStyle="1" w:styleId="PullQuotebody">
    <w:name w:val="Pull Quote body"/>
    <w:basedOn w:val="Body"/>
    <w:link w:val="PullQuotebodyChar"/>
    <w:rsid w:val="00CB61C5"/>
    <w:pPr>
      <w:spacing w:after="0" w:line="360" w:lineRule="exact"/>
    </w:pPr>
    <w:rPr>
      <w:sz w:val="28"/>
    </w:rPr>
  </w:style>
  <w:style w:type="paragraph" w:customStyle="1" w:styleId="CellBullet">
    <w:name w:val="CellBullet"/>
    <w:basedOn w:val="Normal"/>
    <w:link w:val="CellBulletCharChar"/>
    <w:rsid w:val="00496B94"/>
    <w:pPr>
      <w:numPr>
        <w:numId w:val="5"/>
      </w:numPr>
      <w:tabs>
        <w:tab w:val="left" w:pos="173"/>
      </w:tabs>
      <w:spacing w:before="60" w:after="60" w:line="160" w:lineRule="exact"/>
      <w:ind w:right="58"/>
    </w:pPr>
    <w:rPr>
      <w:rFonts w:ascii="Arial" w:hAnsi="Arial"/>
      <w:sz w:val="14"/>
      <w:szCs w:val="14"/>
      <w:lang w:val="x-none" w:eastAsia="x-none"/>
    </w:rPr>
  </w:style>
  <w:style w:type="character" w:customStyle="1" w:styleId="PullQuotebodyChar">
    <w:name w:val="Pull Quote body Char"/>
    <w:link w:val="PullQuotebody"/>
    <w:rsid w:val="00CB61C5"/>
    <w:rPr>
      <w:rFonts w:ascii="Arial" w:hAnsi="Arial"/>
      <w:color w:val="000000"/>
      <w:sz w:val="28"/>
      <w:lang w:val="en-US" w:eastAsia="en-US" w:bidi="ar-SA"/>
    </w:rPr>
  </w:style>
  <w:style w:type="paragraph" w:customStyle="1" w:styleId="ExecutiveSummary">
    <w:name w:val="Executive Summary"/>
    <w:basedOn w:val="Normal"/>
    <w:rsid w:val="001260BD"/>
    <w:pPr>
      <w:keepNext/>
      <w:spacing w:before="100" w:after="120" w:line="280" w:lineRule="exact"/>
      <w:ind w:left="86"/>
      <w:jc w:val="center"/>
    </w:pPr>
    <w:rPr>
      <w:rFonts w:ascii="Arial" w:hAnsi="Arial"/>
      <w:b/>
      <w:caps/>
      <w:color w:val="FFFFFF"/>
      <w:sz w:val="20"/>
    </w:rPr>
  </w:style>
  <w:style w:type="paragraph" w:customStyle="1" w:styleId="Chartsubhead">
    <w:name w:val="Chart_subhead"/>
    <w:basedOn w:val="Normal"/>
    <w:rsid w:val="00165C64"/>
    <w:pPr>
      <w:spacing w:before="60" w:after="60"/>
      <w:ind w:left="58" w:right="58"/>
    </w:pPr>
    <w:rPr>
      <w:rFonts w:ascii="Arial" w:hAnsi="Arial"/>
      <w:b/>
      <w:color w:val="000000"/>
      <w:sz w:val="16"/>
      <w:szCs w:val="14"/>
    </w:rPr>
  </w:style>
  <w:style w:type="character" w:styleId="Refdecomentario">
    <w:name w:val="annotation reference"/>
    <w:semiHidden/>
    <w:rsid w:val="000A7BDF"/>
    <w:rPr>
      <w:sz w:val="16"/>
      <w:szCs w:val="16"/>
    </w:rPr>
  </w:style>
  <w:style w:type="paragraph" w:customStyle="1" w:styleId="Chartbody">
    <w:name w:val="Chart_body"/>
    <w:basedOn w:val="Chartsubhead"/>
    <w:rsid w:val="00165C64"/>
    <w:rPr>
      <w:b w:val="0"/>
    </w:rPr>
  </w:style>
  <w:style w:type="paragraph" w:customStyle="1" w:styleId="Note">
    <w:name w:val="Note"/>
    <w:next w:val="Normal"/>
    <w:rsid w:val="00496B94"/>
    <w:pPr>
      <w:numPr>
        <w:numId w:val="2"/>
      </w:numPr>
      <w:spacing w:before="120" w:after="240" w:line="280" w:lineRule="atLeast"/>
    </w:pPr>
    <w:rPr>
      <w:rFonts w:ascii="Arial" w:hAnsi="Arial"/>
      <w:color w:val="000000"/>
      <w:sz w:val="18"/>
      <w:szCs w:val="18"/>
    </w:rPr>
  </w:style>
  <w:style w:type="paragraph" w:styleId="Descripcin">
    <w:name w:val="caption"/>
    <w:basedOn w:val="Normal"/>
    <w:next w:val="Normal"/>
    <w:qFormat/>
    <w:rsid w:val="002C0E8A"/>
    <w:pPr>
      <w:spacing w:after="140" w:line="180" w:lineRule="atLeast"/>
    </w:pPr>
    <w:rPr>
      <w:rFonts w:ascii="Arial" w:hAnsi="Arial"/>
      <w:sz w:val="14"/>
    </w:rPr>
  </w:style>
  <w:style w:type="paragraph" w:customStyle="1" w:styleId="TableCaption">
    <w:name w:val="TableCaption"/>
    <w:next w:val="Body"/>
    <w:rsid w:val="00A427B3"/>
    <w:pPr>
      <w:keepNext/>
      <w:numPr>
        <w:numId w:val="3"/>
      </w:numPr>
      <w:spacing w:before="240" w:after="120"/>
      <w:ind w:left="936" w:hanging="936"/>
    </w:pPr>
    <w:rPr>
      <w:rFonts w:ascii="Arial" w:hAnsi="Arial"/>
      <w:color w:val="000000"/>
      <w:sz w:val="16"/>
      <w:szCs w:val="16"/>
    </w:rPr>
  </w:style>
  <w:style w:type="paragraph" w:customStyle="1" w:styleId="NumList1">
    <w:name w:val="NumList1"/>
    <w:rsid w:val="00BF63A2"/>
    <w:pPr>
      <w:numPr>
        <w:numId w:val="11"/>
      </w:numPr>
      <w:spacing w:after="60" w:line="280" w:lineRule="exact"/>
    </w:pPr>
    <w:rPr>
      <w:rFonts w:ascii="Arial" w:hAnsi="Arial"/>
      <w:color w:val="000000"/>
      <w:sz w:val="18"/>
      <w:szCs w:val="18"/>
    </w:rPr>
  </w:style>
  <w:style w:type="paragraph" w:customStyle="1" w:styleId="FigureCaption">
    <w:name w:val="FigureCaption"/>
    <w:next w:val="Body"/>
    <w:link w:val="FigureCaptionCharChar"/>
    <w:rsid w:val="008F58C2"/>
    <w:pPr>
      <w:keepNext/>
      <w:numPr>
        <w:numId w:val="4"/>
      </w:numPr>
      <w:spacing w:before="240" w:after="240" w:line="180" w:lineRule="exact"/>
    </w:pPr>
    <w:rPr>
      <w:rFonts w:ascii="Arial" w:hAnsi="Arial"/>
      <w:color w:val="000000"/>
      <w:sz w:val="16"/>
    </w:rPr>
  </w:style>
  <w:style w:type="character" w:customStyle="1" w:styleId="FigureCaptionCharChar">
    <w:name w:val="FigureCaption Char Char"/>
    <w:link w:val="FigureCaption"/>
    <w:rsid w:val="008F58C2"/>
    <w:rPr>
      <w:rFonts w:ascii="Arial" w:hAnsi="Arial"/>
      <w:color w:val="000000"/>
      <w:sz w:val="16"/>
    </w:rPr>
  </w:style>
  <w:style w:type="paragraph" w:customStyle="1" w:styleId="NumListBody">
    <w:name w:val="NumListBody"/>
    <w:rsid w:val="008E4B07"/>
    <w:pPr>
      <w:spacing w:after="120" w:line="240" w:lineRule="exact"/>
      <w:ind w:left="360"/>
    </w:pPr>
    <w:rPr>
      <w:rFonts w:ascii="Arial" w:hAnsi="Arial"/>
      <w:color w:val="000000"/>
      <w:sz w:val="18"/>
    </w:rPr>
  </w:style>
  <w:style w:type="paragraph" w:customStyle="1" w:styleId="CMPToCLevel1">
    <w:name w:val="CMP ToC Level 1"/>
    <w:rsid w:val="00C74220"/>
    <w:pPr>
      <w:tabs>
        <w:tab w:val="right" w:leader="dot" w:pos="7920"/>
      </w:tabs>
      <w:spacing w:before="120" w:after="60"/>
    </w:pPr>
    <w:rPr>
      <w:rFonts w:ascii="Arial" w:hAnsi="Arial"/>
      <w:b/>
      <w:noProof/>
      <w:color w:val="000000"/>
      <w:sz w:val="18"/>
    </w:rPr>
  </w:style>
  <w:style w:type="paragraph" w:customStyle="1" w:styleId="Captionhead">
    <w:name w:val="Caption_head"/>
    <w:basedOn w:val="Descripcin"/>
    <w:next w:val="Descripcin"/>
    <w:rsid w:val="00B44EA0"/>
    <w:pPr>
      <w:spacing w:after="40"/>
    </w:pPr>
    <w:rPr>
      <w:b/>
    </w:rPr>
  </w:style>
  <w:style w:type="paragraph" w:styleId="Textocomentario">
    <w:name w:val="annotation text"/>
    <w:basedOn w:val="Normal"/>
    <w:semiHidden/>
    <w:rsid w:val="000A7BDF"/>
    <w:rPr>
      <w:sz w:val="20"/>
    </w:rPr>
  </w:style>
  <w:style w:type="paragraph" w:customStyle="1" w:styleId="Copyright">
    <w:name w:val="Copyright"/>
    <w:basedOn w:val="Body"/>
    <w:link w:val="CopyrightChar"/>
    <w:rsid w:val="0070432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right" w:pos="10440"/>
      </w:tabs>
      <w:spacing w:line="200" w:lineRule="atLeast"/>
    </w:pPr>
    <w:rPr>
      <w:sz w:val="12"/>
    </w:rPr>
  </w:style>
  <w:style w:type="character" w:styleId="Nmerodepgina">
    <w:name w:val="page number"/>
    <w:rsid w:val="00524F42"/>
    <w:rPr>
      <w:rFonts w:ascii="Arial" w:hAnsi="Arial"/>
    </w:rPr>
  </w:style>
  <w:style w:type="paragraph" w:customStyle="1" w:styleId="Footnote">
    <w:name w:val="Footnote"/>
    <w:link w:val="FootnoteChar"/>
    <w:rsid w:val="00496B94"/>
    <w:pPr>
      <w:tabs>
        <w:tab w:val="left" w:pos="612"/>
      </w:tabs>
    </w:pPr>
    <w:rPr>
      <w:rFonts w:ascii="Arial" w:hAnsi="Arial"/>
      <w:color w:val="000000"/>
      <w:sz w:val="16"/>
      <w:szCs w:val="16"/>
    </w:rPr>
  </w:style>
  <w:style w:type="character" w:customStyle="1" w:styleId="FootnoteChar">
    <w:name w:val="Footnote Char"/>
    <w:link w:val="Footnote"/>
    <w:rsid w:val="00496B9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ulletIndent">
    <w:name w:val="Bullet_Indent"/>
    <w:basedOn w:val="Bullet"/>
    <w:rsid w:val="00781F44"/>
    <w:pPr>
      <w:numPr>
        <w:numId w:val="0"/>
      </w:numPr>
      <w:ind w:left="576"/>
    </w:pPr>
  </w:style>
  <w:style w:type="paragraph" w:customStyle="1" w:styleId="Bullet2Indent">
    <w:name w:val="Bullet2_Indent"/>
    <w:basedOn w:val="Bullet2"/>
    <w:rsid w:val="00781F44"/>
    <w:pPr>
      <w:numPr>
        <w:numId w:val="0"/>
      </w:numPr>
      <w:tabs>
        <w:tab w:val="left" w:pos="792"/>
        <w:tab w:val="left" w:pos="864"/>
      </w:tabs>
      <w:ind w:left="792"/>
    </w:pPr>
  </w:style>
  <w:style w:type="character" w:styleId="Hipervnculo">
    <w:name w:val="Hyperlink"/>
    <w:rsid w:val="008602BF"/>
    <w:rPr>
      <w:color w:val="0000FF"/>
      <w:u w:val="single"/>
    </w:rPr>
  </w:style>
  <w:style w:type="character" w:customStyle="1" w:styleId="CopyrightChar">
    <w:name w:val="Copyright Char"/>
    <w:link w:val="Copyright"/>
    <w:rsid w:val="00704321"/>
    <w:rPr>
      <w:rFonts w:ascii="Arial" w:hAnsi="Arial"/>
      <w:color w:val="000000"/>
      <w:sz w:val="12"/>
      <w:lang w:val="en-US" w:eastAsia="en-US" w:bidi="ar-SA"/>
    </w:rPr>
  </w:style>
  <w:style w:type="character" w:customStyle="1" w:styleId="TitleHeadlineChar">
    <w:name w:val="Title Headline Char"/>
    <w:link w:val="TitleHeadline"/>
    <w:rsid w:val="000B3798"/>
    <w:rPr>
      <w:rFonts w:ascii="Arial" w:hAnsi="Arial"/>
      <w:color w:val="CE1621"/>
      <w:sz w:val="40"/>
      <w:szCs w:val="32"/>
    </w:rPr>
  </w:style>
  <w:style w:type="paragraph" w:styleId="Asuntodelcomentario">
    <w:name w:val="annotation subject"/>
    <w:basedOn w:val="Textocomentario"/>
    <w:next w:val="Textocomentario"/>
    <w:semiHidden/>
    <w:rsid w:val="000A7BDF"/>
    <w:rPr>
      <w:b/>
      <w:bCs/>
    </w:rPr>
  </w:style>
  <w:style w:type="paragraph" w:styleId="Textodeglobo">
    <w:name w:val="Balloon Text"/>
    <w:basedOn w:val="Normal"/>
    <w:semiHidden/>
    <w:rsid w:val="000A7BDF"/>
    <w:rPr>
      <w:rFonts w:ascii="Tahoma" w:hAnsi="Tahoma" w:cs="Tahoma"/>
      <w:sz w:val="16"/>
      <w:szCs w:val="16"/>
    </w:rPr>
  </w:style>
  <w:style w:type="character" w:customStyle="1" w:styleId="CellBulletCharChar">
    <w:name w:val="CellBullet Char Char"/>
    <w:link w:val="CellBullet"/>
    <w:rsid w:val="00496B94"/>
    <w:rPr>
      <w:rFonts w:ascii="Arial" w:hAnsi="Arial"/>
      <w:sz w:val="14"/>
      <w:szCs w:val="14"/>
      <w:lang w:val="x-none" w:eastAsia="x-none"/>
    </w:rPr>
  </w:style>
  <w:style w:type="paragraph" w:customStyle="1" w:styleId="Execsubhead1">
    <w:name w:val="Exec_subhead1"/>
    <w:basedOn w:val="CellHead1"/>
    <w:rsid w:val="00AB32EC"/>
    <w:pPr>
      <w:spacing w:line="180" w:lineRule="exact"/>
    </w:pPr>
  </w:style>
  <w:style w:type="paragraph" w:customStyle="1" w:styleId="Logo">
    <w:name w:val="Logo"/>
    <w:basedOn w:val="Normal"/>
    <w:rsid w:val="00DF2B4E"/>
    <w:pPr>
      <w:keepNext/>
      <w:spacing w:before="740" w:after="60" w:line="280" w:lineRule="exact"/>
      <w:jc w:val="center"/>
    </w:pPr>
    <w:rPr>
      <w:rFonts w:ascii="Arial" w:hAnsi="Arial"/>
      <w:b/>
      <w:bCs/>
      <w:caps/>
      <w:color w:val="FFFFFF"/>
      <w:sz w:val="20"/>
    </w:rPr>
  </w:style>
  <w:style w:type="character" w:customStyle="1" w:styleId="QuestionChar">
    <w:name w:val="Question Char"/>
    <w:link w:val="Question"/>
    <w:rsid w:val="00165C64"/>
    <w:rPr>
      <w:rFonts w:ascii="Arial" w:hAnsi="Arial"/>
      <w:b/>
      <w:color w:val="000000"/>
      <w:sz w:val="18"/>
      <w:szCs w:val="18"/>
    </w:rPr>
  </w:style>
  <w:style w:type="character" w:customStyle="1" w:styleId="AnswerChar">
    <w:name w:val="Answer Char"/>
    <w:link w:val="Answer"/>
    <w:rsid w:val="004038E3"/>
    <w:rPr>
      <w:rFonts w:ascii="Arial" w:hAnsi="Arial"/>
      <w:color w:val="000000"/>
      <w:sz w:val="18"/>
      <w:szCs w:val="18"/>
    </w:rPr>
  </w:style>
  <w:style w:type="paragraph" w:styleId="Textonotapie">
    <w:name w:val="footnote text"/>
    <w:basedOn w:val="Normal"/>
    <w:semiHidden/>
    <w:rsid w:val="006C2538"/>
    <w:rPr>
      <w:sz w:val="20"/>
    </w:rPr>
  </w:style>
  <w:style w:type="character" w:styleId="Refdenotaalpie">
    <w:name w:val="footnote reference"/>
    <w:semiHidden/>
    <w:rsid w:val="006C2538"/>
    <w:rPr>
      <w:vertAlign w:val="superscript"/>
    </w:rPr>
  </w:style>
  <w:style w:type="character" w:customStyle="1" w:styleId="Superscript">
    <w:name w:val="Superscript"/>
    <w:rsid w:val="00A74DAE"/>
    <w:rPr>
      <w:dstrike w:val="0"/>
      <w:vertAlign w:val="superscript"/>
    </w:rPr>
  </w:style>
  <w:style w:type="paragraph" w:customStyle="1" w:styleId="CellBody">
    <w:name w:val="CellBody"/>
    <w:basedOn w:val="Normal"/>
    <w:rsid w:val="00165C64"/>
    <w:pPr>
      <w:spacing w:before="60" w:after="60"/>
    </w:pPr>
    <w:rPr>
      <w:rFonts w:ascii="Arial" w:hAnsi="Arial"/>
      <w:sz w:val="16"/>
    </w:rPr>
  </w:style>
  <w:style w:type="paragraph" w:customStyle="1" w:styleId="ToCContents">
    <w:name w:val="ToC_Contents"/>
    <w:basedOn w:val="TitleHeadline"/>
    <w:next w:val="Body"/>
    <w:rsid w:val="00A74DAE"/>
    <w:pPr>
      <w:spacing w:before="120"/>
    </w:pPr>
  </w:style>
  <w:style w:type="paragraph" w:customStyle="1" w:styleId="ToCSectionTitle">
    <w:name w:val="ToC_SectionTitle"/>
    <w:basedOn w:val="TitleHeadline"/>
    <w:next w:val="Body"/>
    <w:rsid w:val="00A74DAE"/>
    <w:pPr>
      <w:spacing w:before="240"/>
    </w:pPr>
  </w:style>
  <w:style w:type="paragraph" w:customStyle="1" w:styleId="ToCSubhead1">
    <w:name w:val="ToC_Subhead1"/>
    <w:basedOn w:val="Subhead1"/>
    <w:next w:val="Body"/>
    <w:rsid w:val="00A74DAE"/>
  </w:style>
  <w:style w:type="paragraph" w:customStyle="1" w:styleId="ToCSubhead2">
    <w:name w:val="ToC_Subhead2"/>
    <w:basedOn w:val="Subhead2"/>
    <w:next w:val="Body"/>
    <w:rsid w:val="00A74DAE"/>
  </w:style>
  <w:style w:type="paragraph" w:customStyle="1" w:styleId="ToCSubhead3">
    <w:name w:val="ToC_Subhead3"/>
    <w:basedOn w:val="Subhead3"/>
    <w:next w:val="Body"/>
    <w:rsid w:val="00A74DAE"/>
  </w:style>
  <w:style w:type="paragraph" w:customStyle="1" w:styleId="ToCSubhead4">
    <w:name w:val="ToC_Subhead4"/>
    <w:basedOn w:val="Subhead4"/>
    <w:rsid w:val="00A74DAE"/>
    <w:pPr>
      <w:spacing w:before="180"/>
    </w:pPr>
  </w:style>
  <w:style w:type="paragraph" w:customStyle="1" w:styleId="CMPToCLevel2">
    <w:name w:val="CMP ToC Level 2"/>
    <w:rsid w:val="00C74220"/>
    <w:pPr>
      <w:tabs>
        <w:tab w:val="right" w:leader="dot" w:pos="7920"/>
      </w:tabs>
      <w:spacing w:after="60"/>
    </w:pPr>
    <w:rPr>
      <w:rFonts w:ascii="Arial" w:hAnsi="Arial"/>
      <w:noProof/>
      <w:color w:val="000000"/>
      <w:sz w:val="18"/>
    </w:rPr>
  </w:style>
  <w:style w:type="paragraph" w:customStyle="1" w:styleId="CMPToCLevel3">
    <w:name w:val="CMP ToC Level 3"/>
    <w:rsid w:val="00DC2CB4"/>
    <w:pPr>
      <w:spacing w:after="60"/>
    </w:pPr>
    <w:rPr>
      <w:rFonts w:ascii="Arial" w:hAnsi="Arial"/>
      <w:noProof/>
      <w:color w:val="000000"/>
      <w:sz w:val="18"/>
    </w:rPr>
  </w:style>
  <w:style w:type="character" w:styleId="Hipervnculovisitado">
    <w:name w:val="FollowedHyperlink"/>
    <w:rsid w:val="003F52B3"/>
    <w:rPr>
      <w:color w:val="800080"/>
      <w:u w:val="single"/>
    </w:rPr>
  </w:style>
  <w:style w:type="table" w:customStyle="1" w:styleId="TableStyle">
    <w:name w:val="Table Style"/>
    <w:basedOn w:val="Tablanormal"/>
    <w:qFormat/>
    <w:rsid w:val="00AA27B3"/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cPr>
      <w:shd w:val="clear" w:color="auto" w:fill="3366FF"/>
      <w:tcMar>
        <w:left w:w="0" w:type="dxa"/>
        <w:right w:w="0" w:type="dxa"/>
      </w:tcMar>
    </w:tcPr>
    <w:tblStylePr w:type="firstRow">
      <w:tblPr/>
      <w:tcPr>
        <w:shd w:val="clear" w:color="auto" w:fill="364A9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character" w:customStyle="1" w:styleId="TtuloCar">
    <w:name w:val="Título Car"/>
    <w:aliases w:val="Doc Type Car,Document Description Car,Chapter Title Car"/>
    <w:link w:val="Ttulo"/>
    <w:rsid w:val="000B1910"/>
    <w:rPr>
      <w:rFonts w:ascii="Arial" w:hAnsi="Arial"/>
      <w:noProof/>
      <w:color w:val="364A9E"/>
      <w:sz w:val="16"/>
      <w:szCs w:val="16"/>
    </w:rPr>
  </w:style>
  <w:style w:type="character" w:customStyle="1" w:styleId="SangradetextonormalCar">
    <w:name w:val="Sangría de texto normal Car"/>
    <w:link w:val="Sangradetextonormal"/>
    <w:rsid w:val="000B1910"/>
    <w:rPr>
      <w:rFonts w:ascii="Courier New" w:hAnsi="Courier New"/>
      <w:snapToGrid w:val="0"/>
      <w:color w:val="000000"/>
      <w:sz w:val="18"/>
    </w:rPr>
  </w:style>
  <w:style w:type="paragraph" w:styleId="Textoindependiente">
    <w:name w:val="Body Text"/>
    <w:basedOn w:val="Normal"/>
    <w:link w:val="TextoindependienteCar"/>
    <w:rsid w:val="004436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43678"/>
    <w:rPr>
      <w:rFonts w:ascii="Times" w:hAnsi="Times"/>
      <w:sz w:val="24"/>
    </w:rPr>
  </w:style>
  <w:style w:type="paragraph" w:styleId="Revisin">
    <w:name w:val="Revision"/>
    <w:hidden/>
    <w:rsid w:val="008576EC"/>
    <w:rPr>
      <w:rFonts w:ascii="Times" w:hAnsi="Times"/>
      <w:sz w:val="24"/>
    </w:rPr>
  </w:style>
  <w:style w:type="character" w:customStyle="1" w:styleId="PiedepginaCar">
    <w:name w:val="Pie de página Car"/>
    <w:basedOn w:val="Fuentedeprrafopredeter"/>
    <w:link w:val="Piedepgina"/>
    <w:rsid w:val="008F1889"/>
    <w:rPr>
      <w:rFonts w:ascii="Arial" w:hAnsi="Arial" w:cs="Arial"/>
      <w:color w:val="000000"/>
      <w:sz w:val="14"/>
      <w:szCs w:val="14"/>
    </w:rPr>
  </w:style>
  <w:style w:type="paragraph" w:customStyle="1" w:styleId="LabSection">
    <w:name w:val="Lab Section"/>
    <w:basedOn w:val="Ttulo2"/>
    <w:next w:val="Normal"/>
    <w:qFormat/>
    <w:rsid w:val="00F24059"/>
    <w:pPr>
      <w:keepLines w:val="0"/>
      <w:widowControl w:val="0"/>
      <w:numPr>
        <w:numId w:val="13"/>
      </w:numPr>
      <w:tabs>
        <w:tab w:val="clear" w:pos="0"/>
        <w:tab w:val="num" w:pos="360"/>
      </w:tabs>
      <w:spacing w:before="240" w:after="120"/>
      <w:ind w:left="360" w:hanging="360"/>
      <w:outlineLvl w:val="0"/>
    </w:pPr>
    <w:rPr>
      <w:rFonts w:ascii="Arial" w:eastAsia="Times New Roman" w:hAnsi="Arial" w:cs="Times New Roman"/>
      <w:b/>
      <w:iCs/>
      <w:color w:val="auto"/>
      <w:sz w:val="24"/>
      <w:lang w:val="es-ES" w:eastAsia="es-ES" w:bidi="es-ES"/>
    </w:rPr>
  </w:style>
  <w:style w:type="paragraph" w:customStyle="1" w:styleId="LabTitle">
    <w:name w:val="Lab Title"/>
    <w:basedOn w:val="Normal"/>
    <w:link w:val="LabTitleChar"/>
    <w:qFormat/>
    <w:rsid w:val="00F24059"/>
    <w:pPr>
      <w:spacing w:before="60" w:after="60" w:line="276" w:lineRule="auto"/>
    </w:pPr>
    <w:rPr>
      <w:rFonts w:ascii="Arial" w:eastAsia="SimSun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Ttulo2"/>
    <w:next w:val="BodyTextL25"/>
    <w:qFormat/>
    <w:rsid w:val="00F24059"/>
    <w:pPr>
      <w:spacing w:before="240" w:after="120" w:line="276" w:lineRule="auto"/>
    </w:pPr>
    <w:rPr>
      <w:rFonts w:ascii="Arial" w:eastAsia="Times New Roman" w:hAnsi="Arial" w:cs="Times New Roman"/>
      <w:b/>
      <w:bCs/>
      <w:color w:val="auto"/>
      <w:sz w:val="24"/>
      <w:lang w:val="es-ES" w:eastAsia="es-ES" w:bidi="es-ES"/>
    </w:rPr>
  </w:style>
  <w:style w:type="paragraph" w:customStyle="1" w:styleId="Bulletlevel1">
    <w:name w:val="Bullet level 1"/>
    <w:basedOn w:val="Normal"/>
    <w:qFormat/>
    <w:rsid w:val="00F24059"/>
    <w:pPr>
      <w:numPr>
        <w:numId w:val="12"/>
      </w:numPr>
      <w:spacing w:before="60" w:after="60" w:line="276" w:lineRule="auto"/>
    </w:pPr>
    <w:rPr>
      <w:rFonts w:ascii="Arial" w:eastAsia="SimSun" w:hAnsi="Arial"/>
      <w:sz w:val="20"/>
      <w:szCs w:val="22"/>
      <w:lang w:val="es-ES" w:eastAsia="es-ES" w:bidi="es-ES"/>
    </w:rPr>
  </w:style>
  <w:style w:type="paragraph" w:customStyle="1" w:styleId="PartHead">
    <w:name w:val="Part Head"/>
    <w:basedOn w:val="Normal"/>
    <w:next w:val="BodyTextL25"/>
    <w:qFormat/>
    <w:rsid w:val="00F24059"/>
    <w:pPr>
      <w:keepNext/>
      <w:spacing w:before="240" w:after="60" w:line="276" w:lineRule="auto"/>
      <w:outlineLvl w:val="0"/>
    </w:pPr>
    <w:rPr>
      <w:rFonts w:ascii="Arial" w:eastAsia="SimSun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24059"/>
    <w:pPr>
      <w:spacing w:before="120" w:after="120"/>
    </w:pPr>
    <w:rPr>
      <w:rFonts w:ascii="Arial" w:eastAsia="SimSun" w:hAnsi="Arial"/>
      <w:sz w:val="20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24059"/>
    <w:pPr>
      <w:spacing w:before="120" w:after="120"/>
      <w:ind w:left="720"/>
    </w:pPr>
    <w:rPr>
      <w:rFonts w:ascii="Arial" w:eastAsia="SimSun" w:hAnsi="Arial"/>
      <w:sz w:val="20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24059"/>
    <w:pPr>
      <w:spacing w:before="120" w:after="120"/>
      <w:ind w:left="360"/>
    </w:pPr>
    <w:rPr>
      <w:rFonts w:ascii="Arial" w:eastAsia="SimSun" w:hAnsi="Arial"/>
      <w:sz w:val="20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24059"/>
    <w:pPr>
      <w:spacing w:before="240" w:after="240" w:line="276" w:lineRule="auto"/>
      <w:jc w:val="center"/>
    </w:pPr>
    <w:rPr>
      <w:rFonts w:ascii="Arial" w:eastAsia="SimSun" w:hAnsi="Arial"/>
      <w:sz w:val="22"/>
      <w:szCs w:val="22"/>
      <w:lang w:val="es-ES" w:eastAsia="es-ES" w:bidi="es-ES"/>
    </w:rPr>
  </w:style>
  <w:style w:type="paragraph" w:customStyle="1" w:styleId="SubStepNum">
    <w:name w:val="SubStep Num"/>
    <w:basedOn w:val="SubStepAlpha"/>
    <w:qFormat/>
    <w:rsid w:val="00F24059"/>
    <w:pPr>
      <w:numPr>
        <w:ilvl w:val="4"/>
      </w:numPr>
    </w:pPr>
  </w:style>
  <w:style w:type="character" w:customStyle="1" w:styleId="DevConfigGray">
    <w:name w:val="DevConfig Gray"/>
    <w:uiPriority w:val="1"/>
    <w:qFormat/>
    <w:rsid w:val="00F24059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F24059"/>
    <w:pPr>
      <w:numPr>
        <w:numId w:val="12"/>
      </w:numPr>
    </w:pPr>
  </w:style>
  <w:style w:type="numbering" w:customStyle="1" w:styleId="PartStepSubStepList">
    <w:name w:val="Part_Step_SubStep_List"/>
    <w:basedOn w:val="Sinlista"/>
    <w:uiPriority w:val="99"/>
    <w:rsid w:val="00F24059"/>
    <w:pPr>
      <w:numPr>
        <w:numId w:val="14"/>
      </w:numPr>
    </w:pPr>
  </w:style>
  <w:style w:type="paragraph" w:customStyle="1" w:styleId="BodyTextL25Bold">
    <w:name w:val="Body Text L25 Bold"/>
    <w:basedOn w:val="BodyTextL25"/>
    <w:qFormat/>
    <w:rsid w:val="00F24059"/>
    <w:rPr>
      <w:b/>
    </w:rPr>
  </w:style>
  <w:style w:type="paragraph" w:customStyle="1" w:styleId="ReflectionQ">
    <w:name w:val="Reflection Q"/>
    <w:basedOn w:val="BodyTextL25"/>
    <w:qFormat/>
    <w:rsid w:val="00F24059"/>
    <w:pPr>
      <w:keepNext/>
      <w:numPr>
        <w:ilvl w:val="1"/>
        <w:numId w:val="13"/>
      </w:numPr>
    </w:pPr>
  </w:style>
  <w:style w:type="numbering" w:customStyle="1" w:styleId="SectionList">
    <w:name w:val="Section_List"/>
    <w:basedOn w:val="Sinlista"/>
    <w:uiPriority w:val="99"/>
    <w:rsid w:val="00F24059"/>
    <w:pPr>
      <w:numPr>
        <w:numId w:val="13"/>
      </w:numPr>
    </w:pPr>
  </w:style>
  <w:style w:type="character" w:customStyle="1" w:styleId="LabTitleChar">
    <w:name w:val="Lab Title Char"/>
    <w:link w:val="LabTitle"/>
    <w:rsid w:val="00F24059"/>
    <w:rPr>
      <w:rFonts w:ascii="Arial" w:eastAsia="SimSun" w:hAnsi="Arial"/>
      <w:b/>
      <w:sz w:val="32"/>
      <w:szCs w:val="2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semiHidden/>
    <w:rsid w:val="00F240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730A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730AD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AnswerLineL50">
    <w:name w:val="Answer Line L50"/>
    <w:basedOn w:val="Normal"/>
    <w:next w:val="BodyTextL50"/>
    <w:qFormat/>
    <w:rsid w:val="00730AD1"/>
    <w:pPr>
      <w:spacing w:before="120" w:after="120"/>
      <w:ind w:left="720"/>
    </w:pPr>
    <w:rPr>
      <w:rFonts w:ascii="Arial" w:eastAsia="Calibri" w:hAnsi="Arial"/>
      <w:b/>
      <w:i/>
      <w:color w:val="FFFFFF" w:themeColor="background1"/>
      <w:sz w:val="20"/>
      <w:szCs w:val="22"/>
      <w:lang w:val="es-419"/>
    </w:rPr>
  </w:style>
  <w:style w:type="paragraph" w:customStyle="1" w:styleId="TableText">
    <w:name w:val="Table Text"/>
    <w:basedOn w:val="Normal"/>
    <w:link w:val="TableTextChar"/>
    <w:qFormat/>
    <w:rsid w:val="00730AD1"/>
    <w:pPr>
      <w:spacing w:before="60" w:after="60"/>
    </w:pPr>
    <w:rPr>
      <w:rFonts w:ascii="Arial" w:eastAsia="Calibri" w:hAnsi="Arial"/>
      <w:sz w:val="20"/>
      <w:lang w:val="es-419"/>
    </w:rPr>
  </w:style>
  <w:style w:type="character" w:customStyle="1" w:styleId="TableTextChar">
    <w:name w:val="Table Text Char"/>
    <w:link w:val="TableText"/>
    <w:rsid w:val="00730AD1"/>
    <w:rPr>
      <w:rFonts w:ascii="Arial" w:eastAsia="Calibri" w:hAnsi="Arial"/>
      <w:lang w:val="es-419"/>
    </w:rPr>
  </w:style>
  <w:style w:type="paragraph" w:customStyle="1" w:styleId="TableHeading">
    <w:name w:val="Table Heading"/>
    <w:basedOn w:val="Normal"/>
    <w:qFormat/>
    <w:rsid w:val="00730AD1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s-419"/>
    </w:rPr>
  </w:style>
  <w:style w:type="paragraph" w:customStyle="1" w:styleId="Bulletlevel2">
    <w:name w:val="Bullet level 2"/>
    <w:basedOn w:val="BodyTextL25"/>
    <w:qFormat/>
    <w:rsid w:val="00730AD1"/>
    <w:pPr>
      <w:numPr>
        <w:numId w:val="28"/>
      </w:numPr>
      <w:ind w:left="1080"/>
    </w:pPr>
    <w:rPr>
      <w:rFonts w:eastAsia="Calibri"/>
      <w:lang w:val="es-419" w:eastAsia="en-US" w:bidi="ar-SA"/>
    </w:rPr>
  </w:style>
  <w:style w:type="paragraph" w:customStyle="1" w:styleId="ConfigWindow">
    <w:name w:val="Config Window"/>
    <w:basedOn w:val="Textoindependiente"/>
    <w:next w:val="BodyTextL25"/>
    <w:qFormat/>
    <w:rsid w:val="00730AD1"/>
    <w:pPr>
      <w:spacing w:after="0"/>
    </w:pPr>
    <w:rPr>
      <w:rFonts w:ascii="Arial" w:hAnsi="Arial"/>
      <w:i/>
      <w:color w:val="FFFFFF" w:themeColor="background1"/>
      <w:sz w:val="6"/>
      <w:szCs w:val="24"/>
      <w:lang w:val="es-419"/>
    </w:rPr>
  </w:style>
  <w:style w:type="character" w:customStyle="1" w:styleId="LabTitleInstVersred">
    <w:name w:val="Lab Title Inst Vers (red)"/>
    <w:uiPriority w:val="1"/>
    <w:qFormat/>
    <w:rsid w:val="00730AD1"/>
    <w:rPr>
      <w:rFonts w:ascii="Arial" w:hAnsi="Arial"/>
      <w:b/>
      <w:color w:val="EE0000"/>
      <w:sz w:val="32"/>
    </w:rPr>
  </w:style>
  <w:style w:type="numbering" w:customStyle="1" w:styleId="LabList">
    <w:name w:val="Lab List"/>
    <w:basedOn w:val="Sinlista"/>
    <w:uiPriority w:val="99"/>
    <w:rsid w:val="00730AD1"/>
    <w:pPr>
      <w:numPr>
        <w:numId w:val="26"/>
      </w:numPr>
    </w:pPr>
  </w:style>
  <w:style w:type="paragraph" w:customStyle="1" w:styleId="CMD">
    <w:name w:val="CMD"/>
    <w:basedOn w:val="Normal"/>
    <w:link w:val="CMDChar"/>
    <w:qFormat/>
    <w:rsid w:val="00730AD1"/>
    <w:pPr>
      <w:spacing w:before="60" w:after="60"/>
      <w:ind w:left="720"/>
    </w:pPr>
    <w:rPr>
      <w:rFonts w:ascii="Courier New" w:eastAsia="Calibri" w:hAnsi="Courier New"/>
      <w:sz w:val="20"/>
      <w:szCs w:val="22"/>
      <w:lang w:val="es-419"/>
    </w:rPr>
  </w:style>
  <w:style w:type="character" w:customStyle="1" w:styleId="AnswerGray">
    <w:name w:val="Answer Gray"/>
    <w:uiPriority w:val="1"/>
    <w:qFormat/>
    <w:rsid w:val="00AB7725"/>
    <w:rPr>
      <w:rFonts w:ascii="Arial" w:hAnsi="Arial"/>
      <w:sz w:val="20"/>
      <w:bdr w:val="none" w:sz="0" w:space="0" w:color="auto"/>
      <w:shd w:val="clear" w:color="auto" w:fill="BFBFBF"/>
    </w:rPr>
  </w:style>
  <w:style w:type="table" w:customStyle="1" w:styleId="LabTableStyle">
    <w:name w:val="Lab_Table_Style"/>
    <w:basedOn w:val="Tablanormal"/>
    <w:uiPriority w:val="99"/>
    <w:qFormat/>
    <w:rsid w:val="00AB7725"/>
    <w:rPr>
      <w:rFonts w:ascii="Arial" w:eastAsia="SimSun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MDOutput">
    <w:name w:val="CMD Output"/>
    <w:basedOn w:val="CMD"/>
    <w:qFormat/>
    <w:rsid w:val="00AB7725"/>
    <w:rPr>
      <w:rFonts w:eastAsia="SimSun"/>
      <w:sz w:val="18"/>
      <w:lang w:val="es-ES" w:eastAsia="es-ES" w:bidi="es-ES"/>
    </w:rPr>
  </w:style>
  <w:style w:type="paragraph" w:customStyle="1" w:styleId="TaskHead">
    <w:name w:val="Task Head"/>
    <w:basedOn w:val="PartHead"/>
    <w:next w:val="BodyTextL25"/>
    <w:rsid w:val="00AB7725"/>
    <w:rPr>
      <w:sz w:val="24"/>
    </w:rPr>
  </w:style>
  <w:style w:type="character" w:customStyle="1" w:styleId="CMDChar">
    <w:name w:val="CMD Char"/>
    <w:basedOn w:val="Fuentedeprrafopredeter"/>
    <w:link w:val="CMD"/>
    <w:rsid w:val="00AB7725"/>
    <w:rPr>
      <w:rFonts w:ascii="Courier New" w:eastAsia="Calibri" w:hAnsi="Courier New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1869</Words>
  <Characters>10657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 Word Template_102504</vt:lpstr>
      <vt:lpstr>MS Word Template_102504</vt:lpstr>
    </vt:vector>
  </TitlesOfParts>
  <Company>Cisco Systems, Inc.</Company>
  <LinksUpToDate>false</LinksUpToDate>
  <CharactersWithSpaces>12501</CharactersWithSpaces>
  <SharedDoc>false</SharedDoc>
  <HLinks>
    <vt:vector size="24" baseType="variant">
      <vt:variant>
        <vt:i4>6094854</vt:i4>
      </vt:variant>
      <vt:variant>
        <vt:i4>9</vt:i4>
      </vt:variant>
      <vt:variant>
        <vt:i4>0</vt:i4>
      </vt:variant>
      <vt:variant>
        <vt:i4>5</vt:i4>
      </vt:variant>
      <vt:variant>
        <vt:lpwstr>http://www.cisco.com/cgi-bin/Support/FieldNoticeTool/field-notice</vt:lpwstr>
      </vt:variant>
      <vt:variant>
        <vt:lpwstr/>
      </vt:variant>
      <vt:variant>
        <vt:i4>8126529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http://www.cisco.com/en/US/products/prod_end_of_life.html</vt:lpwstr>
      </vt:variant>
      <vt:variant>
        <vt:lpwstr/>
      </vt:variant>
      <vt:variant>
        <vt:i4>1114180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http://www.cisco.com/en/US/products/hw/phones/ps379/ps1851/index.html</vt:lpwstr>
      </vt:variant>
      <vt:variant>
        <vt:lpwstr/>
      </vt:variant>
      <vt:variant>
        <vt:i4>2490430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http://www.cisco.com/en/US/products/hw/phones/ps379/index.html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Template_102504</dc:title>
  <dc:creator>Davythe Dicochea</dc:creator>
  <cp:lastModifiedBy>Alejandro</cp:lastModifiedBy>
  <cp:revision>11</cp:revision>
  <cp:lastPrinted>2017-01-21T15:20:00Z</cp:lastPrinted>
  <dcterms:created xsi:type="dcterms:W3CDTF">2013-03-15T21:19:00Z</dcterms:created>
  <dcterms:modified xsi:type="dcterms:W3CDTF">2021-11-25T23:24:00Z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