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34" w:rsidRDefault="00AC289E">
      <w:pPr>
        <w:rPr>
          <w:b/>
          <w:sz w:val="28"/>
        </w:rPr>
      </w:pPr>
      <w:r>
        <w:rPr>
          <w:b/>
          <w:sz w:val="28"/>
        </w:rPr>
        <w:t>CMOS Imaging Sensor</w:t>
      </w:r>
      <w:r w:rsidR="00761B83" w:rsidRPr="00761B83">
        <w:rPr>
          <w:b/>
          <w:sz w:val="28"/>
        </w:rPr>
        <w:t xml:space="preserve"> Circuit Board Fabrication Information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 xml:space="preserve">Number of layers: </w:t>
      </w:r>
      <w:r w:rsidR="00F2413B">
        <w:t>4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Substrate: 0.031” FR4</w:t>
      </w:r>
      <w:r w:rsidR="00F2413B">
        <w:t xml:space="preserve"> (No strict layer stack dimensions/properties)</w:t>
      </w:r>
    </w:p>
    <w:p w:rsidR="00761B83" w:rsidRDefault="00F2413B" w:rsidP="00761B83">
      <w:pPr>
        <w:pStyle w:val="ListParagraph"/>
        <w:numPr>
          <w:ilvl w:val="0"/>
          <w:numId w:val="1"/>
        </w:numPr>
      </w:pPr>
      <w:r>
        <w:t>Board width: 13</w:t>
      </w:r>
      <w:r w:rsidR="00761B83">
        <w:t>mm</w:t>
      </w:r>
    </w:p>
    <w:p w:rsidR="00761B83" w:rsidRDefault="00F2413B" w:rsidP="00761B83">
      <w:pPr>
        <w:pStyle w:val="ListParagraph"/>
        <w:numPr>
          <w:ilvl w:val="0"/>
          <w:numId w:val="1"/>
        </w:numPr>
      </w:pPr>
      <w:r>
        <w:t>Board height: 16</w:t>
      </w:r>
      <w:r w:rsidR="00761B83">
        <w:t>.5mm</w:t>
      </w:r>
    </w:p>
    <w:p w:rsidR="00C86BEF" w:rsidRDefault="009E0BE1" w:rsidP="00761B83">
      <w:pPr>
        <w:pStyle w:val="ListParagraph"/>
        <w:numPr>
          <w:ilvl w:val="0"/>
          <w:numId w:val="1"/>
        </w:numPr>
      </w:pPr>
      <w:r>
        <w:t>Board outline: Mechanical</w:t>
      </w:r>
      <w:r w:rsidR="00C86BEF">
        <w:t xml:space="preserve"> layer</w:t>
      </w:r>
      <w:r>
        <w:t xml:space="preserve"> 1</w:t>
      </w:r>
    </w:p>
    <w:p w:rsidR="001736AD" w:rsidRDefault="001736AD" w:rsidP="00761B83">
      <w:pPr>
        <w:pStyle w:val="ListParagraph"/>
        <w:numPr>
          <w:ilvl w:val="0"/>
          <w:numId w:val="1"/>
        </w:numPr>
      </w:pPr>
      <w:r>
        <w:t>Minimum trace: 5mil</w:t>
      </w:r>
    </w:p>
    <w:p w:rsidR="00BC0379" w:rsidRDefault="00BC0379" w:rsidP="00761B83">
      <w:pPr>
        <w:pStyle w:val="ListParagraph"/>
        <w:numPr>
          <w:ilvl w:val="0"/>
          <w:numId w:val="1"/>
        </w:numPr>
      </w:pPr>
      <w:r>
        <w:t>Minimum clearance: 5mil</w:t>
      </w:r>
    </w:p>
    <w:p w:rsidR="00BC0379" w:rsidRDefault="00BC0379" w:rsidP="00BC0379">
      <w:pPr>
        <w:pStyle w:val="ListParagraph"/>
        <w:numPr>
          <w:ilvl w:val="0"/>
          <w:numId w:val="1"/>
        </w:numPr>
      </w:pPr>
      <w:r>
        <w:t>Minimum via: 7mil</w:t>
      </w:r>
    </w:p>
    <w:p w:rsidR="00BC0379" w:rsidRDefault="00BC0379" w:rsidP="00BC0379">
      <w:pPr>
        <w:pStyle w:val="ListParagraph"/>
        <w:numPr>
          <w:ilvl w:val="0"/>
          <w:numId w:val="1"/>
        </w:numPr>
      </w:pPr>
      <w:r>
        <w:t>Via in pad: Yes</w:t>
      </w:r>
    </w:p>
    <w:p w:rsidR="001736AD" w:rsidRDefault="001736AD" w:rsidP="00BC0379">
      <w:pPr>
        <w:pStyle w:val="ListParagraph"/>
        <w:numPr>
          <w:ilvl w:val="0"/>
          <w:numId w:val="1"/>
        </w:numPr>
      </w:pPr>
      <w:r>
        <w:t xml:space="preserve">Filled </w:t>
      </w:r>
      <w:proofErr w:type="spellStart"/>
      <w:r>
        <w:t>vias</w:t>
      </w:r>
      <w:proofErr w:type="spellEnd"/>
      <w:r>
        <w:t>: Yes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C</w:t>
      </w:r>
      <w:r w:rsidR="001736AD">
        <w:t>opper weight: 1oz</w:t>
      </w:r>
    </w:p>
    <w:p w:rsidR="00761B83" w:rsidRDefault="00AA59B4" w:rsidP="00761B83">
      <w:pPr>
        <w:pStyle w:val="ListParagraph"/>
        <w:numPr>
          <w:ilvl w:val="0"/>
          <w:numId w:val="1"/>
        </w:numPr>
      </w:pPr>
      <w:r>
        <w:t>Surface: ENIG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 xml:space="preserve">Board shape: </w:t>
      </w:r>
      <w:r w:rsidR="00F2413B">
        <w:t>Rectangle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Cutouts: None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 xml:space="preserve">Solder mask color: </w:t>
      </w:r>
      <w:r w:rsidR="001736AD">
        <w:t xml:space="preserve">Green or </w:t>
      </w:r>
      <w:r>
        <w:t>Black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proofErr w:type="spellStart"/>
      <w:r>
        <w:t>Sinkscreen</w:t>
      </w:r>
      <w:proofErr w:type="spellEnd"/>
      <w:r>
        <w:t xml:space="preserve"> layers: </w:t>
      </w:r>
      <w:r w:rsidR="00AA59B4">
        <w:t>Top</w:t>
      </w:r>
      <w:r w:rsidR="00392B32">
        <w:t xml:space="preserve"> and Bottom</w:t>
      </w:r>
    </w:p>
    <w:p w:rsidR="00761B83" w:rsidRPr="00761B83" w:rsidRDefault="00761B83" w:rsidP="00366C28">
      <w:pPr>
        <w:pStyle w:val="ListParagraph"/>
        <w:numPr>
          <w:ilvl w:val="0"/>
          <w:numId w:val="1"/>
        </w:numPr>
      </w:pPr>
      <w:proofErr w:type="spellStart"/>
      <w:r>
        <w:t>Sinkscreen</w:t>
      </w:r>
      <w:proofErr w:type="spellEnd"/>
      <w:r>
        <w:t xml:space="preserve"> color: White</w:t>
      </w:r>
      <w:bookmarkStart w:id="0" w:name="_GoBack"/>
      <w:bookmarkEnd w:id="0"/>
    </w:p>
    <w:sectPr w:rsidR="00761B83" w:rsidRPr="0076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790C"/>
    <w:multiLevelType w:val="hybridMultilevel"/>
    <w:tmpl w:val="1550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46"/>
    <w:rsid w:val="001736AD"/>
    <w:rsid w:val="00220446"/>
    <w:rsid w:val="00366C28"/>
    <w:rsid w:val="00392B32"/>
    <w:rsid w:val="003F7C34"/>
    <w:rsid w:val="00761B83"/>
    <w:rsid w:val="0085387C"/>
    <w:rsid w:val="009E0BE1"/>
    <w:rsid w:val="00AA59B4"/>
    <w:rsid w:val="00AC289E"/>
    <w:rsid w:val="00BC0379"/>
    <w:rsid w:val="00C86BEF"/>
    <w:rsid w:val="00F2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1DC80-953F-4815-8DD6-4774594E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2016-01-08T20:50:00Z</dcterms:created>
  <dcterms:modified xsi:type="dcterms:W3CDTF">2016-01-08T21:30:00Z</dcterms:modified>
</cp:coreProperties>
</file>