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2026-08-28T02:19:09Z</dcterms:created>
  <dc:creator>Adinailson Guimarães de Oliveira Programa de Pós-Graduação em Biossistemas Universidade Federal do Sul da Bahia (UFSB)</dc:creator>
  <dc:description/>
  <dc:language>en-US</dc:language>
  <cp:lastModifiedBy/>
  <dcterms:modified xsi:type="dcterms:W3CDTF">2026-08-28T02:19:09Z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