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B2F9" w14:textId="74CDB189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Cohort 3</w:t>
      </w:r>
      <w:r w:rsidR="00207E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.2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297CB927" w14:textId="6D0FCE7D" w:rsidR="00D40F96" w:rsidRPr="00E94F11" w:rsidRDefault="005F6CAC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object w:dxaOrig="1560" w:dyaOrig="830" w14:anchorId="79128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1.25pt" o:ole="">
            <v:imagedata r:id="rId7" o:title=""/>
          </v:shape>
          <o:OLEObject Type="Embed" ProgID="Package" ShapeID="_x0000_i1025" DrawAspect="Content" ObjectID="_1774042358" r:id="rId8"/>
        </w:object>
      </w:r>
      <w:r w:rsidR="00DE5E6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8</w:t>
      </w:r>
    </w:p>
    <w:p w14:paraId="3DA7F5B7" w14:textId="77777777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09FDC79E" w14:textId="7C05047A" w:rsidR="004C7DE8" w:rsidRDefault="00E94F11" w:rsidP="004C7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Source url: </w:t>
      </w:r>
      <w:hyperlink r:id="rId9" w:history="1">
        <w:r w:rsidR="004C7DE8" w:rsidRPr="00D31C61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IN"/>
            <w14:ligatures w14:val="none"/>
          </w:rPr>
          <w:t>https://raw.githubusercontent.com/microsoft/sql-server-samples/master/samples/databases/adventure-works/oltp-install-script/SalesOrderHeader.csv</w:t>
        </w:r>
      </w:hyperlink>
    </w:p>
    <w:p w14:paraId="6F8A3FAD" w14:textId="64E03FD5" w:rsidR="00E94F11" w:rsidRPr="00E94F11" w:rsidRDefault="00E94F11" w:rsidP="004C7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Staging Raw layer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: ADLS/RAW/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SalesOrderHeader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.zip</w:t>
      </w:r>
    </w:p>
    <w:p w14:paraId="25B9B3A7" w14:textId="6669C33B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Target: ADLS/Refined/&lt;file&gt;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(All unzipped file)</w:t>
      </w:r>
    </w:p>
    <w:p w14:paraId="5BC6BB85" w14:textId="5BCA7C86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Problem statement: 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source url &amp; load in staging raw layer as zip file &amp;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14:paraId="0FA75CA1" w14:textId="72E8BBC6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ADF)</w:t>
      </w:r>
      <w:r>
        <w:t>:-</w:t>
      </w:r>
    </w:p>
    <w:p w14:paraId="3E1D3C60" w14:textId="1D2FB937" w:rsidR="00E94F11" w:rsidRDefault="00E94F11" w:rsidP="00E94F11">
      <w:pPr>
        <w:pStyle w:val="ListParagraph"/>
        <w:numPr>
          <w:ilvl w:val="0"/>
          <w:numId w:val="2"/>
        </w:numPr>
      </w:pPr>
      <w:r>
        <w:t>Fetch data from Source url &amp; load in raw layer.</w:t>
      </w:r>
    </w:p>
    <w:p w14:paraId="3C0E56D9" w14:textId="7DC4003B" w:rsidR="00E94F11" w:rsidRDefault="00E94F11" w:rsidP="00E94F11">
      <w:pPr>
        <w:pStyle w:val="ListParagraph"/>
        <w:numPr>
          <w:ilvl w:val="0"/>
          <w:numId w:val="2"/>
        </w:numPr>
      </w:pPr>
      <w:r>
        <w:t>Unzip file with help of ADF/ADB under raw&lt;participant_name&gt;/Unzippeddata/file.</w:t>
      </w:r>
    </w:p>
    <w:p w14:paraId="2299547F" w14:textId="1D0AB061" w:rsidR="00E94F11" w:rsidRDefault="00E94F11" w:rsidP="00E94F11">
      <w:pPr>
        <w:pStyle w:val="ListParagraph"/>
        <w:numPr>
          <w:ilvl w:val="0"/>
          <w:numId w:val="2"/>
        </w:numPr>
      </w:pPr>
      <w:r>
        <w:t>Fetch data that has been processed in last 24 hrs from source &amp; load into ADLS refined container in parquet file while following below instruction:</w:t>
      </w:r>
    </w:p>
    <w:p w14:paraId="6F4B54F7" w14:textId="77777777" w:rsidR="00E94F11" w:rsidRDefault="00E94F11" w:rsidP="00E94F11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14:paraId="15437603" w14:textId="77777777" w:rsidR="00E94F11" w:rsidRDefault="00E94F11" w:rsidP="00E94F11"/>
    <w:p w14:paraId="2B194D7A" w14:textId="2DF756D5" w:rsidR="00E94F11" w:rsidRDefault="009C1291" w:rsidP="00E94F11">
      <w:r>
        <w:t xml:space="preserve">Step 2 - </w:t>
      </w:r>
      <w:r w:rsidR="00E94F11">
        <w:t>Data transformation</w:t>
      </w:r>
      <w:r w:rsidR="00207E9B">
        <w:t>(ADB)</w:t>
      </w:r>
      <w:r w:rsidR="00E94F11">
        <w:t>:</w:t>
      </w:r>
    </w:p>
    <w:p w14:paraId="6F89F518" w14:textId="77777777" w:rsidR="009C1291" w:rsidRDefault="009C1291" w:rsidP="009C1291">
      <w:pPr>
        <w:pStyle w:val="ListParagraph"/>
        <w:numPr>
          <w:ilvl w:val="0"/>
          <w:numId w:val="2"/>
        </w:numPr>
      </w:pPr>
      <w:r>
        <w:t>for sourceorderheader file give the schema of column as per below</w:t>
      </w:r>
    </w:p>
    <w:p w14:paraId="07B96CA7" w14:textId="34463886" w:rsidR="009C1291" w:rsidRDefault="009C1291" w:rsidP="009C1291">
      <w:r>
        <w:t>SalesOrderID,RevisionNumber,OrderDate,DueDate,ShipDate,Status,OnlineOrderFlag,SalesOrderNumber,PurchaseOrderNumber,AccountNumber,CustomerID,ShipToAddressID,BillToAddressID,ShipMethod,CreditCardApprovalCode,SubTotal,TaxAmt,Freight,TotalDue,Comment,rowguid,ModifiedDate</w:t>
      </w:r>
    </w:p>
    <w:p w14:paraId="7BF9A29B" w14:textId="2D649BCA" w:rsidR="00E94F11" w:rsidRDefault="00E94F11" w:rsidP="00E94F11">
      <w:pPr>
        <w:pStyle w:val="ListParagraph"/>
        <w:numPr>
          <w:ilvl w:val="0"/>
          <w:numId w:val="3"/>
        </w:numPr>
      </w:pPr>
      <w:r>
        <w:t>Drop all entries where color is null.</w:t>
      </w:r>
    </w:p>
    <w:p w14:paraId="49D93CF2" w14:textId="1B4F27CE" w:rsidR="00207E9B" w:rsidRDefault="00207E9B" w:rsidP="00207E9B">
      <w:pPr>
        <w:pStyle w:val="ListParagraph"/>
        <w:numPr>
          <w:ilvl w:val="0"/>
          <w:numId w:val="3"/>
        </w:numPr>
      </w:pPr>
      <w:r>
        <w:t xml:space="preserve">From product file under column Name remove color &amp; size only keep value before ‘-‘. Eg: </w:t>
      </w:r>
      <w:r w:rsidRPr="00207E9B">
        <w:t>HL Road Frame - Black, 58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Pr="00207E9B">
        <w:t>HL Road Frame</w:t>
      </w:r>
    </w:p>
    <w:p w14:paraId="3A8CA956" w14:textId="59D2B221" w:rsidR="00E94F11" w:rsidRDefault="00E94F11" w:rsidP="00E94F11">
      <w:pPr>
        <w:pStyle w:val="ListParagraph"/>
        <w:numPr>
          <w:ilvl w:val="0"/>
          <w:numId w:val="3"/>
        </w:numPr>
      </w:pPr>
      <w:r>
        <w:t xml:space="preserve">Check </w:t>
      </w:r>
      <w:r w:rsidR="00721B9F">
        <w:t>which product is mostly purchased</w:t>
      </w:r>
      <w:r w:rsidR="009C1291">
        <w:t>.</w:t>
      </w:r>
    </w:p>
    <w:p w14:paraId="221FB077" w14:textId="3BF016E3" w:rsidR="00721B9F" w:rsidRDefault="00721B9F" w:rsidP="00721B9F">
      <w:pPr>
        <w:pStyle w:val="ListParagraph"/>
        <w:numPr>
          <w:ilvl w:val="0"/>
          <w:numId w:val="3"/>
        </w:numPr>
      </w:pPr>
      <w:r>
        <w:t>Check which product is highest available in stock.</w:t>
      </w:r>
      <w:r w:rsidR="00B3357C" w:rsidRPr="00B3357C">
        <w:rPr>
          <w:noProof/>
        </w:rPr>
        <w:t xml:space="preserve"> </w:t>
      </w:r>
      <w:r w:rsidR="00B3357C" w:rsidRPr="00B3357C">
        <w:drawing>
          <wp:inline distT="0" distB="0" distL="0" distR="0" wp14:anchorId="6F238229" wp14:editId="57F09658">
            <wp:extent cx="5731510" cy="3223895"/>
            <wp:effectExtent l="0" t="0" r="2540" b="0"/>
            <wp:docPr id="158119881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98810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0D54" w14:textId="0CB39746" w:rsidR="009C1291" w:rsidRDefault="009C1291" w:rsidP="009C1291">
      <w:pPr>
        <w:pStyle w:val="ListParagraph"/>
        <w:numPr>
          <w:ilvl w:val="0"/>
          <w:numId w:val="3"/>
        </w:numPr>
      </w:pPr>
      <w:r>
        <w:t>Load final data on delta tables under adls refined container.</w:t>
      </w:r>
      <w:r w:rsidR="006C5988">
        <w:t>S</w:t>
      </w:r>
    </w:p>
    <w:p w14:paraId="4B2A5DAE" w14:textId="6AD45FE1" w:rsidR="009C1291" w:rsidRPr="009C1291" w:rsidRDefault="009C1291" w:rsidP="009C1291">
      <w:pPr>
        <w:pStyle w:val="ListParagraph"/>
        <w:numPr>
          <w:ilvl w:val="0"/>
          <w:numId w:val="3"/>
        </w:numPr>
      </w:pPr>
      <w:r w:rsidRPr="009C1291">
        <w:t>setup email configuration on failure &amp; success of pipeline to get notify</w:t>
      </w:r>
      <w:r>
        <w:t xml:space="preserve">, which contains, pipeline name, runid &amp; failure message or success </w:t>
      </w:r>
      <w:r w:rsidR="00207E9B">
        <w:t>message</w:t>
      </w:r>
      <w:r>
        <w:t>.</w:t>
      </w:r>
    </w:p>
    <w:p w14:paraId="45742719" w14:textId="7FBED235" w:rsidR="009C1291" w:rsidRDefault="009C1291" w:rsidP="009C1291">
      <w:pPr>
        <w:rPr>
          <w:rStyle w:val="ui-provider"/>
        </w:rPr>
      </w:pPr>
      <w:r>
        <w:rPr>
          <w:rStyle w:val="ui-provider"/>
        </w:rPr>
        <w:t>Note: Use only two resource : adls, ADF,ADB.</w:t>
      </w:r>
    </w:p>
    <w:p w14:paraId="294A2676" w14:textId="45869C44" w:rsidR="009C1291" w:rsidRDefault="009C1291" w:rsidP="009C1291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021EEA45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Target Tables </w:t>
      </w:r>
    </w:p>
    <w:p w14:paraId="6B39F3C8" w14:textId="117A5114" w:rsidR="009C1291" w:rsidRDefault="00C84BED" w:rsidP="009C1291">
      <w:r>
        <w:t xml:space="preserve"> V </w:t>
      </w:r>
    </w:p>
    <w:p w14:paraId="621089C0" w14:textId="77777777" w:rsidR="00E94F11" w:rsidRDefault="00E94F11" w:rsidP="00E94F11"/>
    <w:sectPr w:rsidR="00E94F11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26A6B" w14:textId="77777777" w:rsidR="002741DF" w:rsidRDefault="002741DF" w:rsidP="009C1291">
      <w:pPr>
        <w:spacing w:after="0" w:line="240" w:lineRule="auto"/>
      </w:pPr>
      <w:r>
        <w:separator/>
      </w:r>
    </w:p>
  </w:endnote>
  <w:endnote w:type="continuationSeparator" w:id="0">
    <w:p w14:paraId="29DEDAAA" w14:textId="77777777" w:rsidR="002741DF" w:rsidRDefault="002741DF" w:rsidP="009C1291">
      <w:pPr>
        <w:spacing w:after="0" w:line="240" w:lineRule="auto"/>
      </w:pPr>
      <w:r>
        <w:continuationSeparator/>
      </w:r>
    </w:p>
  </w:endnote>
  <w:endnote w:type="continuationNotice" w:id="1">
    <w:p w14:paraId="31845BD7" w14:textId="77777777" w:rsidR="002741DF" w:rsidRDefault="002741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2472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FBEB6BC" w14:textId="62751B5E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615E9E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166FE34" w14:textId="17330568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7F58EB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9F50B32" w14:textId="08BB4E51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42500" w14:textId="77777777" w:rsidR="002741DF" w:rsidRDefault="002741DF" w:rsidP="009C1291">
      <w:pPr>
        <w:spacing w:after="0" w:line="240" w:lineRule="auto"/>
      </w:pPr>
      <w:r>
        <w:separator/>
      </w:r>
    </w:p>
  </w:footnote>
  <w:footnote w:type="continuationSeparator" w:id="0">
    <w:p w14:paraId="6AB3FA51" w14:textId="77777777" w:rsidR="002741DF" w:rsidRDefault="002741DF" w:rsidP="009C1291">
      <w:pPr>
        <w:spacing w:after="0" w:line="240" w:lineRule="auto"/>
      </w:pPr>
      <w:r>
        <w:continuationSeparator/>
      </w:r>
    </w:p>
  </w:footnote>
  <w:footnote w:type="continuationNotice" w:id="1">
    <w:p w14:paraId="5865F52C" w14:textId="77777777" w:rsidR="002741DF" w:rsidRDefault="002741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1"/>
  </w:num>
  <w:num w:numId="2" w16cid:durableId="883519291">
    <w:abstractNumId w:val="3"/>
  </w:num>
  <w:num w:numId="3" w16cid:durableId="1681734413">
    <w:abstractNumId w:val="0"/>
  </w:num>
  <w:num w:numId="4" w16cid:durableId="208329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34794"/>
    <w:rsid w:val="000514CE"/>
    <w:rsid w:val="000532D4"/>
    <w:rsid w:val="0006633C"/>
    <w:rsid w:val="0011718F"/>
    <w:rsid w:val="00185642"/>
    <w:rsid w:val="0019267B"/>
    <w:rsid w:val="001B4D89"/>
    <w:rsid w:val="001F6E07"/>
    <w:rsid w:val="00207E9B"/>
    <w:rsid w:val="00247F17"/>
    <w:rsid w:val="002741DF"/>
    <w:rsid w:val="0028193B"/>
    <w:rsid w:val="002968EF"/>
    <w:rsid w:val="002E5D4D"/>
    <w:rsid w:val="002F1014"/>
    <w:rsid w:val="002F4FA0"/>
    <w:rsid w:val="002F55AB"/>
    <w:rsid w:val="00306D3F"/>
    <w:rsid w:val="003A7087"/>
    <w:rsid w:val="003F6C11"/>
    <w:rsid w:val="00411E86"/>
    <w:rsid w:val="00432CCB"/>
    <w:rsid w:val="00445B9E"/>
    <w:rsid w:val="004C4A2F"/>
    <w:rsid w:val="004C7DE8"/>
    <w:rsid w:val="004F3CCB"/>
    <w:rsid w:val="004F6D0D"/>
    <w:rsid w:val="0053295B"/>
    <w:rsid w:val="00557655"/>
    <w:rsid w:val="005F6CAC"/>
    <w:rsid w:val="00600835"/>
    <w:rsid w:val="006071D5"/>
    <w:rsid w:val="006123BF"/>
    <w:rsid w:val="00645DC6"/>
    <w:rsid w:val="00675E3E"/>
    <w:rsid w:val="006C5988"/>
    <w:rsid w:val="007118FD"/>
    <w:rsid w:val="00715BFD"/>
    <w:rsid w:val="00721B9F"/>
    <w:rsid w:val="00753CC3"/>
    <w:rsid w:val="00763BFB"/>
    <w:rsid w:val="00767322"/>
    <w:rsid w:val="007A0FC9"/>
    <w:rsid w:val="007C4BE8"/>
    <w:rsid w:val="007F4A16"/>
    <w:rsid w:val="00805DAF"/>
    <w:rsid w:val="00807B46"/>
    <w:rsid w:val="0084358E"/>
    <w:rsid w:val="00895A5F"/>
    <w:rsid w:val="008A1DCC"/>
    <w:rsid w:val="008E0915"/>
    <w:rsid w:val="008E4F81"/>
    <w:rsid w:val="00973330"/>
    <w:rsid w:val="009A7F1C"/>
    <w:rsid w:val="009B0326"/>
    <w:rsid w:val="009B7FDA"/>
    <w:rsid w:val="009C1291"/>
    <w:rsid w:val="009C4A28"/>
    <w:rsid w:val="009D0C53"/>
    <w:rsid w:val="00A10A90"/>
    <w:rsid w:val="00A57257"/>
    <w:rsid w:val="00AA4FFC"/>
    <w:rsid w:val="00B3357C"/>
    <w:rsid w:val="00B37E55"/>
    <w:rsid w:val="00BB5560"/>
    <w:rsid w:val="00BE0024"/>
    <w:rsid w:val="00C25DCE"/>
    <w:rsid w:val="00C34EAA"/>
    <w:rsid w:val="00C84BED"/>
    <w:rsid w:val="00CC7DB4"/>
    <w:rsid w:val="00CD09FD"/>
    <w:rsid w:val="00CE6957"/>
    <w:rsid w:val="00D03C44"/>
    <w:rsid w:val="00D214BA"/>
    <w:rsid w:val="00D25AA4"/>
    <w:rsid w:val="00D40F96"/>
    <w:rsid w:val="00D52E34"/>
    <w:rsid w:val="00D71CE8"/>
    <w:rsid w:val="00D82785"/>
    <w:rsid w:val="00D83A8B"/>
    <w:rsid w:val="00DE5E61"/>
    <w:rsid w:val="00E23FEE"/>
    <w:rsid w:val="00E36957"/>
    <w:rsid w:val="00E52AD9"/>
    <w:rsid w:val="00E84DBE"/>
    <w:rsid w:val="00E94F11"/>
    <w:rsid w:val="00EA4FB2"/>
    <w:rsid w:val="00EB50A9"/>
    <w:rsid w:val="00EB6557"/>
    <w:rsid w:val="00EC7228"/>
    <w:rsid w:val="00F07B5D"/>
    <w:rsid w:val="00F10DEE"/>
    <w:rsid w:val="00F137B9"/>
    <w:rsid w:val="00F2292E"/>
    <w:rsid w:val="00F46B24"/>
    <w:rsid w:val="00F52D19"/>
    <w:rsid w:val="00F57773"/>
    <w:rsid w:val="00F903AA"/>
    <w:rsid w:val="00FE4CCA"/>
    <w:rsid w:val="00FF729B"/>
    <w:rsid w:val="35B78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D1499FFA-C8BC-4F2E-B78E-55BEABD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paragraph" w:styleId="Header">
    <w:name w:val="header"/>
    <w:basedOn w:val="Normal"/>
    <w:link w:val="HeaderChar"/>
    <w:uiPriority w:val="99"/>
    <w:semiHidden/>
    <w:unhideWhenUsed/>
    <w:rsid w:val="002F1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microsoft/sql-server-samples/master/samples/databases/adventure-works/oltp-install-script/SalesOrderHeader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324</Words>
  <Characters>1853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Links>
    <vt:vector size="6" baseType="variant"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https://raw.githubusercontent.com/microsoft/sql-server-samples/master/samples/databases/adventure-works/oltp-install-script/SalesOrderHeader.csv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Ghosh, Tias (Contractor)</cp:lastModifiedBy>
  <cp:revision>21</cp:revision>
  <dcterms:created xsi:type="dcterms:W3CDTF">2024-03-30T19:47:00Z</dcterms:created>
  <dcterms:modified xsi:type="dcterms:W3CDTF">2024-04-08T20:16:00Z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