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B45" w:rsidRDefault="00637B45" w:rsidP="00BD00E9">
      <w:pPr>
        <w:spacing w:after="120"/>
        <w:ind w:left="284"/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</w:p>
    <w:p w:rsidR="008F4E7E" w:rsidRPr="000B2CA8" w:rsidRDefault="000B2CA8" w:rsidP="008F4E7E">
      <w:pPr>
        <w:spacing w:after="120"/>
        <w:ind w:left="284"/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0" w:name="_GoBack"/>
      <w:r w:rsidRPr="000B2CA8">
        <w:rPr>
          <w:rFonts w:ascii="TH SarabunPSK" w:hAnsi="TH SarabunPSK" w:cs="TH SarabunPSK"/>
          <w:b/>
          <w:bCs/>
          <w:sz w:val="40"/>
          <w:szCs w:val="40"/>
        </w:rPr>
        <w:t>Sustainability</w:t>
      </w:r>
      <w:r w:rsidR="008F4E7E" w:rsidRPr="000B2CA8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>
        <w:rPr>
          <w:rFonts w:ascii="TH SarabunPSK" w:hAnsi="TH SarabunPSK" w:cs="TH SarabunPSK"/>
          <w:b/>
          <w:bCs/>
          <w:sz w:val="40"/>
          <w:szCs w:val="40"/>
        </w:rPr>
        <w:t>-</w:t>
      </w:r>
      <w:r w:rsidR="008F4E7E" w:rsidRPr="000B2CA8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Pr="000B2CA8">
        <w:rPr>
          <w:rFonts w:ascii="TH SarabunPSK" w:hAnsi="TH SarabunPSK" w:cs="TH SarabunPSK"/>
          <w:b/>
          <w:bCs/>
          <w:sz w:val="40"/>
          <w:szCs w:val="40"/>
        </w:rPr>
        <w:t>Overview</w:t>
      </w:r>
    </w:p>
    <w:bookmarkEnd w:id="0"/>
    <w:p w:rsidR="002C3C16" w:rsidRDefault="002C3C16" w:rsidP="002C3C16">
      <w:pPr>
        <w:spacing w:after="120"/>
        <w:ind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2C3C16">
        <w:rPr>
          <w:rFonts w:ascii="TH SarabunPSK" w:hAnsi="TH SarabunPSK" w:cs="TH SarabunPSK"/>
          <w:sz w:val="32"/>
          <w:szCs w:val="32"/>
        </w:rPr>
        <w:t>CMO Public Company Limited is aware the important of “Sustainable” and appropriate risk management with the aim of creating a balance in three aspects, namely economy, society and environment, for maximum benefit of all stakeholders and in alignment with the United Nations Sustainable Development Goals (SDGs).</w:t>
      </w:r>
      <w:r w:rsidRPr="002C3C16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2C3C16" w:rsidRPr="002C3C16" w:rsidRDefault="002C3C16" w:rsidP="002C3C16">
      <w:pPr>
        <w:spacing w:after="120"/>
        <w:ind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2C3C16">
        <w:rPr>
          <w:rFonts w:ascii="TH SarabunPSK" w:hAnsi="TH SarabunPSK" w:cs="TH SarabunPSK"/>
          <w:sz w:val="32"/>
          <w:szCs w:val="32"/>
        </w:rPr>
        <w:t xml:space="preserve">Therefore, the Company has set the policies of sustainability management 7 issues for </w:t>
      </w:r>
      <w:r w:rsidRPr="002C3C16">
        <w:rPr>
          <w:rFonts w:ascii="TH SarabunPSK" w:hAnsi="TH SarabunPSK" w:cs="TH SarabunPSK"/>
          <w:color w:val="111111"/>
          <w:sz w:val="32"/>
          <w:szCs w:val="32"/>
        </w:rPr>
        <w:t>the guideline with the Sustainable Development Goals (SDGs) of the</w:t>
      </w:r>
      <w:r w:rsidRPr="002C3C16">
        <w:rPr>
          <w:rFonts w:ascii="Sarabun" w:hAnsi="Sarabun"/>
          <w:color w:val="111111"/>
          <w:sz w:val="32"/>
          <w:szCs w:val="32"/>
        </w:rPr>
        <w:t xml:space="preserve"> </w:t>
      </w:r>
      <w:r w:rsidRPr="002C3C16">
        <w:rPr>
          <w:rFonts w:ascii="TH SarabunPSK" w:hAnsi="TH SarabunPSK" w:cs="TH SarabunPSK"/>
          <w:color w:val="111111"/>
          <w:sz w:val="32"/>
          <w:szCs w:val="32"/>
        </w:rPr>
        <w:t xml:space="preserve">United Nations that covered </w:t>
      </w:r>
      <w:r w:rsidRPr="002C3C16">
        <w:rPr>
          <w:rFonts w:ascii="TH SarabunPSK" w:hAnsi="TH SarabunPSK" w:cs="TH SarabunPSK"/>
          <w:sz w:val="32"/>
          <w:szCs w:val="32"/>
        </w:rPr>
        <w:t>three aspects, namely economy, society and environment</w:t>
      </w:r>
      <w:r w:rsidRPr="002C3C16">
        <w:rPr>
          <w:rFonts w:ascii="TH SarabunPSK" w:hAnsi="TH SarabunPSK" w:cs="TH SarabunPSK"/>
          <w:color w:val="111111"/>
          <w:sz w:val="32"/>
          <w:szCs w:val="32"/>
        </w:rPr>
        <w:t xml:space="preserve"> as follows:</w:t>
      </w:r>
    </w:p>
    <w:p w:rsidR="008F4E7E" w:rsidRPr="00126A7A" w:rsidRDefault="008F4E7E" w:rsidP="008F4E7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26A7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7 </w:t>
      </w:r>
      <w:r w:rsidR="002C3C16" w:rsidRPr="00126A7A">
        <w:rPr>
          <w:rFonts w:ascii="TH SarabunPSK" w:hAnsi="TH SarabunPSK" w:cs="TH SarabunPSK"/>
          <w:b/>
          <w:bCs/>
          <w:sz w:val="32"/>
          <w:szCs w:val="32"/>
        </w:rPr>
        <w:t>Policies of Sustainability Management</w:t>
      </w:r>
    </w:p>
    <w:p w:rsidR="008F4E7E" w:rsidRPr="008C7FEE" w:rsidRDefault="008F4E7E" w:rsidP="008F4E7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FE4F410" wp14:editId="1D73DA97">
                <wp:simplePos x="0" y="0"/>
                <wp:positionH relativeFrom="column">
                  <wp:posOffset>61546</wp:posOffset>
                </wp:positionH>
                <wp:positionV relativeFrom="paragraph">
                  <wp:posOffset>365027</wp:posOffset>
                </wp:positionV>
                <wp:extent cx="6553200" cy="3490548"/>
                <wp:effectExtent l="0" t="0" r="19050" b="0"/>
                <wp:wrapNone/>
                <wp:docPr id="118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3490548"/>
                          <a:chOff x="0" y="0"/>
                          <a:chExt cx="6553200" cy="3490548"/>
                        </a:xfrm>
                      </wpg:grpSpPr>
                      <wpg:grpSp>
                        <wpg:cNvPr id="98" name="Group 98"/>
                        <wpg:cNvGrpSpPr/>
                        <wpg:grpSpPr>
                          <a:xfrm>
                            <a:off x="0" y="1266825"/>
                            <a:ext cx="1876425" cy="838200"/>
                            <a:chOff x="0" y="0"/>
                            <a:chExt cx="1876425" cy="838200"/>
                          </a:xfrm>
                        </wpg:grpSpPr>
                        <wps:wsp>
                          <wps:cNvPr id="96" name="Rounded Rectangle 96"/>
                          <wps:cNvSpPr/>
                          <wps:spPr>
                            <a:xfrm>
                              <a:off x="0" y="0"/>
                              <a:ext cx="1876425" cy="8382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Text Box 97"/>
                          <wps:cNvSpPr txBox="1"/>
                          <wps:spPr>
                            <a:xfrm>
                              <a:off x="495300" y="266442"/>
                              <a:ext cx="981075" cy="41862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4E7E" w:rsidRPr="00802973" w:rsidRDefault="00C34C5B" w:rsidP="008F4E7E">
                                <w:pP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6"/>
                                    <w:szCs w:val="36"/>
                                    <w:cs/>
                                  </w:rPr>
                                </w:pPr>
                                <w:r w:rsidRPr="00802973"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Economy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7" name="Group 107"/>
                        <wpg:cNvGrpSpPr/>
                        <wpg:grpSpPr>
                          <a:xfrm>
                            <a:off x="2733675" y="0"/>
                            <a:ext cx="3762375" cy="1076325"/>
                            <a:chOff x="0" y="0"/>
                            <a:chExt cx="3762375" cy="1076325"/>
                          </a:xfrm>
                        </wpg:grpSpPr>
                        <wpg:grpSp>
                          <wpg:cNvPr id="99" name="Group 99"/>
                          <wpg:cNvGrpSpPr/>
                          <wpg:grpSpPr>
                            <a:xfrm>
                              <a:off x="0" y="0"/>
                              <a:ext cx="3762375" cy="1076325"/>
                              <a:chOff x="0" y="0"/>
                              <a:chExt cx="1876425" cy="838200"/>
                            </a:xfrm>
                          </wpg:grpSpPr>
                          <wps:wsp>
                            <wps:cNvPr id="100" name="Rounded Rectangle 100"/>
                            <wps:cNvSpPr/>
                            <wps:spPr>
                              <a:xfrm>
                                <a:off x="0" y="0"/>
                                <a:ext cx="1876425" cy="8382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" name="Text Box 101"/>
                            <wps:cNvSpPr txBox="1"/>
                            <wps:spPr>
                              <a:xfrm>
                                <a:off x="76271" y="0"/>
                                <a:ext cx="1339360" cy="2875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71D6" w:rsidRDefault="00A871D6" w:rsidP="00A871D6">
                                  <w:pPr>
                                    <w:rPr>
                                      <w:rFonts w:ascii="TH SarabunPSK" w:hAnsi="TH SarabunPSK" w:cs="TH SarabunPS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Fair Business Operation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36"/>
                                      <w:szCs w:val="36"/>
                                      <w:cs/>
                                    </w:rPr>
                                    <w:t xml:space="preserve"> </w:t>
                                  </w:r>
                                </w:p>
                                <w:p w:rsidR="008F4E7E" w:rsidRPr="00F31E44" w:rsidRDefault="008F4E7E" w:rsidP="008F4E7E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2" name="Text Box 102"/>
                          <wps:cNvSpPr txBox="1"/>
                          <wps:spPr>
                            <a:xfrm>
                              <a:off x="152400" y="299997"/>
                              <a:ext cx="3486150" cy="6495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4E7E" w:rsidRPr="002404E4" w:rsidRDefault="00A871D6" w:rsidP="008F4E7E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  <w:t>Support fair and equal practice both business partners and customer, perform duties honesty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7" name="Group 117"/>
                        <wpg:cNvGrpSpPr/>
                        <wpg:grpSpPr>
                          <a:xfrm>
                            <a:off x="2743200" y="1190625"/>
                            <a:ext cx="3762375" cy="1076325"/>
                            <a:chOff x="0" y="0"/>
                            <a:chExt cx="3762375" cy="1076325"/>
                          </a:xfrm>
                        </wpg:grpSpPr>
                        <wpg:grpSp>
                          <wpg:cNvPr id="103" name="Group 103"/>
                          <wpg:cNvGrpSpPr/>
                          <wpg:grpSpPr>
                            <a:xfrm>
                              <a:off x="0" y="0"/>
                              <a:ext cx="3762375" cy="1076325"/>
                              <a:chOff x="0" y="0"/>
                              <a:chExt cx="1876425" cy="838200"/>
                            </a:xfrm>
                          </wpg:grpSpPr>
                          <wps:wsp>
                            <wps:cNvPr id="104" name="Rounded Rectangle 104"/>
                            <wps:cNvSpPr/>
                            <wps:spPr>
                              <a:xfrm>
                                <a:off x="0" y="0"/>
                                <a:ext cx="1876425" cy="8382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" name="Text Box 105"/>
                            <wps:cNvSpPr txBox="1"/>
                            <wps:spPr>
                              <a:xfrm>
                                <a:off x="76271" y="0"/>
                                <a:ext cx="1339360" cy="2670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71D6" w:rsidRDefault="00A871D6" w:rsidP="00A871D6">
                                  <w:pPr>
                                    <w:rPr>
                                      <w:rFonts w:ascii="TH SarabunPSK" w:hAnsi="TH SarabunPSK" w:cs="TH SarabunPS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Anti - Corruption</w:t>
                                  </w:r>
                                  <w:r w:rsidRPr="00B4574C">
                                    <w:rPr>
                                      <w:rFonts w:ascii="TH SarabunPSK" w:hAnsi="TH SarabunPSK" w:cs="TH SarabunPSK" w:hint="cs"/>
                                      <w:sz w:val="44"/>
                                      <w:szCs w:val="44"/>
                                      <w:cs/>
                                    </w:rPr>
                                    <w:t xml:space="preserve"> </w:t>
                                  </w:r>
                                </w:p>
                                <w:p w:rsidR="008F4E7E" w:rsidRPr="00F31E44" w:rsidRDefault="008F4E7E" w:rsidP="008F4E7E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6" name="Text Box 106"/>
                          <wps:cNvSpPr txBox="1"/>
                          <wps:spPr>
                            <a:xfrm>
                              <a:off x="142875" y="285750"/>
                              <a:ext cx="3486150" cy="628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4E7E" w:rsidRPr="002404E4" w:rsidRDefault="00A871D6" w:rsidP="008F4E7E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  <w:t>Company</w:t>
                                </w:r>
                                <w:r>
                                  <w:rPr>
                                    <w:rFonts w:ascii="TH SarabunPSK" w:hAnsi="TH SarabunPSK" w:cs="TH SarabunPSK" w:hint="cs"/>
                                    <w:sz w:val="36"/>
                                    <w:szCs w:val="36"/>
                                    <w:cs/>
                                  </w:rPr>
                                  <w:t xml:space="preserve"> </w:t>
                                </w:r>
                                <w:r w:rsidRPr="009F1D2E"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  <w:t>has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  <w:t xml:space="preserve"> </w:t>
                                </w:r>
                                <w:r w:rsidR="00DE7113"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  <w:t>supported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  <w:t xml:space="preserve"> the anti-corruption policy both internal and external levels.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8" name="Group 108"/>
                        <wpg:cNvGrpSpPr/>
                        <wpg:grpSpPr>
                          <a:xfrm>
                            <a:off x="2790825" y="2390775"/>
                            <a:ext cx="3762375" cy="1099773"/>
                            <a:chOff x="0" y="0"/>
                            <a:chExt cx="3762375" cy="1099773"/>
                          </a:xfrm>
                        </wpg:grpSpPr>
                        <wpg:grpSp>
                          <wpg:cNvPr id="109" name="Group 109"/>
                          <wpg:cNvGrpSpPr/>
                          <wpg:grpSpPr>
                            <a:xfrm>
                              <a:off x="0" y="0"/>
                              <a:ext cx="3762375" cy="1076325"/>
                              <a:chOff x="0" y="0"/>
                              <a:chExt cx="1876425" cy="838200"/>
                            </a:xfrm>
                          </wpg:grpSpPr>
                          <wps:wsp>
                            <wps:cNvPr id="110" name="Rounded Rectangle 110"/>
                            <wps:cNvSpPr/>
                            <wps:spPr>
                              <a:xfrm>
                                <a:off x="0" y="0"/>
                                <a:ext cx="1876425" cy="8382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" name="Text Box 111"/>
                            <wps:cNvSpPr txBox="1"/>
                            <wps:spPr>
                              <a:xfrm>
                                <a:off x="76271" y="0"/>
                                <a:ext cx="1339360" cy="2299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E7113" w:rsidRDefault="00DE7113" w:rsidP="00DE7113">
                                  <w:pPr>
                                    <w:rPr>
                                      <w:rFonts w:ascii="TH SarabunPSK" w:hAnsi="TH SarabunPSK" w:cs="TH SarabunPS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Innovation &amp; Publication</w:t>
                                  </w:r>
                                </w:p>
                                <w:p w:rsidR="008F4E7E" w:rsidRPr="00F31E44" w:rsidRDefault="008F4E7E" w:rsidP="008F4E7E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2" name="Text Box 112"/>
                          <wps:cNvSpPr txBox="1"/>
                          <wps:spPr>
                            <a:xfrm>
                              <a:off x="152400" y="279889"/>
                              <a:ext cx="3486150" cy="8198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4E7E" w:rsidRPr="00DE7113" w:rsidRDefault="00DE7113" w:rsidP="008F4E7E">
                                <w:pPr>
                                  <w:rPr>
                                    <w:sz w:val="28"/>
                                    <w:cs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  <w:t>Adoption new technology to create modern and seamless event for improving event management business efficiently and effectively.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3" name="Straight Connector 113"/>
                        <wps:cNvCnPr/>
                        <wps:spPr>
                          <a:xfrm>
                            <a:off x="2257425" y="504825"/>
                            <a:ext cx="0" cy="2628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Straight Connector 114"/>
                        <wps:cNvCnPr/>
                        <wps:spPr>
                          <a:xfrm>
                            <a:off x="1876425" y="1657350"/>
                            <a:ext cx="857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Straight Connector 115"/>
                        <wps:cNvCnPr/>
                        <wps:spPr>
                          <a:xfrm>
                            <a:off x="2257425" y="504825"/>
                            <a:ext cx="476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Straight Connector 116"/>
                        <wps:cNvCnPr/>
                        <wps:spPr>
                          <a:xfrm>
                            <a:off x="2257425" y="3133725"/>
                            <a:ext cx="533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E4F410" id="Group 118" o:spid="_x0000_s1026" style="position:absolute;margin-left:4.85pt;margin-top:28.75pt;width:516pt;height:274.85pt;z-index:251659264;mso-height-relative:margin" coordsize="65532,34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">
                <v:group id="Group 98" o:spid="_x0000_s1027" style="position:absolute;top:12668;width:18764;height:8382" coordsize="18764,8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<v:roundrect id="Rounded Rectangle 96" o:spid="_x0000_s1028" style="position:absolute;width:18764;height:8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xwYMMA&#10;AADbAAAADwAAAGRycy9kb3ducmV2LnhtbESPQWvCQBSE7wX/w/IEb3WjoNTUVUQQKgrF6KHHR/Y1&#10;m5p9G7KvGv99t1DocZiZb5jluveNulEX68AGJuMMFHEZbM2Vgct59/wCKgqyxSYwGXhQhPVq8LTE&#10;3IY7n+hWSKUShGOOBpxIm2sdS0ce4zi0xMn7DJ1HSbKrtO3wnuC+0dMsm2uPNacFhy1tHZXX4tsb&#10;sF94PBSz99Nxn+23rJ1cyw8xZjTsN6+ghHr5D/+136yBxRx+v6Qfo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9xwYMMAAADbAAAADwAAAAAAAAAAAAAAAACYAgAAZHJzL2Rv&#10;d25yZXYueG1sUEsFBgAAAAAEAAQA9QAAAIgDAAAAAA==&#10;" filled="f" strokecolor="black [3213]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7" o:spid="_x0000_s1029" type="#_x0000_t202" style="position:absolute;left:4953;top:2664;width:9810;height:41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nc9sYA&#10;AADbAAAADwAAAGRycy9kb3ducmV2LnhtbESPQWvCQBSE70L/w/IKXkQ3Vao2uopIa8WbRlt6e2Sf&#10;SWj2bchuk/jvu4WCx2FmvmGW686UoqHaFZYVPI0iEMSp1QVnCs7J23AOwnlkjaVlUnAjB+vVQ2+J&#10;sbYtH6k5+UwECLsYFeTeV7GULs3JoBvZijh4V1sb9EHWmdQ1tgFuSjmOoqk0WHBYyLGibU7p9+nH&#10;KPgaZJ8H1+0u7eR5Ur2+N8nsQydK9R+7zQKEp87fw//tvVbwMoO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nc9sYAAADbAAAADwAAAAAAAAAAAAAAAACYAgAAZHJz&#10;L2Rvd25yZXYueG1sUEsFBgAAAAAEAAQA9QAAAIsDAAAAAA==&#10;" fillcolor="white [3201]" stroked="f" strokeweight=".5pt">
                    <v:textbox>
                      <w:txbxContent>
                        <w:p w:rsidR="008F4E7E" w:rsidRPr="00802973" w:rsidRDefault="00C34C5B" w:rsidP="008F4E7E">
                          <w:pPr>
                            <w:rPr>
                              <w:rFonts w:ascii="TH SarabunPSK" w:hAnsi="TH SarabunPSK" w:cs="TH SarabunPSK"/>
                              <w:b/>
                              <w:bCs/>
                              <w:sz w:val="36"/>
                              <w:szCs w:val="36"/>
                              <w:cs/>
                            </w:rPr>
                          </w:pPr>
                          <w:r w:rsidRPr="00802973">
                            <w:rPr>
                              <w:rFonts w:ascii="TH SarabunPSK" w:hAnsi="TH SarabunPSK" w:cs="TH SarabunPSK"/>
                              <w:b/>
                              <w:bCs/>
                              <w:sz w:val="36"/>
                              <w:szCs w:val="36"/>
                            </w:rPr>
                            <w:t>Economy</w:t>
                          </w:r>
                        </w:p>
                      </w:txbxContent>
                    </v:textbox>
                  </v:shape>
                </v:group>
                <v:group id="Group 107" o:spid="_x0000_s1030" style="position:absolute;left:27336;width:37624;height:10763" coordsize="37623,10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<v:group id="Group 99" o:spid="_x0000_s1031" style="position:absolute;width:37623;height:10763" coordsize="18764,8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  <v:roundrect id="Rounded Rectangle 100" o:spid="_x0000_s1032" style="position:absolute;width:18764;height:8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mF48QA&#10;AADcAAAADwAAAGRycy9kb3ducmV2LnhtbESPQUsDQQyF74L/YYjgzc4oVGTttEih0NKCdPXgMezE&#10;nbU7mWUntuu/NwfBW8J7ee/LYjWl3pxpLF1mD/czB4a4yaHj1sP72+buCUwR5IB9ZvLwQwVWy+ur&#10;BVYhX/hI51paoyFcKvQQRYbK2tJESlhmeSBW7TOPCUXXsbVhxIuGp94+OPdoE3asDREHWkdqTvV3&#10;8hC+8LCv56/Hw87t1myjnJoP8f72Znp5BiM0yb/573obFN8pvj6jE9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phePEAAAA3AAAAA8AAAAAAAAAAAAAAAAAmAIAAGRycy9k&#10;b3ducmV2LnhtbFBLBQYAAAAABAAEAPUAAACJAwAAAAA=&#10;" filled="f" strokecolor="black [3213]" strokeweight="2pt"/>
                    <v:shape id="Text Box 101" o:spid="_x0000_s1033" type="#_x0000_t202" style="position:absolute;left:762;width:13394;height:2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ivmMQA&#10;AADcAAAADwAAAGRycy9kb3ducmV2LnhtbERPS2uDQBC+F/Iflin01qwGWoLNKiKEhNIc8rjkNnUn&#10;KnVnjbtVm1/fLRRym4/vOatsMq0YqHeNZQXxPAJBXFrdcKXgdFw/L0E4j6yxtUwKfshBls4eVpho&#10;O/KehoOvRAhhl6CC2vsukdKVNRl0c9sRB+5ie4M+wL6SuscxhJtWLqLoVRpsODTU2FFRU/l1+DYK&#10;3ov1DvefC7O8tcXm45J319P5Ramnxyl/A+Fp8nfxv3urw/wohr9nwgUy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Yr5jEAAAA3AAAAA8AAAAAAAAAAAAAAAAAmAIAAGRycy9k&#10;b3ducmV2LnhtbFBLBQYAAAAABAAEAPUAAACJAwAAAAA=&#10;" filled="f" stroked="f" strokeweight=".5pt">
                      <v:textbox>
                        <w:txbxContent>
                          <w:p w:rsidR="00A871D6" w:rsidRDefault="00A871D6" w:rsidP="00A871D6">
                            <w:pPr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  <w:t>Fair Business Operation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</w:p>
                          <w:p w:rsidR="008F4E7E" w:rsidRPr="00F31E44" w:rsidRDefault="008F4E7E" w:rsidP="008F4E7E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102" o:spid="_x0000_s1034" type="#_x0000_t202" style="position:absolute;left:1524;top:2999;width:34861;height:6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ox78QA&#10;AADcAAAADwAAAGRycy9kb3ducmV2LnhtbERPTWvCQBC9F/oflhF6qxsDLZK6igSCIvUQ66W3MTsm&#10;wexsml2T1F/fFYTe5vE+Z7EaTSN66lxtWcFsGoEgLqyuuVRw/Mpe5yCcR9bYWCYFv+RgtXx+WmCi&#10;7cA59QdfihDCLkEFlfdtIqUrKjLoprYlDtzZdgZ9gF0pdYdDCDeNjKPoXRqsOTRU2FJaUXE5XI2C&#10;XZrtMT/FZn5r0s3ned3+HL/flHqZjOsPEJ5G/y9+uLc6zI9iuD8TLp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KMe/EAAAA3AAAAA8AAAAAAAAAAAAAAAAAmAIAAGRycy9k&#10;b3ducmV2LnhtbFBLBQYAAAAABAAEAPUAAACJAwAAAAA=&#10;" filled="f" stroked="f" strokeweight=".5pt">
                    <v:textbox>
                      <w:txbxContent>
                        <w:p w:rsidR="008F4E7E" w:rsidRPr="002404E4" w:rsidRDefault="00A871D6" w:rsidP="008F4E7E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sz w:val="28"/>
                            </w:rPr>
                            <w:t>Support fair and equal practice both business partners and customer, perform duties honesty</w:t>
                          </w:r>
                        </w:p>
                      </w:txbxContent>
                    </v:textbox>
                  </v:shape>
                </v:group>
                <v:group id="Group 117" o:spid="_x0000_s1035" style="position:absolute;left:27432;top:11906;width:37623;height:10763" coordsize="37623,10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<v:group id="Group 103" o:spid="_x0000_s1036" style="position:absolute;width:37623;height:10763" coordsize="18764,8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<v:roundrect id="Rounded Rectangle 104" o:spid="_x0000_s1037" style="position:absolute;width:18764;height:8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KD4MEA&#10;AADcAAAADwAAAGRycy9kb3ducmV2LnhtbERPTUvDQBC9C/6HZQRvZldRkbTbIAXBYqE0evA4ZKfZ&#10;mOxsyI5t/PeuUPA2j/c5y2oOgzrSlLrIFm4LA4q4ia7j1sLH+8vNE6gkyA6HyGThhxJUq8uLJZYu&#10;nnhPx1palUM4lWjBi4yl1qnxFDAVcSTO3CFOASXDqdVuwlMOD4O+M+ZRB+w4N3gcae2p6evvYMF9&#10;4fatftjttxuzWbP20jefYu311fy8ACU0y7/47H51eb65h79n8gV6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Sg+DBAAAA3AAAAA8AAAAAAAAAAAAAAAAAmAIAAGRycy9kb3du&#10;cmV2LnhtbFBLBQYAAAAABAAEAPUAAACGAwAAAAA=&#10;" filled="f" strokecolor="black [3213]" strokeweight="2pt"/>
                    <v:shape id="Text Box 105" o:spid="_x0000_s1038" type="#_x0000_t202" style="position:absolute;left:762;width:13394;height:2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Opm8IA&#10;AADcAAAADwAAAGRycy9kb3ducmV2LnhtbERPy6rCMBDdC/5DGMGdpldQpNcoUhBFdOFj425uM7bl&#10;NpPaRK1+vREEd3M4z5nMGlOKG9WusKzgpx+BIE6tLjhTcDwsemMQziNrLC2Tggc5mE3brQnG2t55&#10;R7e9z0QIYRejgtz7KpbSpTkZdH1bEQfubGuDPsA6k7rGewg3pRxE0UgaLDg05FhRklP6v78aBetk&#10;scXd38CMn2Wy3Jzn1eV4GirV7TTzXxCeGv8Vf9wrHeZHQ3g/Ey6Q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46mbwgAAANwAAAAPAAAAAAAAAAAAAAAAAJgCAABkcnMvZG93&#10;bnJldi54bWxQSwUGAAAAAAQABAD1AAAAhwMAAAAA&#10;" filled="f" stroked="f" strokeweight=".5pt">
                      <v:textbox>
                        <w:txbxContent>
                          <w:p w:rsidR="00A871D6" w:rsidRDefault="00A871D6" w:rsidP="00A871D6">
                            <w:pPr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  <w:t>Anti - Corruption</w:t>
                            </w:r>
                            <w:r w:rsidRPr="00B4574C">
                              <w:rPr>
                                <w:rFonts w:ascii="TH SarabunPSK" w:hAnsi="TH SarabunPSK" w:cs="TH SarabunPSK" w:hint="cs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</w:p>
                          <w:p w:rsidR="008F4E7E" w:rsidRPr="00F31E44" w:rsidRDefault="008F4E7E" w:rsidP="008F4E7E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106" o:spid="_x0000_s1039" type="#_x0000_t202" style="position:absolute;left:1428;top:2857;width:34862;height:6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E37MQA&#10;AADc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6cwPWZcIF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xN+zEAAAA3AAAAA8AAAAAAAAAAAAAAAAAmAIAAGRycy9k&#10;b3ducmV2LnhtbFBLBQYAAAAABAAEAPUAAACJAwAAAAA=&#10;" filled="f" stroked="f" strokeweight=".5pt">
                    <v:textbox>
                      <w:txbxContent>
                        <w:p w:rsidR="008F4E7E" w:rsidRPr="002404E4" w:rsidRDefault="00A871D6" w:rsidP="008F4E7E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sz w:val="28"/>
                            </w:rPr>
                            <w:t>Company</w:t>
                          </w:r>
                          <w:r>
                            <w:rPr>
                              <w:rFonts w:ascii="TH SarabunPSK" w:hAnsi="TH SarabunPSK" w:cs="TH SarabunPSK" w:hint="cs"/>
                              <w:sz w:val="36"/>
                              <w:szCs w:val="36"/>
                              <w:cs/>
                            </w:rPr>
                            <w:t xml:space="preserve"> </w:t>
                          </w:r>
                          <w:r w:rsidRPr="009F1D2E">
                            <w:rPr>
                              <w:rFonts w:ascii="TH SarabunPSK" w:hAnsi="TH SarabunPSK" w:cs="TH SarabunPSK"/>
                              <w:sz w:val="28"/>
                            </w:rPr>
                            <w:t>has</w:t>
                          </w:r>
                          <w:r>
                            <w:rPr>
                              <w:rFonts w:ascii="TH SarabunPSK" w:hAnsi="TH SarabunPSK" w:cs="TH SarabunPSK"/>
                              <w:sz w:val="28"/>
                            </w:rPr>
                            <w:t xml:space="preserve"> </w:t>
                          </w:r>
                          <w:r w:rsidR="00DE7113">
                            <w:rPr>
                              <w:rFonts w:ascii="TH SarabunPSK" w:hAnsi="TH SarabunPSK" w:cs="TH SarabunPSK"/>
                              <w:sz w:val="28"/>
                            </w:rPr>
                            <w:t>supported</w:t>
                          </w:r>
                          <w:r>
                            <w:rPr>
                              <w:rFonts w:ascii="TH SarabunPSK" w:hAnsi="TH SarabunPSK" w:cs="TH SarabunPSK"/>
                              <w:sz w:val="28"/>
                            </w:rPr>
                            <w:t xml:space="preserve"> the anti-corruption policy both internal and external levels.</w:t>
                          </w:r>
                        </w:p>
                      </w:txbxContent>
                    </v:textbox>
                  </v:shape>
                </v:group>
                <v:group id="Group 108" o:spid="_x0000_s1040" style="position:absolute;left:27908;top:23907;width:37624;height:10998" coordsize="37623,109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group id="Group 109" o:spid="_x0000_s1041" style="position:absolute;width:37623;height:10763" coordsize="18764,8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<v:roundrect id="Rounded Rectangle 110" o:spid="_x0000_s1042" style="position:absolute;width:18764;height:8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ATPsQA&#10;AADcAAAADwAAAGRycy9kb3ducmV2LnhtbESPQWsCQQyF74X+hyGF3uqshZaydRQRBKVCcfXgMeyk&#10;O6s7mWUn1e2/bw6F3hLey3tfZosxduZKQ24TO5hOCjDEdfItNw6Oh/XTG5gsyB67xOTghzIs5vd3&#10;Myx9uvGerpU0RkM4l+ggiPSltbkOFDFPUk+s2lcaIoquQ2P9gDcNj519LopXG7FlbQjY0ypQfam+&#10;owN/xt1H9fK5322L7YptkEt9EuceH8blOxihUf7Nf9cbr/hTxddndAI7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wEz7EAAAA3AAAAA8AAAAAAAAAAAAAAAAAmAIAAGRycy9k&#10;b3ducmV2LnhtbFBLBQYAAAAABAAEAPUAAACJAwAAAAA=&#10;" filled="f" strokecolor="black [3213]" strokeweight="2pt"/>
                    <v:shape id="Text Box 111" o:spid="_x0000_s1043" type="#_x0000_t202" style="position:absolute;left:762;width:13394;height:2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E5RcMA&#10;AADcAAAADwAAAGRycy9kb3ducmV2LnhtbERPTYvCMBC9C/sfwgjeNK2gSNcoUhBl0YNuL3ubbca2&#10;2Ey6TVarv94Igrd5vM+ZLztTiwu1rrKsIB5FIIhzqysuFGTf6+EMhPPIGmvLpOBGDpaLj94cE22v&#10;fKDL0RcihLBLUEHpfZNI6fKSDLqRbYgDd7KtQR9gW0jd4jWEm1qOo2gqDVYcGkpsKC0pPx//jYKv&#10;dL3Hw+/YzO51utmdVs1f9jNRatDvVp8gPHX+LX65tzrMj2N4PhMu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E5RcMAAADcAAAADwAAAAAAAAAAAAAAAACYAgAAZHJzL2Rv&#10;d25yZXYueG1sUEsFBgAAAAAEAAQA9QAAAIgDAAAAAA==&#10;" filled="f" stroked="f" strokeweight=".5pt">
                      <v:textbox>
                        <w:txbxContent>
                          <w:p w:rsidR="00DE7113" w:rsidRDefault="00DE7113" w:rsidP="00DE7113">
                            <w:pPr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  <w:t>Innovation &amp; Publication</w:t>
                            </w:r>
                          </w:p>
                          <w:p w:rsidR="008F4E7E" w:rsidRPr="00F31E44" w:rsidRDefault="008F4E7E" w:rsidP="008F4E7E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112" o:spid="_x0000_s1044" type="#_x0000_t202" style="position:absolute;left:1524;top:2798;width:34861;height:81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OnMs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s8S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TpzLEAAAA3AAAAA8AAAAAAAAAAAAAAAAAmAIAAGRycy9k&#10;b3ducmV2LnhtbFBLBQYAAAAABAAEAPUAAACJAwAAAAA=&#10;" filled="f" stroked="f" strokeweight=".5pt">
                    <v:textbox>
                      <w:txbxContent>
                        <w:p w:rsidR="008F4E7E" w:rsidRPr="00DE7113" w:rsidRDefault="00DE7113" w:rsidP="008F4E7E">
                          <w:pPr>
                            <w:rPr>
                              <w:sz w:val="28"/>
                              <w:cs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sz w:val="28"/>
                            </w:rPr>
                            <w:t>Adoption new technology to create modern and seamless event for improving event management business efficiently and effectively.</w:t>
                          </w:r>
                        </w:p>
                      </w:txbxContent>
                    </v:textbox>
                  </v:shape>
                </v:group>
                <v:line id="Straight Connector 113" o:spid="_x0000_s1045" style="position:absolute;visibility:visible;mso-wrap-style:square" from="22574,5048" to="22574,31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1LZsQAAADcAAAADwAAAGRycy9kb3ducmV2LnhtbESPzWrDMBCE74W8g9hAbo3shobGiRxC&#10;aWhJT83PfbE2trG1ciQ1Ud8+KhR622Vmvp1draPpxZWcby0ryKcZCOLK6pZrBcfD9vEFhA/IGnvL&#10;pOCHPKzL0cMKC21v/EXXfahFgrAvUEETwlBI6auGDPqpHYiTdrbOYEirq6V2eEtw08unLJtLgy2n&#10;Cw0O9NpQ1e2/TaLkp4uR790CTzv36d5m8/gcL0pNxnGzBBEohn/zX/pDp/r5DH6fSRPI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nUtmxAAAANwAAAAPAAAAAAAAAAAA&#10;AAAAAKECAABkcnMvZG93bnJldi54bWxQSwUGAAAAAAQABAD5AAAAkgMAAAAA&#10;" strokecolor="black [3040]"/>
                <v:line id="Straight Connector 114" o:spid="_x0000_s1046" style="position:absolute;visibility:visible;mso-wrap-style:square" from="18764,16573" to="27336,16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TTEsQAAADcAAAADwAAAGRycy9kb3ducmV2LnhtbESPQW/CMAyF75P4D5GRuI20sFWsIyA0&#10;DW0aJ2DcrcZrKxqnJAHCvyeTJu1m6733+Xm+jKYTF3K+tawgH2cgiCurW64VfO/XjzMQPiBr7CyT&#10;ght5WC4GD3Mstb3yli67UIsEYV+igiaEvpTSVw0Z9GPbEyftxzqDIa2ultrhNcFNJydZVkiDLacL&#10;Dfb01lB13J1NouSHk5Efxxc8fLmNe58W8TmelBoN4+oVRKAY/s1/6U+d6udP8PtMmk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NMSxAAAANwAAAAPAAAAAAAAAAAA&#10;AAAAAKECAABkcnMvZG93bnJldi54bWxQSwUGAAAAAAQABAD5AAAAkgMAAAAA&#10;" strokecolor="black [3040]"/>
                <v:line id="Straight Connector 115" o:spid="_x0000_s1047" style="position:absolute;visibility:visible;mso-wrap-style:square" from="22574,5048" to="27336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h2icQAAADcAAAADwAAAGRycy9kb3ducmV2LnhtbESPzWrDMBCE74W8g9hAb43shoTGiRxC&#10;SWhpT83PfbE2trG1ciQlUd++KhR622Vmvp1draPpxY2cby0ryCcZCOLK6pZrBcfD7ukFhA/IGnvL&#10;pOCbPKzL0cMKC23v/EW3fahFgrAvUEETwlBI6auGDPqJHYiTdrbOYEirq6V2eE9w08vnLJtLgy2n&#10;Cw0O9NpQ1e2vJlHy08XIt26Bpw/36bbTeZzFi1KP47hZgggUw7/5L/2uU/18Br/PpAlk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OHaJxAAAANwAAAAPAAAAAAAAAAAA&#10;AAAAAKECAABkcnMvZG93bnJldi54bWxQSwUGAAAAAAQABAD5AAAAkgMAAAAA&#10;" strokecolor="black [3040]"/>
                <v:line id="Straight Connector 116" o:spid="_x0000_s1048" style="position:absolute;visibility:visible;mso-wrap-style:square" from="22574,31337" to="27908,31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ro/sMAAADcAAAADwAAAGRycy9kb3ducmV2LnhtbESPT2sCMRDF7wW/Qxiht5rdli66GkWk&#10;0mJP/rsPm3F3cTNZk6jptzeFQm8zvPd+82a2iKYTN3K+tawgH2UgiCurW64VHPbrlzEIH5A1dpZJ&#10;wQ95WMwHTzMstb3zlm67UIsEYV+igiaEvpTSVw0Z9CPbEyftZJ3BkFZXS+3wnuCmk69ZVkiDLacL&#10;Dfa0aqg6764mUfLjxcjP8wSPG/ftPt6K+B4vSj0P43IKIlAM/+a/9JdO9fMCfp9JE8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q6P7DAAAA3AAAAA8AAAAAAAAAAAAA&#10;AAAAoQIAAGRycy9kb3ducmV2LnhtbFBLBQYAAAAABAAEAPkAAACRAwAAAAA=&#10;" strokecolor="black [3040]"/>
              </v:group>
            </w:pict>
          </mc:Fallback>
        </mc:AlternateContent>
      </w:r>
    </w:p>
    <w:p w:rsidR="008F4E7E" w:rsidRPr="008C7FEE" w:rsidRDefault="008F4E7E" w:rsidP="008F4E7E">
      <w:pPr>
        <w:rPr>
          <w:rFonts w:ascii="TH SarabunPSK" w:hAnsi="TH SarabunPSK" w:cs="TH SarabunPSK"/>
          <w:sz w:val="32"/>
          <w:szCs w:val="32"/>
        </w:rPr>
      </w:pPr>
    </w:p>
    <w:p w:rsidR="008F4E7E" w:rsidRPr="008C7FEE" w:rsidRDefault="008F4E7E" w:rsidP="008F4E7E">
      <w:pPr>
        <w:rPr>
          <w:rFonts w:ascii="TH SarabunPSK" w:hAnsi="TH SarabunPSK" w:cs="TH SarabunPSK"/>
          <w:sz w:val="32"/>
          <w:szCs w:val="32"/>
        </w:rPr>
      </w:pPr>
    </w:p>
    <w:p w:rsidR="008F4E7E" w:rsidRPr="008C7FEE" w:rsidRDefault="008F4E7E" w:rsidP="008F4E7E">
      <w:pPr>
        <w:rPr>
          <w:rFonts w:ascii="TH SarabunPSK" w:hAnsi="TH SarabunPSK" w:cs="TH SarabunPSK"/>
          <w:sz w:val="32"/>
          <w:szCs w:val="32"/>
        </w:rPr>
      </w:pPr>
    </w:p>
    <w:p w:rsidR="008F4E7E" w:rsidRPr="008C7FEE" w:rsidRDefault="008F4E7E" w:rsidP="008F4E7E">
      <w:pPr>
        <w:rPr>
          <w:rFonts w:ascii="TH SarabunPSK" w:hAnsi="TH SarabunPSK" w:cs="TH SarabunPSK"/>
          <w:sz w:val="32"/>
          <w:szCs w:val="32"/>
        </w:rPr>
      </w:pPr>
    </w:p>
    <w:p w:rsidR="008F4E7E" w:rsidRPr="008C7FEE" w:rsidRDefault="008F4E7E" w:rsidP="008F4E7E">
      <w:pPr>
        <w:rPr>
          <w:rFonts w:ascii="TH SarabunPSK" w:hAnsi="TH SarabunPSK" w:cs="TH SarabunPSK"/>
          <w:sz w:val="32"/>
          <w:szCs w:val="32"/>
        </w:rPr>
      </w:pPr>
    </w:p>
    <w:p w:rsidR="008F4E7E" w:rsidRPr="008C7FEE" w:rsidRDefault="008F4E7E" w:rsidP="008F4E7E">
      <w:pPr>
        <w:rPr>
          <w:rFonts w:ascii="TH SarabunPSK" w:hAnsi="TH SarabunPSK" w:cs="TH SarabunPSK"/>
          <w:sz w:val="32"/>
          <w:szCs w:val="32"/>
        </w:rPr>
      </w:pPr>
    </w:p>
    <w:p w:rsidR="008F4E7E" w:rsidRPr="008C7FEE" w:rsidRDefault="008F4E7E" w:rsidP="008F4E7E">
      <w:pPr>
        <w:rPr>
          <w:rFonts w:ascii="TH SarabunPSK" w:hAnsi="TH SarabunPSK" w:cs="TH SarabunPSK"/>
          <w:sz w:val="32"/>
          <w:szCs w:val="32"/>
        </w:rPr>
      </w:pPr>
    </w:p>
    <w:p w:rsidR="008F4E7E" w:rsidRPr="008C7FEE" w:rsidRDefault="008F4E7E" w:rsidP="008F4E7E">
      <w:pPr>
        <w:rPr>
          <w:rFonts w:ascii="TH SarabunPSK" w:hAnsi="TH SarabunPSK" w:cs="TH SarabunPSK"/>
          <w:sz w:val="32"/>
          <w:szCs w:val="32"/>
        </w:rPr>
      </w:pPr>
    </w:p>
    <w:p w:rsidR="008F4E7E" w:rsidRPr="008C7FEE" w:rsidRDefault="008F4E7E" w:rsidP="008F4E7E">
      <w:pPr>
        <w:rPr>
          <w:rFonts w:ascii="TH SarabunPSK" w:hAnsi="TH SarabunPSK" w:cs="TH SarabunPSK"/>
          <w:sz w:val="32"/>
          <w:szCs w:val="32"/>
        </w:rPr>
      </w:pPr>
    </w:p>
    <w:p w:rsidR="008F4E7E" w:rsidRPr="008C7FEE" w:rsidRDefault="00032632" w:rsidP="008F4E7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464D8B02" wp14:editId="27DAADE2">
                <wp:simplePos x="0" y="0"/>
                <wp:positionH relativeFrom="column">
                  <wp:posOffset>61546</wp:posOffset>
                </wp:positionH>
                <wp:positionV relativeFrom="paragraph">
                  <wp:posOffset>69362</wp:posOffset>
                </wp:positionV>
                <wp:extent cx="6505575" cy="1758458"/>
                <wp:effectExtent l="0" t="0" r="28575" b="0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5575" cy="1758458"/>
                          <a:chOff x="0" y="1190625"/>
                          <a:chExt cx="6505575" cy="1758458"/>
                        </a:xfrm>
                      </wpg:grpSpPr>
                      <wpg:grpSp>
                        <wpg:cNvPr id="120" name="Group 120"/>
                        <wpg:cNvGrpSpPr/>
                        <wpg:grpSpPr>
                          <a:xfrm>
                            <a:off x="0" y="1266825"/>
                            <a:ext cx="1876425" cy="838200"/>
                            <a:chOff x="0" y="0"/>
                            <a:chExt cx="1876425" cy="838200"/>
                          </a:xfrm>
                        </wpg:grpSpPr>
                        <wps:wsp>
                          <wps:cNvPr id="121" name="Rounded Rectangle 121"/>
                          <wps:cNvSpPr/>
                          <wps:spPr>
                            <a:xfrm>
                              <a:off x="0" y="0"/>
                              <a:ext cx="1876425" cy="8382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Text Box 122"/>
                          <wps:cNvSpPr txBox="1"/>
                          <wps:spPr>
                            <a:xfrm>
                              <a:off x="424962" y="266699"/>
                              <a:ext cx="1133474" cy="3780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2973" w:rsidRPr="00802973" w:rsidRDefault="00802973" w:rsidP="00802973">
                                <w:pPr>
                                  <w:spacing w:after="0"/>
                                  <w:rPr>
                                    <w:rFonts w:ascii="TH SarabunPSK" w:hAnsi="TH SarabunPSK" w:cs="TH SarabunPSK"/>
                                    <w:sz w:val="36"/>
                                    <w:szCs w:val="36"/>
                                  </w:rPr>
                                </w:pPr>
                                <w:r w:rsidRPr="00802973"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Environment</w:t>
                                </w:r>
                              </w:p>
                              <w:p w:rsidR="008F4E7E" w:rsidRPr="00802973" w:rsidRDefault="008F4E7E" w:rsidP="008F4E7E">
                                <w:pP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6"/>
                                    <w:szCs w:val="36"/>
                                    <w:cs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8" name="Group 128"/>
                        <wpg:cNvGrpSpPr/>
                        <wpg:grpSpPr>
                          <a:xfrm>
                            <a:off x="2743200" y="1190625"/>
                            <a:ext cx="3762375" cy="1758458"/>
                            <a:chOff x="0" y="0"/>
                            <a:chExt cx="3762375" cy="1758458"/>
                          </a:xfrm>
                        </wpg:grpSpPr>
                        <wpg:grpSp>
                          <wpg:cNvPr id="129" name="Group 129"/>
                          <wpg:cNvGrpSpPr/>
                          <wpg:grpSpPr>
                            <a:xfrm>
                              <a:off x="0" y="0"/>
                              <a:ext cx="3762375" cy="1705610"/>
                              <a:chOff x="0" y="0"/>
                              <a:chExt cx="1876425" cy="1328263"/>
                            </a:xfrm>
                          </wpg:grpSpPr>
                          <wps:wsp>
                            <wps:cNvPr id="130" name="Rounded Rectangle 130"/>
                            <wps:cNvSpPr/>
                            <wps:spPr>
                              <a:xfrm>
                                <a:off x="0" y="0"/>
                                <a:ext cx="1876425" cy="1328263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1" name="Text Box 131"/>
                            <wps:cNvSpPr txBox="1"/>
                            <wps:spPr>
                              <a:xfrm>
                                <a:off x="76271" y="13694"/>
                                <a:ext cx="1339360" cy="26703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2973" w:rsidRDefault="00802973" w:rsidP="00802973">
                                  <w:pPr>
                                    <w:spacing w:after="0"/>
                                    <w:rPr>
                                      <w:rFonts w:ascii="TH SarabunPSK" w:hAnsi="TH SarabunPSK" w:cs="TH SarabunPS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Environment</w:t>
                                  </w:r>
                                </w:p>
                                <w:p w:rsidR="008F4E7E" w:rsidRPr="00F31E44" w:rsidRDefault="008F4E7E" w:rsidP="008F4E7E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2" name="Text Box 132"/>
                          <wps:cNvSpPr txBox="1"/>
                          <wps:spPr>
                            <a:xfrm>
                              <a:off x="142875" y="338399"/>
                              <a:ext cx="3486150" cy="142005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2973" w:rsidRPr="00F758FE" w:rsidRDefault="00802973" w:rsidP="00802973">
                                <w:pPr>
                                  <w:spacing w:after="0"/>
                                  <w:rPr>
                                    <w:rFonts w:ascii="TH SarabunPSK" w:hAnsi="TH SarabunPSK" w:cs="TH SarabunPSK"/>
                                    <w:sz w:val="28"/>
                                    <w:cs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  <w:t xml:space="preserve">The responsibility towards environment is another topic which the company gives priority to, by attending both internal and external levels. </w:t>
                                </w:r>
                                <w:r w:rsidRPr="00F758FE"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  <w:t xml:space="preserve">Moreover, 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  <w:t>CMO</w:t>
                                </w:r>
                                <w:r w:rsidRPr="00F758FE"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  <w:t xml:space="preserve"> undertook operations to support and promote the mitigation of and adjustmen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  <w:t>t to climate change.</w:t>
                                </w:r>
                              </w:p>
                              <w:p w:rsidR="008F4E7E" w:rsidRPr="00802973" w:rsidRDefault="008F4E7E" w:rsidP="008F4E7E">
                                <w:pPr>
                                  <w:rPr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9" name="Straight Connector 139"/>
                        <wps:cNvCnPr/>
                        <wps:spPr>
                          <a:xfrm>
                            <a:off x="1876425" y="1657350"/>
                            <a:ext cx="857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4D8B02" id="Group 119" o:spid="_x0000_s1049" style="position:absolute;margin-left:4.85pt;margin-top:5.45pt;width:512.25pt;height:138.45pt;z-index:251655680;mso-width-relative:margin;mso-height-relative:margin" coordorigin=",11906" coordsize="65055,17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">
                <v:group id="Group 120" o:spid="_x0000_s1050" style="position:absolute;top:12668;width:18764;height:8382" coordsize="18764,8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<v:roundrect id="Rounded Rectangle 121" o:spid="_x0000_s1051" style="position:absolute;width:18764;height:8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B8GMEA&#10;AADcAAAADwAAAGRycy9kb3ducmV2LnhtbERPTWvCQBC9F/wPywi91Y1Ci0RXEaFQqVCMPfQ4ZMds&#10;NDsbslON/94VBG/zeJ8zX/a+UWfqYh3YwHiUgSIug625MvC7/3ybgoqCbLEJTAauFGG5GLzMMbfh&#10;wjs6F1KpFMIxRwNOpM21jqUjj3EUWuLEHULnURLsKm07vKRw3+hJln1ojzWnBoctrR2Vp+LfG7BH&#10;3H4X7z+77SbbrFk7OZV/YszrsF/NQAn18hQ/3F82zZ+M4f5MukAv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7QfBjBAAAA3AAAAA8AAAAAAAAAAAAAAAAAmAIAAGRycy9kb3du&#10;cmV2LnhtbFBLBQYAAAAABAAEAPUAAACGAwAAAAA=&#10;" filled="f" strokecolor="black [3213]" strokeweight="2pt"/>
                  <v:shape id="Text Box 122" o:spid="_x0000_s1052" type="#_x0000_t202" style="position:absolute;left:4249;top:2666;width:11335;height:3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tYcsQA&#10;AADcAAAADwAAAGRycy9kb3ducmV2LnhtbERPS2vCQBC+F/wPywheSt000lZSVyniC2+a2tLbkB2T&#10;YHY2ZNck/nu3UOhtPr7nzBa9qURLjSstK3geRyCIM6tLzhV8puunKQjnkTVWlknBjRws5oOHGSba&#10;dnyg9uhzEULYJaig8L5OpHRZQQbd2NbEgTvbxqAPsMmlbrAL4aaScRS9SoMlh4YCa1oWlF2OV6Pg&#10;5zH/3rt+c+omL5N6tW3Tty+dKjUa9h/vIDz1/l/8597pMD+O4feZcIG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bWHLEAAAA3AAAAA8AAAAAAAAAAAAAAAAAmAIAAGRycy9k&#10;b3ducmV2LnhtbFBLBQYAAAAABAAEAPUAAACJAwAAAAA=&#10;" fillcolor="white [3201]" stroked="f" strokeweight=".5pt">
                    <v:textbox>
                      <w:txbxContent>
                        <w:p w:rsidR="00802973" w:rsidRPr="00802973" w:rsidRDefault="00802973" w:rsidP="00802973">
                          <w:pPr>
                            <w:spacing w:after="0"/>
                            <w:rPr>
                              <w:rFonts w:ascii="TH SarabunPSK" w:hAnsi="TH SarabunPSK" w:cs="TH SarabunPSK"/>
                              <w:sz w:val="36"/>
                              <w:szCs w:val="36"/>
                            </w:rPr>
                          </w:pPr>
                          <w:r w:rsidRPr="00802973">
                            <w:rPr>
                              <w:rFonts w:ascii="TH SarabunPSK" w:hAnsi="TH SarabunPSK" w:cs="TH SarabunPSK"/>
                              <w:b/>
                              <w:bCs/>
                              <w:sz w:val="36"/>
                              <w:szCs w:val="36"/>
                            </w:rPr>
                            <w:t>Environment</w:t>
                          </w:r>
                        </w:p>
                        <w:p w:rsidR="008F4E7E" w:rsidRPr="00802973" w:rsidRDefault="008F4E7E" w:rsidP="008F4E7E">
                          <w:pPr>
                            <w:rPr>
                              <w:rFonts w:ascii="TH SarabunPSK" w:hAnsi="TH SarabunPSK" w:cs="TH SarabunPSK"/>
                              <w:b/>
                              <w:bCs/>
                              <w:sz w:val="36"/>
                              <w:szCs w:val="36"/>
                              <w:cs/>
                            </w:rPr>
                          </w:pPr>
                        </w:p>
                      </w:txbxContent>
                    </v:textbox>
                  </v:shape>
                </v:group>
                <v:group id="Group 128" o:spid="_x0000_s1053" style="position:absolute;left:27432;top:11906;width:37623;height:17584" coordsize="37623,175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v:group id="Group 129" o:spid="_x0000_s1054" style="position:absolute;width:37623;height:17056" coordsize="18764,132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<v:roundrect id="Rounded Rectangle 130" o:spid="_x0000_s1055" style="position:absolute;width:18764;height:132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VPXsQA&#10;AADcAAAADwAAAGRycy9kb3ducmV2LnhtbESPQUsDQQyF74L/YYjgzc5aUcraaZFCwWJBuu3BY9hJ&#10;d7bdySw7sV3/vTkI3hLey3tf5ssxduZCQ24TO3icFGCI6+Rbbhwc9uuHGZgsyB67xOTghzIsF7c3&#10;cyx9uvKOLpU0RkM4l+ggiPSltbkOFDFPUk+s2jENEUXXobF+wKuGx85Oi+LFRmxZGwL2tApUn6vv&#10;6MCfcPtRPX/utptis2Ib5Fx/iXP3d+PbKxihUf7Nf9fvXvGfFF+f0Qns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FT17EAAAA3AAAAA8AAAAAAAAAAAAAAAAAmAIAAGRycy9k&#10;b3ducmV2LnhtbFBLBQYAAAAABAAEAPUAAACJAwAAAAA=&#10;" filled="f" strokecolor="black [3213]" strokeweight="2pt"/>
                    <v:shape id="Text Box 131" o:spid="_x0000_s1056" type="#_x0000_t202" style="position:absolute;left:762;top:136;width:13394;height:2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RlJcQA&#10;AADcAAAADwAAAGRycy9kb3ducmV2LnhtbERPS2vCQBC+F/wPywje6iZKi6SuEgJSkfbg4+JtzI5J&#10;aHY2za5J7K/vFgre5uN7znI9mFp01LrKsoJ4GoEgzq2uuFBwOm6eFyCcR9ZYWyYFd3KwXo2elpho&#10;2/OeuoMvRAhhl6CC0vsmkdLlJRl0U9sQB+5qW4M+wLaQusU+hJtazqLoVRqsODSU2FBWUv51uBkF&#10;u2zzifvLzCx+6uz945o236fzi1KT8ZC+gfA0+If4373VYf48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0ZSXEAAAA3AAAAA8AAAAAAAAAAAAAAAAAmAIAAGRycy9k&#10;b3ducmV2LnhtbFBLBQYAAAAABAAEAPUAAACJAwAAAAA=&#10;" filled="f" stroked="f" strokeweight=".5pt">
                      <v:textbox>
                        <w:txbxContent>
                          <w:p w:rsidR="00802973" w:rsidRDefault="00802973" w:rsidP="00802973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  <w:t>Environment</w:t>
                            </w:r>
                          </w:p>
                          <w:p w:rsidR="008F4E7E" w:rsidRPr="00F31E44" w:rsidRDefault="008F4E7E" w:rsidP="008F4E7E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132" o:spid="_x0000_s1057" type="#_x0000_t202" style="position:absolute;left:1428;top:3383;width:34862;height:14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b7Us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vx/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b7UsMAAADcAAAADwAAAAAAAAAAAAAAAACYAgAAZHJzL2Rv&#10;d25yZXYueG1sUEsFBgAAAAAEAAQA9QAAAIgDAAAAAA==&#10;" filled="f" stroked="f" strokeweight=".5pt">
                    <v:textbox>
                      <w:txbxContent>
                        <w:p w:rsidR="00802973" w:rsidRPr="00F758FE" w:rsidRDefault="00802973" w:rsidP="00802973">
                          <w:pPr>
                            <w:spacing w:after="0"/>
                            <w:rPr>
                              <w:rFonts w:ascii="TH SarabunPSK" w:hAnsi="TH SarabunPSK" w:cs="TH SarabunPSK"/>
                              <w:sz w:val="28"/>
                              <w:cs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sz w:val="28"/>
                            </w:rPr>
                            <w:t xml:space="preserve">The responsibility towards environment is another topic which the company gives priority to, by attending both internal and external levels. </w:t>
                          </w:r>
                          <w:r w:rsidRPr="00F758FE">
                            <w:rPr>
                              <w:rFonts w:ascii="TH SarabunPSK" w:hAnsi="TH SarabunPSK" w:cs="TH SarabunPSK"/>
                              <w:sz w:val="28"/>
                            </w:rPr>
                            <w:t xml:space="preserve">Moreover, </w:t>
                          </w:r>
                          <w:r>
                            <w:rPr>
                              <w:rFonts w:ascii="TH SarabunPSK" w:hAnsi="TH SarabunPSK" w:cs="TH SarabunPSK"/>
                              <w:sz w:val="28"/>
                            </w:rPr>
                            <w:t>CMO</w:t>
                          </w:r>
                          <w:r w:rsidRPr="00F758FE">
                            <w:rPr>
                              <w:rFonts w:ascii="TH SarabunPSK" w:hAnsi="TH SarabunPSK" w:cs="TH SarabunPSK"/>
                              <w:sz w:val="28"/>
                            </w:rPr>
                            <w:t xml:space="preserve"> undertook operations to support and promote the mitigation of and adjustmen</w:t>
                          </w:r>
                          <w:r>
                            <w:rPr>
                              <w:rFonts w:ascii="TH SarabunPSK" w:hAnsi="TH SarabunPSK" w:cs="TH SarabunPSK"/>
                              <w:sz w:val="28"/>
                            </w:rPr>
                            <w:t>t to climate change.</w:t>
                          </w:r>
                        </w:p>
                        <w:p w:rsidR="008F4E7E" w:rsidRPr="00802973" w:rsidRDefault="008F4E7E" w:rsidP="008F4E7E">
                          <w:pPr>
                            <w:rPr>
                              <w:sz w:val="28"/>
                            </w:rPr>
                          </w:pPr>
                        </w:p>
                      </w:txbxContent>
                    </v:textbox>
                  </v:shape>
                </v:group>
                <v:line id="Straight Connector 139" o:spid="_x0000_s1058" style="position:absolute;visibility:visible;mso-wrap-style:square" from="18764,16573" to="27336,16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Ag7MQAAADcAAAADwAAAGRycy9kb3ducmV2LnhtbESPQW/CMAyF75P2HyIjcYOUVaBRCGia&#10;hobGiQ7uVmPaisZpkwyyf79MmrSbrffe5+f1NppO3Mj51rKC2TQDQVxZ3XKt4PS5mzyD8AFZY2eZ&#10;FHyTh+3m8WGNhbZ3PtKtDLVIEPYFKmhC6AspfdWQQT+1PXHSLtYZDGl1tdQO7wluOvmUZQtpsOV0&#10;ocGeXhuqruWXSZTZeTDy/brE84c7uLd8EedxUGo8ii8rEIFi+Df/pfc61c+X8PtMmk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wCDsxAAAANwAAAAPAAAAAAAAAAAA&#10;AAAAAKECAABkcnMvZG93bnJldi54bWxQSwUGAAAAAAQABAD5AAAAkgMAAAAA&#10;" strokecolor="black [3040]"/>
              </v:group>
            </w:pict>
          </mc:Fallback>
        </mc:AlternateContent>
      </w:r>
    </w:p>
    <w:p w:rsidR="008F4E7E" w:rsidRPr="008C7FEE" w:rsidRDefault="008F4E7E" w:rsidP="008F4E7E">
      <w:pPr>
        <w:rPr>
          <w:rFonts w:ascii="TH SarabunPSK" w:hAnsi="TH SarabunPSK" w:cs="TH SarabunPSK"/>
          <w:sz w:val="32"/>
          <w:szCs w:val="32"/>
        </w:rPr>
      </w:pPr>
    </w:p>
    <w:p w:rsidR="008F4E7E" w:rsidRPr="008C7FEE" w:rsidRDefault="008F4E7E" w:rsidP="008F4E7E">
      <w:pPr>
        <w:rPr>
          <w:rFonts w:ascii="TH SarabunPSK" w:hAnsi="TH SarabunPSK" w:cs="TH SarabunPSK"/>
          <w:sz w:val="32"/>
          <w:szCs w:val="32"/>
        </w:rPr>
      </w:pPr>
    </w:p>
    <w:p w:rsidR="008F4E7E" w:rsidRDefault="008F4E7E" w:rsidP="008F4E7E">
      <w:pPr>
        <w:rPr>
          <w:rFonts w:ascii="TH SarabunPSK" w:hAnsi="TH SarabunPSK" w:cs="TH SarabunPSK"/>
          <w:sz w:val="32"/>
          <w:szCs w:val="32"/>
        </w:rPr>
      </w:pPr>
    </w:p>
    <w:p w:rsidR="008F4E7E" w:rsidRDefault="008F4E7E" w:rsidP="008F4E7E">
      <w:pPr>
        <w:jc w:val="center"/>
        <w:rPr>
          <w:rFonts w:ascii="TH SarabunPSK" w:hAnsi="TH SarabunPSK" w:cs="TH SarabunPSK"/>
          <w:sz w:val="32"/>
          <w:szCs w:val="32"/>
        </w:rPr>
      </w:pPr>
    </w:p>
    <w:p w:rsidR="008F4E7E" w:rsidRDefault="008F4E7E" w:rsidP="008F4E7E">
      <w:pPr>
        <w:jc w:val="center"/>
        <w:rPr>
          <w:rFonts w:ascii="TH SarabunPSK" w:hAnsi="TH SarabunPSK" w:cs="TH SarabunPSK"/>
          <w:sz w:val="32"/>
          <w:szCs w:val="32"/>
        </w:rPr>
      </w:pPr>
    </w:p>
    <w:p w:rsidR="008F4E7E" w:rsidRDefault="008F4E7E" w:rsidP="008F4E7E">
      <w:pPr>
        <w:jc w:val="center"/>
        <w:rPr>
          <w:rFonts w:ascii="TH SarabunPSK" w:hAnsi="TH SarabunPSK" w:cs="TH SarabunPSK"/>
          <w:sz w:val="32"/>
          <w:szCs w:val="32"/>
        </w:rPr>
      </w:pPr>
    </w:p>
    <w:p w:rsidR="008F4E7E" w:rsidRDefault="00265373" w:rsidP="008F4E7E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0B4E1BDE" wp14:editId="4E8FC94C">
                <wp:simplePos x="0" y="0"/>
                <wp:positionH relativeFrom="column">
                  <wp:posOffset>-70338</wp:posOffset>
                </wp:positionH>
                <wp:positionV relativeFrom="paragraph">
                  <wp:posOffset>136183</wp:posOffset>
                </wp:positionV>
                <wp:extent cx="6553200" cy="4319905"/>
                <wp:effectExtent l="0" t="0" r="19050" b="4445"/>
                <wp:wrapNone/>
                <wp:docPr id="165" name="Group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4319905"/>
                          <a:chOff x="0" y="0"/>
                          <a:chExt cx="6553200" cy="3077228"/>
                        </a:xfrm>
                      </wpg:grpSpPr>
                      <wpg:grpSp>
                        <wpg:cNvPr id="166" name="Group 166"/>
                        <wpg:cNvGrpSpPr/>
                        <wpg:grpSpPr>
                          <a:xfrm>
                            <a:off x="0" y="1266825"/>
                            <a:ext cx="1876425" cy="838200"/>
                            <a:chOff x="0" y="0"/>
                            <a:chExt cx="1876425" cy="838200"/>
                          </a:xfrm>
                        </wpg:grpSpPr>
                        <wps:wsp>
                          <wps:cNvPr id="167" name="Rounded Rectangle 167"/>
                          <wps:cNvSpPr/>
                          <wps:spPr>
                            <a:xfrm>
                              <a:off x="0" y="0"/>
                              <a:ext cx="1876425" cy="8382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Text Box 168"/>
                          <wps:cNvSpPr txBox="1"/>
                          <wps:spPr>
                            <a:xfrm>
                              <a:off x="190500" y="266700"/>
                              <a:ext cx="16002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4E7E" w:rsidRPr="00F31E44" w:rsidRDefault="00A02569" w:rsidP="008F4E7E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Social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9" name="Group 169"/>
                        <wpg:cNvGrpSpPr/>
                        <wpg:grpSpPr>
                          <a:xfrm>
                            <a:off x="2733675" y="0"/>
                            <a:ext cx="3762375" cy="936322"/>
                            <a:chOff x="0" y="0"/>
                            <a:chExt cx="3762375" cy="936322"/>
                          </a:xfrm>
                        </wpg:grpSpPr>
                        <wpg:grpSp>
                          <wpg:cNvPr id="170" name="Group 170"/>
                          <wpg:cNvGrpSpPr/>
                          <wpg:grpSpPr>
                            <a:xfrm>
                              <a:off x="0" y="0"/>
                              <a:ext cx="3762375" cy="936322"/>
                              <a:chOff x="0" y="0"/>
                              <a:chExt cx="1876425" cy="729171"/>
                            </a:xfrm>
                          </wpg:grpSpPr>
                          <wps:wsp>
                            <wps:cNvPr id="171" name="Rounded Rectangle 171"/>
                            <wps:cNvSpPr/>
                            <wps:spPr>
                              <a:xfrm>
                                <a:off x="0" y="1"/>
                                <a:ext cx="1876425" cy="72917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" name="Text Box 172"/>
                            <wps:cNvSpPr txBox="1"/>
                            <wps:spPr>
                              <a:xfrm>
                                <a:off x="76271" y="0"/>
                                <a:ext cx="1339360" cy="2299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02569" w:rsidRDefault="00A02569" w:rsidP="00A02569">
                                  <w:pPr>
                                    <w:spacing w:after="0"/>
                                    <w:rPr>
                                      <w:rFonts w:ascii="TH SarabunPSK" w:hAnsi="TH SarabunPSK" w:cs="TH SarabunPS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Respect in Human Right</w:t>
                                  </w:r>
                                </w:p>
                                <w:p w:rsidR="008F4E7E" w:rsidRPr="00F31E44" w:rsidRDefault="008F4E7E" w:rsidP="008F4E7E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3" name="Text Box 173"/>
                          <wps:cNvSpPr txBox="1"/>
                          <wps:spPr>
                            <a:xfrm>
                              <a:off x="152400" y="266438"/>
                              <a:ext cx="3486150" cy="4162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4E7E" w:rsidRPr="00A02569" w:rsidRDefault="00A02569" w:rsidP="008F4E7E">
                                <w:pPr>
                                  <w:rPr>
                                    <w:sz w:val="28"/>
                                    <w:cs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  <w:t xml:space="preserve">Supporting </w:t>
                                </w:r>
                                <w:r w:rsidRPr="00A02569"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  <w:t>all employees fairly and equally without any prejudice or discrimination by gender or religion.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4" name="Group 174"/>
                        <wpg:cNvGrpSpPr/>
                        <wpg:grpSpPr>
                          <a:xfrm>
                            <a:off x="2743200" y="1054925"/>
                            <a:ext cx="3762375" cy="987340"/>
                            <a:chOff x="0" y="-135700"/>
                            <a:chExt cx="3762375" cy="987340"/>
                          </a:xfrm>
                        </wpg:grpSpPr>
                        <wpg:grpSp>
                          <wpg:cNvPr id="175" name="Group 175"/>
                          <wpg:cNvGrpSpPr/>
                          <wpg:grpSpPr>
                            <a:xfrm>
                              <a:off x="0" y="-135700"/>
                              <a:ext cx="3762375" cy="987340"/>
                              <a:chOff x="0" y="-105680"/>
                              <a:chExt cx="1876425" cy="768902"/>
                            </a:xfrm>
                          </wpg:grpSpPr>
                          <wps:wsp>
                            <wps:cNvPr id="176" name="Rounded Rectangle 176"/>
                            <wps:cNvSpPr/>
                            <wps:spPr>
                              <a:xfrm>
                                <a:off x="0" y="-95112"/>
                                <a:ext cx="1876425" cy="758334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7" name="Text Box 177"/>
                            <wps:cNvSpPr txBox="1"/>
                            <wps:spPr>
                              <a:xfrm>
                                <a:off x="76271" y="-105680"/>
                                <a:ext cx="1339360" cy="2299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02569" w:rsidRDefault="00A02569" w:rsidP="00A02569">
                                  <w:pPr>
                                    <w:rPr>
                                      <w:rFonts w:ascii="TH SarabunPSK" w:hAnsi="TH SarabunPSK" w:cs="TH SarabunPSK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Fair Employees Treatment</w:t>
                                  </w:r>
                                  <w:r w:rsidRPr="00C63D8D">
                                    <w:rPr>
                                      <w:rFonts w:ascii="TH SarabunPSK" w:hAnsi="TH SarabunPSK" w:cs="TH SarabunPSK"/>
                                      <w:sz w:val="52"/>
                                      <w:szCs w:val="52"/>
                                    </w:rPr>
                                    <w:t xml:space="preserve"> </w:t>
                                  </w:r>
                                </w:p>
                                <w:p w:rsidR="008F4E7E" w:rsidRPr="00F31E44" w:rsidRDefault="008F4E7E" w:rsidP="008F4E7E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8" name="Text Box 178"/>
                          <wps:cNvSpPr txBox="1"/>
                          <wps:spPr>
                            <a:xfrm>
                              <a:off x="142875" y="156835"/>
                              <a:ext cx="3486150" cy="628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2569" w:rsidRPr="00A02569" w:rsidRDefault="00A02569" w:rsidP="00A02569">
                                <w:pPr>
                                  <w:jc w:val="both"/>
                                  <w:rPr>
                                    <w:rFonts w:ascii="TH SarabunPSK" w:hAnsi="TH SarabunPSK" w:cs="TH SarabunPSK"/>
                                    <w:sz w:val="28"/>
                                    <w:cs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  <w:t>The</w:t>
                                </w:r>
                                <w:r w:rsidRPr="00A02569"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  <w:t xml:space="preserve"> company attends to and treats all employees equally including supporting development of different aspects of potentialities for self-development and progress.</w:t>
                                </w:r>
                              </w:p>
                              <w:p w:rsidR="008F4E7E" w:rsidRPr="00A02569" w:rsidRDefault="008F4E7E" w:rsidP="008F4E7E">
                                <w:pPr>
                                  <w:rPr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9" name="Group 179"/>
                        <wpg:cNvGrpSpPr/>
                        <wpg:grpSpPr>
                          <a:xfrm>
                            <a:off x="2790825" y="2199025"/>
                            <a:ext cx="3762375" cy="878203"/>
                            <a:chOff x="0" y="-191750"/>
                            <a:chExt cx="3762375" cy="878203"/>
                          </a:xfrm>
                        </wpg:grpSpPr>
                        <wpg:grpSp>
                          <wpg:cNvPr id="180" name="Group 180"/>
                          <wpg:cNvGrpSpPr/>
                          <wpg:grpSpPr>
                            <a:xfrm>
                              <a:off x="0" y="-191750"/>
                              <a:ext cx="3762375" cy="833840"/>
                              <a:chOff x="0" y="-149327"/>
                              <a:chExt cx="1876425" cy="649362"/>
                            </a:xfrm>
                          </wpg:grpSpPr>
                          <wps:wsp>
                            <wps:cNvPr id="181" name="Rounded Rectangle 181"/>
                            <wps:cNvSpPr/>
                            <wps:spPr>
                              <a:xfrm>
                                <a:off x="0" y="-149327"/>
                                <a:ext cx="1876425" cy="649362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" name="Text Box 182"/>
                            <wps:cNvSpPr txBox="1"/>
                            <wps:spPr>
                              <a:xfrm>
                                <a:off x="76271" y="-147952"/>
                                <a:ext cx="1539976" cy="2299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02569" w:rsidRDefault="00A02569" w:rsidP="00A02569">
                                  <w:pPr>
                                    <w:rPr>
                                      <w:rFonts w:ascii="TH SarabunPSK" w:hAnsi="TH SarabunPSK" w:cs="TH SarabunPS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Social &amp; Community Development</w:t>
                                  </w:r>
                                  <w:r w:rsidRPr="00C63D8D">
                                    <w:rPr>
                                      <w:rFonts w:ascii="TH SarabunPSK" w:hAnsi="TH SarabunPSK" w:cs="TH SarabunPSK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</w:p>
                                <w:p w:rsidR="008F4E7E" w:rsidRPr="00F31E44" w:rsidRDefault="008F4E7E" w:rsidP="008F4E7E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83" name="Text Box 183"/>
                          <wps:cNvSpPr txBox="1"/>
                          <wps:spPr>
                            <a:xfrm>
                              <a:off x="228600" y="57803"/>
                              <a:ext cx="3486150" cy="628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4E7E" w:rsidRPr="002404E4" w:rsidRDefault="00A02569" w:rsidP="008F4E7E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  <w:t>S</w:t>
                                </w:r>
                                <w:r w:rsidRPr="00BA2F9D"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  <w:t>upporting participation in various activities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  <w:t xml:space="preserve"> in order to develop </w:t>
                                </w:r>
                                <w:r w:rsidRPr="00BA2F9D"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  <w:t>communities and society for sustainable living.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4" name="Straight Connector 184"/>
                        <wps:cNvCnPr/>
                        <wps:spPr>
                          <a:xfrm>
                            <a:off x="2257425" y="504802"/>
                            <a:ext cx="0" cy="21345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Connector 185"/>
                        <wps:cNvCnPr/>
                        <wps:spPr>
                          <a:xfrm>
                            <a:off x="1876425" y="1657350"/>
                            <a:ext cx="857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/>
                        <wps:spPr>
                          <a:xfrm>
                            <a:off x="2257425" y="504825"/>
                            <a:ext cx="476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/>
                        <wps:spPr>
                          <a:xfrm>
                            <a:off x="2257425" y="2639345"/>
                            <a:ext cx="533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4E1BDE" id="Group 165" o:spid="_x0000_s1059" style="position:absolute;left:0;text-align:left;margin-left:-5.55pt;margin-top:10.7pt;width:516pt;height:340.15pt;z-index:251658752;mso-height-relative:margin" coordsize="65532,30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">
                <v:group id="Group 166" o:spid="_x0000_s1060" style="position:absolute;top:12668;width:18764;height:8382" coordsize="18764,8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<v:roundrect id="Rounded Rectangle 167" o:spid="_x0000_s1061" style="position:absolute;width:18764;height:8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/4N8EA&#10;AADcAAAADwAAAGRycy9kb3ducmV2LnhtbERPTWvCQBC9F/wPywje6kZBK6mriCBUFIrRQ49DdppN&#10;zc6G7FTjv+8WCr3N433Oct37Rt2oi3VgA5NxBoq4DLbmysDlvHtegIqCbLEJTAYeFGG9GjwtMbfh&#10;zie6FVKpFMIxRwNOpM21jqUjj3EcWuLEfYbOoyTYVdp2eE/hvtHTLJtrjzWnBoctbR2V1+LbG7Bf&#10;eDwUs/fTcZ/tt6ydXMsPMWY07DevoIR6+Rf/ud9smj9/gd9n0gV6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f+DfBAAAA3AAAAA8AAAAAAAAAAAAAAAAAmAIAAGRycy9kb3du&#10;cmV2LnhtbFBLBQYAAAAABAAEAPUAAACGAwAAAAA=&#10;" filled="f" strokecolor="black [3213]" strokeweight="2pt"/>
                  <v:shape id="Text Box 168" o:spid="_x0000_s1062" type="#_x0000_t202" style="position:absolute;left:1905;top:2667;width:1600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nWWMcA&#10;AADcAAAADwAAAGRycy9kb3ducmV2LnhtbESPT0vDQBDF74V+h2UKXordaGmVmE0R8R+92ailtyE7&#10;JsHsbMiuSfz2zqHgbYb35r3fZLvJtWqgPjSeDVytElDEpbcNVwbei6fLW1AhIltsPZOBXwqwy+ez&#10;DFPrR36j4RArJSEcUjRQx9ilWoeyJodh5Tti0b587zDK2lfa9jhKuGv1dZJstcOGpaHGjh5qKr8P&#10;P87AaVkd92F6/hjXm3X3+DIUN5+2MOZiMd3fgYo0xX/z+frVCv5WaOUZmU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SZ1ljHAAAA3AAAAA8AAAAAAAAAAAAAAAAAmAIAAGRy&#10;cy9kb3ducmV2LnhtbFBLBQYAAAAABAAEAPUAAACMAwAAAAA=&#10;" fillcolor="white [3201]" stroked="f" strokeweight=".5pt">
                    <v:textbox>
                      <w:txbxContent>
                        <w:p w:rsidR="008F4E7E" w:rsidRPr="00F31E44" w:rsidRDefault="00A02569" w:rsidP="008F4E7E">
                          <w:pPr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t>Social</w:t>
                          </w:r>
                        </w:p>
                      </w:txbxContent>
                    </v:textbox>
                  </v:shape>
                </v:group>
                <v:group id="Group 169" o:spid="_x0000_s1063" style="position:absolute;left:27336;width:37624;height:9363" coordsize="37623,9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<v:group id="Group 170" o:spid="_x0000_s1064" style="position:absolute;width:37623;height:9363" coordsize="18764,7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  <v:roundrect id="Rounded Rectangle 171" o:spid="_x0000_s1065" style="position:absolute;width:18764;height:72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NTBcEA&#10;AADcAAAADwAAAGRycy9kb3ducmV2LnhtbERPTWvCQBC9F/wPywje6saCraSuIoJQUShGDz0O2Wk2&#10;NTsbsqPGf+8WCr3N433OfNn7Rl2pi3VgA5NxBoq4DLbmysDpuHmegYqCbLEJTAbuFGG5GDzNMbfh&#10;xge6FlKpFMIxRwNOpM21jqUjj3EcWuLEfYfOoyTYVdp2eEvhvtEvWfaqPdacGhy2tHZUnouLN2B/&#10;cL8rpp+H/Tbbrlk7OZdfYsxo2K/eQQn18i/+c3/YNP9tAr/PpAv0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1jUwXBAAAA3AAAAA8AAAAAAAAAAAAAAAAAmAIAAGRycy9kb3du&#10;cmV2LnhtbFBLBQYAAAAABAAEAPUAAACGAwAAAAA=&#10;" filled="f" strokecolor="black [3213]" strokeweight="2pt"/>
                    <v:shape id="Text Box 172" o:spid="_x0000_s1066" type="#_x0000_t202" style="position:absolute;left:762;width:13394;height:2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xCksMA&#10;AADcAAAADwAAAGRycy9kb3ducmV2LnhtbERPS4vCMBC+L+x/CLPgbU0t+KBrFCnIiujBx8XbbDO2&#10;xWbSbaJWf70RBG/z8T1nPG1NJS7UuNKygl43AkGcWV1yrmC/m3+PQDiPrLGyTApu5GA6+fwYY6Lt&#10;lTd02fpchBB2CSoovK8TKV1WkEHXtTVx4I62MegDbHKpG7yGcFPJOIoG0mDJoaHAmtKCstP2bBQs&#10;0/kaN3+xGd2r9Hd1nNX/+0Nfqc5XO/sB4an1b/HLvdBh/jCG5zPhAj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xCksMAAADcAAAADwAAAAAAAAAAAAAAAACYAgAAZHJzL2Rv&#10;d25yZXYueG1sUEsFBgAAAAAEAAQA9QAAAIgDAAAAAA==&#10;" filled="f" stroked="f" strokeweight=".5pt">
                      <v:textbox>
                        <w:txbxContent>
                          <w:p w:rsidR="00A02569" w:rsidRDefault="00A02569" w:rsidP="00A0256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  <w:t>Respect in Human Right</w:t>
                            </w:r>
                          </w:p>
                          <w:p w:rsidR="008F4E7E" w:rsidRPr="00F31E44" w:rsidRDefault="008F4E7E" w:rsidP="008F4E7E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173" o:spid="_x0000_s1067" type="#_x0000_t202" style="position:absolute;left:1524;top:2664;width:34861;height:4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DnCcMA&#10;AADcAAAADwAAAGRycy9kb3ducmV2LnhtbERPS4vCMBC+L/gfwgje1lQXV6lGkYKsiHvwcfE2NmNb&#10;bCa1iVr99ZsFwdt8fM+ZzBpTihvVrrCsoNeNQBCnVhecKdjvFp8jEM4jaywtk4IHOZhNWx8TjLW9&#10;84ZuW5+JEMIuRgW591UspUtzMui6tiIO3MnWBn2AdSZ1jfcQbkrZj6JvabDg0JBjRUlO6Xl7NQpW&#10;yeIXN8e+GT3L5Gd9mleX/WGgVKfdzMcgPDX+LX65lzrMH37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DnCcMAAADcAAAADwAAAAAAAAAAAAAAAACYAgAAZHJzL2Rv&#10;d25yZXYueG1sUEsFBgAAAAAEAAQA9QAAAIgDAAAAAA==&#10;" filled="f" stroked="f" strokeweight=".5pt">
                    <v:textbox>
                      <w:txbxContent>
                        <w:p w:rsidR="008F4E7E" w:rsidRPr="00A02569" w:rsidRDefault="00A02569" w:rsidP="008F4E7E">
                          <w:pPr>
                            <w:rPr>
                              <w:sz w:val="28"/>
                              <w:cs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sz w:val="28"/>
                            </w:rPr>
                            <w:t xml:space="preserve">Supporting </w:t>
                          </w:r>
                          <w:r w:rsidRPr="00A02569">
                            <w:rPr>
                              <w:rFonts w:ascii="TH SarabunPSK" w:hAnsi="TH SarabunPSK" w:cs="TH SarabunPSK"/>
                              <w:sz w:val="28"/>
                            </w:rPr>
                            <w:t>all employees fairly and equally without any prejudice or discrimination by gender or religion.</w:t>
                          </w:r>
                        </w:p>
                      </w:txbxContent>
                    </v:textbox>
                  </v:shape>
                </v:group>
                <v:group id="Group 174" o:spid="_x0000_s1068" style="position:absolute;left:27432;top:10549;width:37623;height:9873" coordorigin=",-1357" coordsize="37623,98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<v:group id="Group 175" o:spid="_x0000_s1069" style="position:absolute;top:-1357;width:37623;height:9873" coordorigin=",-1056" coordsize="18764,76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  <v:roundrect id="Rounded Rectangle 176" o:spid="_x0000_s1070" style="position:absolute;top:-951;width:18764;height:75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rLccEA&#10;AADcAAAADwAAAGRycy9kb3ducmV2LnhtbERPTWvCQBC9F/wPywje6kZBK6mriCBUFIrRQ49DdppN&#10;zc6G7FTjv+8WCr3N433Oct37Rt2oi3VgA5NxBoq4DLbmysDlvHtegIqCbLEJTAYeFGG9GjwtMbfh&#10;zie6FVKpFMIxRwNOpM21jqUjj3EcWuLEfYbOoyTYVdp2eE/hvtHTLJtrjzWnBoctbR2V1+LbG7Bf&#10;eDwUs/fTcZ/tt6ydXMsPMWY07DevoIR6+Rf/ud9smv8yh99n0gV6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Ky3HBAAAA3AAAAA8AAAAAAAAAAAAAAAAAmAIAAGRycy9kb3du&#10;cmV2LnhtbFBLBQYAAAAABAAEAPUAAACGAwAAAAA=&#10;" filled="f" strokecolor="black [3213]" strokeweight="2pt"/>
                    <v:shape id="Text Box 177" o:spid="_x0000_s1071" type="#_x0000_t202" style="position:absolute;left:762;top:-1056;width:13394;height:2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vhCsUA&#10;AADcAAAADwAAAGRycy9kb3ducmV2LnhtbERPS2vCQBC+F/wPyxR6q5sGqiF1FQmIpdSDj0tv0+yY&#10;hO7OxuwaU3+9Wyh4m4/vObPFYI3oqfONYwUv4wQEcel0w5WCw371nIHwAVmjcUwKfsnDYj56mGGu&#10;3YW31O9CJWII+xwV1CG0uZS+rMmiH7uWOHJH11kMEXaV1B1eYrg1Mk2SibTYcGyosaWipvJnd7YK&#10;PorVBrffqc2uplh/Hpft6fD1qtTT47B8AxFoCHfxv/tdx/nT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e+EKxQAAANwAAAAPAAAAAAAAAAAAAAAAAJgCAABkcnMv&#10;ZG93bnJldi54bWxQSwUGAAAAAAQABAD1AAAAigMAAAAA&#10;" filled="f" stroked="f" strokeweight=".5pt">
                      <v:textbox>
                        <w:txbxContent>
                          <w:p w:rsidR="00A02569" w:rsidRDefault="00A02569" w:rsidP="00A02569">
                            <w:pPr>
                              <w:rPr>
                                <w:rFonts w:ascii="TH SarabunPSK" w:hAnsi="TH SarabunPSK" w:cs="TH SarabunPSK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  <w:t>Fair Employees Treatment</w:t>
                            </w:r>
                            <w:r w:rsidRPr="00C63D8D">
                              <w:rPr>
                                <w:rFonts w:ascii="TH SarabunPSK" w:hAnsi="TH SarabunPSK" w:cs="TH SarabunPSK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  <w:p w:rsidR="008F4E7E" w:rsidRPr="00F31E44" w:rsidRDefault="008F4E7E" w:rsidP="008F4E7E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178" o:spid="_x0000_s1072" type="#_x0000_t202" style="position:absolute;left:1428;top:1568;width:34862;height:6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R1eMYA&#10;AADcAAAADwAAAGRycy9kb3ducmV2LnhtbESPQWvCQBCF7wX/wzKCt7pR0Ep0FQlIRdqD1ou3MTsm&#10;wexszG419dd3DoXeZnhv3vtmsepcre7UhsqzgdEwAUWce1txYeD4tXmdgQoR2WLtmQz8UIDVsvey&#10;wNT6B+/pfoiFkhAOKRooY2xSrUNeksMw9A2xaBffOoyytoW2LT4k3NV6nCRT7bBiaSixoayk/Hr4&#10;dgZ22eYT9+exmz3r7P3jsm5ux9PEmEG/W89BReriv/nvemsF/01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+R1eMYAAADcAAAADwAAAAAAAAAAAAAAAACYAgAAZHJz&#10;L2Rvd25yZXYueG1sUEsFBgAAAAAEAAQA9QAAAIsDAAAAAA==&#10;" filled="f" stroked="f" strokeweight=".5pt">
                    <v:textbox>
                      <w:txbxContent>
                        <w:p w:rsidR="00A02569" w:rsidRPr="00A02569" w:rsidRDefault="00A02569" w:rsidP="00A02569">
                          <w:pPr>
                            <w:jc w:val="both"/>
                            <w:rPr>
                              <w:rFonts w:ascii="TH SarabunPSK" w:hAnsi="TH SarabunPSK" w:cs="TH SarabunPSK"/>
                              <w:sz w:val="28"/>
                              <w:cs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sz w:val="28"/>
                            </w:rPr>
                            <w:t>The</w:t>
                          </w:r>
                          <w:r w:rsidRPr="00A02569">
                            <w:rPr>
                              <w:rFonts w:ascii="TH SarabunPSK" w:hAnsi="TH SarabunPSK" w:cs="TH SarabunPSK"/>
                              <w:sz w:val="28"/>
                            </w:rPr>
                            <w:t xml:space="preserve"> company attends to and treats all employees equally including supporting development of different aspects of potentialities for self-development and progress.</w:t>
                          </w:r>
                        </w:p>
                        <w:p w:rsidR="008F4E7E" w:rsidRPr="00A02569" w:rsidRDefault="008F4E7E" w:rsidP="008F4E7E">
                          <w:pPr>
                            <w:rPr>
                              <w:sz w:val="28"/>
                            </w:rPr>
                          </w:pPr>
                        </w:p>
                      </w:txbxContent>
                    </v:textbox>
                  </v:shape>
                </v:group>
                <v:group id="Group 179" o:spid="_x0000_s1073" style="position:absolute;left:27908;top:21990;width:37624;height:8782" coordorigin=",-1917" coordsize="37623,87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<v:group id="Group 180" o:spid="_x0000_s1074" style="position:absolute;top:-1917;width:37623;height:8337" coordorigin=",-1493" coordsize="18764,64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  <v:roundrect id="Rounded Rectangle 181" o:spid="_x0000_s1075" style="position:absolute;top:-1493;width:18764;height:64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YjIsEA&#10;AADcAAAADwAAAGRycy9kb3ducmV2LnhtbERPTWvCQBC9F/wPywje6kbBIqmrFEFQFIrRg8chO82m&#10;ZmdDdtT477uFQm/zeJ+zWPW+UXfqYh3YwGScgSIug625MnA+bV7noKIgW2wCk4EnRVgtBy8LzG14&#10;8JHuhVQqhXDM0YATaXOtY+nIYxyHljhxX6HzKAl2lbYdPlK4b/Q0y960x5pTg8OW1o7Ka3HzBuw3&#10;HvbF7PN42GW7NWsn1/IixoyG/cc7KKFe/sV/7q1N8+cT+H0mXaC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2IyLBAAAA3AAAAA8AAAAAAAAAAAAAAAAAmAIAAGRycy9kb3du&#10;cmV2LnhtbFBLBQYAAAAABAAEAPUAAACGAwAAAAA=&#10;" filled="f" strokecolor="black [3213]" strokeweight="2pt"/>
                    <v:shape id="Text Box 182" o:spid="_x0000_s1076" type="#_x0000_t202" style="position:absolute;left:762;top:-1479;width:15400;height:2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kytcMA&#10;AADcAAAADwAAAGRycy9kb3ducmV2LnhtbERPS4vCMBC+C/sfwix403QLSukaRQqiLHrwcdnb2Ixt&#10;sZl0m6xWf70RBG/z8T1nMutMLS7Uusqygq9hBII4t7riQsFhvxgkIJxH1lhbJgU3cjCbfvQmmGp7&#10;5S1ddr4QIYRdigpK75tUSpeXZNANbUMcuJNtDfoA20LqFq8h3NQyjqKxNFhxaCixoayk/Lz7Nwp+&#10;ssUGt8fYJPc6W65P8+bv8DtSqv/Zzb9BeOr8W/xyr3SYn8TwfCZc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kytcMAAADcAAAADwAAAAAAAAAAAAAAAACYAgAAZHJzL2Rv&#10;d25yZXYueG1sUEsFBgAAAAAEAAQA9QAAAIgDAAAAAA==&#10;" filled="f" stroked="f" strokeweight=".5pt">
                      <v:textbox>
                        <w:txbxContent>
                          <w:p w:rsidR="00A02569" w:rsidRDefault="00A02569" w:rsidP="00A02569">
                            <w:pPr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  <w:t>Social &amp; Community Development</w:t>
                            </w:r>
                            <w:r w:rsidRPr="00C63D8D"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8F4E7E" w:rsidRPr="00F31E44" w:rsidRDefault="008F4E7E" w:rsidP="008F4E7E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183" o:spid="_x0000_s1077" type="#_x0000_t202" style="position:absolute;left:2286;top:578;width:34861;height:6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WXLsQA&#10;AADcAAAADwAAAGRycy9kb3ducmV2LnhtbERPTWvCQBC9F/wPywi91Y2WSkhdJQSCpbQHoxdv0+yY&#10;BLOzMbs1aX99tyB4m8f7nNVmNK24Uu8aywrmswgEcWl1w5WCwz5/ikE4j6yxtUwKfsjBZj15WGGi&#10;7cA7uha+EiGEXYIKau+7REpX1mTQzWxHHLiT7Q36APtK6h6HEG5auYiipTTYcGiosaOspvJcfBsF&#10;71n+ibuvhYl/22z7cUq7y+H4otTjdExfQXga/V18c7/pMD9+hv9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Vly7EAAAA3AAAAA8AAAAAAAAAAAAAAAAAmAIAAGRycy9k&#10;b3ducmV2LnhtbFBLBQYAAAAABAAEAPUAAACJAwAAAAA=&#10;" filled="f" stroked="f" strokeweight=".5pt">
                    <v:textbox>
                      <w:txbxContent>
                        <w:p w:rsidR="008F4E7E" w:rsidRPr="002404E4" w:rsidRDefault="00A02569" w:rsidP="008F4E7E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sz w:val="28"/>
                            </w:rPr>
                            <w:t>S</w:t>
                          </w:r>
                          <w:r w:rsidRPr="00BA2F9D">
                            <w:rPr>
                              <w:rFonts w:ascii="TH SarabunPSK" w:hAnsi="TH SarabunPSK" w:cs="TH SarabunPSK"/>
                              <w:sz w:val="28"/>
                            </w:rPr>
                            <w:t>upporting participation in various activities</w:t>
                          </w:r>
                          <w:r>
                            <w:rPr>
                              <w:rFonts w:ascii="TH SarabunPSK" w:hAnsi="TH SarabunPSK" w:cs="TH SarabunPSK"/>
                              <w:sz w:val="28"/>
                            </w:rPr>
                            <w:t xml:space="preserve"> in order to develop </w:t>
                          </w:r>
                          <w:r w:rsidRPr="00BA2F9D">
                            <w:rPr>
                              <w:rFonts w:ascii="TH SarabunPSK" w:hAnsi="TH SarabunPSK" w:cs="TH SarabunPSK"/>
                              <w:sz w:val="28"/>
                            </w:rPr>
                            <w:t>communities and society for sustainable living.</w:t>
                          </w:r>
                        </w:p>
                      </w:txbxContent>
                    </v:textbox>
                  </v:shape>
                </v:group>
                <v:line id="Straight Connector 184" o:spid="_x0000_s1078" style="position:absolute;visibility:visible;mso-wrap-style:square" from="22574,5048" to="22574,26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5GlcQAAADcAAAADwAAAGRycy9kb3ducmV2LnhtbESPQW/CMAyF75P4D5GRuI0U2BDrGhCa&#10;hjaNE7DercZrKxqnJAHCvyeTJu1m6733+blYRdOJCznfWlYwGWcgiCurW64VfB82jwsQPiBr7CyT&#10;ght5WC0HDwXm2l55R5d9qEWCsM9RQRNCn0vpq4YM+rHtiZP2Y53BkFZXS+3wmuCmk9Msm0uDLacL&#10;Dfb01lB13J9NokzKk5Efxxcsv9zWvc/m8TmelBoN4/oVRKAY/s1/6U+d6i+e4PeZNIF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kaVxAAAANwAAAAPAAAAAAAAAAAA&#10;AAAAAKECAABkcnMvZG93bnJldi54bWxQSwUGAAAAAAQABAD5AAAAkgMAAAAA&#10;" strokecolor="black [3040]"/>
                <v:line id="Straight Connector 185" o:spid="_x0000_s1079" style="position:absolute;visibility:visible;mso-wrap-style:square" from="18764,16573" to="27336,16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LjDsQAAADcAAAADwAAAGRycy9kb3ducmV2LnhtbESPT2sCMRDF74LfIYzQm2a3RdHVKCIt&#10;Le3Jf/dhM+4ubia7Sarpt28KBW8zvPd+82a1iaYVN3K+sawgn2QgiEurG64UnI5v4zkIH5A1tpZJ&#10;wQ952KyHgxUW2t55T7dDqESCsC9QQR1CV0jpy5oM+ontiJN2sc5gSKurpHZ4T3DTyucsm0mDDacL&#10;NXa0q6m8Hr5NouTn3sj36wLPn+7Lvb7M4jT2Sj2N4nYJIlAMD/N/+kOn+vMp/D2TJp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MuMOxAAAANwAAAAPAAAAAAAAAAAA&#10;AAAAAKECAABkcnMvZG93bnJldi54bWxQSwUGAAAAAAQABAD5AAAAkgMAAAAA&#10;" strokecolor="black [3040]"/>
                <v:line id="Straight Connector 186" o:spid="_x0000_s1080" style="position:absolute;visibility:visible;mso-wrap-style:square" from="22574,5048" to="27336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B9ecQAAADcAAAADwAAAGRycy9kb3ducmV2LnhtbESPzWrDMBCE74W8g9hAb42chprEiRxC&#10;SWhpT83PfbE2trG1ciQlUd++KhR622Vmvp1draPpxY2cby0rmE4yEMSV1S3XCo6H3dMchA/IGnvL&#10;pOCbPKzL0cMKC23v/EW3fahFgrAvUEETwlBI6auGDPqJHYiTdrbOYEirq6V2eE9w08vnLMulwZbT&#10;hQYHem2o6vZXkyjT08XIt26Bpw/36bazPL7Ei1KP47hZgggUw7/5L/2uU/15Dr/PpAlk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4H15xAAAANwAAAAPAAAAAAAAAAAA&#10;AAAAAKECAABkcnMvZG93bnJldi54bWxQSwUGAAAAAAQABAD5AAAAkgMAAAAA&#10;" strokecolor="black [3040]"/>
                <v:line id="Straight Connector 187" o:spid="_x0000_s1081" style="position:absolute;visibility:visible;mso-wrap-style:square" from="22574,26393" to="27908,26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zY4sQAAADcAAAADwAAAGRycy9kb3ducmV2LnhtbESPzW7CMBCE70h9B2sr9QYOraAQMFFV&#10;tWoFp/JzX8XbJCJeJ7YL5u1rJCRuu5qZb2eXRTStOJHzjWUF41EGgri0uuFKwX73OZyB8AFZY2uZ&#10;FFzIQ7F6GCwx1/bMP3TahkokCPscFdQhdLmUvqzJoB/Zjjhpv9YZDGl1ldQOzwluWvmcZVNpsOF0&#10;ocaO3msqj9s/kyjjQ2/k13GOh7XbuI+XaZzEXqmnx/i2ABEohrv5lv7Wqf7sFa7PpAnk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rNjixAAAANwAAAAPAAAAAAAAAAAA&#10;AAAAAKECAABkcnMvZG93bnJldi54bWxQSwUGAAAAAAQABAD5AAAAkgMAAAAA&#10;" strokecolor="black [3040]"/>
              </v:group>
            </w:pict>
          </mc:Fallback>
        </mc:AlternateContent>
      </w:r>
    </w:p>
    <w:p w:rsidR="008F4E7E" w:rsidRDefault="008F4E7E" w:rsidP="008F4E7E">
      <w:pPr>
        <w:jc w:val="center"/>
        <w:rPr>
          <w:rFonts w:ascii="TH SarabunPSK" w:hAnsi="TH SarabunPSK" w:cs="TH SarabunPSK"/>
          <w:sz w:val="32"/>
          <w:szCs w:val="32"/>
        </w:rPr>
      </w:pPr>
    </w:p>
    <w:p w:rsidR="008F4E7E" w:rsidRDefault="008F4E7E" w:rsidP="008F4E7E">
      <w:pPr>
        <w:jc w:val="center"/>
        <w:rPr>
          <w:rFonts w:ascii="TH SarabunPSK" w:hAnsi="TH SarabunPSK" w:cs="TH SarabunPSK"/>
          <w:sz w:val="32"/>
          <w:szCs w:val="32"/>
        </w:rPr>
      </w:pPr>
    </w:p>
    <w:p w:rsidR="008F4E7E" w:rsidRDefault="008F4E7E" w:rsidP="008F4E7E">
      <w:pPr>
        <w:jc w:val="center"/>
        <w:rPr>
          <w:rFonts w:ascii="TH SarabunPSK" w:hAnsi="TH SarabunPSK" w:cs="TH SarabunPSK"/>
          <w:sz w:val="32"/>
          <w:szCs w:val="32"/>
        </w:rPr>
      </w:pPr>
    </w:p>
    <w:p w:rsidR="008F4E7E" w:rsidRPr="00592CE3" w:rsidRDefault="008F4E7E" w:rsidP="008F4E7E">
      <w:pPr>
        <w:rPr>
          <w:rFonts w:ascii="TH SarabunPSK" w:hAnsi="TH SarabunPSK" w:cs="TH SarabunPSK"/>
          <w:sz w:val="32"/>
          <w:szCs w:val="32"/>
        </w:rPr>
      </w:pPr>
    </w:p>
    <w:p w:rsidR="008F4E7E" w:rsidRPr="00592CE3" w:rsidRDefault="008F4E7E" w:rsidP="008F4E7E">
      <w:pPr>
        <w:rPr>
          <w:rFonts w:ascii="TH SarabunPSK" w:hAnsi="TH SarabunPSK" w:cs="TH SarabunPSK"/>
          <w:sz w:val="32"/>
          <w:szCs w:val="32"/>
        </w:rPr>
      </w:pPr>
    </w:p>
    <w:p w:rsidR="008F4E7E" w:rsidRPr="00592CE3" w:rsidRDefault="008F4E7E" w:rsidP="008F4E7E">
      <w:pPr>
        <w:rPr>
          <w:rFonts w:ascii="TH SarabunPSK" w:hAnsi="TH SarabunPSK" w:cs="TH SarabunPSK"/>
          <w:sz w:val="32"/>
          <w:szCs w:val="32"/>
        </w:rPr>
      </w:pPr>
    </w:p>
    <w:p w:rsidR="008F4E7E" w:rsidRPr="00592CE3" w:rsidRDefault="008F4E7E" w:rsidP="008F4E7E">
      <w:pPr>
        <w:rPr>
          <w:rFonts w:ascii="TH SarabunPSK" w:hAnsi="TH SarabunPSK" w:cs="TH SarabunPSK"/>
          <w:sz w:val="32"/>
          <w:szCs w:val="32"/>
        </w:rPr>
      </w:pPr>
    </w:p>
    <w:p w:rsidR="008F4E7E" w:rsidRPr="00592CE3" w:rsidRDefault="008F4E7E" w:rsidP="008F4E7E">
      <w:pPr>
        <w:rPr>
          <w:rFonts w:ascii="TH SarabunPSK" w:hAnsi="TH SarabunPSK" w:cs="TH SarabunPSK"/>
          <w:sz w:val="32"/>
          <w:szCs w:val="32"/>
        </w:rPr>
      </w:pPr>
    </w:p>
    <w:p w:rsidR="008F4E7E" w:rsidRPr="00592CE3" w:rsidRDefault="008F4E7E" w:rsidP="008F4E7E">
      <w:pPr>
        <w:rPr>
          <w:rFonts w:ascii="TH SarabunPSK" w:hAnsi="TH SarabunPSK" w:cs="TH SarabunPSK"/>
          <w:sz w:val="32"/>
          <w:szCs w:val="32"/>
        </w:rPr>
      </w:pPr>
    </w:p>
    <w:p w:rsidR="008F4E7E" w:rsidRPr="00592CE3" w:rsidRDefault="008F4E7E" w:rsidP="008F4E7E">
      <w:pPr>
        <w:rPr>
          <w:rFonts w:ascii="TH SarabunPSK" w:hAnsi="TH SarabunPSK" w:cs="TH SarabunPSK"/>
          <w:sz w:val="32"/>
          <w:szCs w:val="32"/>
        </w:rPr>
      </w:pPr>
    </w:p>
    <w:p w:rsidR="008F4E7E" w:rsidRPr="00592CE3" w:rsidRDefault="008F4E7E" w:rsidP="008F4E7E">
      <w:pPr>
        <w:rPr>
          <w:rFonts w:ascii="TH SarabunPSK" w:hAnsi="TH SarabunPSK" w:cs="TH SarabunPSK"/>
          <w:sz w:val="32"/>
          <w:szCs w:val="32"/>
        </w:rPr>
      </w:pPr>
    </w:p>
    <w:p w:rsidR="008F4E7E" w:rsidRPr="00592CE3" w:rsidRDefault="008F4E7E" w:rsidP="008F4E7E">
      <w:pPr>
        <w:rPr>
          <w:rFonts w:ascii="TH SarabunPSK" w:hAnsi="TH SarabunPSK" w:cs="TH SarabunPSK"/>
          <w:sz w:val="32"/>
          <w:szCs w:val="32"/>
        </w:rPr>
      </w:pPr>
    </w:p>
    <w:p w:rsidR="008F4E7E" w:rsidRPr="00592CE3" w:rsidRDefault="008F4E7E" w:rsidP="008F4E7E">
      <w:pPr>
        <w:rPr>
          <w:rFonts w:ascii="TH SarabunPSK" w:hAnsi="TH SarabunPSK" w:cs="TH SarabunPSK"/>
          <w:sz w:val="32"/>
          <w:szCs w:val="32"/>
        </w:rPr>
      </w:pPr>
    </w:p>
    <w:p w:rsidR="008F4E7E" w:rsidRDefault="008F4E7E" w:rsidP="008F4E7E">
      <w:pPr>
        <w:rPr>
          <w:rFonts w:ascii="TH SarabunPSK" w:hAnsi="TH SarabunPSK" w:cs="TH SarabunPSK"/>
          <w:sz w:val="32"/>
          <w:szCs w:val="32"/>
        </w:rPr>
      </w:pPr>
    </w:p>
    <w:p w:rsidR="0012739A" w:rsidRPr="008F4E7E" w:rsidRDefault="0012739A" w:rsidP="008F4E7E">
      <w:pPr>
        <w:spacing w:after="120"/>
        <w:ind w:left="284"/>
        <w:jc w:val="center"/>
        <w:rPr>
          <w:rFonts w:ascii="TH SarabunPSK" w:hAnsi="TH SarabunPSK" w:cs="TH SarabunPSK"/>
          <w:sz w:val="32"/>
          <w:szCs w:val="32"/>
          <w:cs/>
        </w:rPr>
      </w:pPr>
    </w:p>
    <w:sectPr w:rsidR="0012739A" w:rsidRPr="008F4E7E" w:rsidSect="00D321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F64E2"/>
    <w:multiLevelType w:val="hybridMultilevel"/>
    <w:tmpl w:val="04128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22855"/>
    <w:multiLevelType w:val="multilevel"/>
    <w:tmpl w:val="3CA262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2">
    <w:nsid w:val="540057B0"/>
    <w:multiLevelType w:val="hybridMultilevel"/>
    <w:tmpl w:val="A6687E5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62134205"/>
    <w:multiLevelType w:val="hybridMultilevel"/>
    <w:tmpl w:val="FC8082BE"/>
    <w:lvl w:ilvl="0" w:tplc="252422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 w:tplc="1E9803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26CC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788B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60E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1487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68E4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74E2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38F1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A3"/>
    <w:rsid w:val="00030364"/>
    <w:rsid w:val="00032632"/>
    <w:rsid w:val="00043FB9"/>
    <w:rsid w:val="000537A1"/>
    <w:rsid w:val="000963DF"/>
    <w:rsid w:val="000A04F8"/>
    <w:rsid w:val="000A509C"/>
    <w:rsid w:val="000B2CA8"/>
    <w:rsid w:val="000B55CE"/>
    <w:rsid w:val="000F00B8"/>
    <w:rsid w:val="00110796"/>
    <w:rsid w:val="00126A7A"/>
    <w:rsid w:val="0012739A"/>
    <w:rsid w:val="00157017"/>
    <w:rsid w:val="0017061A"/>
    <w:rsid w:val="00170813"/>
    <w:rsid w:val="00186836"/>
    <w:rsid w:val="00195D26"/>
    <w:rsid w:val="001D0CF2"/>
    <w:rsid w:val="001F7950"/>
    <w:rsid w:val="002174FA"/>
    <w:rsid w:val="00231F72"/>
    <w:rsid w:val="002404E4"/>
    <w:rsid w:val="002432F2"/>
    <w:rsid w:val="002447E6"/>
    <w:rsid w:val="002612F9"/>
    <w:rsid w:val="00265373"/>
    <w:rsid w:val="00276CFC"/>
    <w:rsid w:val="00297162"/>
    <w:rsid w:val="002C3C16"/>
    <w:rsid w:val="002C53DC"/>
    <w:rsid w:val="00301C73"/>
    <w:rsid w:val="00354A37"/>
    <w:rsid w:val="00384EDD"/>
    <w:rsid w:val="00384FDB"/>
    <w:rsid w:val="0038545B"/>
    <w:rsid w:val="00387CFE"/>
    <w:rsid w:val="003B3D52"/>
    <w:rsid w:val="003D6C2B"/>
    <w:rsid w:val="003F5085"/>
    <w:rsid w:val="003F5198"/>
    <w:rsid w:val="004106F5"/>
    <w:rsid w:val="00431168"/>
    <w:rsid w:val="0045686F"/>
    <w:rsid w:val="004631F0"/>
    <w:rsid w:val="004C2ED7"/>
    <w:rsid w:val="004D3A36"/>
    <w:rsid w:val="005255DB"/>
    <w:rsid w:val="00563E9A"/>
    <w:rsid w:val="00565A32"/>
    <w:rsid w:val="00566AEB"/>
    <w:rsid w:val="00572767"/>
    <w:rsid w:val="00592CE3"/>
    <w:rsid w:val="005A216C"/>
    <w:rsid w:val="005D4744"/>
    <w:rsid w:val="005F27BB"/>
    <w:rsid w:val="00616801"/>
    <w:rsid w:val="00637B45"/>
    <w:rsid w:val="006602DA"/>
    <w:rsid w:val="006710BD"/>
    <w:rsid w:val="00686537"/>
    <w:rsid w:val="006866ED"/>
    <w:rsid w:val="006C3614"/>
    <w:rsid w:val="006D6216"/>
    <w:rsid w:val="00702EF6"/>
    <w:rsid w:val="007058FB"/>
    <w:rsid w:val="00710321"/>
    <w:rsid w:val="00741DE0"/>
    <w:rsid w:val="007667D8"/>
    <w:rsid w:val="0078533F"/>
    <w:rsid w:val="00786004"/>
    <w:rsid w:val="00786EA3"/>
    <w:rsid w:val="007A3ABD"/>
    <w:rsid w:val="007F15EB"/>
    <w:rsid w:val="007F485D"/>
    <w:rsid w:val="007F6FCA"/>
    <w:rsid w:val="00802973"/>
    <w:rsid w:val="00811907"/>
    <w:rsid w:val="008505A4"/>
    <w:rsid w:val="008607E8"/>
    <w:rsid w:val="008946D0"/>
    <w:rsid w:val="008C7FEE"/>
    <w:rsid w:val="008F4E7E"/>
    <w:rsid w:val="009312CF"/>
    <w:rsid w:val="00963AF3"/>
    <w:rsid w:val="0098164C"/>
    <w:rsid w:val="009820D6"/>
    <w:rsid w:val="009A56B3"/>
    <w:rsid w:val="009B5C75"/>
    <w:rsid w:val="009D4E1E"/>
    <w:rsid w:val="009F0ED6"/>
    <w:rsid w:val="009F4D7C"/>
    <w:rsid w:val="00A02569"/>
    <w:rsid w:val="00A66DB3"/>
    <w:rsid w:val="00A716F3"/>
    <w:rsid w:val="00A728B5"/>
    <w:rsid w:val="00A83F94"/>
    <w:rsid w:val="00A871D6"/>
    <w:rsid w:val="00AA02A8"/>
    <w:rsid w:val="00AB75B7"/>
    <w:rsid w:val="00AE4FAE"/>
    <w:rsid w:val="00B02113"/>
    <w:rsid w:val="00B16146"/>
    <w:rsid w:val="00B21AAA"/>
    <w:rsid w:val="00B25597"/>
    <w:rsid w:val="00B418E9"/>
    <w:rsid w:val="00B45026"/>
    <w:rsid w:val="00BA6DA1"/>
    <w:rsid w:val="00BC1B98"/>
    <w:rsid w:val="00BC7D1E"/>
    <w:rsid w:val="00BD00E9"/>
    <w:rsid w:val="00BE747C"/>
    <w:rsid w:val="00BF37CC"/>
    <w:rsid w:val="00BF5A50"/>
    <w:rsid w:val="00C22AB1"/>
    <w:rsid w:val="00C22C42"/>
    <w:rsid w:val="00C26A55"/>
    <w:rsid w:val="00C34C5B"/>
    <w:rsid w:val="00C524AB"/>
    <w:rsid w:val="00C77CB4"/>
    <w:rsid w:val="00C851A9"/>
    <w:rsid w:val="00CB03DB"/>
    <w:rsid w:val="00CF4609"/>
    <w:rsid w:val="00D0660C"/>
    <w:rsid w:val="00D32138"/>
    <w:rsid w:val="00D50E4C"/>
    <w:rsid w:val="00D62711"/>
    <w:rsid w:val="00D936C4"/>
    <w:rsid w:val="00DA791E"/>
    <w:rsid w:val="00DE4994"/>
    <w:rsid w:val="00DE4F73"/>
    <w:rsid w:val="00DE7113"/>
    <w:rsid w:val="00DF016B"/>
    <w:rsid w:val="00E11818"/>
    <w:rsid w:val="00E57E56"/>
    <w:rsid w:val="00E707A4"/>
    <w:rsid w:val="00EB7171"/>
    <w:rsid w:val="00EB78E1"/>
    <w:rsid w:val="00EE2D20"/>
    <w:rsid w:val="00F1015D"/>
    <w:rsid w:val="00F31AB5"/>
    <w:rsid w:val="00F31E44"/>
    <w:rsid w:val="00FC1DAE"/>
    <w:rsid w:val="00FC2B71"/>
    <w:rsid w:val="00FD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5F77CB-202B-4D08-A342-8A0AC021D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6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qFormat/>
    <w:rsid w:val="006C3614"/>
    <w:pPr>
      <w:spacing w:after="0" w:line="240" w:lineRule="auto"/>
    </w:pPr>
    <w:rPr>
      <w:rFonts w:ascii="Calibri" w:eastAsia="Arial Unicode MS" w:hAnsi="Calibri" w:cs="Arial Unicode MS"/>
      <w:color w:val="000000"/>
      <w:szCs w:val="22"/>
      <w:u w:color="000000"/>
    </w:rPr>
  </w:style>
  <w:style w:type="paragraph" w:styleId="ListParagraph">
    <w:name w:val="List Paragraph"/>
    <w:basedOn w:val="Normal"/>
    <w:uiPriority w:val="34"/>
    <w:qFormat/>
    <w:rsid w:val="006D621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C1DAE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1DA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1DA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1D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1DAE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DA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DA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9E19C-F4BD-4162-859E-D4354A303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Nararat Kamrat</dc:creator>
  <cp:lastModifiedBy>Warunee Khamchai</cp:lastModifiedBy>
  <cp:revision>20</cp:revision>
  <dcterms:created xsi:type="dcterms:W3CDTF">2022-07-19T07:28:00Z</dcterms:created>
  <dcterms:modified xsi:type="dcterms:W3CDTF">2024-02-16T10:45:00Z</dcterms:modified>
</cp:coreProperties>
</file>