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0E4" w:rsidRDefault="003C10E4" w:rsidP="00830625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bookmarkStart w:id="0" w:name="_GoBack"/>
      <w:bookmarkEnd w:id="0"/>
    </w:p>
    <w:p w:rsidR="00F119B5" w:rsidRDefault="00F119B5" w:rsidP="00F119B5">
      <w:pPr>
        <w:spacing w:after="120"/>
        <w:ind w:left="284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56D8E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การพัฒนาอย่างยั่งยืน</w:t>
      </w:r>
      <w:r w:rsidRPr="00556D8E">
        <w:rPr>
          <w:rFonts w:ascii="TH SarabunPSK" w:hAnsi="TH SarabunPSK" w:cs="TH SarabunPSK"/>
          <w:b/>
          <w:bCs/>
          <w:sz w:val="40"/>
          <w:szCs w:val="40"/>
        </w:rPr>
        <w:t xml:space="preserve"> : </w:t>
      </w:r>
      <w:r w:rsidRPr="00556D8E">
        <w:rPr>
          <w:rFonts w:ascii="TH SarabunPSK" w:hAnsi="TH SarabunPSK" w:cs="TH SarabunPSK" w:hint="cs"/>
          <w:b/>
          <w:bCs/>
          <w:sz w:val="40"/>
          <w:szCs w:val="40"/>
          <w:cs/>
        </w:rPr>
        <w:t>ด้าน</w:t>
      </w:r>
      <w:r w:rsidR="00287628">
        <w:rPr>
          <w:rFonts w:ascii="TH SarabunPSK" w:hAnsi="TH SarabunPSK" w:cs="TH SarabunPSK" w:hint="cs"/>
          <w:b/>
          <w:bCs/>
          <w:sz w:val="40"/>
          <w:szCs w:val="40"/>
          <w:cs/>
        </w:rPr>
        <w:t>สิ่งแวดล้อม</w:t>
      </w:r>
    </w:p>
    <w:p w:rsidR="008808F5" w:rsidRDefault="008808F5" w:rsidP="008808F5">
      <w:pPr>
        <w:spacing w:after="120"/>
        <w:ind w:left="284"/>
        <w:rPr>
          <w:rFonts w:ascii="TH SarabunPSK" w:hAnsi="TH SarabunPSK" w:cs="TH SarabunPSK"/>
          <w:b/>
          <w:bCs/>
          <w:sz w:val="36"/>
          <w:szCs w:val="36"/>
        </w:rPr>
      </w:pPr>
      <w:r w:rsidRPr="008808F5">
        <w:rPr>
          <w:rFonts w:ascii="TH SarabunPSK" w:hAnsi="TH SarabunPSK" w:cs="TH SarabunPSK" w:hint="cs"/>
          <w:b/>
          <w:bCs/>
          <w:sz w:val="36"/>
          <w:szCs w:val="36"/>
          <w:cs/>
        </w:rPr>
        <w:t>การดูแลรักษาสิ่งแวดล้อม</w:t>
      </w:r>
    </w:p>
    <w:p w:rsidR="00200E51" w:rsidRPr="008F4DF9" w:rsidRDefault="00F94EB2" w:rsidP="00541545">
      <w:pPr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8F4DF9">
        <w:rPr>
          <w:rFonts w:ascii="TH SarabunPSK" w:hAnsi="TH SarabunPSK" w:cs="TH SarabunPSK"/>
          <w:sz w:val="28"/>
        </w:rPr>
        <w:t>CMO</w:t>
      </w:r>
      <w:r w:rsidRPr="008F4DF9">
        <w:rPr>
          <w:rFonts w:ascii="TH SarabunPSK" w:hAnsi="TH SarabunPSK" w:cs="TH SarabunPSK" w:hint="cs"/>
          <w:sz w:val="28"/>
          <w:cs/>
        </w:rPr>
        <w:t xml:space="preserve"> มีความมุ่งมั่นที่จะสนับสนุนและยกระดับคุณภาพสิ่งแวดล้อมให้คงอยู่ในระยะยาว โดยช่วยกันลดผลกระทบต่อสิ่งแวดล้อมสิ่งแวดล้อมจากการดำเนินธุรกิจทั้งทางตรงและทางอ้อม เนื่องจากเราตระหนักถึงผลกระทบที่เกิดจากการเปลี่ยนแปลงสภาพภูมิอากาศของทั่วโลก ซึ่งเกิดจากการที่ปริมาณก๊าซเรือนกระจกที่เพิ่มขึ้นอย่างต่อเนื่อง บริษัทฯ จึงได้กำหนดนโยบายดูแลรักษาสิ่งแวดล้อม เพื่อเข้าร่วมเป็นส่วนหนึ่งในการอนุรักษ์ทรัพยากรทางธรรมชาติและรักษาคุณภาพสิ่งแวดล้อมให้คงไว้สำหรับสังคมในปัจจุบันและอนาคต </w:t>
      </w:r>
    </w:p>
    <w:p w:rsidR="00541545" w:rsidRPr="00491B13" w:rsidRDefault="00541545" w:rsidP="00541545">
      <w:pPr>
        <w:spacing w:after="12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91B1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ผลการดำเนินงาน</w:t>
      </w:r>
      <w:r w:rsidRPr="00491B13"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</w:p>
    <w:p w:rsidR="00541545" w:rsidRDefault="00541545" w:rsidP="00541545">
      <w:p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2E0926">
        <w:rPr>
          <w:rFonts w:ascii="TH SarabunPSK" w:hAnsi="TH SarabunPSK" w:cs="TH SarabunPSK"/>
          <w:sz w:val="28"/>
        </w:rPr>
        <w:t xml:space="preserve">1. </w:t>
      </w:r>
      <w:r w:rsidRPr="002E0926">
        <w:rPr>
          <w:rFonts w:ascii="TH SarabunPSK" w:hAnsi="TH SarabunPSK" w:cs="TH SarabunPSK"/>
          <w:b/>
          <w:bCs/>
          <w:sz w:val="28"/>
          <w:cs/>
        </w:rPr>
        <w:t xml:space="preserve">โครงการ </w:t>
      </w:r>
      <w:r w:rsidRPr="002E0926">
        <w:rPr>
          <w:rFonts w:ascii="TH SarabunPSK" w:hAnsi="TH SarabunPSK" w:cs="TH SarabunPSK"/>
          <w:b/>
          <w:bCs/>
          <w:sz w:val="28"/>
        </w:rPr>
        <w:t>Save Your Second Home</w:t>
      </w:r>
      <w:r>
        <w:rPr>
          <w:rFonts w:ascii="TH SarabunPSK" w:hAnsi="TH SarabunPSK" w:cs="TH SarabunPSK"/>
          <w:sz w:val="28"/>
        </w:rPr>
        <w:t xml:space="preserve"> </w:t>
      </w:r>
    </w:p>
    <w:p w:rsidR="00541545" w:rsidRDefault="00541545" w:rsidP="00541545">
      <w:p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2E0926">
        <w:rPr>
          <w:rFonts w:ascii="TH SarabunPSK" w:hAnsi="TH SarabunPSK" w:cs="TH SarabunPSK"/>
          <w:sz w:val="28"/>
          <w:cs/>
        </w:rPr>
        <w:t>บริ</w:t>
      </w:r>
      <w:r>
        <w:rPr>
          <w:rFonts w:ascii="TH SarabunPSK" w:hAnsi="TH SarabunPSK" w:cs="TH SarabunPSK"/>
          <w:sz w:val="28"/>
          <w:cs/>
        </w:rPr>
        <w:t>ษัทฯ ได้จัดตั้งโครงการนี้ขึ้นมา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2E0926">
        <w:rPr>
          <w:rFonts w:ascii="TH SarabunPSK" w:hAnsi="TH SarabunPSK" w:cs="TH SarabunPSK"/>
          <w:sz w:val="28"/>
          <w:cs/>
        </w:rPr>
        <w:t>เพื่อต้องการสร้างความตระหนักให้แก่พนักงานในเรื่องของผลกระทบจากปัญหาภาวะโลกร้อนที่เกิดขึ้นในปัจจุบัน</w:t>
      </w:r>
      <w:r>
        <w:rPr>
          <w:rFonts w:ascii="TH SarabunPSK" w:hAnsi="TH SarabunPSK" w:cs="TH SarabunPSK" w:hint="cs"/>
          <w:sz w:val="28"/>
          <w:cs/>
        </w:rPr>
        <w:t xml:space="preserve"> จึงได้สร้าง</w:t>
      </w:r>
      <w:r w:rsidRPr="002E0926">
        <w:rPr>
          <w:rFonts w:ascii="TH SarabunPSK" w:hAnsi="TH SarabunPSK" w:cs="TH SarabunPSK"/>
          <w:sz w:val="28"/>
          <w:cs/>
        </w:rPr>
        <w:t>แนวคิดที่ว่าหากออฟฟิสคือบ้าน</w:t>
      </w:r>
      <w:r>
        <w:rPr>
          <w:rFonts w:ascii="TH SarabunPSK" w:hAnsi="TH SarabunPSK" w:cs="TH SarabunPSK" w:hint="cs"/>
          <w:sz w:val="28"/>
          <w:cs/>
        </w:rPr>
        <w:t>หลังที่สอง</w:t>
      </w:r>
      <w:r w:rsidRPr="002E0926">
        <w:rPr>
          <w:rFonts w:ascii="TH SarabunPSK" w:hAnsi="TH SarabunPSK" w:cs="TH SarabunPSK"/>
          <w:sz w:val="28"/>
          <w:cs/>
        </w:rPr>
        <w:t>ของพนักงานเอง พนักงานแต่ละคนจะมีวิธีช่วยกัน</w:t>
      </w:r>
      <w:r>
        <w:rPr>
          <w:rFonts w:ascii="TH SarabunPSK" w:hAnsi="TH SarabunPSK" w:cs="TH SarabunPSK" w:hint="cs"/>
          <w:sz w:val="28"/>
          <w:cs/>
        </w:rPr>
        <w:t>ดูแลและ</w:t>
      </w:r>
      <w:r w:rsidRPr="002E0926">
        <w:rPr>
          <w:rFonts w:ascii="TH SarabunPSK" w:hAnsi="TH SarabunPSK" w:cs="TH SarabunPSK"/>
          <w:sz w:val="28"/>
          <w:cs/>
        </w:rPr>
        <w:t>ประหยัด</w:t>
      </w:r>
      <w:r>
        <w:rPr>
          <w:rFonts w:ascii="TH SarabunPSK" w:hAnsi="TH SarabunPSK" w:cs="TH SarabunPSK" w:hint="cs"/>
          <w:sz w:val="28"/>
          <w:cs/>
        </w:rPr>
        <w:t xml:space="preserve">พลังงานในบ้านกันแบบใดบ้าง </w:t>
      </w:r>
    </w:p>
    <w:p w:rsidR="00541545" w:rsidRDefault="00541545" w:rsidP="00541545">
      <w:p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2E0926">
        <w:rPr>
          <w:rFonts w:ascii="TH SarabunPSK" w:hAnsi="TH SarabunPSK" w:cs="TH SarabunPSK"/>
          <w:sz w:val="28"/>
          <w:cs/>
        </w:rPr>
        <w:t>ดังนั้น บริษัทฯ</w:t>
      </w:r>
      <w:r>
        <w:rPr>
          <w:rFonts w:ascii="TH SarabunPSK" w:hAnsi="TH SarabunPSK" w:cs="TH SarabunPSK"/>
          <w:sz w:val="28"/>
        </w:rPr>
        <w:t xml:space="preserve"> </w:t>
      </w:r>
      <w:r w:rsidRPr="002E0926">
        <w:rPr>
          <w:rFonts w:ascii="TH SarabunPSK" w:hAnsi="TH SarabunPSK" w:cs="TH SarabunPSK"/>
          <w:sz w:val="28"/>
          <w:cs/>
        </w:rPr>
        <w:t>จึงได้เชิญชวนพนักงานทุกคนมาร่วมโครงการนี้</w:t>
      </w:r>
      <w:r>
        <w:rPr>
          <w:rFonts w:ascii="TH SarabunPSK" w:hAnsi="TH SarabunPSK" w:cs="TH SarabunPSK" w:hint="cs"/>
          <w:sz w:val="28"/>
          <w:cs/>
        </w:rPr>
        <w:t>เพื่อช่วยกันส่งเสริมการประหยัดพลังงาน</w:t>
      </w:r>
      <w:r w:rsidRPr="002E0926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2E0926">
        <w:rPr>
          <w:rFonts w:ascii="TH SarabunPSK" w:hAnsi="TH SarabunPSK" w:cs="TH SarabunPSK"/>
          <w:sz w:val="28"/>
          <w:cs/>
        </w:rPr>
        <w:t>โดย</w:t>
      </w:r>
      <w:r>
        <w:rPr>
          <w:rFonts w:ascii="TH SarabunPSK" w:hAnsi="TH SarabunPSK" w:cs="TH SarabunPSK" w:hint="cs"/>
          <w:sz w:val="28"/>
          <w:cs/>
        </w:rPr>
        <w:t>บริษัทฯ จะมีการนำเสนอข้อมูลและแนวคิดต่างๆ เกี่ยวกับการประหยัดพลังงานที่ถูกต้องเพื่อให้ความรู้แก่พนักงาน เช่น</w:t>
      </w:r>
    </w:p>
    <w:p w:rsidR="00541545" w:rsidRPr="006A0D2D" w:rsidRDefault="00541545" w:rsidP="00541545">
      <w:pPr>
        <w:pStyle w:val="ListParagraph"/>
        <w:numPr>
          <w:ilvl w:val="0"/>
          <w:numId w:val="5"/>
        </w:numPr>
        <w:spacing w:after="120" w:line="240" w:lineRule="auto"/>
        <w:ind w:left="567" w:hanging="283"/>
        <w:contextualSpacing w:val="0"/>
        <w:jc w:val="thaiDistribute"/>
        <w:rPr>
          <w:rFonts w:ascii="TH SarabunPSK" w:hAnsi="TH SarabunPSK" w:cs="TH SarabunPSK"/>
          <w:sz w:val="28"/>
          <w:cs/>
        </w:rPr>
      </w:pPr>
      <w:r w:rsidRPr="002C55ED">
        <w:rPr>
          <w:rFonts w:ascii="TH SarabunPSK" w:hAnsi="TH SarabunPSK" w:cs="TH SarabunPSK" w:hint="cs"/>
          <w:b/>
          <w:bCs/>
          <w:sz w:val="28"/>
          <w:cs/>
        </w:rPr>
        <w:t>การประหยัดไฟ</w:t>
      </w:r>
      <w:r w:rsidRPr="002C55E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–</w:t>
      </w:r>
      <w:r>
        <w:rPr>
          <w:rFonts w:ascii="TH SarabunPSK" w:hAnsi="TH SarabunPSK" w:cs="TH SarabunPSK" w:hint="cs"/>
          <w:sz w:val="28"/>
          <w:cs/>
        </w:rPr>
        <w:t xml:space="preserve"> มี</w:t>
      </w:r>
      <w:r w:rsidRPr="006A0D2D">
        <w:rPr>
          <w:rFonts w:ascii="TH SarabunPSK" w:hAnsi="TH SarabunPSK" w:cs="TH SarabunPSK" w:hint="cs"/>
          <w:sz w:val="28"/>
          <w:cs/>
        </w:rPr>
        <w:t>การรณรงค์ให้พนักงานปิดไฟทุกครั้งเมื่อเลิกงานหรือพักกลางวัน</w:t>
      </w:r>
      <w:r w:rsidRPr="006A0D2D">
        <w:rPr>
          <w:rFonts w:ascii="TH SarabunPSK" w:hAnsi="TH SarabunPSK" w:cs="TH SarabunPSK"/>
          <w:sz w:val="28"/>
        </w:rPr>
        <w:t xml:space="preserve">, </w:t>
      </w:r>
      <w:r w:rsidRPr="006A0D2D">
        <w:rPr>
          <w:rFonts w:ascii="TH SarabunPSK" w:hAnsi="TH SarabunPSK" w:cs="TH SarabunPSK" w:hint="cs"/>
          <w:sz w:val="28"/>
          <w:cs/>
        </w:rPr>
        <w:t>เลือกใช้เครื่องใช้ไฟฟ้า/อุปกรณ์ไฟฟ้าที่ได้</w:t>
      </w:r>
      <w:r>
        <w:rPr>
          <w:rFonts w:ascii="TH SarabunPSK" w:hAnsi="TH SarabunPSK" w:cs="TH SarabunPSK" w:hint="cs"/>
          <w:sz w:val="28"/>
          <w:cs/>
        </w:rPr>
        <w:t>รับการรับรองมาตรฐาน</w:t>
      </w:r>
      <w:r w:rsidRPr="006A0D2D">
        <w:rPr>
          <w:rFonts w:ascii="TH SarabunPSK" w:hAnsi="TH SarabunPSK" w:cs="TH SarabunPSK"/>
          <w:sz w:val="28"/>
        </w:rPr>
        <w:t xml:space="preserve">, </w:t>
      </w:r>
      <w:r w:rsidRPr="006A0D2D">
        <w:rPr>
          <w:rFonts w:ascii="TH SarabunPSK" w:hAnsi="TH SarabunPSK" w:cs="TH SarabunPSK" w:hint="cs"/>
          <w:sz w:val="28"/>
          <w:cs/>
        </w:rPr>
        <w:t>ถอดปลั๊กทุกครั้งเมื่อเลิกใช้</w:t>
      </w:r>
      <w:r>
        <w:rPr>
          <w:rFonts w:ascii="TH SarabunPSK" w:hAnsi="TH SarabunPSK" w:cs="TH SarabunPSK" w:hint="cs"/>
          <w:sz w:val="28"/>
          <w:cs/>
        </w:rPr>
        <w:t>อุปกรณ์ไฟฟ้า</w:t>
      </w:r>
      <w:r w:rsidRPr="006A0D2D">
        <w:rPr>
          <w:rFonts w:ascii="TH SarabunPSK" w:hAnsi="TH SarabunPSK" w:cs="TH SarabunPSK"/>
          <w:sz w:val="28"/>
        </w:rPr>
        <w:t xml:space="preserve">, </w:t>
      </w:r>
      <w:r>
        <w:rPr>
          <w:rFonts w:ascii="TH SarabunPSK" w:hAnsi="TH SarabunPSK" w:cs="TH SarabunPSK" w:hint="cs"/>
          <w:sz w:val="28"/>
          <w:cs/>
        </w:rPr>
        <w:t>การ</w:t>
      </w:r>
      <w:r w:rsidRPr="006A0D2D">
        <w:rPr>
          <w:rFonts w:ascii="TH SarabunPSK" w:hAnsi="TH SarabunPSK" w:cs="TH SarabunPSK" w:hint="cs"/>
          <w:sz w:val="28"/>
          <w:cs/>
        </w:rPr>
        <w:t>ปรับอุณหภูมิ</w:t>
      </w:r>
      <w:r>
        <w:rPr>
          <w:rFonts w:ascii="TH SarabunPSK" w:hAnsi="TH SarabunPSK" w:cs="TH SarabunPSK" w:hint="cs"/>
          <w:sz w:val="28"/>
          <w:cs/>
        </w:rPr>
        <w:t>ภายในสำนักงานไม่ให้ต่ำกว่า</w:t>
      </w:r>
      <w:r w:rsidRPr="006A0D2D">
        <w:rPr>
          <w:rFonts w:ascii="TH SarabunPSK" w:hAnsi="TH SarabunPSK" w:cs="TH SarabunPSK" w:hint="cs"/>
          <w:sz w:val="28"/>
          <w:cs/>
        </w:rPr>
        <w:t xml:space="preserve"> 25 องศาเซลเซียส เป็นต้น</w:t>
      </w:r>
    </w:p>
    <w:p w:rsidR="00541545" w:rsidRPr="002C55ED" w:rsidRDefault="00541545" w:rsidP="00541545">
      <w:pPr>
        <w:pStyle w:val="ListParagraph"/>
        <w:numPr>
          <w:ilvl w:val="0"/>
          <w:numId w:val="5"/>
        </w:numPr>
        <w:spacing w:after="120" w:line="240" w:lineRule="auto"/>
        <w:ind w:left="567" w:hanging="283"/>
        <w:contextualSpacing w:val="0"/>
        <w:jc w:val="thaiDistribute"/>
        <w:rPr>
          <w:rFonts w:ascii="TH SarabunPSK" w:hAnsi="TH SarabunPSK" w:cs="TH SarabunPSK"/>
          <w:sz w:val="28"/>
        </w:rPr>
      </w:pPr>
      <w:r w:rsidRPr="002C55ED">
        <w:rPr>
          <w:rFonts w:ascii="TH SarabunPSK" w:hAnsi="TH SarabunPSK" w:cs="TH SarabunPSK" w:hint="cs"/>
          <w:b/>
          <w:bCs/>
          <w:sz w:val="28"/>
          <w:cs/>
        </w:rPr>
        <w:t>การประหยัดน้ำ</w:t>
      </w:r>
      <w:r w:rsidRPr="002C55E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–</w:t>
      </w:r>
      <w:r>
        <w:rPr>
          <w:rFonts w:ascii="TH SarabunPSK" w:hAnsi="TH SarabunPSK" w:cs="TH SarabunPSK" w:hint="cs"/>
          <w:sz w:val="28"/>
          <w:cs/>
        </w:rPr>
        <w:t xml:space="preserve"> มีการ</w:t>
      </w:r>
      <w:r w:rsidRPr="002C55ED">
        <w:rPr>
          <w:rFonts w:ascii="TH SarabunPSK" w:hAnsi="TH SarabunPSK" w:cs="TH SarabunPSK" w:hint="cs"/>
          <w:sz w:val="28"/>
          <w:cs/>
        </w:rPr>
        <w:t xml:space="preserve">รณรงค์ให้ใช้น้ำอย่างพอเพียง </w:t>
      </w:r>
    </w:p>
    <w:p w:rsidR="00541545" w:rsidRPr="006A0D2D" w:rsidRDefault="00541545" w:rsidP="00541545">
      <w:pPr>
        <w:pStyle w:val="ListParagraph"/>
        <w:numPr>
          <w:ilvl w:val="0"/>
          <w:numId w:val="5"/>
        </w:numPr>
        <w:spacing w:after="120" w:line="240" w:lineRule="auto"/>
        <w:ind w:left="567" w:hanging="283"/>
        <w:contextualSpacing w:val="0"/>
        <w:jc w:val="thaiDistribute"/>
        <w:rPr>
          <w:rFonts w:ascii="TH SarabunPSK" w:hAnsi="TH SarabunPSK" w:cs="TH SarabunPSK"/>
          <w:sz w:val="28"/>
        </w:rPr>
      </w:pPr>
      <w:r w:rsidRPr="002C55ED">
        <w:rPr>
          <w:rFonts w:ascii="TH SarabunPSK" w:hAnsi="TH SarabunPSK" w:cs="TH SarabunPSK" w:hint="cs"/>
          <w:b/>
          <w:bCs/>
          <w:sz w:val="28"/>
          <w:cs/>
        </w:rPr>
        <w:t>ลดการใช้กระดาษและหมึก</w:t>
      </w:r>
      <w:r>
        <w:rPr>
          <w:rFonts w:ascii="TH SarabunPSK" w:hAnsi="TH SarabunPSK" w:cs="TH SarabunPSK" w:hint="cs"/>
          <w:sz w:val="28"/>
          <w:cs/>
        </w:rPr>
        <w:t xml:space="preserve"> - </w:t>
      </w:r>
      <w:r w:rsidRPr="006A0D2D">
        <w:rPr>
          <w:rFonts w:ascii="TH SarabunPSK" w:hAnsi="TH SarabunPSK" w:cs="TH SarabunPSK" w:hint="cs"/>
          <w:sz w:val="28"/>
          <w:cs/>
        </w:rPr>
        <w:t xml:space="preserve">บริษัทฯ </w:t>
      </w:r>
      <w:r>
        <w:rPr>
          <w:rFonts w:ascii="TH SarabunPSK" w:hAnsi="TH SarabunPSK" w:cs="TH SarabunPSK" w:hint="cs"/>
          <w:sz w:val="28"/>
          <w:cs/>
        </w:rPr>
        <w:t>ได้</w:t>
      </w:r>
      <w:r w:rsidRPr="006A0D2D">
        <w:rPr>
          <w:rFonts w:ascii="TH SarabunPSK" w:hAnsi="TH SarabunPSK" w:cs="TH SarabunPSK" w:hint="cs"/>
          <w:sz w:val="28"/>
          <w:cs/>
        </w:rPr>
        <w:t xml:space="preserve">เลือกใช้เครื่องพิมพ์ </w:t>
      </w:r>
      <w:r w:rsidRPr="006A0D2D">
        <w:rPr>
          <w:rFonts w:ascii="TH SarabunPSK" w:hAnsi="TH SarabunPSK" w:cs="TH SarabunPSK"/>
          <w:sz w:val="28"/>
        </w:rPr>
        <w:t xml:space="preserve">(Printer) </w:t>
      </w:r>
      <w:r w:rsidRPr="006A0D2D">
        <w:rPr>
          <w:rFonts w:ascii="TH SarabunPSK" w:hAnsi="TH SarabunPSK" w:cs="TH SarabunPSK" w:hint="cs"/>
          <w:sz w:val="28"/>
          <w:cs/>
        </w:rPr>
        <w:t>ที่จำเป็นจะต้องแสกนบัตรปร</w:t>
      </w:r>
      <w:r>
        <w:rPr>
          <w:rFonts w:ascii="TH SarabunPSK" w:hAnsi="TH SarabunPSK" w:cs="TH SarabunPSK" w:hint="cs"/>
          <w:sz w:val="28"/>
          <w:cs/>
        </w:rPr>
        <w:t xml:space="preserve">ะจำตัวพนักงานก่อนพิมพ์ทุกครั้ง </w:t>
      </w:r>
      <w:r w:rsidRPr="006A0D2D">
        <w:rPr>
          <w:rFonts w:ascii="TH SarabunPSK" w:hAnsi="TH SarabunPSK" w:cs="TH SarabunPSK" w:hint="cs"/>
          <w:sz w:val="28"/>
          <w:cs/>
        </w:rPr>
        <w:t>เพื่อ</w:t>
      </w:r>
      <w:r>
        <w:rPr>
          <w:rFonts w:ascii="TH SarabunPSK" w:hAnsi="TH SarabunPSK" w:cs="TH SarabunPSK" w:hint="cs"/>
          <w:sz w:val="28"/>
          <w:cs/>
        </w:rPr>
        <w:t>ให้มีการตรวจสอบข้อมูลก่อนพิมพ์เสมอ ทำให้สามารถ</w:t>
      </w:r>
      <w:r w:rsidRPr="006A0D2D">
        <w:rPr>
          <w:rFonts w:ascii="TH SarabunPSK" w:hAnsi="TH SarabunPSK" w:cs="TH SarabunPSK" w:hint="cs"/>
          <w:sz w:val="28"/>
          <w:cs/>
        </w:rPr>
        <w:t>ลดการพิมพ์ที่ไม่จำเป็น</w:t>
      </w:r>
      <w:r>
        <w:rPr>
          <w:rFonts w:ascii="TH SarabunPSK" w:hAnsi="TH SarabunPSK" w:cs="TH SarabunPSK" w:hint="cs"/>
          <w:sz w:val="28"/>
          <w:cs/>
        </w:rPr>
        <w:t>ไปได้จำนวนมาก</w:t>
      </w:r>
      <w:r w:rsidRPr="006A0D2D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นอกจากนี้ </w:t>
      </w:r>
      <w:r w:rsidRPr="006A0D2D">
        <w:rPr>
          <w:rFonts w:ascii="TH SarabunPSK" w:hAnsi="TH SarabunPSK" w:cs="TH SarabunPSK" w:hint="cs"/>
          <w:sz w:val="28"/>
          <w:cs/>
        </w:rPr>
        <w:t>เน้นการพิมพ์ขาว-ดำเป็นหลัก</w:t>
      </w:r>
      <w:r>
        <w:rPr>
          <w:rFonts w:ascii="TH SarabunPSK" w:hAnsi="TH SarabunPSK" w:cs="TH SarabunPSK" w:hint="cs"/>
          <w:sz w:val="28"/>
          <w:cs/>
        </w:rPr>
        <w:t xml:space="preserve"> และการนำกระดาษ </w:t>
      </w:r>
      <w:r>
        <w:rPr>
          <w:rFonts w:ascii="TH SarabunPSK" w:hAnsi="TH SarabunPSK" w:cs="TH SarabunPSK"/>
          <w:sz w:val="28"/>
        </w:rPr>
        <w:t xml:space="preserve">Reused </w:t>
      </w:r>
      <w:r>
        <w:rPr>
          <w:rFonts w:ascii="TH SarabunPSK" w:hAnsi="TH SarabunPSK" w:cs="TH SarabunPSK" w:hint="cs"/>
          <w:sz w:val="28"/>
          <w:cs/>
        </w:rPr>
        <w:t>มาพิมพ์อีกครั้งสำหรับการพิมพ์เอกสารที่ไม่สำคัญ</w:t>
      </w:r>
      <w:r>
        <w:rPr>
          <w:rFonts w:ascii="TH SarabunPSK" w:hAnsi="TH SarabunPSK" w:cs="TH SarabunPSK"/>
          <w:sz w:val="28"/>
        </w:rPr>
        <w:t xml:space="preserve"> </w:t>
      </w:r>
      <w:r w:rsidRPr="006A0D2D">
        <w:rPr>
          <w:rFonts w:ascii="TH SarabunPSK" w:hAnsi="TH SarabunPSK" w:cs="TH SarabunPSK" w:hint="cs"/>
          <w:sz w:val="28"/>
          <w:cs/>
        </w:rPr>
        <w:t xml:space="preserve"> </w:t>
      </w:r>
    </w:p>
    <w:p w:rsidR="00541545" w:rsidRDefault="00541545" w:rsidP="00541545">
      <w:pPr>
        <w:pStyle w:val="ListParagraph"/>
        <w:numPr>
          <w:ilvl w:val="0"/>
          <w:numId w:val="5"/>
        </w:numPr>
        <w:spacing w:after="120" w:line="240" w:lineRule="auto"/>
        <w:ind w:left="567" w:hanging="283"/>
        <w:contextualSpacing w:val="0"/>
        <w:jc w:val="thaiDistribute"/>
        <w:rPr>
          <w:rFonts w:ascii="TH SarabunPSK" w:hAnsi="TH SarabunPSK" w:cs="TH SarabunPSK"/>
          <w:sz w:val="28"/>
        </w:rPr>
      </w:pPr>
      <w:r w:rsidRPr="002D7095">
        <w:rPr>
          <w:rFonts w:ascii="TH SarabunPSK" w:hAnsi="TH SarabunPSK" w:cs="TH SarabunPSK" w:hint="cs"/>
          <w:b/>
          <w:bCs/>
          <w:sz w:val="28"/>
          <w:cs/>
        </w:rPr>
        <w:t>ส่งเสริมการใช้แพลตฟอร์มดิจิทัล</w:t>
      </w:r>
      <w:r w:rsidRPr="002D7095">
        <w:rPr>
          <w:rFonts w:ascii="TH SarabunPSK" w:hAnsi="TH SarabunPSK" w:cs="TH SarabunPSK"/>
          <w:sz w:val="28"/>
        </w:rPr>
        <w:t xml:space="preserve"> – </w:t>
      </w:r>
      <w:r>
        <w:rPr>
          <w:rFonts w:ascii="TH SarabunPSK" w:hAnsi="TH SarabunPSK" w:cs="TH SarabunPSK" w:hint="cs"/>
          <w:sz w:val="28"/>
          <w:cs/>
        </w:rPr>
        <w:t>บริษัทฯ สนับสนุนการใช้</w:t>
      </w:r>
      <w:r w:rsidRPr="002D7095">
        <w:rPr>
          <w:rFonts w:ascii="TH SarabunPSK" w:hAnsi="TH SarabunPSK" w:cs="TH SarabunPSK" w:hint="cs"/>
          <w:sz w:val="28"/>
          <w:cs/>
        </w:rPr>
        <w:t>สื่ออิเล็กทรอนิกส์ในการดำเนินงานมากขึ้น โดยเริ่มต้นจากการ</w:t>
      </w:r>
      <w:r>
        <w:rPr>
          <w:rFonts w:ascii="TH SarabunPSK" w:hAnsi="TH SarabunPSK" w:cs="TH SarabunPSK" w:hint="cs"/>
          <w:sz w:val="28"/>
          <w:cs/>
        </w:rPr>
        <w:t>ใช้</w:t>
      </w:r>
      <w:r w:rsidRPr="002D7095">
        <w:rPr>
          <w:rFonts w:ascii="TH SarabunPSK" w:hAnsi="TH SarabunPSK" w:cs="TH SarabunPSK" w:hint="cs"/>
          <w:sz w:val="28"/>
          <w:cs/>
        </w:rPr>
        <w:t xml:space="preserve">แอพพลิเคชั่น </w:t>
      </w:r>
      <w:r w:rsidRPr="002D7095">
        <w:rPr>
          <w:rFonts w:ascii="TH SarabunPSK" w:hAnsi="TH SarabunPSK" w:cs="TH SarabunPSK"/>
          <w:sz w:val="28"/>
        </w:rPr>
        <w:t>Human</w:t>
      </w:r>
      <w:r>
        <w:rPr>
          <w:rFonts w:ascii="TH SarabunPSK" w:hAnsi="TH SarabunPSK" w:cs="TH SarabunPSK"/>
          <w:sz w:val="28"/>
        </w:rPr>
        <w:t xml:space="preserve"> </w:t>
      </w:r>
      <w:r w:rsidRPr="002D7095">
        <w:rPr>
          <w:rFonts w:ascii="TH SarabunPSK" w:hAnsi="TH SarabunPSK" w:cs="TH SarabunPSK"/>
          <w:sz w:val="28"/>
        </w:rPr>
        <w:t xml:space="preserve">Soft </w:t>
      </w:r>
      <w:r w:rsidRPr="002D7095">
        <w:rPr>
          <w:rFonts w:ascii="TH SarabunPSK" w:hAnsi="TH SarabunPSK" w:cs="TH SarabunPSK" w:hint="cs"/>
          <w:sz w:val="28"/>
          <w:cs/>
        </w:rPr>
        <w:t>บนโทรศัพท์มือถือ</w:t>
      </w:r>
      <w:r w:rsidRPr="002D709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ซึ่งเป็นแอพพลิเคชั่นสำหรับ</w:t>
      </w:r>
      <w:r w:rsidRPr="002D7095">
        <w:rPr>
          <w:rFonts w:ascii="TH SarabunPSK" w:hAnsi="TH SarabunPSK" w:cs="TH SarabunPSK" w:hint="cs"/>
          <w:sz w:val="28"/>
          <w:cs/>
        </w:rPr>
        <w:t xml:space="preserve">การแสกนเวลาเข้า </w:t>
      </w:r>
      <w:r w:rsidRPr="002D7095">
        <w:rPr>
          <w:rFonts w:ascii="TH SarabunPSK" w:hAnsi="TH SarabunPSK" w:cs="TH SarabunPSK"/>
          <w:sz w:val="28"/>
          <w:cs/>
        </w:rPr>
        <w:t>–</w:t>
      </w:r>
      <w:r w:rsidRPr="002D7095">
        <w:rPr>
          <w:rFonts w:ascii="TH SarabunPSK" w:hAnsi="TH SarabunPSK" w:cs="TH SarabunPSK" w:hint="cs"/>
          <w:sz w:val="28"/>
          <w:cs/>
        </w:rPr>
        <w:t xml:space="preserve"> ออก</w:t>
      </w:r>
      <w:r w:rsidRPr="002D7095">
        <w:rPr>
          <w:rFonts w:ascii="TH SarabunPSK" w:hAnsi="TH SarabunPSK" w:cs="TH SarabunPSK"/>
          <w:sz w:val="28"/>
        </w:rPr>
        <w:t xml:space="preserve">, </w:t>
      </w:r>
      <w:r>
        <w:rPr>
          <w:rFonts w:ascii="TH SarabunPSK" w:hAnsi="TH SarabunPSK" w:cs="TH SarabunPSK" w:hint="cs"/>
          <w:sz w:val="28"/>
          <w:cs/>
        </w:rPr>
        <w:t>การขอ</w:t>
      </w:r>
      <w:r w:rsidRPr="002D7095">
        <w:rPr>
          <w:rFonts w:ascii="TH SarabunPSK" w:hAnsi="TH SarabunPSK" w:cs="TH SarabunPSK" w:hint="cs"/>
          <w:sz w:val="28"/>
          <w:cs/>
        </w:rPr>
        <w:t>ลา</w:t>
      </w:r>
      <w:r>
        <w:rPr>
          <w:rFonts w:ascii="TH SarabunPSK" w:hAnsi="TH SarabunPSK" w:cs="TH SarabunPSK" w:hint="cs"/>
          <w:sz w:val="28"/>
          <w:cs/>
        </w:rPr>
        <w:t>งาน</w:t>
      </w:r>
      <w:r w:rsidRPr="002D7095">
        <w:rPr>
          <w:rFonts w:ascii="TH SarabunPSK" w:hAnsi="TH SarabunPSK" w:cs="TH SarabunPSK" w:hint="cs"/>
          <w:sz w:val="28"/>
          <w:cs/>
        </w:rPr>
        <w:t xml:space="preserve"> หรือขอเบิกสิทธิประโยชน์</w:t>
      </w:r>
      <w:r>
        <w:rPr>
          <w:rFonts w:ascii="TH SarabunPSK" w:hAnsi="TH SarabunPSK" w:cs="TH SarabunPSK" w:hint="cs"/>
          <w:sz w:val="28"/>
          <w:cs/>
        </w:rPr>
        <w:t xml:space="preserve">ต่างๆ </w:t>
      </w:r>
      <w:r w:rsidRPr="002D7095">
        <w:rPr>
          <w:rFonts w:ascii="TH SarabunPSK" w:hAnsi="TH SarabunPSK" w:cs="TH SarabunPSK" w:hint="cs"/>
          <w:sz w:val="28"/>
          <w:cs/>
        </w:rPr>
        <w:t>ของพนักงาน</w:t>
      </w:r>
      <w:r>
        <w:rPr>
          <w:rFonts w:ascii="TH SarabunPSK" w:hAnsi="TH SarabunPSK" w:cs="TH SarabunPSK" w:hint="cs"/>
          <w:sz w:val="28"/>
          <w:cs/>
        </w:rPr>
        <w:t xml:space="preserve"> เป็นต้น</w:t>
      </w:r>
      <w:r w:rsidRPr="002D7095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แทนการตอกบัตรแบบกระดาษทั่วไป ถือเป็นอีกหนึ่งวิธีที่สามารถช่วยลดความสิ้นเปลืองในการพิมพ์เอกสารหรือใช้กระดาษ นอกจากนี้ บริษัทฯ ยังสนับสนุนการรับ </w:t>
      </w:r>
      <w:r>
        <w:rPr>
          <w:rFonts w:ascii="TH SarabunPSK" w:hAnsi="TH SarabunPSK" w:cs="TH SarabunPSK"/>
          <w:sz w:val="28"/>
          <w:cs/>
        </w:rPr>
        <w:t>–</w:t>
      </w:r>
      <w:r>
        <w:rPr>
          <w:rFonts w:ascii="TH SarabunPSK" w:hAnsi="TH SarabunPSK" w:cs="TH SarabunPSK" w:hint="cs"/>
          <w:sz w:val="28"/>
          <w:cs/>
        </w:rPr>
        <w:t xml:space="preserve"> ส่งเอกสาร ผ่านทาง </w:t>
      </w:r>
      <w:r>
        <w:rPr>
          <w:rFonts w:ascii="TH SarabunPSK" w:hAnsi="TH SarabunPSK" w:cs="TH SarabunPSK"/>
          <w:sz w:val="28"/>
        </w:rPr>
        <w:t xml:space="preserve">Email </w:t>
      </w:r>
      <w:r>
        <w:rPr>
          <w:rFonts w:ascii="TH SarabunPSK" w:hAnsi="TH SarabunPSK" w:cs="TH SarabunPSK" w:hint="cs"/>
          <w:sz w:val="28"/>
          <w:cs/>
        </w:rPr>
        <w:t>ระหว่างองค์กรภายในและการติดต่อกับองค์กรภายนอก เพื่อความสะดวกรวดเร็วและช่วยลดการใช้กระดาษได้มากขึ้น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และในอนาคตบริษัทฯ วางแผนที่จะนำระบบดิจิทัลมาปรับใช้ในระบบต่างๆ ของบริษัทฯ</w:t>
      </w:r>
    </w:p>
    <w:p w:rsidR="00541545" w:rsidRDefault="00541545" w:rsidP="00541545">
      <w:pPr>
        <w:pStyle w:val="ListParagraph"/>
        <w:numPr>
          <w:ilvl w:val="0"/>
          <w:numId w:val="5"/>
        </w:numPr>
        <w:spacing w:after="120" w:line="240" w:lineRule="auto"/>
        <w:ind w:left="567" w:hanging="283"/>
        <w:contextualSpacing w:val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  <w:r w:rsidRPr="00FD54D3">
        <w:rPr>
          <w:rFonts w:ascii="TH SarabunPSK" w:hAnsi="TH SarabunPSK" w:cs="TH SarabunPSK" w:hint="cs"/>
          <w:b/>
          <w:bCs/>
          <w:sz w:val="28"/>
          <w:cs/>
        </w:rPr>
        <w:t>การทิ้งจัดขยะอย่างถูกวิธี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>–</w:t>
      </w:r>
      <w:r>
        <w:rPr>
          <w:rFonts w:ascii="TH SarabunPSK" w:hAnsi="TH SarabunPSK" w:cs="TH SarabunPSK" w:hint="cs"/>
          <w:sz w:val="28"/>
          <w:cs/>
        </w:rPr>
        <w:t xml:space="preserve"> บริษัทฯ ได้ส่งเสริมการคัดแยกขยะตามขยะแต่ละประเภท เพื่อช่วยลดปริมาณขยะ โดยนำขยะมารีไซเคิล </w:t>
      </w:r>
      <w:r>
        <w:rPr>
          <w:rFonts w:ascii="TH SarabunPSK" w:hAnsi="TH SarabunPSK" w:cs="TH SarabunPSK"/>
          <w:sz w:val="28"/>
        </w:rPr>
        <w:t xml:space="preserve">(Recycle) </w:t>
      </w:r>
      <w:r>
        <w:rPr>
          <w:rFonts w:ascii="TH SarabunPSK" w:hAnsi="TH SarabunPSK" w:cs="TH SarabunPSK" w:hint="cs"/>
          <w:sz w:val="28"/>
          <w:cs/>
        </w:rPr>
        <w:t xml:space="preserve">กลับมาใช้ใหม่ </w:t>
      </w:r>
    </w:p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2802"/>
        <w:gridCol w:w="2310"/>
        <w:gridCol w:w="2311"/>
        <w:gridCol w:w="2311"/>
      </w:tblGrid>
      <w:tr w:rsidR="00541545" w:rsidTr="00BD6A62">
        <w:tc>
          <w:tcPr>
            <w:tcW w:w="2802" w:type="dxa"/>
          </w:tcPr>
          <w:p w:rsidR="00541545" w:rsidRDefault="00541545" w:rsidP="00BD6A62">
            <w:pPr>
              <w:spacing w:after="12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10" w:type="dxa"/>
          </w:tcPr>
          <w:p w:rsidR="00541545" w:rsidRPr="00D77D4C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77D4C">
              <w:rPr>
                <w:rFonts w:ascii="TH SarabunPSK" w:hAnsi="TH SarabunPSK" w:cs="TH SarabunPSK"/>
                <w:b/>
                <w:bCs/>
                <w:sz w:val="28"/>
              </w:rPr>
              <w:t>2563</w:t>
            </w:r>
          </w:p>
        </w:tc>
        <w:tc>
          <w:tcPr>
            <w:tcW w:w="2311" w:type="dxa"/>
          </w:tcPr>
          <w:p w:rsidR="00541545" w:rsidRPr="00D77D4C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77D4C">
              <w:rPr>
                <w:rFonts w:ascii="TH SarabunPSK" w:hAnsi="TH SarabunPSK" w:cs="TH SarabunPSK"/>
                <w:b/>
                <w:bCs/>
                <w:sz w:val="28"/>
              </w:rPr>
              <w:t>2564</w:t>
            </w:r>
          </w:p>
        </w:tc>
        <w:tc>
          <w:tcPr>
            <w:tcW w:w="2311" w:type="dxa"/>
          </w:tcPr>
          <w:p w:rsidR="00541545" w:rsidRPr="00D77D4C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77D4C">
              <w:rPr>
                <w:rFonts w:ascii="TH SarabunPSK" w:hAnsi="TH SarabunPSK" w:cs="TH SarabunPSK"/>
                <w:b/>
                <w:bCs/>
                <w:sz w:val="28"/>
              </w:rPr>
              <w:t>2565</w:t>
            </w:r>
          </w:p>
        </w:tc>
      </w:tr>
      <w:tr w:rsidR="00541545" w:rsidTr="00BD6A62">
        <w:tc>
          <w:tcPr>
            <w:tcW w:w="9734" w:type="dxa"/>
            <w:gridSpan w:val="4"/>
            <w:vAlign w:val="center"/>
          </w:tcPr>
          <w:p w:rsidR="00541545" w:rsidRPr="00F158D8" w:rsidRDefault="00541545" w:rsidP="00BD6A62">
            <w:pPr>
              <w:spacing w:after="12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158D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การใช้ไฟฟ้า</w:t>
            </w:r>
          </w:p>
        </w:tc>
      </w:tr>
      <w:tr w:rsidR="00541545" w:rsidTr="00BD6A62">
        <w:tc>
          <w:tcPr>
            <w:tcW w:w="2802" w:type="dxa"/>
          </w:tcPr>
          <w:p w:rsidR="00541545" w:rsidRDefault="00541545" w:rsidP="00BD6A62">
            <w:pPr>
              <w:spacing w:after="120"/>
              <w:jc w:val="thaiDistribute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  <w:cs/>
              </w:rPr>
              <w:t>ปริมาณการใช้ไฟฟ้าของบริษัท (หน่วย: กิโลวัตต์ - ชั่วโมง)</w:t>
            </w:r>
          </w:p>
        </w:tc>
        <w:tc>
          <w:tcPr>
            <w:tcW w:w="2310" w:type="dxa"/>
          </w:tcPr>
          <w:p w:rsidR="00541545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</w:rPr>
              <w:t>1,077,563.00</w:t>
            </w:r>
          </w:p>
        </w:tc>
        <w:tc>
          <w:tcPr>
            <w:tcW w:w="2311" w:type="dxa"/>
          </w:tcPr>
          <w:p w:rsidR="00541545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</w:rPr>
              <w:t>974,155.00</w:t>
            </w:r>
          </w:p>
        </w:tc>
        <w:tc>
          <w:tcPr>
            <w:tcW w:w="2311" w:type="dxa"/>
          </w:tcPr>
          <w:p w:rsidR="00541545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</w:rPr>
              <w:t>1,070,975.00</w:t>
            </w:r>
          </w:p>
        </w:tc>
      </w:tr>
      <w:tr w:rsidR="00541545" w:rsidTr="00BD6A62">
        <w:tc>
          <w:tcPr>
            <w:tcW w:w="2802" w:type="dxa"/>
          </w:tcPr>
          <w:p w:rsidR="00541545" w:rsidRDefault="00541545" w:rsidP="00BD6A62">
            <w:pPr>
              <w:spacing w:after="120"/>
              <w:jc w:val="thaiDistribute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  <w:cs/>
              </w:rPr>
              <w:t xml:space="preserve">ค่าใช้จ่ายการใช้ไฟฟ้า (หน่วย:บาท) </w:t>
            </w:r>
          </w:p>
        </w:tc>
        <w:tc>
          <w:tcPr>
            <w:tcW w:w="2310" w:type="dxa"/>
          </w:tcPr>
          <w:p w:rsidR="00541545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</w:rPr>
              <w:t>4,839,761.83</w:t>
            </w:r>
          </w:p>
        </w:tc>
        <w:tc>
          <w:tcPr>
            <w:tcW w:w="2311" w:type="dxa"/>
          </w:tcPr>
          <w:p w:rsidR="00541545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</w:rPr>
              <w:t>4,562,878.12</w:t>
            </w:r>
          </w:p>
        </w:tc>
        <w:tc>
          <w:tcPr>
            <w:tcW w:w="2311" w:type="dxa"/>
          </w:tcPr>
          <w:p w:rsidR="00541545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</w:rPr>
              <w:t>5,617,294.85</w:t>
            </w:r>
          </w:p>
        </w:tc>
      </w:tr>
      <w:tr w:rsidR="00541545" w:rsidTr="00BD6A62">
        <w:tc>
          <w:tcPr>
            <w:tcW w:w="9734" w:type="dxa"/>
            <w:gridSpan w:val="4"/>
            <w:vAlign w:val="center"/>
          </w:tcPr>
          <w:p w:rsidR="00541545" w:rsidRPr="00F158D8" w:rsidRDefault="00541545" w:rsidP="00BD6A62">
            <w:pPr>
              <w:spacing w:after="12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158D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lastRenderedPageBreak/>
              <w:t>การใช้น้ำ</w:t>
            </w:r>
          </w:p>
        </w:tc>
      </w:tr>
      <w:tr w:rsidR="00541545" w:rsidTr="00BD6A62">
        <w:tc>
          <w:tcPr>
            <w:tcW w:w="2802" w:type="dxa"/>
            <w:vAlign w:val="center"/>
          </w:tcPr>
          <w:p w:rsidR="00541545" w:rsidRDefault="00541545" w:rsidP="00BD6A62">
            <w:pPr>
              <w:spacing w:after="120"/>
              <w:rPr>
                <w:rFonts w:ascii="TH SarabunPSK" w:hAnsi="TH SarabunPSK" w:cs="TH SarabunPSK"/>
                <w:sz w:val="28"/>
                <w:cs/>
              </w:rPr>
            </w:pPr>
            <w:r w:rsidRPr="00D77D4C">
              <w:rPr>
                <w:rFonts w:ascii="TH SarabunPSK" w:hAnsi="TH SarabunPSK" w:cs="TH SarabunPSK"/>
                <w:sz w:val="28"/>
                <w:cs/>
              </w:rPr>
              <w:t>ปริมาณการใช้น้ำของบริษัท (หน่วย: ลูกบาศก์เมตร)</w:t>
            </w:r>
          </w:p>
        </w:tc>
        <w:tc>
          <w:tcPr>
            <w:tcW w:w="2310" w:type="dxa"/>
          </w:tcPr>
          <w:p w:rsidR="00541545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</w:rPr>
              <w:t>5,006.00</w:t>
            </w:r>
          </w:p>
        </w:tc>
        <w:tc>
          <w:tcPr>
            <w:tcW w:w="2311" w:type="dxa"/>
          </w:tcPr>
          <w:p w:rsidR="00541545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</w:rPr>
              <w:t>3,599.00</w:t>
            </w:r>
          </w:p>
        </w:tc>
        <w:tc>
          <w:tcPr>
            <w:tcW w:w="2311" w:type="dxa"/>
          </w:tcPr>
          <w:p w:rsidR="00541545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</w:rPr>
              <w:t>4,884.00</w:t>
            </w:r>
          </w:p>
        </w:tc>
      </w:tr>
      <w:tr w:rsidR="00541545" w:rsidTr="00BD6A62">
        <w:tc>
          <w:tcPr>
            <w:tcW w:w="2802" w:type="dxa"/>
            <w:vAlign w:val="center"/>
          </w:tcPr>
          <w:p w:rsidR="00541545" w:rsidRPr="00D77D4C" w:rsidRDefault="00541545" w:rsidP="00BD6A62">
            <w:pPr>
              <w:spacing w:after="120"/>
              <w:rPr>
                <w:rFonts w:ascii="TH SarabunPSK" w:hAnsi="TH SarabunPSK" w:cs="TH SarabunPSK"/>
                <w:sz w:val="28"/>
                <w:cs/>
              </w:rPr>
            </w:pPr>
            <w:r w:rsidRPr="00D77D4C">
              <w:rPr>
                <w:rFonts w:ascii="TH SarabunPSK" w:hAnsi="TH SarabunPSK" w:cs="TH SarabunPSK"/>
                <w:sz w:val="28"/>
                <w:cs/>
              </w:rPr>
              <w:t xml:space="preserve">ค่าใช้จ่ายการใช้น้ำ (หน่วย:บาท) </w:t>
            </w:r>
          </w:p>
        </w:tc>
        <w:tc>
          <w:tcPr>
            <w:tcW w:w="2310" w:type="dxa"/>
          </w:tcPr>
          <w:p w:rsidR="00541545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</w:rPr>
              <w:t>101,821.67</w:t>
            </w:r>
          </w:p>
        </w:tc>
        <w:tc>
          <w:tcPr>
            <w:tcW w:w="2311" w:type="dxa"/>
          </w:tcPr>
          <w:p w:rsidR="00541545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</w:rPr>
              <w:t>83,945.22</w:t>
            </w:r>
          </w:p>
        </w:tc>
        <w:tc>
          <w:tcPr>
            <w:tcW w:w="2311" w:type="dxa"/>
          </w:tcPr>
          <w:p w:rsidR="00541545" w:rsidRDefault="00541545" w:rsidP="00BD6A62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D77D4C">
              <w:rPr>
                <w:rFonts w:ascii="TH SarabunPSK" w:hAnsi="TH SarabunPSK" w:cs="TH SarabunPSK"/>
                <w:sz w:val="28"/>
              </w:rPr>
              <w:t>96,454.35</w:t>
            </w:r>
          </w:p>
        </w:tc>
      </w:tr>
    </w:tbl>
    <w:p w:rsidR="00541545" w:rsidRPr="00D540DC" w:rsidRDefault="00541545" w:rsidP="00541545">
      <w:pPr>
        <w:spacing w:before="120" w:after="120" w:line="240" w:lineRule="auto"/>
        <w:jc w:val="thaiDistribute"/>
        <w:rPr>
          <w:rFonts w:ascii="TH SarabunPSK" w:hAnsi="TH SarabunPSK" w:cs="TH SarabunPSK"/>
          <w:sz w:val="28"/>
        </w:rPr>
      </w:pPr>
      <w:r w:rsidRPr="00F7065A">
        <w:rPr>
          <w:rFonts w:ascii="TH SarabunPSK" w:hAnsi="TH SarabunPSK" w:cs="TH SarabunPSK"/>
          <w:b/>
          <w:bCs/>
          <w:sz w:val="28"/>
        </w:rPr>
        <w:t>2.</w:t>
      </w:r>
      <w:r w:rsidRPr="00D540DC">
        <w:rPr>
          <w:rFonts w:ascii="TH SarabunPSK" w:hAnsi="TH SarabunPSK" w:cs="TH SarabunPSK"/>
          <w:sz w:val="28"/>
        </w:rPr>
        <w:t xml:space="preserve"> </w:t>
      </w:r>
      <w:r w:rsidRPr="00D540DC">
        <w:rPr>
          <w:rFonts w:ascii="TH SarabunPSK" w:hAnsi="TH SarabunPSK" w:cs="TH SarabunPSK" w:hint="cs"/>
          <w:b/>
          <w:bCs/>
          <w:sz w:val="28"/>
          <w:cs/>
        </w:rPr>
        <w:t>การใช้ซ้ำนำกลับมาใช้ใหม่</w:t>
      </w:r>
      <w:r w:rsidRPr="00D540DC">
        <w:rPr>
          <w:rFonts w:ascii="TH SarabunPSK" w:hAnsi="TH SarabunPSK" w:cs="TH SarabunPSK"/>
          <w:sz w:val="28"/>
        </w:rPr>
        <w:t xml:space="preserve"> </w:t>
      </w:r>
    </w:p>
    <w:p w:rsidR="00541545" w:rsidRDefault="00541545" w:rsidP="00541545">
      <w:p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2E0926">
        <w:rPr>
          <w:rFonts w:ascii="TH SarabunPSK" w:hAnsi="TH SarabunPSK" w:cs="TH SarabunPSK"/>
          <w:sz w:val="28"/>
          <w:cs/>
        </w:rPr>
        <w:t>บริ</w:t>
      </w:r>
      <w:r>
        <w:rPr>
          <w:rFonts w:ascii="TH SarabunPSK" w:hAnsi="TH SarabunPSK" w:cs="TH SarabunPSK"/>
          <w:sz w:val="28"/>
          <w:cs/>
        </w:rPr>
        <w:t xml:space="preserve">ษัทฯ </w:t>
      </w:r>
      <w:r>
        <w:rPr>
          <w:rFonts w:ascii="TH SarabunPSK" w:hAnsi="TH SarabunPSK" w:cs="TH SarabunPSK" w:hint="cs"/>
          <w:sz w:val="28"/>
          <w:cs/>
        </w:rPr>
        <w:t>มุ่งเน้นการ</w:t>
      </w:r>
      <w:r w:rsidRPr="00EA3392">
        <w:rPr>
          <w:rFonts w:ascii="TH SarabunPSK" w:hAnsi="TH SarabunPSK" w:cs="TH SarabunPSK"/>
          <w:sz w:val="28"/>
          <w:cs/>
        </w:rPr>
        <w:t>เลือกใช้วัสดุในการทำโครงสร้างที่สามารถนำกลับมาใช้ได้ใหม่อีกครั้ง หรือการเลือกใช้อุปกรณ์ประเภทที่สามารถดัดแปลงใช้ได้หลากหลายวัตถุประสงค์ เช่น การใช้จอ</w:t>
      </w:r>
      <w:r w:rsidRPr="00EA3392">
        <w:rPr>
          <w:rFonts w:ascii="TH SarabunPSK" w:hAnsi="TH SarabunPSK" w:cs="TH SarabunPSK"/>
          <w:sz w:val="28"/>
        </w:rPr>
        <w:t xml:space="preserve"> LED</w:t>
      </w:r>
      <w:r w:rsidRPr="00EA3392">
        <w:rPr>
          <w:rFonts w:ascii="TH SarabunPSK" w:hAnsi="TH SarabunPSK" w:cs="TH SarabunPSK"/>
          <w:sz w:val="28"/>
          <w:cs/>
        </w:rPr>
        <w:t xml:space="preserve"> แทนการใช้ป้ายพลาสติก </w:t>
      </w:r>
      <w:r>
        <w:rPr>
          <w:rFonts w:ascii="TH SarabunPSK" w:hAnsi="TH SarabunPSK" w:cs="TH SarabunPSK" w:hint="cs"/>
          <w:sz w:val="28"/>
          <w:cs/>
        </w:rPr>
        <w:t>แม้ว่าบริษัทฯ จะต้องลงทุนด้านการเงินมากกว่าปกติ แต่ด้วยที่บริษัทฯ เล็งเห็นเพื่อการจัดงานอย่างยั่งยืนนั้นจะก่อให้เกิดผลดีในระยะยาว รวมทั้งสามารถลด</w:t>
      </w:r>
      <w:r w:rsidRPr="00EA3392">
        <w:rPr>
          <w:rFonts w:ascii="TH SarabunPSK" w:hAnsi="TH SarabunPSK" w:cs="TH SarabunPSK"/>
          <w:sz w:val="28"/>
          <w:cs/>
        </w:rPr>
        <w:t>การทิ้งเป็นขยะให้น้อยที่สุด</w:t>
      </w:r>
      <w:r>
        <w:rPr>
          <w:rFonts w:ascii="TH SarabunPSK" w:hAnsi="TH SarabunPSK" w:cs="TH SarabunPSK" w:hint="cs"/>
          <w:sz w:val="28"/>
          <w:cs/>
        </w:rPr>
        <w:t>ได้อีกด้วย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นอกจากนี้บริษัทฯ และกลุ่มบริษัท ยังได้รวบรวมปฏิทินที่ไม่ใช้แล้วในสำนักงาน เพื่อร่วมบริจาคให้มูลนิธิช่วยคนตาบอดแห่งประเทศไทยไว้ใช้สำหรับนำไปผลิตสื่อหารเรียนการสอนอักษรเบรลล์สำหรับผู้พิการทางสายตา </w:t>
      </w:r>
    </w:p>
    <w:p w:rsidR="00541545" w:rsidRDefault="00541545" w:rsidP="00541545">
      <w:pPr>
        <w:spacing w:after="12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3</w:t>
      </w:r>
      <w:r w:rsidRPr="00F7065A">
        <w:rPr>
          <w:rFonts w:ascii="TH SarabunPSK" w:hAnsi="TH SarabunPSK" w:cs="TH SarabunPSK"/>
          <w:b/>
          <w:bCs/>
          <w:sz w:val="28"/>
        </w:rPr>
        <w:t>.</w:t>
      </w:r>
      <w:r w:rsidRPr="00D540DC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การเสริมสร้างความรู้ทางสิ่งแวดล้อม</w:t>
      </w:r>
    </w:p>
    <w:p w:rsidR="00541545" w:rsidRPr="00F7065A" w:rsidRDefault="00541545" w:rsidP="00541545">
      <w:p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บริษัทฯ</w:t>
      </w:r>
      <w:r w:rsidRPr="00F7065A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  <w:cs/>
        </w:rPr>
        <w:t>ร่วมกับกลุ่มพันธมิตร</w:t>
      </w:r>
      <w:r w:rsidRPr="00F7065A">
        <w:rPr>
          <w:rFonts w:ascii="TH SarabunPSK" w:hAnsi="TH SarabunPSK" w:cs="TH SarabunPSK"/>
          <w:sz w:val="28"/>
          <w:cs/>
        </w:rPr>
        <w:t xml:space="preserve">ศิษย์เก่าพระจอมเกล้าเจ้าคุณทหารลาดกระบัง (สจล.) และ </w:t>
      </w:r>
      <w:r w:rsidRPr="00F7065A">
        <w:rPr>
          <w:rFonts w:ascii="TH SarabunPSK" w:hAnsi="TH SarabunPSK" w:cs="TH SarabunPSK"/>
          <w:sz w:val="28"/>
        </w:rPr>
        <w:t xml:space="preserve">VISH Group </w:t>
      </w:r>
      <w:r>
        <w:rPr>
          <w:rFonts w:ascii="TH SarabunPSK" w:hAnsi="TH SarabunPSK" w:cs="TH SarabunPSK" w:hint="cs"/>
          <w:sz w:val="28"/>
          <w:cs/>
        </w:rPr>
        <w:t>เ</w:t>
      </w:r>
      <w:r w:rsidRPr="00F7065A">
        <w:rPr>
          <w:rFonts w:ascii="TH SarabunPSK" w:hAnsi="TH SarabunPSK" w:cs="TH SarabunPSK"/>
          <w:sz w:val="28"/>
          <w:cs/>
        </w:rPr>
        <w:t>พื่อการอนุรักษ์สิ่งแวดล้อมของอำเภอขนอม</w:t>
      </w:r>
      <w:r>
        <w:rPr>
          <w:rFonts w:ascii="TH SarabunPSK" w:hAnsi="TH SarabunPSK" w:cs="TH SarabunPSK" w:hint="cs"/>
          <w:sz w:val="28"/>
          <w:cs/>
        </w:rPr>
        <w:t xml:space="preserve"> โดย</w:t>
      </w:r>
      <w:r w:rsidRPr="00F7065A">
        <w:rPr>
          <w:rFonts w:ascii="TH SarabunPSK" w:hAnsi="TH SarabunPSK" w:cs="TH SarabunPSK"/>
          <w:sz w:val="28"/>
          <w:cs/>
        </w:rPr>
        <w:t xml:space="preserve">จัดกิจกรรมวาดรูป เพื่อสะท้อนความสมบูรณ์ของธรรมชาติและสิ่งแวดล้อม ในอำเภอขนอม จังหวัดนครศรีธรรมราช เมื่อวันที่ </w:t>
      </w:r>
      <w:r w:rsidRPr="00F7065A">
        <w:rPr>
          <w:rFonts w:ascii="TH SarabunPSK" w:hAnsi="TH SarabunPSK" w:cs="TH SarabunPSK"/>
          <w:sz w:val="28"/>
        </w:rPr>
        <w:t>24 -27</w:t>
      </w:r>
      <w:r w:rsidRPr="00F7065A">
        <w:rPr>
          <w:rFonts w:ascii="TH SarabunPSK" w:hAnsi="TH SarabunPSK" w:cs="TH SarabunPSK"/>
          <w:sz w:val="28"/>
          <w:cs/>
        </w:rPr>
        <w:t xml:space="preserve"> ก.ค.</w:t>
      </w:r>
      <w:r w:rsidRPr="00F7065A">
        <w:rPr>
          <w:rFonts w:ascii="TH SarabunPSK" w:hAnsi="TH SarabunPSK" w:cs="TH SarabunPSK"/>
          <w:sz w:val="28"/>
        </w:rPr>
        <w:t>65</w:t>
      </w:r>
      <w:r>
        <w:rPr>
          <w:rFonts w:ascii="TH SarabunPSK" w:hAnsi="TH SarabunPSK" w:cs="TH SarabunPSK"/>
          <w:sz w:val="28"/>
          <w:cs/>
        </w:rPr>
        <w:t xml:space="preserve"> เพื่อนำภาพทั้งหมด</w:t>
      </w:r>
      <w:r w:rsidRPr="00F7065A">
        <w:rPr>
          <w:rFonts w:ascii="TH SarabunPSK" w:hAnsi="TH SarabunPSK" w:cs="TH SarabunPSK"/>
          <w:sz w:val="28"/>
          <w:cs/>
        </w:rPr>
        <w:t xml:space="preserve">ประมูลหารายได้ โดยกลุ่ม </w:t>
      </w:r>
      <w:r w:rsidRPr="00F7065A">
        <w:rPr>
          <w:rFonts w:ascii="TH SarabunPSK" w:hAnsi="TH SarabunPSK" w:cs="TH SarabunPSK"/>
          <w:sz w:val="28"/>
        </w:rPr>
        <w:t xml:space="preserve">VISH Group </w:t>
      </w:r>
      <w:r w:rsidRPr="00F7065A">
        <w:rPr>
          <w:rFonts w:ascii="TH SarabunPSK" w:hAnsi="TH SarabunPSK" w:cs="TH SarabunPSK"/>
          <w:sz w:val="28"/>
          <w:cs/>
        </w:rPr>
        <w:t xml:space="preserve">จะจัดแสดงและรวบรวมรายได้ เพื่อเป็นสาธารณะประโยชน์ แก่ผู้ต้องการนำไปทำกิจกรรมด้านอนุรักษ์สิ่งแวดล้อม </w:t>
      </w:r>
    </w:p>
    <w:p w:rsidR="00541545" w:rsidRPr="00F7065A" w:rsidRDefault="00541545" w:rsidP="00541545">
      <w:pPr>
        <w:spacing w:after="12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ทั้งนี้ ยังถือเป็นการร่วมสนับสนุนการท่องเที่ยวของอำเภอ</w:t>
      </w:r>
      <w:r w:rsidRPr="00F7065A">
        <w:rPr>
          <w:rFonts w:ascii="TH SarabunPSK" w:hAnsi="TH SarabunPSK" w:cs="TH SarabunPSK"/>
          <w:sz w:val="28"/>
          <w:cs/>
        </w:rPr>
        <w:t>ขนอม</w:t>
      </w:r>
      <w:r>
        <w:rPr>
          <w:rFonts w:ascii="TH SarabunPSK" w:hAnsi="TH SarabunPSK" w:cs="TH SarabunPSK" w:hint="cs"/>
          <w:sz w:val="28"/>
          <w:cs/>
        </w:rPr>
        <w:t xml:space="preserve"> แสดงให้เห็นว่า</w:t>
      </w:r>
      <w:r w:rsidRPr="00F7065A">
        <w:rPr>
          <w:rFonts w:ascii="TH SarabunPSK" w:hAnsi="TH SarabunPSK" w:cs="TH SarabunPSK"/>
          <w:sz w:val="28"/>
          <w:cs/>
        </w:rPr>
        <w:t xml:space="preserve">เป็นเมืองน่ารัก มีความสวยงามของธรรมชาติ มีมุมสนุก สงบ และรื่นรมย์ </w:t>
      </w:r>
      <w:r>
        <w:rPr>
          <w:rFonts w:ascii="TH SarabunPSK" w:hAnsi="TH SarabunPSK" w:cs="TH SarabunPSK" w:hint="cs"/>
          <w:sz w:val="28"/>
          <w:cs/>
        </w:rPr>
        <w:t>เหมาะสำหรับมาท่องเที่ยวในวันหยุดสุดสัปดาห์</w:t>
      </w:r>
    </w:p>
    <w:p w:rsidR="0012739A" w:rsidRPr="008F4E7E" w:rsidRDefault="0012739A" w:rsidP="00F94EB2">
      <w:pPr>
        <w:spacing w:after="120"/>
        <w:ind w:left="284"/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12739A" w:rsidRPr="008F4E7E" w:rsidSect="00D3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3B903D6E"/>
    <w:multiLevelType w:val="hybridMultilevel"/>
    <w:tmpl w:val="36166D8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43FB9"/>
    <w:rsid w:val="000537A1"/>
    <w:rsid w:val="000963DF"/>
    <w:rsid w:val="000A04F8"/>
    <w:rsid w:val="000A509C"/>
    <w:rsid w:val="000F00B8"/>
    <w:rsid w:val="00110796"/>
    <w:rsid w:val="0012739A"/>
    <w:rsid w:val="00157017"/>
    <w:rsid w:val="0017061A"/>
    <w:rsid w:val="00170813"/>
    <w:rsid w:val="00186836"/>
    <w:rsid w:val="00195D26"/>
    <w:rsid w:val="001D0CF2"/>
    <w:rsid w:val="001F7950"/>
    <w:rsid w:val="00200E51"/>
    <w:rsid w:val="00231F72"/>
    <w:rsid w:val="002404E4"/>
    <w:rsid w:val="002432F2"/>
    <w:rsid w:val="002447E6"/>
    <w:rsid w:val="00276CFC"/>
    <w:rsid w:val="00287628"/>
    <w:rsid w:val="00297162"/>
    <w:rsid w:val="002C53DC"/>
    <w:rsid w:val="00301C73"/>
    <w:rsid w:val="003524F0"/>
    <w:rsid w:val="00354A37"/>
    <w:rsid w:val="00384EDD"/>
    <w:rsid w:val="00384FDB"/>
    <w:rsid w:val="00387CFE"/>
    <w:rsid w:val="003B3D52"/>
    <w:rsid w:val="003C10E4"/>
    <w:rsid w:val="003D6C2B"/>
    <w:rsid w:val="003F5085"/>
    <w:rsid w:val="003F5198"/>
    <w:rsid w:val="004106F5"/>
    <w:rsid w:val="00431168"/>
    <w:rsid w:val="0045686F"/>
    <w:rsid w:val="004631F0"/>
    <w:rsid w:val="004C2ED7"/>
    <w:rsid w:val="004D3A36"/>
    <w:rsid w:val="005255DB"/>
    <w:rsid w:val="00541545"/>
    <w:rsid w:val="00563E9A"/>
    <w:rsid w:val="00565A32"/>
    <w:rsid w:val="00572767"/>
    <w:rsid w:val="00576E11"/>
    <w:rsid w:val="00592CE3"/>
    <w:rsid w:val="005A216C"/>
    <w:rsid w:val="005D4744"/>
    <w:rsid w:val="005F27BB"/>
    <w:rsid w:val="00616801"/>
    <w:rsid w:val="006602DA"/>
    <w:rsid w:val="006710BD"/>
    <w:rsid w:val="006866ED"/>
    <w:rsid w:val="006C3614"/>
    <w:rsid w:val="006D6216"/>
    <w:rsid w:val="00702EF6"/>
    <w:rsid w:val="007058FB"/>
    <w:rsid w:val="00741DE0"/>
    <w:rsid w:val="007667D8"/>
    <w:rsid w:val="0078533F"/>
    <w:rsid w:val="00786004"/>
    <w:rsid w:val="00786EA3"/>
    <w:rsid w:val="007A3ABD"/>
    <w:rsid w:val="007F15EB"/>
    <w:rsid w:val="007F485D"/>
    <w:rsid w:val="007F6FCA"/>
    <w:rsid w:val="00811907"/>
    <w:rsid w:val="00823E71"/>
    <w:rsid w:val="00830625"/>
    <w:rsid w:val="008505A4"/>
    <w:rsid w:val="008607E8"/>
    <w:rsid w:val="008808F5"/>
    <w:rsid w:val="008946D0"/>
    <w:rsid w:val="008C7FEE"/>
    <w:rsid w:val="008F4DF9"/>
    <w:rsid w:val="008F4E7E"/>
    <w:rsid w:val="009312CF"/>
    <w:rsid w:val="00963AF3"/>
    <w:rsid w:val="0098164C"/>
    <w:rsid w:val="009820D6"/>
    <w:rsid w:val="009A56B3"/>
    <w:rsid w:val="009B5C75"/>
    <w:rsid w:val="009D4E1E"/>
    <w:rsid w:val="009F0ED6"/>
    <w:rsid w:val="009F4D7C"/>
    <w:rsid w:val="00A66DB3"/>
    <w:rsid w:val="00A716F3"/>
    <w:rsid w:val="00A728B5"/>
    <w:rsid w:val="00AA02A8"/>
    <w:rsid w:val="00AB75B7"/>
    <w:rsid w:val="00AE4FAE"/>
    <w:rsid w:val="00B02113"/>
    <w:rsid w:val="00B16146"/>
    <w:rsid w:val="00B21AAA"/>
    <w:rsid w:val="00B418E9"/>
    <w:rsid w:val="00B45026"/>
    <w:rsid w:val="00BA6DA1"/>
    <w:rsid w:val="00BC1B98"/>
    <w:rsid w:val="00BC7D1E"/>
    <w:rsid w:val="00BF37CC"/>
    <w:rsid w:val="00C22AB1"/>
    <w:rsid w:val="00C22C42"/>
    <w:rsid w:val="00C26A55"/>
    <w:rsid w:val="00C524AB"/>
    <w:rsid w:val="00C77CB4"/>
    <w:rsid w:val="00C851A9"/>
    <w:rsid w:val="00CB03DB"/>
    <w:rsid w:val="00CF4609"/>
    <w:rsid w:val="00D0660C"/>
    <w:rsid w:val="00D32138"/>
    <w:rsid w:val="00D50E4C"/>
    <w:rsid w:val="00D62711"/>
    <w:rsid w:val="00D936C4"/>
    <w:rsid w:val="00DA791E"/>
    <w:rsid w:val="00DE4994"/>
    <w:rsid w:val="00DE4F73"/>
    <w:rsid w:val="00DF016B"/>
    <w:rsid w:val="00E11818"/>
    <w:rsid w:val="00E57E56"/>
    <w:rsid w:val="00E707A4"/>
    <w:rsid w:val="00EB7171"/>
    <w:rsid w:val="00EB78E1"/>
    <w:rsid w:val="00EE2D20"/>
    <w:rsid w:val="00EF5A82"/>
    <w:rsid w:val="00F1015D"/>
    <w:rsid w:val="00F119B5"/>
    <w:rsid w:val="00F31AB5"/>
    <w:rsid w:val="00F31E44"/>
    <w:rsid w:val="00F94EB2"/>
    <w:rsid w:val="00FC1DAE"/>
    <w:rsid w:val="00FC2B71"/>
    <w:rsid w:val="00F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F9CA8-2B70-435F-A212-67BBF6AC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99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F73E5-986F-43BA-8FD4-2960B0CF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10</cp:revision>
  <dcterms:created xsi:type="dcterms:W3CDTF">2022-07-19T07:30:00Z</dcterms:created>
  <dcterms:modified xsi:type="dcterms:W3CDTF">2024-02-16T10:44:00Z</dcterms:modified>
</cp:coreProperties>
</file>