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EA98C">
      <w:pP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  <w:r>
        <w:rPr>
          <w:rFonts w:ascii="SimSun" w:hAnsi="SimSun" w:eastAsia="SimSun" w:cs="Nirmala Text"/>
          <w:b/>
          <w:bCs/>
          <w:sz w:val="24"/>
          <w:szCs w:val="24"/>
          <w:cs/>
          <w:lang w:bidi="hi-IN"/>
        </w:rPr>
        <w:t>वैयक्तिक तपशील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</w:p>
    <w:p w14:paraId="6E9AA125">
      <w:pP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</w:p>
    <w:p w14:paraId="048A8E6D">
      <w:pPr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पूर्ण नाव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आदिनाथ तानाजी कदम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5EE920BD">
      <w:pPr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जात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   :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हिंदू</w:t>
      </w:r>
      <w:r>
        <w:rPr>
          <w:rFonts w:ascii="SimSun" w:hAnsi="SimSun" w:eastAsia="SimSun" w:cs="SimSun"/>
          <w:sz w:val="24"/>
          <w:szCs w:val="24"/>
          <w:cs w:val="0"/>
        </w:rPr>
        <w:t>-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मराठा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2339BF9B">
      <w:pPr>
        <w:ind w:firstLine="420" w:firstLineChars="0"/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जन्मतारीख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  :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३१ मे १९९९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16F00218">
      <w:pPr>
        <w:ind w:firstLine="420" w:firstLineChars="0"/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जन्म ठिकाण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 :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 xml:space="preserve">पाटण </w:t>
      </w:r>
      <w:r>
        <w:rPr>
          <w:rFonts w:ascii="SimSun" w:hAnsi="SimSun" w:eastAsia="SimSun" w:cs="SimSun"/>
          <w:sz w:val="24"/>
          <w:szCs w:val="24"/>
          <w:cs w:val="0"/>
        </w:rPr>
        <w:t xml:space="preserve">/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सातारा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5BBB50DD">
      <w:pPr>
        <w:ind w:firstLine="420" w:firstLineChars="0"/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उंची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५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४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2B4E2A30">
      <w:pPr>
        <w:ind w:firstLine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रक्त गट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ए पॉझिटिव्ह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.</w:t>
      </w:r>
    </w:p>
    <w:p w14:paraId="31360AD0">
      <w:pPr>
        <w:ind w:firstLine="420" w:firstLineChars="0"/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वर्ण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गोरा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1504E32D">
      <w:pPr>
        <w:ind w:firstLine="420" w:firstLineChars="0"/>
        <w:rPr>
          <w:rStyle w:val="4"/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नावरस नाव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युवराज</w:t>
      </w: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291EA7F8">
      <w:pPr>
        <w:ind w:firstLine="420" w:firstLineChars="0"/>
        <w:rPr>
          <w:rStyle w:val="4"/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रास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वृश्चिक</w:t>
      </w: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0DAB313B">
      <w:pPr>
        <w:ind w:firstLine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>शिक्षण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B</w:t>
      </w:r>
      <w:r>
        <w:rPr>
          <w:rFonts w:ascii="SimSun" w:hAnsi="SimSun" w:eastAsia="SimSun" w:cs="SimSun"/>
          <w:sz w:val="24"/>
          <w:szCs w:val="24"/>
        </w:rPr>
        <w:t xml:space="preserve">achelor's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</w:t>
      </w:r>
      <w:r>
        <w:rPr>
          <w:rFonts w:ascii="SimSun" w:hAnsi="SimSun" w:eastAsia="SimSun" w:cs="SimSun"/>
          <w:sz w:val="24"/>
          <w:szCs w:val="24"/>
        </w:rPr>
        <w:t xml:space="preserve">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</w:t>
      </w:r>
      <w:r>
        <w:rPr>
          <w:rFonts w:ascii="SimSun" w:hAnsi="SimSun" w:eastAsia="SimSun" w:cs="SimSun"/>
          <w:sz w:val="24"/>
          <w:szCs w:val="24"/>
        </w:rPr>
        <w:t xml:space="preserve">nformation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T</w:t>
      </w:r>
      <w:r>
        <w:rPr>
          <w:rFonts w:ascii="SimSun" w:hAnsi="SimSun" w:eastAsia="SimSun" w:cs="SimSun"/>
          <w:sz w:val="24"/>
          <w:szCs w:val="24"/>
        </w:rPr>
        <w:t>echnology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(BSC IT).</w:t>
      </w:r>
    </w:p>
    <w:p w14:paraId="29F697C4">
      <w:pPr>
        <w:ind w:firstLine="420" w:firstLineChars="0"/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  <w:r>
        <w:rPr>
          <w:rFonts w:ascii="SimSun" w:hAnsi="SimSun" w:eastAsia="SimSun" w:cs="Nirmala Text"/>
          <w:sz w:val="24"/>
          <w:szCs w:val="24"/>
          <w:cs/>
          <w:lang w:bidi="hi-IN"/>
        </w:rPr>
        <w:t xml:space="preserve">नोकरी </w:t>
      </w:r>
      <w:r>
        <w:rPr>
          <w:rFonts w:ascii="SimSun" w:hAnsi="SimSun" w:eastAsia="SimSun" w:cs="SimSun"/>
          <w:sz w:val="24"/>
          <w:szCs w:val="24"/>
          <w:cs w:val="0"/>
        </w:rPr>
        <w:t xml:space="preserve">/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व्यवसाय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वरिष्ठ सॉफ्टवेअर अभियंता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.</w:t>
      </w:r>
    </w:p>
    <w:p w14:paraId="1D296F81">
      <w:pPr>
        <w:ind w:firstLine="420" w:firstLineChars="0"/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</w:p>
    <w:p w14:paraId="15F1A900">
      <w:pPr>
        <w:rPr>
          <w:rFonts w:hint="default" w:ascii="SimSun" w:hAnsi="SimSun" w:eastAsia="SimSun" w:cs="Nirmala Text"/>
          <w:b/>
          <w:bCs/>
          <w:sz w:val="24"/>
          <w:szCs w:val="24"/>
          <w:cs w:val="0"/>
          <w:lang w:val="en-US" w:bidi="hi-IN"/>
        </w:rPr>
      </w:pPr>
      <w:r>
        <w:rPr>
          <w:rFonts w:ascii="SimSun" w:hAnsi="SimSun" w:eastAsia="SimSun" w:cs="Nirmala Text"/>
          <w:b/>
          <w:bCs/>
          <w:sz w:val="24"/>
          <w:szCs w:val="24"/>
          <w:cs/>
          <w:lang w:bidi="hi-IN"/>
        </w:rPr>
        <w:t>कौटुंबिक तपशील</w:t>
      </w:r>
      <w:r>
        <w:rPr>
          <w:rFonts w:hint="default" w:ascii="SimSun" w:hAnsi="SimSun" w:eastAsia="SimSun" w:cs="Nirmala Text"/>
          <w:b/>
          <w:bCs/>
          <w:sz w:val="24"/>
          <w:szCs w:val="24"/>
          <w:cs w:val="0"/>
          <w:lang w:val="en-US" w:bidi="hi-IN"/>
        </w:rPr>
        <w:t>:</w:t>
      </w:r>
    </w:p>
    <w:p w14:paraId="0675BE6D">
      <w:pP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</w:p>
    <w:p w14:paraId="4B8D6E8D">
      <w:pPr>
        <w:rPr>
          <w:rStyle w:val="4"/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वडिलांचे नाव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तानाजी धोंडीराम कदम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.</w:t>
      </w:r>
    </w:p>
    <w:p w14:paraId="15A75B87">
      <w:pPr>
        <w:rPr>
          <w:rStyle w:val="4"/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वडिलांचा व्यवसाय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नोकरी</w:t>
      </w: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4A33C3D6">
      <w:pPr>
        <w:rPr>
          <w:rStyle w:val="4"/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मोबाईल क्रमांक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९९२२८७५४६२</w:t>
      </w: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18270DFC">
      <w:pPr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आईचे नाव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संगिता तानाजी कदम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738771A5">
      <w:pP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एकूण भावंडे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एक बहीण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(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ज्योती योगेश देसाई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(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विवाहित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)).</w:t>
      </w:r>
    </w:p>
    <w:p w14:paraId="7E1B4914">
      <w:pPr>
        <w:rPr>
          <w:rStyle w:val="4"/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नातेवाईकांचे नाव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आरेकर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,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मराठे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,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देसाई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,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पवार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,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सूर्यवंशी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,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शिर्के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.</w:t>
      </w:r>
    </w:p>
    <w:p w14:paraId="66235BD6">
      <w:pP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  <w:r>
        <w:rPr>
          <w:rStyle w:val="4"/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निवास पत्ता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 :  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ए विंग १०२</w:t>
      </w:r>
      <w:r>
        <w:rPr>
          <w:rFonts w:ascii="SimSun" w:hAnsi="SimSun" w:eastAsia="SimSun" w:cs="SimSun"/>
          <w:sz w:val="24"/>
          <w:szCs w:val="24"/>
          <w:cs w:val="0"/>
        </w:rPr>
        <w:t>,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सम्राट पार्क</w:t>
      </w:r>
      <w:r>
        <w:rPr>
          <w:rFonts w:ascii="SimSun" w:hAnsi="SimSun" w:eastAsia="SimSun" w:cs="SimSun"/>
          <w:sz w:val="24"/>
          <w:szCs w:val="24"/>
          <w:cs w:val="0"/>
        </w:rPr>
        <w:t>,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गोकुळ टाऊनशिप</w:t>
      </w:r>
      <w:r>
        <w:rPr>
          <w:rFonts w:ascii="SimSun" w:hAnsi="SimSun" w:eastAsia="SimSun" w:cs="SimSun"/>
          <w:sz w:val="24"/>
          <w:szCs w:val="24"/>
          <w:cs w:val="0"/>
        </w:rPr>
        <w:t>,</w:t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विरार वेस्ट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>.</w:t>
      </w:r>
    </w:p>
    <w:p w14:paraId="67DF3F25">
      <w:pPr>
        <w:rPr>
          <w:rFonts w:hint="default" w:ascii="SimSun" w:hAnsi="SimSun" w:eastAsia="SimSun" w:cs="Nirmala Text"/>
          <w:sz w:val="24"/>
          <w:szCs w:val="24"/>
          <w:cs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ab/>
      </w:r>
      <w:r>
        <w:rPr>
          <w:rFonts w:ascii="SimSun" w:hAnsi="SimSun" w:eastAsia="SimSun" w:cs="Nirmala Text"/>
          <w:sz w:val="24"/>
          <w:szCs w:val="24"/>
          <w:cs/>
          <w:lang w:bidi="hi-IN"/>
        </w:rPr>
        <w:t>मूळ गाव</w:t>
      </w: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धडामवाडी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  <w:cs w:val="0"/>
        </w:rPr>
        <w:t xml:space="preserve">,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पोस्ट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  <w:cs w:val="0"/>
        </w:rPr>
        <w:t xml:space="preserve">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केर</w:t>
      </w:r>
      <w:r>
        <w:rPr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ळ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  <w:cs w:val="0"/>
        </w:rPr>
        <w:t xml:space="preserve">,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तालुका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  <w:cs w:val="0"/>
        </w:rPr>
        <w:t xml:space="preserve">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पाटण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  <w:cs w:val="0"/>
        </w:rPr>
        <w:t xml:space="preserve">,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जिल्हा</w:t>
      </w:r>
      <w:r>
        <w:rPr>
          <w:rStyle w:val="4"/>
          <w:rFonts w:ascii="SimSun" w:hAnsi="SimSun" w:eastAsia="SimSun" w:cs="SimSun"/>
          <w:b w:val="0"/>
          <w:bCs w:val="0"/>
          <w:sz w:val="24"/>
          <w:szCs w:val="24"/>
          <w:cs w:val="0"/>
        </w:rPr>
        <w:t xml:space="preserve">: </w:t>
      </w:r>
      <w:r>
        <w:rPr>
          <w:rStyle w:val="4"/>
          <w:rFonts w:ascii="SimSun" w:hAnsi="SimSun" w:eastAsia="SimSun" w:cs="Nirmala Text"/>
          <w:b w:val="0"/>
          <w:bCs w:val="0"/>
          <w:sz w:val="24"/>
          <w:szCs w:val="24"/>
          <w:cs/>
          <w:lang w:bidi="hi-IN"/>
        </w:rPr>
        <w:t>सातारा</w:t>
      </w:r>
      <w:r>
        <w:rPr>
          <w:rStyle w:val="4"/>
          <w:rFonts w:hint="default" w:ascii="SimSun" w:hAnsi="SimSun" w:eastAsia="SimSun" w:cs="Nirmala Text"/>
          <w:b w:val="0"/>
          <w:bCs w:val="0"/>
          <w:sz w:val="24"/>
          <w:szCs w:val="24"/>
          <w:cs w:val="0"/>
          <w:lang w:val="en-US" w:bidi="hi-IN"/>
        </w:rPr>
        <w:t>.</w:t>
      </w:r>
      <w:bookmarkStart w:id="0" w:name="_GoBack"/>
      <w:bookmarkEnd w:id="0"/>
    </w:p>
    <w:p w14:paraId="38603867">
      <w:pP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</w:pPr>
      <w:r>
        <w:rPr>
          <w:rFonts w:hint="default" w:ascii="SimSun" w:hAnsi="SimSun" w:eastAsia="SimSun" w:cs="Nirmala Text"/>
          <w:sz w:val="24"/>
          <w:szCs w:val="24"/>
          <w:cs w:val="0"/>
          <w:lang w:val="en-US" w:bidi="hi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rmala Text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659E6"/>
    <w:rsid w:val="34BE1D9B"/>
    <w:rsid w:val="559659E6"/>
    <w:rsid w:val="60086A6E"/>
    <w:rsid w:val="6EBF1E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2025-09-14T09:21:00Z</dcterms:created>
  <dc:creator>Adinath Kadam</dc:creator>
  <cp:lastModifiedBy>Rupeeseed support</cp:lastModifiedBy>
  <dcterms:modified xsi:type="dcterms:W3CDTF">2025-09-14T11:24:39Z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3FDDC12C1BCD479DB56BCBC9B436ED52_11</vt:lpwstr>
  </property>
</Properties>
</file>