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E90DF" w14:textId="081960CF" w:rsidR="00FD3C0A" w:rsidRPr="00C24CAD" w:rsidRDefault="00A76959" w:rsidP="00ED376F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C24CAD">
        <w:rPr>
          <w:rFonts w:ascii="Arial" w:hAnsi="Arial" w:cs="Arial"/>
          <w:b/>
          <w:bCs/>
          <w:sz w:val="48"/>
          <w:szCs w:val="48"/>
        </w:rPr>
        <w:t>CITY OF PITTSBURGH</w:t>
      </w:r>
    </w:p>
    <w:p w14:paraId="03ADD7ED" w14:textId="528EBAEB" w:rsidR="00B93582" w:rsidRPr="009B1CA7" w:rsidRDefault="00E02B9F" w:rsidP="009B1CA7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C24CAD">
        <w:rPr>
          <w:rFonts w:ascii="Arial" w:hAnsi="Arial" w:cs="Arial"/>
          <w:b/>
          <w:bCs/>
          <w:sz w:val="48"/>
          <w:szCs w:val="48"/>
        </w:rPr>
        <w:t>Department of Public Safety</w:t>
      </w:r>
    </w:p>
    <w:p w14:paraId="46B6EB29" w14:textId="1AEA05E9" w:rsidR="00EF03CB" w:rsidRDefault="00AE2F2B" w:rsidP="00E53523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  </w:t>
      </w:r>
      <w:r w:rsidR="00E02B9F">
        <w:rPr>
          <w:rFonts w:cstheme="minorHAnsi"/>
          <w:noProof/>
          <w:sz w:val="44"/>
          <w:szCs w:val="44"/>
        </w:rPr>
        <w:drawing>
          <wp:inline distT="0" distB="0" distL="0" distR="0" wp14:anchorId="03344334" wp14:editId="0DC90D97">
            <wp:extent cx="2600325" cy="2600325"/>
            <wp:effectExtent l="0" t="0" r="9525" b="9525"/>
            <wp:docPr id="1964054669" name="Picture 1" descr="Logo of the City of Pittsburgh: Department of Public Safe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54669" name="Picture 1" descr="Logo of the City of Pittsburgh: Department of Public Safet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479E" w14:textId="19919233" w:rsidR="00AE2F2B" w:rsidRPr="00AB3219" w:rsidRDefault="00AE2F2B" w:rsidP="00FA7263">
      <w:pPr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</w:t>
      </w:r>
    </w:p>
    <w:p w14:paraId="31F0517D" w14:textId="1109716A" w:rsidR="00EF03CB" w:rsidRPr="00C24CAD" w:rsidRDefault="00B677B0" w:rsidP="00E53523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C24CAD">
        <w:rPr>
          <w:rFonts w:ascii="Arial" w:hAnsi="Arial" w:cs="Arial"/>
          <w:sz w:val="40"/>
          <w:szCs w:val="40"/>
        </w:rPr>
        <w:t xml:space="preserve">      </w:t>
      </w:r>
      <w:r w:rsidR="00475B7A" w:rsidRPr="00C24CAD">
        <w:rPr>
          <w:rFonts w:ascii="Arial" w:hAnsi="Arial" w:cs="Arial"/>
          <w:sz w:val="40"/>
          <w:szCs w:val="40"/>
        </w:rPr>
        <w:t>9</w:t>
      </w:r>
      <w:r w:rsidR="00E02B9F" w:rsidRPr="00C24CAD">
        <w:rPr>
          <w:rFonts w:ascii="Arial" w:hAnsi="Arial" w:cs="Arial"/>
          <w:sz w:val="40"/>
          <w:szCs w:val="40"/>
        </w:rPr>
        <w:t>11</w:t>
      </w:r>
      <w:r w:rsidR="00475B7A" w:rsidRPr="00C24CAD">
        <w:rPr>
          <w:rFonts w:ascii="Arial" w:hAnsi="Arial" w:cs="Arial"/>
          <w:sz w:val="40"/>
          <w:szCs w:val="40"/>
        </w:rPr>
        <w:t xml:space="preserve"> </w:t>
      </w:r>
      <w:r w:rsidR="005814C0" w:rsidRPr="00C24CAD">
        <w:rPr>
          <w:rFonts w:ascii="Arial" w:hAnsi="Arial" w:cs="Arial"/>
          <w:sz w:val="40"/>
          <w:szCs w:val="40"/>
        </w:rPr>
        <w:t>Service</w:t>
      </w:r>
      <w:r w:rsidR="00062311" w:rsidRPr="00C24CAD">
        <w:rPr>
          <w:rFonts w:ascii="Arial" w:hAnsi="Arial" w:cs="Arial"/>
          <w:sz w:val="40"/>
          <w:szCs w:val="40"/>
        </w:rPr>
        <w:t xml:space="preserve"> </w:t>
      </w:r>
      <w:r w:rsidR="00E00675" w:rsidRPr="00C24CAD">
        <w:rPr>
          <w:rFonts w:ascii="Arial" w:hAnsi="Arial" w:cs="Arial"/>
          <w:sz w:val="40"/>
          <w:szCs w:val="40"/>
        </w:rPr>
        <w:t xml:space="preserve">Calls </w:t>
      </w:r>
      <w:r w:rsidR="00D83FEB" w:rsidRPr="00C24CAD">
        <w:rPr>
          <w:rFonts w:ascii="Arial" w:hAnsi="Arial" w:cs="Arial"/>
          <w:sz w:val="40"/>
          <w:szCs w:val="40"/>
        </w:rPr>
        <w:t>Data Analysis</w:t>
      </w:r>
    </w:p>
    <w:p w14:paraId="5D5AE983" w14:textId="77777777" w:rsidR="00C82E79" w:rsidRDefault="00EF03CB" w:rsidP="00846652">
      <w:pPr>
        <w:pStyle w:val="ListParagraph"/>
        <w:numPr>
          <w:ilvl w:val="0"/>
          <w:numId w:val="4"/>
        </w:num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C24CAD">
        <w:rPr>
          <w:rFonts w:ascii="Arial" w:hAnsi="Arial" w:cs="Arial"/>
          <w:sz w:val="40"/>
          <w:szCs w:val="40"/>
        </w:rPr>
        <w:t>By</w:t>
      </w:r>
      <w:r w:rsidR="00FA211A" w:rsidRPr="00C24CAD">
        <w:rPr>
          <w:rFonts w:ascii="Arial" w:hAnsi="Arial" w:cs="Arial"/>
          <w:sz w:val="40"/>
          <w:szCs w:val="40"/>
        </w:rPr>
        <w:t xml:space="preserve"> </w:t>
      </w:r>
      <w:r w:rsidRPr="00C24CAD">
        <w:rPr>
          <w:rFonts w:ascii="Arial" w:hAnsi="Arial" w:cs="Arial"/>
          <w:sz w:val="40"/>
          <w:szCs w:val="40"/>
        </w:rPr>
        <w:t>Aditya Nayak</w:t>
      </w:r>
    </w:p>
    <w:p w14:paraId="606CEA8F" w14:textId="750CF6EC" w:rsidR="00846652" w:rsidRPr="00846652" w:rsidRDefault="000328CD" w:rsidP="00C82E79">
      <w:pPr>
        <w:pStyle w:val="ListParagraph"/>
        <w:spacing w:line="360" w:lineRule="auto"/>
        <w:ind w:left="360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</w:t>
      </w:r>
      <w:r w:rsidR="00564088">
        <w:rPr>
          <w:rFonts w:ascii="Arial" w:hAnsi="Arial" w:cs="Arial"/>
          <w:sz w:val="40"/>
          <w:szCs w:val="40"/>
        </w:rPr>
        <w:t xml:space="preserve">Prospective </w:t>
      </w:r>
      <w:r w:rsidR="00C82E79">
        <w:rPr>
          <w:rFonts w:ascii="Arial" w:hAnsi="Arial" w:cs="Arial"/>
          <w:sz w:val="40"/>
          <w:szCs w:val="40"/>
        </w:rPr>
        <w:t>Crime Analyst</w:t>
      </w:r>
      <w:r>
        <w:rPr>
          <w:rFonts w:ascii="Arial" w:hAnsi="Arial" w:cs="Arial"/>
          <w:sz w:val="40"/>
          <w:szCs w:val="40"/>
        </w:rPr>
        <w:t>)</w:t>
      </w:r>
    </w:p>
    <w:p w14:paraId="2196EDC2" w14:textId="77777777" w:rsidR="00151C5D" w:rsidRDefault="00151C5D" w:rsidP="00C4493C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28D8325E" w14:textId="41F60562" w:rsidR="00485795" w:rsidRDefault="00CC57DE" w:rsidP="00151C5D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C24CAD">
        <w:rPr>
          <w:rFonts w:ascii="Arial" w:hAnsi="Arial" w:cs="Arial"/>
          <w:sz w:val="40"/>
          <w:szCs w:val="40"/>
        </w:rPr>
        <w:t>To</w:t>
      </w:r>
      <w:r w:rsidR="00B93582">
        <w:rPr>
          <w:rFonts w:ascii="Arial" w:hAnsi="Arial" w:cs="Arial"/>
          <w:sz w:val="40"/>
          <w:szCs w:val="40"/>
        </w:rPr>
        <w:t>,</w:t>
      </w:r>
      <w:r w:rsidR="001E6274" w:rsidRPr="00C24CAD">
        <w:rPr>
          <w:rFonts w:ascii="Arial" w:hAnsi="Arial" w:cs="Arial"/>
          <w:sz w:val="40"/>
          <w:szCs w:val="40"/>
        </w:rPr>
        <w:t xml:space="preserve"> </w:t>
      </w:r>
      <w:r w:rsidR="00FD3608">
        <w:rPr>
          <w:rFonts w:ascii="Arial" w:hAnsi="Arial" w:cs="Arial"/>
          <w:sz w:val="40"/>
          <w:szCs w:val="40"/>
        </w:rPr>
        <w:t>Larry Sc</w:t>
      </w:r>
      <w:r w:rsidR="00360E63">
        <w:rPr>
          <w:rFonts w:ascii="Arial" w:hAnsi="Arial" w:cs="Arial"/>
          <w:sz w:val="40"/>
          <w:szCs w:val="40"/>
        </w:rPr>
        <w:t>irotto;</w:t>
      </w:r>
      <w:r w:rsidR="001E6274" w:rsidRPr="00C24CAD">
        <w:rPr>
          <w:rFonts w:ascii="Arial" w:hAnsi="Arial" w:cs="Arial"/>
          <w:sz w:val="40"/>
          <w:szCs w:val="40"/>
        </w:rPr>
        <w:t xml:space="preserve"> </w:t>
      </w:r>
    </w:p>
    <w:p w14:paraId="203155FF" w14:textId="046A612C" w:rsidR="00B93582" w:rsidRDefault="001E6274" w:rsidP="00846652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C24CAD">
        <w:rPr>
          <w:rFonts w:ascii="Arial" w:hAnsi="Arial" w:cs="Arial"/>
          <w:sz w:val="40"/>
          <w:szCs w:val="40"/>
        </w:rPr>
        <w:t>Chief of Police</w:t>
      </w:r>
      <w:r w:rsidR="000328CD">
        <w:rPr>
          <w:rFonts w:ascii="Arial" w:hAnsi="Arial" w:cs="Arial"/>
          <w:sz w:val="40"/>
          <w:szCs w:val="40"/>
        </w:rPr>
        <w:t>;</w:t>
      </w:r>
      <w:r w:rsidR="00846652">
        <w:rPr>
          <w:rFonts w:ascii="Arial" w:hAnsi="Arial" w:cs="Arial"/>
          <w:sz w:val="40"/>
          <w:szCs w:val="40"/>
        </w:rPr>
        <w:t xml:space="preserve"> Pittsburgh, PA</w:t>
      </w:r>
    </w:p>
    <w:p w14:paraId="745C6694" w14:textId="77777777" w:rsidR="00AB3219" w:rsidRPr="009B1CA7" w:rsidRDefault="00AB3219" w:rsidP="00B93582">
      <w:pPr>
        <w:spacing w:line="360" w:lineRule="auto"/>
        <w:rPr>
          <w:rFonts w:ascii="Arial" w:hAnsi="Arial" w:cs="Arial"/>
          <w:sz w:val="28"/>
          <w:szCs w:val="28"/>
        </w:rPr>
      </w:pPr>
    </w:p>
    <w:p w14:paraId="11DAC0CF" w14:textId="618C9D14" w:rsidR="00DB47D4" w:rsidRPr="009B1CA7" w:rsidRDefault="00AE2F2B" w:rsidP="009B1CA7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C24CAD">
        <w:rPr>
          <w:rFonts w:ascii="Arial" w:hAnsi="Arial" w:cs="Arial"/>
          <w:sz w:val="40"/>
          <w:szCs w:val="40"/>
        </w:rPr>
        <w:t xml:space="preserve">  </w:t>
      </w:r>
      <w:r w:rsidR="00240E29">
        <w:rPr>
          <w:rFonts w:ascii="Arial" w:hAnsi="Arial" w:cs="Arial"/>
          <w:sz w:val="40"/>
          <w:szCs w:val="40"/>
        </w:rPr>
        <w:t>October</w:t>
      </w:r>
      <w:r w:rsidR="00EF03CB" w:rsidRPr="00C24CAD">
        <w:rPr>
          <w:rFonts w:ascii="Arial" w:hAnsi="Arial" w:cs="Arial"/>
          <w:sz w:val="40"/>
          <w:szCs w:val="40"/>
        </w:rPr>
        <w:t xml:space="preserve"> </w:t>
      </w:r>
      <w:r w:rsidR="009E067B">
        <w:rPr>
          <w:rFonts w:ascii="Arial" w:hAnsi="Arial" w:cs="Arial"/>
          <w:sz w:val="40"/>
          <w:szCs w:val="40"/>
        </w:rPr>
        <w:t>4</w:t>
      </w:r>
      <w:r w:rsidR="00EF03CB" w:rsidRPr="00C24CAD">
        <w:rPr>
          <w:rFonts w:ascii="Arial" w:hAnsi="Arial" w:cs="Arial"/>
          <w:sz w:val="40"/>
          <w:szCs w:val="40"/>
        </w:rPr>
        <w:t>, 2024</w:t>
      </w:r>
    </w:p>
    <w:p w14:paraId="687D5391" w14:textId="77777777" w:rsidR="009B1CA7" w:rsidRDefault="009B1CA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2E57AF42" w14:textId="7FD6A4CD" w:rsidR="004870DE" w:rsidRPr="00445450" w:rsidRDefault="00387CC9" w:rsidP="00387CC9">
      <w:pPr>
        <w:spacing w:line="276" w:lineRule="auto"/>
        <w:ind w:left="720"/>
        <w:jc w:val="center"/>
        <w:rPr>
          <w:rFonts w:ascii="Arial" w:hAnsi="Arial" w:cs="Arial"/>
          <w:b/>
          <w:bCs/>
          <w:sz w:val="40"/>
          <w:szCs w:val="40"/>
        </w:rPr>
      </w:pPr>
      <w:r w:rsidRPr="00445450">
        <w:rPr>
          <w:rFonts w:ascii="Arial" w:hAnsi="Arial" w:cs="Arial"/>
          <w:b/>
          <w:bCs/>
          <w:sz w:val="40"/>
          <w:szCs w:val="40"/>
        </w:rPr>
        <w:lastRenderedPageBreak/>
        <w:t>Summary</w:t>
      </w:r>
    </w:p>
    <w:p w14:paraId="3FB50524" w14:textId="0B9FB25A" w:rsidR="00387CC9" w:rsidRPr="00D6727B" w:rsidRDefault="00B54AED" w:rsidP="00387CC9">
      <w:pPr>
        <w:spacing w:line="276" w:lineRule="auto"/>
        <w:ind w:left="720"/>
        <w:rPr>
          <w:rFonts w:ascii="Arial" w:hAnsi="Arial" w:cs="Arial"/>
          <w:b/>
          <w:bCs/>
          <w:sz w:val="32"/>
          <w:szCs w:val="32"/>
        </w:rPr>
      </w:pPr>
      <w:r w:rsidRPr="00D6727B">
        <w:rPr>
          <w:rFonts w:ascii="Arial" w:hAnsi="Arial" w:cs="Arial"/>
          <w:b/>
          <w:bCs/>
          <w:sz w:val="32"/>
          <w:szCs w:val="32"/>
        </w:rPr>
        <w:t>Overview: -</w:t>
      </w:r>
    </w:p>
    <w:p w14:paraId="6D7DA7C1" w14:textId="0DD5372B" w:rsidR="003A3CF0" w:rsidRDefault="00C54D6D" w:rsidP="00771630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 w:rsidRPr="003A3CF0">
        <w:rPr>
          <w:rFonts w:ascii="Arial" w:hAnsi="Arial" w:cs="Arial"/>
          <w:sz w:val="24"/>
          <w:szCs w:val="24"/>
        </w:rPr>
        <w:t xml:space="preserve">The assigned dataset consists </w:t>
      </w:r>
      <w:r w:rsidR="006E78CB" w:rsidRPr="003A3CF0">
        <w:rPr>
          <w:rFonts w:ascii="Arial" w:hAnsi="Arial" w:cs="Arial"/>
          <w:sz w:val="24"/>
          <w:szCs w:val="24"/>
        </w:rPr>
        <w:t xml:space="preserve">of </w:t>
      </w:r>
      <w:r w:rsidR="007A33BE" w:rsidRPr="003A3CF0">
        <w:rPr>
          <w:rFonts w:ascii="Arial" w:hAnsi="Arial" w:cs="Arial"/>
          <w:sz w:val="24"/>
          <w:szCs w:val="24"/>
        </w:rPr>
        <w:t xml:space="preserve">911 call </w:t>
      </w:r>
      <w:r w:rsidR="00562A12" w:rsidRPr="003A3CF0">
        <w:rPr>
          <w:rFonts w:ascii="Arial" w:hAnsi="Arial" w:cs="Arial"/>
          <w:sz w:val="24"/>
          <w:szCs w:val="24"/>
        </w:rPr>
        <w:t xml:space="preserve">records of </w:t>
      </w:r>
      <w:r w:rsidR="00FE3670" w:rsidRPr="003A3CF0">
        <w:rPr>
          <w:rFonts w:ascii="Arial" w:hAnsi="Arial" w:cs="Arial"/>
          <w:sz w:val="24"/>
          <w:szCs w:val="24"/>
        </w:rPr>
        <w:t xml:space="preserve">a total of </w:t>
      </w:r>
      <w:r w:rsidR="00F2214C" w:rsidRPr="003A3CF0">
        <w:rPr>
          <w:rFonts w:ascii="Arial" w:hAnsi="Arial" w:cs="Arial"/>
          <w:sz w:val="24"/>
          <w:szCs w:val="24"/>
        </w:rPr>
        <w:t>39</w:t>
      </w:r>
      <w:r w:rsidR="00463B06" w:rsidRPr="003A3CF0">
        <w:rPr>
          <w:rFonts w:ascii="Arial" w:hAnsi="Arial" w:cs="Arial"/>
          <w:sz w:val="24"/>
          <w:szCs w:val="24"/>
        </w:rPr>
        <w:t>,</w:t>
      </w:r>
      <w:r w:rsidR="00F2214C" w:rsidRPr="003A3CF0">
        <w:rPr>
          <w:rFonts w:ascii="Arial" w:hAnsi="Arial" w:cs="Arial"/>
          <w:sz w:val="24"/>
          <w:szCs w:val="24"/>
        </w:rPr>
        <w:t>556</w:t>
      </w:r>
      <w:r w:rsidR="00CD2560" w:rsidRPr="003A3CF0">
        <w:rPr>
          <w:rFonts w:ascii="Arial" w:hAnsi="Arial" w:cs="Arial"/>
          <w:sz w:val="24"/>
          <w:szCs w:val="24"/>
        </w:rPr>
        <w:t xml:space="preserve"> </w:t>
      </w:r>
      <w:r w:rsidR="002E48F6" w:rsidRPr="003A3CF0">
        <w:rPr>
          <w:rFonts w:ascii="Arial" w:hAnsi="Arial" w:cs="Arial"/>
          <w:sz w:val="24"/>
          <w:szCs w:val="24"/>
        </w:rPr>
        <w:t>instances</w:t>
      </w:r>
      <w:r w:rsidR="00F2214C" w:rsidRPr="003A3CF0">
        <w:rPr>
          <w:rFonts w:ascii="Arial" w:hAnsi="Arial" w:cs="Arial"/>
          <w:sz w:val="24"/>
          <w:szCs w:val="24"/>
        </w:rPr>
        <w:t xml:space="preserve"> </w:t>
      </w:r>
      <w:r w:rsidR="000F218A" w:rsidRPr="003A3CF0">
        <w:rPr>
          <w:rFonts w:ascii="Arial" w:hAnsi="Arial" w:cs="Arial"/>
          <w:sz w:val="24"/>
          <w:szCs w:val="24"/>
        </w:rPr>
        <w:t>of which 38,779</w:t>
      </w:r>
      <w:r w:rsidR="00CF67C7" w:rsidRPr="003A3CF0">
        <w:rPr>
          <w:rFonts w:ascii="Arial" w:hAnsi="Arial" w:cs="Arial"/>
          <w:sz w:val="24"/>
          <w:szCs w:val="24"/>
        </w:rPr>
        <w:t xml:space="preserve"> </w:t>
      </w:r>
      <w:r w:rsidR="000F218A" w:rsidRPr="003A3CF0">
        <w:rPr>
          <w:rFonts w:ascii="Arial" w:hAnsi="Arial" w:cs="Arial"/>
          <w:sz w:val="24"/>
          <w:szCs w:val="24"/>
        </w:rPr>
        <w:t xml:space="preserve">(98%) </w:t>
      </w:r>
      <w:r w:rsidR="00CF67C7" w:rsidRPr="003A3CF0">
        <w:rPr>
          <w:rFonts w:ascii="Arial" w:hAnsi="Arial" w:cs="Arial"/>
          <w:sz w:val="24"/>
          <w:szCs w:val="24"/>
        </w:rPr>
        <w:t>being unique</w:t>
      </w:r>
      <w:r w:rsidR="00AE2F2B">
        <w:rPr>
          <w:rFonts w:ascii="Arial" w:hAnsi="Arial" w:cs="Arial"/>
          <w:sz w:val="24"/>
          <w:szCs w:val="24"/>
        </w:rPr>
        <w:t>,</w:t>
      </w:r>
      <w:r w:rsidR="00CF67C7" w:rsidRPr="003A3CF0">
        <w:rPr>
          <w:rFonts w:ascii="Arial" w:hAnsi="Arial" w:cs="Arial"/>
          <w:sz w:val="24"/>
          <w:szCs w:val="24"/>
        </w:rPr>
        <w:t xml:space="preserve"> </w:t>
      </w:r>
      <w:r w:rsidR="00A5101E" w:rsidRPr="003A3CF0">
        <w:rPr>
          <w:rFonts w:ascii="Arial" w:hAnsi="Arial" w:cs="Arial"/>
          <w:sz w:val="24"/>
          <w:szCs w:val="24"/>
        </w:rPr>
        <w:t xml:space="preserve">recorded </w:t>
      </w:r>
      <w:r w:rsidR="00463B06" w:rsidRPr="003A3CF0">
        <w:rPr>
          <w:rFonts w:ascii="Arial" w:hAnsi="Arial" w:cs="Arial"/>
          <w:sz w:val="24"/>
          <w:szCs w:val="24"/>
        </w:rPr>
        <w:t>between</w:t>
      </w:r>
      <w:r w:rsidR="00A5101E" w:rsidRPr="003A3CF0">
        <w:rPr>
          <w:rFonts w:ascii="Arial" w:hAnsi="Arial" w:cs="Arial"/>
          <w:sz w:val="24"/>
          <w:szCs w:val="24"/>
        </w:rPr>
        <w:t xml:space="preserve"> June 2024 to August 2024</w:t>
      </w:r>
      <w:r w:rsidR="00360E63">
        <w:rPr>
          <w:rFonts w:ascii="Arial" w:hAnsi="Arial" w:cs="Arial"/>
          <w:sz w:val="24"/>
          <w:szCs w:val="24"/>
        </w:rPr>
        <w:t>,</w:t>
      </w:r>
      <w:r w:rsidR="0079349D" w:rsidRPr="003A3CF0">
        <w:rPr>
          <w:rFonts w:ascii="Arial" w:hAnsi="Arial" w:cs="Arial"/>
          <w:sz w:val="24"/>
          <w:szCs w:val="24"/>
        </w:rPr>
        <w:t xml:space="preserve"> all</w:t>
      </w:r>
      <w:r w:rsidR="00E44365" w:rsidRPr="003A3CF0">
        <w:rPr>
          <w:rFonts w:ascii="Arial" w:hAnsi="Arial" w:cs="Arial"/>
          <w:sz w:val="24"/>
          <w:szCs w:val="24"/>
        </w:rPr>
        <w:t xml:space="preserve"> initiated by </w:t>
      </w:r>
      <w:r w:rsidR="0021033F" w:rsidRPr="003A3CF0">
        <w:rPr>
          <w:rFonts w:ascii="Arial" w:hAnsi="Arial" w:cs="Arial"/>
          <w:sz w:val="24"/>
          <w:szCs w:val="24"/>
        </w:rPr>
        <w:t>residents</w:t>
      </w:r>
      <w:r w:rsidR="00E44365" w:rsidRPr="003A3CF0">
        <w:rPr>
          <w:rFonts w:ascii="Arial" w:hAnsi="Arial" w:cs="Arial"/>
          <w:sz w:val="24"/>
          <w:szCs w:val="24"/>
        </w:rPr>
        <w:t xml:space="preserve"> in Pittsburgh.</w:t>
      </w:r>
      <w:r w:rsidR="002E48F6" w:rsidRPr="003A3CF0">
        <w:rPr>
          <w:rFonts w:ascii="Arial" w:hAnsi="Arial" w:cs="Arial"/>
          <w:sz w:val="24"/>
          <w:szCs w:val="24"/>
        </w:rPr>
        <w:t xml:space="preserve"> </w:t>
      </w:r>
      <w:r w:rsidR="00E876D2" w:rsidRPr="003A3CF0">
        <w:rPr>
          <w:rFonts w:ascii="Arial" w:hAnsi="Arial" w:cs="Arial"/>
          <w:sz w:val="24"/>
          <w:szCs w:val="24"/>
        </w:rPr>
        <w:t>In this time frame,</w:t>
      </w:r>
      <w:r w:rsidR="002E48F6" w:rsidRPr="003A3CF0">
        <w:rPr>
          <w:rFonts w:ascii="Arial" w:hAnsi="Arial" w:cs="Arial"/>
          <w:sz w:val="24"/>
          <w:szCs w:val="24"/>
        </w:rPr>
        <w:t xml:space="preserve"> majority of calls made were majorly </w:t>
      </w:r>
      <w:r w:rsidR="008C03AE" w:rsidRPr="003A3CF0">
        <w:rPr>
          <w:rFonts w:ascii="Arial" w:hAnsi="Arial" w:cs="Arial"/>
          <w:sz w:val="24"/>
          <w:szCs w:val="24"/>
        </w:rPr>
        <w:t>comprising of</w:t>
      </w:r>
      <w:r w:rsidR="002E48F6" w:rsidRPr="003A3CF0">
        <w:rPr>
          <w:rFonts w:ascii="Arial" w:hAnsi="Arial" w:cs="Arial"/>
          <w:sz w:val="24"/>
          <w:szCs w:val="24"/>
        </w:rPr>
        <w:t xml:space="preserve"> Welfare checks, Neighbor</w:t>
      </w:r>
      <w:r w:rsidR="008C03AE" w:rsidRPr="003A3CF0">
        <w:rPr>
          <w:rFonts w:ascii="Arial" w:hAnsi="Arial" w:cs="Arial"/>
          <w:sz w:val="24"/>
          <w:szCs w:val="24"/>
        </w:rPr>
        <w:t>hood</w:t>
      </w:r>
      <w:r w:rsidR="002E48F6" w:rsidRPr="003A3CF0">
        <w:rPr>
          <w:rFonts w:ascii="Arial" w:hAnsi="Arial" w:cs="Arial"/>
          <w:sz w:val="24"/>
          <w:szCs w:val="24"/>
        </w:rPr>
        <w:t xml:space="preserve"> </w:t>
      </w:r>
      <w:r w:rsidR="00087E6B" w:rsidRPr="003A3CF0">
        <w:rPr>
          <w:rFonts w:ascii="Arial" w:hAnsi="Arial" w:cs="Arial"/>
          <w:sz w:val="24"/>
          <w:szCs w:val="24"/>
        </w:rPr>
        <w:t xml:space="preserve">or domestic </w:t>
      </w:r>
      <w:r w:rsidR="002E48F6" w:rsidRPr="003A3CF0">
        <w:rPr>
          <w:rFonts w:ascii="Arial" w:hAnsi="Arial" w:cs="Arial"/>
          <w:sz w:val="24"/>
          <w:szCs w:val="24"/>
        </w:rPr>
        <w:t>disputes</w:t>
      </w:r>
      <w:r w:rsidR="008C03AE" w:rsidRPr="003A3CF0">
        <w:rPr>
          <w:rFonts w:ascii="Arial" w:hAnsi="Arial" w:cs="Arial"/>
          <w:sz w:val="24"/>
          <w:szCs w:val="24"/>
        </w:rPr>
        <w:t>/disruptions</w:t>
      </w:r>
      <w:r w:rsidR="00087E6B" w:rsidRPr="003A3CF0">
        <w:rPr>
          <w:rFonts w:ascii="Arial" w:hAnsi="Arial" w:cs="Arial"/>
          <w:sz w:val="24"/>
          <w:szCs w:val="24"/>
        </w:rPr>
        <w:t>, parking/ vehicle</w:t>
      </w:r>
      <w:r w:rsidR="00E876D2" w:rsidRPr="003A3CF0">
        <w:rPr>
          <w:rFonts w:ascii="Arial" w:hAnsi="Arial" w:cs="Arial"/>
          <w:sz w:val="24"/>
          <w:szCs w:val="24"/>
        </w:rPr>
        <w:t xml:space="preserve"> violations etc</w:t>
      </w:r>
      <w:r w:rsidR="008C03AE" w:rsidRPr="003A3CF0">
        <w:rPr>
          <w:rFonts w:ascii="Arial" w:hAnsi="Arial" w:cs="Arial"/>
          <w:sz w:val="24"/>
          <w:szCs w:val="24"/>
        </w:rPr>
        <w:t>.</w:t>
      </w:r>
      <w:r w:rsidR="00087E6B" w:rsidRPr="003A3CF0">
        <w:rPr>
          <w:rFonts w:ascii="Arial" w:hAnsi="Arial" w:cs="Arial"/>
          <w:sz w:val="24"/>
          <w:szCs w:val="24"/>
        </w:rPr>
        <w:t xml:space="preserve"> </w:t>
      </w:r>
      <w:r w:rsidR="00E876D2" w:rsidRPr="003A3CF0">
        <w:rPr>
          <w:rFonts w:ascii="Arial" w:hAnsi="Arial" w:cs="Arial"/>
          <w:sz w:val="24"/>
          <w:szCs w:val="24"/>
        </w:rPr>
        <w:t>out of which</w:t>
      </w:r>
      <w:r w:rsidR="003A3CF0" w:rsidRPr="003A3CF0">
        <w:rPr>
          <w:rFonts w:ascii="Arial" w:hAnsi="Arial" w:cs="Arial"/>
          <w:sz w:val="24"/>
          <w:szCs w:val="24"/>
        </w:rPr>
        <w:t>:</w:t>
      </w:r>
    </w:p>
    <w:p w14:paraId="5340CD8B" w14:textId="5CB6113C" w:rsidR="00182121" w:rsidRDefault="003A3CF0" w:rsidP="0018212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9D343C">
        <w:rPr>
          <w:rFonts w:ascii="Arial" w:hAnsi="Arial" w:cs="Arial"/>
          <w:b/>
          <w:bCs/>
          <w:i/>
          <w:iCs/>
          <w:sz w:val="24"/>
          <w:szCs w:val="24"/>
        </w:rPr>
        <w:t>11,442 (28.9%)</w:t>
      </w:r>
      <w:r>
        <w:rPr>
          <w:rFonts w:ascii="Arial" w:hAnsi="Arial" w:cs="Arial"/>
          <w:sz w:val="24"/>
          <w:szCs w:val="24"/>
        </w:rPr>
        <w:t xml:space="preserve"> of calls </w:t>
      </w:r>
      <w:r w:rsidR="0088338D">
        <w:rPr>
          <w:rFonts w:ascii="Arial" w:hAnsi="Arial" w:cs="Arial"/>
          <w:sz w:val="24"/>
          <w:szCs w:val="24"/>
        </w:rPr>
        <w:t xml:space="preserve">made </w:t>
      </w:r>
      <w:r w:rsidR="00182121">
        <w:rPr>
          <w:rFonts w:ascii="Arial" w:hAnsi="Arial" w:cs="Arial"/>
          <w:sz w:val="24"/>
          <w:szCs w:val="24"/>
        </w:rPr>
        <w:t xml:space="preserve">led to </w:t>
      </w:r>
      <w:r w:rsidR="0088338D">
        <w:rPr>
          <w:rFonts w:ascii="Arial" w:hAnsi="Arial" w:cs="Arial"/>
          <w:sz w:val="24"/>
          <w:szCs w:val="24"/>
        </w:rPr>
        <w:t>filing</w:t>
      </w:r>
      <w:r w:rsidR="00182121">
        <w:rPr>
          <w:rFonts w:ascii="Arial" w:hAnsi="Arial" w:cs="Arial"/>
          <w:sz w:val="24"/>
          <w:szCs w:val="24"/>
        </w:rPr>
        <w:t xml:space="preserve"> a repor</w:t>
      </w:r>
      <w:r w:rsidR="00182121" w:rsidRPr="00182121">
        <w:rPr>
          <w:rFonts w:ascii="Arial" w:hAnsi="Arial" w:cs="Arial"/>
          <w:sz w:val="24"/>
          <w:szCs w:val="24"/>
        </w:rPr>
        <w:t>t.</w:t>
      </w:r>
    </w:p>
    <w:p w14:paraId="4660D2AD" w14:textId="1A0B4370" w:rsidR="00182121" w:rsidRPr="00182121" w:rsidRDefault="00AE2F2B" w:rsidP="0018212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AE2F2B">
        <w:rPr>
          <w:rFonts w:ascii="Arial" w:hAnsi="Arial" w:cs="Arial"/>
          <w:b/>
          <w:bCs/>
          <w:i/>
          <w:iCs/>
          <w:sz w:val="24"/>
          <w:szCs w:val="24"/>
        </w:rPr>
        <w:t xml:space="preserve">44 </w:t>
      </w:r>
      <w:r w:rsidR="00182121" w:rsidRPr="00AE2F2B">
        <w:rPr>
          <w:rFonts w:ascii="Arial" w:hAnsi="Arial" w:cs="Arial"/>
          <w:b/>
          <w:bCs/>
          <w:i/>
          <w:iCs/>
          <w:sz w:val="24"/>
          <w:szCs w:val="24"/>
        </w:rPr>
        <w:t>(</w:t>
      </w:r>
      <w:r w:rsidR="009D343C" w:rsidRPr="00AE2F2B">
        <w:rPr>
          <w:rFonts w:ascii="Arial" w:hAnsi="Arial" w:cs="Arial"/>
          <w:b/>
          <w:bCs/>
          <w:i/>
          <w:iCs/>
          <w:sz w:val="24"/>
          <w:szCs w:val="24"/>
        </w:rPr>
        <w:t>0.1%)</w:t>
      </w:r>
      <w:r w:rsidR="009D343C">
        <w:rPr>
          <w:rFonts w:ascii="Arial" w:hAnsi="Arial" w:cs="Arial"/>
          <w:sz w:val="24"/>
          <w:szCs w:val="24"/>
        </w:rPr>
        <w:t xml:space="preserve"> of calls led to </w:t>
      </w:r>
      <w:r w:rsidR="00AB46A1">
        <w:rPr>
          <w:rFonts w:ascii="Arial" w:hAnsi="Arial" w:cs="Arial"/>
          <w:sz w:val="24"/>
          <w:szCs w:val="24"/>
        </w:rPr>
        <w:t xml:space="preserve">issue </w:t>
      </w:r>
      <w:r w:rsidR="009D343C">
        <w:rPr>
          <w:rFonts w:ascii="Arial" w:hAnsi="Arial" w:cs="Arial"/>
          <w:sz w:val="24"/>
          <w:szCs w:val="24"/>
        </w:rPr>
        <w:t>warning citations</w:t>
      </w:r>
      <w:r>
        <w:rPr>
          <w:rFonts w:ascii="Arial" w:hAnsi="Arial" w:cs="Arial"/>
          <w:sz w:val="24"/>
          <w:szCs w:val="24"/>
        </w:rPr>
        <w:t xml:space="preserve">, </w:t>
      </w:r>
      <w:r w:rsidRPr="00AE2F2B">
        <w:rPr>
          <w:rFonts w:ascii="Arial" w:hAnsi="Arial" w:cs="Arial"/>
          <w:b/>
          <w:bCs/>
          <w:i/>
          <w:iCs/>
          <w:sz w:val="24"/>
          <w:szCs w:val="24"/>
        </w:rPr>
        <w:t>2,040 (5.2%)</w:t>
      </w:r>
      <w:r>
        <w:rPr>
          <w:rFonts w:ascii="Arial" w:hAnsi="Arial" w:cs="Arial"/>
          <w:sz w:val="24"/>
          <w:szCs w:val="24"/>
        </w:rPr>
        <w:t xml:space="preserve"> involving police of call</w:t>
      </w:r>
      <w:r w:rsidR="009D343C">
        <w:rPr>
          <w:rFonts w:ascii="Arial" w:hAnsi="Arial" w:cs="Arial"/>
          <w:sz w:val="24"/>
          <w:szCs w:val="24"/>
        </w:rPr>
        <w:t xml:space="preserve"> &amp; </w:t>
      </w:r>
      <w:r w:rsidRPr="00AE2F2B">
        <w:rPr>
          <w:rFonts w:ascii="Arial" w:hAnsi="Arial" w:cs="Arial"/>
          <w:b/>
          <w:bCs/>
          <w:i/>
          <w:iCs/>
          <w:sz w:val="24"/>
          <w:szCs w:val="24"/>
        </w:rPr>
        <w:t>198</w:t>
      </w:r>
      <w:r w:rsidR="009D343C" w:rsidRPr="00AE2F2B">
        <w:rPr>
          <w:rFonts w:ascii="Arial" w:hAnsi="Arial" w:cs="Arial"/>
          <w:b/>
          <w:bCs/>
          <w:i/>
          <w:iCs/>
          <w:sz w:val="24"/>
          <w:szCs w:val="24"/>
        </w:rPr>
        <w:t xml:space="preserve"> (0.5%)</w:t>
      </w:r>
      <w:r w:rsidR="009D343C">
        <w:rPr>
          <w:rFonts w:ascii="Arial" w:hAnsi="Arial" w:cs="Arial"/>
          <w:sz w:val="24"/>
          <w:szCs w:val="24"/>
        </w:rPr>
        <w:t xml:space="preserve"> lead to an arrest.</w:t>
      </w:r>
    </w:p>
    <w:p w14:paraId="354FC1E1" w14:textId="3CC89E70" w:rsidR="00AE2F2B" w:rsidRDefault="00E876D2" w:rsidP="00C41327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AE2F2B">
        <w:rPr>
          <w:rFonts w:ascii="Arial" w:hAnsi="Arial" w:cs="Arial"/>
          <w:b/>
          <w:bCs/>
          <w:i/>
          <w:iCs/>
          <w:sz w:val="24"/>
          <w:szCs w:val="24"/>
        </w:rPr>
        <w:t>1</w:t>
      </w:r>
      <w:r w:rsidR="000B1B61" w:rsidRPr="00AE2F2B">
        <w:rPr>
          <w:rFonts w:ascii="Arial" w:hAnsi="Arial" w:cs="Arial"/>
          <w:b/>
          <w:bCs/>
          <w:i/>
          <w:iCs/>
          <w:sz w:val="24"/>
          <w:szCs w:val="24"/>
        </w:rPr>
        <w:t>8</w:t>
      </w:r>
      <w:r w:rsidRPr="00AE2F2B">
        <w:rPr>
          <w:rFonts w:ascii="Arial" w:hAnsi="Arial" w:cs="Arial"/>
          <w:b/>
          <w:bCs/>
          <w:i/>
          <w:iCs/>
          <w:sz w:val="24"/>
          <w:szCs w:val="24"/>
        </w:rPr>
        <w:t>,</w:t>
      </w:r>
      <w:r w:rsidR="000B1B61" w:rsidRPr="00AE2F2B">
        <w:rPr>
          <w:rFonts w:ascii="Arial" w:hAnsi="Arial" w:cs="Arial"/>
          <w:b/>
          <w:bCs/>
          <w:i/>
          <w:iCs/>
          <w:sz w:val="24"/>
          <w:szCs w:val="24"/>
        </w:rPr>
        <w:t>011</w:t>
      </w:r>
      <w:r w:rsidRPr="00AE2F2B">
        <w:rPr>
          <w:rFonts w:ascii="Arial" w:hAnsi="Arial" w:cs="Arial"/>
          <w:b/>
          <w:bCs/>
          <w:i/>
          <w:iCs/>
          <w:sz w:val="24"/>
          <w:szCs w:val="24"/>
        </w:rPr>
        <w:t xml:space="preserve"> (4</w:t>
      </w:r>
      <w:r w:rsidR="003A3CF0" w:rsidRPr="00AE2F2B">
        <w:rPr>
          <w:rFonts w:ascii="Arial" w:hAnsi="Arial" w:cs="Arial"/>
          <w:b/>
          <w:bCs/>
          <w:i/>
          <w:iCs/>
          <w:sz w:val="24"/>
          <w:szCs w:val="24"/>
        </w:rPr>
        <w:t>5</w:t>
      </w:r>
      <w:r w:rsidRPr="00AE2F2B">
        <w:rPr>
          <w:rFonts w:ascii="Arial" w:hAnsi="Arial" w:cs="Arial"/>
          <w:b/>
          <w:bCs/>
          <w:i/>
          <w:iCs/>
          <w:sz w:val="24"/>
          <w:szCs w:val="24"/>
        </w:rPr>
        <w:t>.</w:t>
      </w:r>
      <w:r w:rsidR="003A3CF0" w:rsidRPr="00AE2F2B">
        <w:rPr>
          <w:rFonts w:ascii="Arial" w:hAnsi="Arial" w:cs="Arial"/>
          <w:b/>
          <w:bCs/>
          <w:i/>
          <w:iCs/>
          <w:sz w:val="24"/>
          <w:szCs w:val="24"/>
        </w:rPr>
        <w:t>6</w:t>
      </w:r>
      <w:r w:rsidRPr="00AE2F2B">
        <w:rPr>
          <w:rFonts w:ascii="Arial" w:hAnsi="Arial" w:cs="Arial"/>
          <w:b/>
          <w:bCs/>
          <w:i/>
          <w:iCs/>
          <w:sz w:val="24"/>
          <w:szCs w:val="24"/>
        </w:rPr>
        <w:t>%)</w:t>
      </w:r>
      <w:r w:rsidRPr="003A3CF0">
        <w:rPr>
          <w:rFonts w:ascii="Arial" w:hAnsi="Arial" w:cs="Arial"/>
          <w:sz w:val="24"/>
          <w:szCs w:val="24"/>
        </w:rPr>
        <w:t xml:space="preserve"> calls </w:t>
      </w:r>
      <w:r w:rsidR="003A3CF0" w:rsidRPr="003A3CF0">
        <w:rPr>
          <w:rFonts w:ascii="Arial" w:hAnsi="Arial" w:cs="Arial"/>
          <w:sz w:val="24"/>
          <w:szCs w:val="24"/>
        </w:rPr>
        <w:t xml:space="preserve">were </w:t>
      </w:r>
      <w:r w:rsidR="00AE2F2B">
        <w:rPr>
          <w:rFonts w:ascii="Arial" w:hAnsi="Arial" w:cs="Arial"/>
          <w:sz w:val="24"/>
          <w:szCs w:val="24"/>
        </w:rPr>
        <w:t xml:space="preserve">either </w:t>
      </w:r>
      <w:r w:rsidR="003A3CF0" w:rsidRPr="003A3CF0">
        <w:rPr>
          <w:rFonts w:ascii="Arial" w:hAnsi="Arial" w:cs="Arial"/>
          <w:sz w:val="24"/>
          <w:szCs w:val="24"/>
        </w:rPr>
        <w:t>cancelled</w:t>
      </w:r>
      <w:r w:rsidR="00223A5C">
        <w:rPr>
          <w:rFonts w:ascii="Arial" w:hAnsi="Arial" w:cs="Arial"/>
          <w:sz w:val="24"/>
          <w:szCs w:val="24"/>
        </w:rPr>
        <w:t xml:space="preserve"> (671)</w:t>
      </w:r>
      <w:r w:rsidR="00E22B3D">
        <w:rPr>
          <w:rFonts w:ascii="Arial" w:hAnsi="Arial" w:cs="Arial"/>
          <w:sz w:val="24"/>
          <w:szCs w:val="24"/>
        </w:rPr>
        <w:t>,</w:t>
      </w:r>
      <w:r w:rsidR="003A3CF0">
        <w:rPr>
          <w:rFonts w:ascii="Arial" w:hAnsi="Arial" w:cs="Arial"/>
          <w:sz w:val="24"/>
          <w:szCs w:val="24"/>
        </w:rPr>
        <w:t xml:space="preserve"> </w:t>
      </w:r>
      <w:r w:rsidR="003A3CF0" w:rsidRPr="003A3CF0">
        <w:rPr>
          <w:rFonts w:ascii="Arial" w:hAnsi="Arial" w:cs="Arial"/>
          <w:sz w:val="24"/>
          <w:szCs w:val="24"/>
        </w:rPr>
        <w:t>disregarded</w:t>
      </w:r>
      <w:r w:rsidR="000F4968">
        <w:rPr>
          <w:rFonts w:ascii="Arial" w:hAnsi="Arial" w:cs="Arial"/>
          <w:sz w:val="24"/>
          <w:szCs w:val="24"/>
        </w:rPr>
        <w:t xml:space="preserve"> </w:t>
      </w:r>
      <w:r w:rsidR="00223A5C">
        <w:rPr>
          <w:rFonts w:ascii="Arial" w:hAnsi="Arial" w:cs="Arial"/>
          <w:sz w:val="24"/>
          <w:szCs w:val="24"/>
        </w:rPr>
        <w:t>(</w:t>
      </w:r>
      <w:r w:rsidR="000F4968">
        <w:rPr>
          <w:rFonts w:ascii="Arial" w:hAnsi="Arial" w:cs="Arial"/>
          <w:sz w:val="24"/>
          <w:szCs w:val="24"/>
        </w:rPr>
        <w:t>1</w:t>
      </w:r>
      <w:r w:rsidR="007E56D7">
        <w:rPr>
          <w:rFonts w:ascii="Arial" w:hAnsi="Arial" w:cs="Arial"/>
          <w:sz w:val="24"/>
          <w:szCs w:val="24"/>
        </w:rPr>
        <w:t>,</w:t>
      </w:r>
      <w:r w:rsidR="000F4968">
        <w:rPr>
          <w:rFonts w:ascii="Arial" w:hAnsi="Arial" w:cs="Arial"/>
          <w:sz w:val="24"/>
          <w:szCs w:val="24"/>
        </w:rPr>
        <w:t>486)</w:t>
      </w:r>
      <w:r w:rsidR="003A3CF0" w:rsidRPr="003A3CF0">
        <w:rPr>
          <w:rFonts w:ascii="Arial" w:hAnsi="Arial" w:cs="Arial"/>
          <w:sz w:val="24"/>
          <w:szCs w:val="24"/>
        </w:rPr>
        <w:t xml:space="preserve"> or </w:t>
      </w:r>
      <w:r w:rsidRPr="003A3CF0">
        <w:rPr>
          <w:rFonts w:ascii="Arial" w:hAnsi="Arial" w:cs="Arial"/>
          <w:sz w:val="24"/>
          <w:szCs w:val="24"/>
        </w:rPr>
        <w:t xml:space="preserve">did not require </w:t>
      </w:r>
      <w:r w:rsidR="003A3CF0" w:rsidRPr="003A3CF0">
        <w:rPr>
          <w:rFonts w:ascii="Arial" w:hAnsi="Arial" w:cs="Arial"/>
          <w:sz w:val="24"/>
          <w:szCs w:val="24"/>
        </w:rPr>
        <w:t>a</w:t>
      </w:r>
      <w:r w:rsidRPr="003A3CF0">
        <w:rPr>
          <w:rFonts w:ascii="Arial" w:hAnsi="Arial" w:cs="Arial"/>
          <w:sz w:val="24"/>
          <w:szCs w:val="24"/>
        </w:rPr>
        <w:t xml:space="preserve"> report to be filed</w:t>
      </w:r>
      <w:r w:rsidR="000F4968">
        <w:rPr>
          <w:rFonts w:ascii="Arial" w:hAnsi="Arial" w:cs="Arial"/>
          <w:sz w:val="24"/>
          <w:szCs w:val="24"/>
        </w:rPr>
        <w:t xml:space="preserve"> (15,854)</w:t>
      </w:r>
      <w:r w:rsidR="00AE2F2B">
        <w:rPr>
          <w:rFonts w:ascii="Arial" w:hAnsi="Arial" w:cs="Arial"/>
          <w:sz w:val="24"/>
          <w:szCs w:val="24"/>
        </w:rPr>
        <w:t>.</w:t>
      </w:r>
    </w:p>
    <w:p w14:paraId="23176728" w14:textId="6D74E875" w:rsidR="00265D78" w:rsidRDefault="00C2696E" w:rsidP="00AE2F2B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AE2F2B">
        <w:rPr>
          <w:rFonts w:ascii="Arial" w:hAnsi="Arial" w:cs="Arial"/>
          <w:b/>
          <w:bCs/>
          <w:i/>
          <w:iCs/>
          <w:sz w:val="24"/>
          <w:szCs w:val="24"/>
        </w:rPr>
        <w:t>1,263 (3.2%)</w:t>
      </w:r>
      <w:r w:rsidRPr="003A3CF0">
        <w:rPr>
          <w:rFonts w:ascii="Arial" w:hAnsi="Arial" w:cs="Arial"/>
          <w:sz w:val="24"/>
          <w:szCs w:val="24"/>
        </w:rPr>
        <w:t xml:space="preserve"> </w:t>
      </w:r>
      <w:r w:rsidR="00AE2F2B">
        <w:rPr>
          <w:rFonts w:ascii="Arial" w:hAnsi="Arial" w:cs="Arial"/>
          <w:sz w:val="24"/>
          <w:szCs w:val="24"/>
        </w:rPr>
        <w:t xml:space="preserve">calls </w:t>
      </w:r>
      <w:r w:rsidRPr="003A3CF0">
        <w:rPr>
          <w:rFonts w:ascii="Arial" w:hAnsi="Arial" w:cs="Arial"/>
          <w:sz w:val="24"/>
          <w:szCs w:val="24"/>
        </w:rPr>
        <w:t>were false alarms</w:t>
      </w:r>
      <w:r w:rsidR="00AE2F2B">
        <w:rPr>
          <w:rFonts w:ascii="Arial" w:hAnsi="Arial" w:cs="Arial"/>
          <w:sz w:val="24"/>
          <w:szCs w:val="24"/>
        </w:rPr>
        <w:t>.</w:t>
      </w:r>
    </w:p>
    <w:p w14:paraId="29976059" w14:textId="5C28808B" w:rsidR="00AD2DC9" w:rsidRDefault="00E84043" w:rsidP="00C2585B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8C0C7A">
        <w:rPr>
          <w:rFonts w:ascii="Arial" w:hAnsi="Arial" w:cs="Arial"/>
          <w:sz w:val="24"/>
          <w:szCs w:val="24"/>
        </w:rPr>
        <w:t>emergency</w:t>
      </w:r>
      <w:r>
        <w:rPr>
          <w:rFonts w:ascii="Arial" w:hAnsi="Arial" w:cs="Arial"/>
          <w:sz w:val="24"/>
          <w:szCs w:val="24"/>
        </w:rPr>
        <w:t xml:space="preserve"> call</w:t>
      </w:r>
      <w:r w:rsidR="008C0C7A">
        <w:rPr>
          <w:rFonts w:ascii="Arial" w:hAnsi="Arial" w:cs="Arial"/>
          <w:sz w:val="24"/>
          <w:szCs w:val="24"/>
        </w:rPr>
        <w:t>s</w:t>
      </w:r>
      <w:r w:rsidR="00950A57">
        <w:rPr>
          <w:rFonts w:ascii="Arial" w:hAnsi="Arial" w:cs="Arial"/>
          <w:sz w:val="24"/>
          <w:szCs w:val="24"/>
        </w:rPr>
        <w:t xml:space="preserve"> </w:t>
      </w:r>
      <w:r w:rsidR="008C0C7A">
        <w:rPr>
          <w:rFonts w:ascii="Arial" w:hAnsi="Arial" w:cs="Arial"/>
          <w:sz w:val="24"/>
          <w:szCs w:val="24"/>
        </w:rPr>
        <w:t>made were</w:t>
      </w:r>
      <w:r>
        <w:rPr>
          <w:rFonts w:ascii="Arial" w:hAnsi="Arial" w:cs="Arial"/>
          <w:sz w:val="24"/>
          <w:szCs w:val="24"/>
        </w:rPr>
        <w:t xml:space="preserve"> mainly</w:t>
      </w:r>
      <w:r w:rsidR="00172290">
        <w:rPr>
          <w:rFonts w:ascii="Arial" w:hAnsi="Arial" w:cs="Arial"/>
          <w:sz w:val="24"/>
          <w:szCs w:val="24"/>
        </w:rPr>
        <w:t xml:space="preserve"> </w:t>
      </w:r>
      <w:r w:rsidR="008C0C7A">
        <w:rPr>
          <w:rFonts w:ascii="Arial" w:hAnsi="Arial" w:cs="Arial"/>
          <w:sz w:val="24"/>
          <w:szCs w:val="24"/>
        </w:rPr>
        <w:t>in regards to welfare checks</w:t>
      </w:r>
      <w:r w:rsidR="00C41327">
        <w:rPr>
          <w:rFonts w:ascii="Arial" w:hAnsi="Arial" w:cs="Arial"/>
          <w:sz w:val="24"/>
          <w:szCs w:val="24"/>
        </w:rPr>
        <w:t>, burglary alarm tipoffs</w:t>
      </w:r>
      <w:r w:rsidR="00771630">
        <w:rPr>
          <w:rFonts w:ascii="Arial" w:hAnsi="Arial" w:cs="Arial"/>
          <w:sz w:val="24"/>
          <w:szCs w:val="24"/>
        </w:rPr>
        <w:t>,</w:t>
      </w:r>
      <w:r w:rsidR="007C27E5">
        <w:rPr>
          <w:rFonts w:ascii="Arial" w:hAnsi="Arial" w:cs="Arial"/>
          <w:sz w:val="24"/>
          <w:szCs w:val="24"/>
        </w:rPr>
        <w:t xml:space="preserve"> neighbo</w:t>
      </w:r>
      <w:r w:rsidR="003E007F">
        <w:rPr>
          <w:rFonts w:ascii="Arial" w:hAnsi="Arial" w:cs="Arial"/>
          <w:sz w:val="24"/>
          <w:szCs w:val="24"/>
        </w:rPr>
        <w:t xml:space="preserve">r disruptions, parking / vehicle violations etc. as per </w:t>
      </w:r>
      <w:r w:rsidR="0054553A">
        <w:rPr>
          <w:rFonts w:ascii="Arial" w:hAnsi="Arial" w:cs="Arial"/>
          <w:sz w:val="24"/>
          <w:szCs w:val="24"/>
        </w:rPr>
        <w:t>CAD EOC manual codes</w:t>
      </w:r>
      <w:r w:rsidR="00BC0E3E">
        <w:rPr>
          <w:rFonts w:ascii="Arial" w:hAnsi="Arial" w:cs="Arial"/>
          <w:sz w:val="24"/>
          <w:szCs w:val="24"/>
        </w:rPr>
        <w:t>. Majority</w:t>
      </w:r>
      <w:r w:rsidR="00537AF0">
        <w:rPr>
          <w:rFonts w:ascii="Arial" w:hAnsi="Arial" w:cs="Arial"/>
          <w:sz w:val="24"/>
          <w:szCs w:val="24"/>
        </w:rPr>
        <w:t xml:space="preserve"> number</w:t>
      </w:r>
      <w:r w:rsidR="00BC0E3E">
        <w:rPr>
          <w:rFonts w:ascii="Arial" w:hAnsi="Arial" w:cs="Arial"/>
          <w:sz w:val="24"/>
          <w:szCs w:val="24"/>
        </w:rPr>
        <w:t xml:space="preserve"> of calls </w:t>
      </w:r>
      <w:r w:rsidR="00537AF0">
        <w:rPr>
          <w:rFonts w:ascii="Arial" w:hAnsi="Arial" w:cs="Arial"/>
          <w:sz w:val="24"/>
          <w:szCs w:val="24"/>
        </w:rPr>
        <w:t xml:space="preserve">made </w:t>
      </w:r>
      <w:r w:rsidR="00AD2DC9">
        <w:rPr>
          <w:rFonts w:ascii="Arial" w:hAnsi="Arial" w:cs="Arial"/>
          <w:sz w:val="24"/>
          <w:szCs w:val="24"/>
        </w:rPr>
        <w:t>in regards to public safety can be seen in the chart as follows:</w:t>
      </w:r>
    </w:p>
    <w:p w14:paraId="09F81F65" w14:textId="4A342CA4" w:rsidR="00AD2DC9" w:rsidRDefault="00373130" w:rsidP="00373130">
      <w:pPr>
        <w:spacing w:line="360" w:lineRule="auto"/>
        <w:ind w:firstLine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A16CA3" wp14:editId="279008B7">
            <wp:extent cx="5834868" cy="4204970"/>
            <wp:effectExtent l="0" t="0" r="0" b="5080"/>
            <wp:docPr id="41555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59684" name="Picture 4155596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371" cy="423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988C" w14:textId="2AFF99E2" w:rsidR="005E01FA" w:rsidRDefault="00D20CE9" w:rsidP="005E01FA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majority of calls made </w:t>
      </w:r>
      <w:r w:rsidR="00BC0E3E">
        <w:rPr>
          <w:rFonts w:ascii="Arial" w:hAnsi="Arial" w:cs="Arial"/>
          <w:sz w:val="24"/>
          <w:szCs w:val="24"/>
        </w:rPr>
        <w:t>had P2 priority level</w:t>
      </w:r>
      <w:r>
        <w:rPr>
          <w:rFonts w:ascii="Arial" w:hAnsi="Arial" w:cs="Arial"/>
          <w:sz w:val="24"/>
          <w:szCs w:val="24"/>
        </w:rPr>
        <w:t xml:space="preserve"> assigned,</w:t>
      </w:r>
      <w:r w:rsidR="00BC0E3E">
        <w:rPr>
          <w:rFonts w:ascii="Arial" w:hAnsi="Arial" w:cs="Arial"/>
          <w:sz w:val="24"/>
          <w:szCs w:val="24"/>
        </w:rPr>
        <w:t xml:space="preserve"> where P0 being classified </w:t>
      </w:r>
      <w:r w:rsidR="00860E17">
        <w:rPr>
          <w:rFonts w:ascii="Arial" w:hAnsi="Arial" w:cs="Arial"/>
          <w:sz w:val="24"/>
          <w:szCs w:val="24"/>
        </w:rPr>
        <w:t xml:space="preserve">as </w:t>
      </w:r>
      <w:r w:rsidR="00BC0E3E">
        <w:rPr>
          <w:rFonts w:ascii="Arial" w:hAnsi="Arial" w:cs="Arial"/>
          <w:sz w:val="24"/>
          <w:szCs w:val="24"/>
        </w:rPr>
        <w:t>the highest and P5 as the</w:t>
      </w:r>
      <w:r w:rsidR="00E84043">
        <w:rPr>
          <w:rFonts w:ascii="Arial" w:hAnsi="Arial" w:cs="Arial"/>
          <w:sz w:val="24"/>
          <w:szCs w:val="24"/>
        </w:rPr>
        <w:t xml:space="preserve"> </w:t>
      </w:r>
      <w:r w:rsidR="00860E17">
        <w:rPr>
          <w:rFonts w:ascii="Arial" w:hAnsi="Arial" w:cs="Arial"/>
          <w:sz w:val="24"/>
          <w:szCs w:val="24"/>
        </w:rPr>
        <w:t>lowest.</w:t>
      </w:r>
      <w:r w:rsidR="00C72CCA">
        <w:rPr>
          <w:rFonts w:ascii="Arial" w:hAnsi="Arial" w:cs="Arial"/>
          <w:sz w:val="24"/>
          <w:szCs w:val="24"/>
        </w:rPr>
        <w:t xml:space="preserve"> </w:t>
      </w:r>
      <w:r w:rsidR="00797D73">
        <w:rPr>
          <w:rFonts w:ascii="Arial" w:hAnsi="Arial" w:cs="Arial"/>
          <w:sz w:val="24"/>
          <w:szCs w:val="24"/>
        </w:rPr>
        <w:t xml:space="preserve">The response </w:t>
      </w:r>
      <w:r w:rsidR="00F75011">
        <w:rPr>
          <w:rFonts w:ascii="Arial" w:hAnsi="Arial" w:cs="Arial"/>
          <w:sz w:val="24"/>
          <w:szCs w:val="24"/>
        </w:rPr>
        <w:t xml:space="preserve">time taken to reach </w:t>
      </w:r>
      <w:r w:rsidR="00A76519">
        <w:rPr>
          <w:rFonts w:ascii="Arial" w:hAnsi="Arial" w:cs="Arial"/>
          <w:sz w:val="24"/>
          <w:szCs w:val="24"/>
        </w:rPr>
        <w:t xml:space="preserve">to the location of the call varied from minutes to hours with </w:t>
      </w:r>
      <w:r w:rsidR="002256A0">
        <w:rPr>
          <w:rFonts w:ascii="Arial" w:hAnsi="Arial" w:cs="Arial"/>
          <w:sz w:val="24"/>
          <w:szCs w:val="24"/>
        </w:rPr>
        <w:t>a</w:t>
      </w:r>
      <w:r w:rsidR="00A76519">
        <w:rPr>
          <w:rFonts w:ascii="Arial" w:hAnsi="Arial" w:cs="Arial"/>
          <w:sz w:val="24"/>
          <w:szCs w:val="24"/>
        </w:rPr>
        <w:t xml:space="preserve"> </w:t>
      </w:r>
      <w:r w:rsidR="00A76519" w:rsidRPr="002256A0">
        <w:rPr>
          <w:rFonts w:ascii="Arial" w:hAnsi="Arial" w:cs="Arial"/>
          <w:b/>
          <w:bCs/>
          <w:sz w:val="24"/>
          <w:szCs w:val="24"/>
        </w:rPr>
        <w:t>minimum time</w:t>
      </w:r>
      <w:r w:rsidR="00A76519">
        <w:rPr>
          <w:rFonts w:ascii="Arial" w:hAnsi="Arial" w:cs="Arial"/>
          <w:sz w:val="24"/>
          <w:szCs w:val="24"/>
        </w:rPr>
        <w:t xml:space="preserve"> taking </w:t>
      </w:r>
      <w:r w:rsidR="00DF74D1" w:rsidRPr="002256A0">
        <w:rPr>
          <w:rFonts w:ascii="Arial" w:hAnsi="Arial" w:cs="Arial"/>
          <w:b/>
          <w:bCs/>
          <w:i/>
          <w:iCs/>
          <w:sz w:val="24"/>
          <w:szCs w:val="24"/>
        </w:rPr>
        <w:t>under a minute</w:t>
      </w:r>
      <w:r w:rsidR="00DF74D1">
        <w:rPr>
          <w:rFonts w:ascii="Arial" w:hAnsi="Arial" w:cs="Arial"/>
          <w:sz w:val="24"/>
          <w:szCs w:val="24"/>
        </w:rPr>
        <w:t xml:space="preserve"> and </w:t>
      </w:r>
      <w:r w:rsidR="00DF74D1" w:rsidRPr="002256A0">
        <w:rPr>
          <w:rFonts w:ascii="Arial" w:hAnsi="Arial" w:cs="Arial"/>
          <w:b/>
          <w:bCs/>
          <w:sz w:val="24"/>
          <w:szCs w:val="24"/>
        </w:rPr>
        <w:t>ma</w:t>
      </w:r>
      <w:r w:rsidR="002256A0" w:rsidRPr="002256A0">
        <w:rPr>
          <w:rFonts w:ascii="Arial" w:hAnsi="Arial" w:cs="Arial"/>
          <w:b/>
          <w:bCs/>
          <w:sz w:val="24"/>
          <w:szCs w:val="24"/>
        </w:rPr>
        <w:t>ximum</w:t>
      </w:r>
      <w:r w:rsidR="002256A0">
        <w:rPr>
          <w:rFonts w:ascii="Arial" w:hAnsi="Arial" w:cs="Arial"/>
          <w:sz w:val="24"/>
          <w:szCs w:val="24"/>
        </w:rPr>
        <w:t xml:space="preserve"> of </w:t>
      </w:r>
      <w:r w:rsidR="002256A0" w:rsidRPr="002256A0">
        <w:rPr>
          <w:rFonts w:ascii="Arial" w:hAnsi="Arial" w:cs="Arial"/>
          <w:b/>
          <w:bCs/>
          <w:i/>
          <w:iCs/>
          <w:sz w:val="24"/>
          <w:szCs w:val="24"/>
        </w:rPr>
        <w:t>3 hours 40 minutes</w:t>
      </w:r>
      <w:r w:rsidR="002256A0">
        <w:rPr>
          <w:rFonts w:ascii="Arial" w:hAnsi="Arial" w:cs="Arial"/>
          <w:sz w:val="24"/>
          <w:szCs w:val="24"/>
        </w:rPr>
        <w:t>.</w:t>
      </w:r>
      <w:r w:rsidR="0036506A">
        <w:rPr>
          <w:rFonts w:ascii="Arial" w:hAnsi="Arial" w:cs="Arial"/>
          <w:sz w:val="24"/>
          <w:szCs w:val="24"/>
        </w:rPr>
        <w:t xml:space="preserve"> However, there were instances where the time was not recorded accurately</w:t>
      </w:r>
      <w:r w:rsidR="00E729CD">
        <w:rPr>
          <w:rFonts w:ascii="Arial" w:hAnsi="Arial" w:cs="Arial"/>
          <w:sz w:val="24"/>
          <w:szCs w:val="24"/>
        </w:rPr>
        <w:t xml:space="preserve"> or was missing</w:t>
      </w:r>
      <w:r w:rsidR="0036506A">
        <w:rPr>
          <w:rFonts w:ascii="Arial" w:hAnsi="Arial" w:cs="Arial"/>
          <w:sz w:val="24"/>
          <w:szCs w:val="24"/>
        </w:rPr>
        <w:t xml:space="preserve">, due to which </w:t>
      </w:r>
      <w:r w:rsidR="00E729CD">
        <w:rPr>
          <w:rFonts w:ascii="Arial" w:hAnsi="Arial" w:cs="Arial"/>
          <w:sz w:val="24"/>
          <w:szCs w:val="24"/>
        </w:rPr>
        <w:t>the time could not be accurately determined.</w:t>
      </w:r>
    </w:p>
    <w:p w14:paraId="3EBE9010" w14:textId="6F580187" w:rsidR="008A0596" w:rsidRDefault="002256A0" w:rsidP="005E01FA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8470A">
        <w:rPr>
          <w:rFonts w:ascii="Arial" w:hAnsi="Arial" w:cs="Arial"/>
          <w:sz w:val="24"/>
          <w:szCs w:val="24"/>
        </w:rPr>
        <w:t>Locations of calls can be seen from the map below:</w:t>
      </w:r>
    </w:p>
    <w:p w14:paraId="4C641115" w14:textId="26FEB683" w:rsidR="00D6666C" w:rsidRPr="009A4138" w:rsidRDefault="00097FA0" w:rsidP="005E01FA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930AB3" wp14:editId="40EF2023">
            <wp:extent cx="5899150" cy="5384800"/>
            <wp:effectExtent l="0" t="0" r="6350" b="6350"/>
            <wp:docPr id="15279315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31519" name="Picture 15279315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918" cy="542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2788" w14:textId="2C347586" w:rsidR="00207829" w:rsidRPr="00D6727B" w:rsidRDefault="00207829" w:rsidP="00207829">
      <w:pPr>
        <w:spacing w:line="360" w:lineRule="auto"/>
        <w:ind w:left="720"/>
        <w:rPr>
          <w:rFonts w:ascii="Arial" w:hAnsi="Arial" w:cs="Arial"/>
          <w:b/>
          <w:bCs/>
          <w:sz w:val="32"/>
          <w:szCs w:val="32"/>
        </w:rPr>
      </w:pPr>
      <w:r w:rsidRPr="00D6727B">
        <w:rPr>
          <w:rFonts w:ascii="Arial" w:hAnsi="Arial" w:cs="Arial"/>
          <w:b/>
          <w:bCs/>
          <w:sz w:val="32"/>
          <w:szCs w:val="32"/>
        </w:rPr>
        <w:t xml:space="preserve">Monthly </w:t>
      </w:r>
      <w:r w:rsidR="00DF20E4" w:rsidRPr="00D6727B">
        <w:rPr>
          <w:rFonts w:ascii="Arial" w:hAnsi="Arial" w:cs="Arial"/>
          <w:b/>
          <w:bCs/>
          <w:sz w:val="32"/>
          <w:szCs w:val="32"/>
        </w:rPr>
        <w:t>Insights: -</w:t>
      </w:r>
    </w:p>
    <w:p w14:paraId="3B0E60BA" w14:textId="5642E6CB" w:rsidR="00207829" w:rsidRPr="00D6727B" w:rsidRDefault="006F6236" w:rsidP="00F92DEC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D6727B">
        <w:rPr>
          <w:rFonts w:ascii="Arial" w:hAnsi="Arial" w:cs="Arial"/>
          <w:b/>
          <w:bCs/>
          <w:sz w:val="28"/>
          <w:szCs w:val="28"/>
        </w:rPr>
        <w:t>June 1 – June 3</w:t>
      </w:r>
      <w:r w:rsidR="00442E7C" w:rsidRPr="00D6727B">
        <w:rPr>
          <w:rFonts w:ascii="Arial" w:hAnsi="Arial" w:cs="Arial"/>
          <w:b/>
          <w:bCs/>
          <w:sz w:val="28"/>
          <w:szCs w:val="28"/>
        </w:rPr>
        <w:t>0</w:t>
      </w:r>
      <w:r w:rsidRPr="00D6727B">
        <w:rPr>
          <w:rFonts w:ascii="Arial" w:hAnsi="Arial" w:cs="Arial"/>
          <w:b/>
          <w:bCs/>
          <w:sz w:val="28"/>
          <w:szCs w:val="28"/>
        </w:rPr>
        <w:t xml:space="preserve"> 2024</w:t>
      </w:r>
      <w:r w:rsidR="00B4457B" w:rsidRPr="00D6727B">
        <w:rPr>
          <w:rFonts w:ascii="Arial" w:hAnsi="Arial" w:cs="Arial"/>
          <w:b/>
          <w:bCs/>
          <w:sz w:val="28"/>
          <w:szCs w:val="28"/>
        </w:rPr>
        <w:t>:</w:t>
      </w:r>
    </w:p>
    <w:p w14:paraId="4CCACB1E" w14:textId="77777777" w:rsidR="009D12C8" w:rsidRDefault="00BC3279" w:rsidP="006B71C5">
      <w:pPr>
        <w:spacing w:line="36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consisted of 1</w:t>
      </w:r>
      <w:r w:rsidR="00052BD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,</w:t>
      </w:r>
      <w:r w:rsidR="00052BDA">
        <w:rPr>
          <w:rFonts w:ascii="Arial" w:hAnsi="Arial" w:cs="Arial"/>
          <w:sz w:val="24"/>
          <w:szCs w:val="24"/>
        </w:rPr>
        <w:t>751 unique</w:t>
      </w:r>
      <w:r w:rsidR="00423355">
        <w:rPr>
          <w:rFonts w:ascii="Arial" w:hAnsi="Arial" w:cs="Arial"/>
          <w:sz w:val="24"/>
          <w:szCs w:val="24"/>
        </w:rPr>
        <w:t xml:space="preserve"> calls </w:t>
      </w:r>
      <w:r w:rsidR="00A17DC7">
        <w:rPr>
          <w:rFonts w:ascii="Arial" w:hAnsi="Arial" w:cs="Arial"/>
          <w:sz w:val="24"/>
          <w:szCs w:val="24"/>
        </w:rPr>
        <w:t xml:space="preserve">out of a total 13,003 </w:t>
      </w:r>
      <w:r w:rsidR="00CA71B8">
        <w:rPr>
          <w:rFonts w:ascii="Arial" w:hAnsi="Arial" w:cs="Arial"/>
          <w:sz w:val="24"/>
          <w:szCs w:val="24"/>
        </w:rPr>
        <w:t>mainly in</w:t>
      </w:r>
      <w:r w:rsidR="0004394D">
        <w:rPr>
          <w:rFonts w:ascii="Arial" w:hAnsi="Arial" w:cs="Arial"/>
          <w:sz w:val="24"/>
          <w:szCs w:val="24"/>
        </w:rPr>
        <w:t xml:space="preserve"> regards to </w:t>
      </w:r>
      <w:r w:rsidR="009B0855">
        <w:rPr>
          <w:rFonts w:ascii="Arial" w:hAnsi="Arial" w:cs="Arial"/>
          <w:sz w:val="24"/>
          <w:szCs w:val="24"/>
        </w:rPr>
        <w:t>neighbor disputes</w:t>
      </w:r>
      <w:r w:rsidR="0004394D">
        <w:rPr>
          <w:rFonts w:ascii="Arial" w:hAnsi="Arial" w:cs="Arial"/>
          <w:sz w:val="24"/>
          <w:szCs w:val="24"/>
        </w:rPr>
        <w:t xml:space="preserve">, </w:t>
      </w:r>
      <w:r w:rsidR="00441339">
        <w:rPr>
          <w:rFonts w:ascii="Arial" w:hAnsi="Arial" w:cs="Arial"/>
          <w:sz w:val="24"/>
          <w:szCs w:val="24"/>
        </w:rPr>
        <w:t>vehic</w:t>
      </w:r>
      <w:r w:rsidR="000768F1">
        <w:rPr>
          <w:rFonts w:ascii="Arial" w:hAnsi="Arial" w:cs="Arial"/>
          <w:sz w:val="24"/>
          <w:szCs w:val="24"/>
        </w:rPr>
        <w:t>u</w:t>
      </w:r>
      <w:r w:rsidR="00441339">
        <w:rPr>
          <w:rFonts w:ascii="Arial" w:hAnsi="Arial" w:cs="Arial"/>
          <w:sz w:val="24"/>
          <w:szCs w:val="24"/>
        </w:rPr>
        <w:t>l</w:t>
      </w:r>
      <w:r w:rsidR="000768F1">
        <w:rPr>
          <w:rFonts w:ascii="Arial" w:hAnsi="Arial" w:cs="Arial"/>
          <w:sz w:val="24"/>
          <w:szCs w:val="24"/>
        </w:rPr>
        <w:t>ar</w:t>
      </w:r>
      <w:r w:rsidR="00834D99">
        <w:rPr>
          <w:rFonts w:ascii="Arial" w:hAnsi="Arial" w:cs="Arial"/>
          <w:sz w:val="24"/>
          <w:szCs w:val="24"/>
        </w:rPr>
        <w:t xml:space="preserve"> c</w:t>
      </w:r>
      <w:r w:rsidR="005D4FDE">
        <w:rPr>
          <w:rFonts w:ascii="Arial" w:hAnsi="Arial" w:cs="Arial"/>
          <w:sz w:val="24"/>
          <w:szCs w:val="24"/>
        </w:rPr>
        <w:t>oncerns,</w:t>
      </w:r>
      <w:r w:rsidR="00CA71B8">
        <w:rPr>
          <w:rFonts w:ascii="Arial" w:hAnsi="Arial" w:cs="Arial"/>
          <w:sz w:val="24"/>
          <w:szCs w:val="24"/>
        </w:rPr>
        <w:t xml:space="preserve"> ordinance</w:t>
      </w:r>
      <w:r w:rsidR="00441339">
        <w:rPr>
          <w:rFonts w:ascii="Arial" w:hAnsi="Arial" w:cs="Arial"/>
          <w:sz w:val="24"/>
          <w:szCs w:val="24"/>
        </w:rPr>
        <w:t xml:space="preserve"> etc</w:t>
      </w:r>
      <w:r w:rsidR="0064566F">
        <w:rPr>
          <w:rFonts w:ascii="Arial" w:hAnsi="Arial" w:cs="Arial"/>
          <w:sz w:val="24"/>
          <w:szCs w:val="24"/>
        </w:rPr>
        <w:t>.</w:t>
      </w:r>
      <w:r w:rsidR="00CB664C">
        <w:rPr>
          <w:rFonts w:ascii="Arial" w:hAnsi="Arial" w:cs="Arial"/>
          <w:sz w:val="24"/>
          <w:szCs w:val="24"/>
        </w:rPr>
        <w:t xml:space="preserve"> </w:t>
      </w:r>
    </w:p>
    <w:p w14:paraId="68AECA39" w14:textId="77777777" w:rsidR="002124AF" w:rsidRDefault="00CB664C" w:rsidP="002124AF">
      <w:pPr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During this period</w:t>
      </w:r>
      <w:r w:rsidR="001848F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F8056D">
        <w:rPr>
          <w:rFonts w:ascii="Arial" w:hAnsi="Arial" w:cs="Arial"/>
          <w:sz w:val="24"/>
          <w:szCs w:val="24"/>
        </w:rPr>
        <w:t>call</w:t>
      </w:r>
      <w:r w:rsidR="004F761F">
        <w:rPr>
          <w:rFonts w:ascii="Arial" w:hAnsi="Arial" w:cs="Arial"/>
          <w:sz w:val="24"/>
          <w:szCs w:val="24"/>
        </w:rPr>
        <w:t>s</w:t>
      </w:r>
      <w:r w:rsidR="00F8056D">
        <w:rPr>
          <w:rFonts w:ascii="Arial" w:hAnsi="Arial" w:cs="Arial"/>
          <w:sz w:val="24"/>
          <w:szCs w:val="24"/>
        </w:rPr>
        <w:t xml:space="preserve"> </w:t>
      </w:r>
      <w:r w:rsidR="004F761F">
        <w:rPr>
          <w:rFonts w:ascii="Arial" w:hAnsi="Arial" w:cs="Arial"/>
          <w:sz w:val="24"/>
          <w:szCs w:val="24"/>
        </w:rPr>
        <w:t>were</w:t>
      </w:r>
      <w:r w:rsidR="00F8056D">
        <w:rPr>
          <w:rFonts w:ascii="Arial" w:hAnsi="Arial" w:cs="Arial"/>
          <w:sz w:val="24"/>
          <w:szCs w:val="24"/>
        </w:rPr>
        <w:t xml:space="preserve"> essentially made </w:t>
      </w:r>
      <w:r w:rsidR="001A2E17">
        <w:rPr>
          <w:rFonts w:ascii="Arial" w:hAnsi="Arial" w:cs="Arial"/>
          <w:sz w:val="24"/>
          <w:szCs w:val="24"/>
        </w:rPr>
        <w:t>during</w:t>
      </w:r>
      <w:r w:rsidR="00F8056D">
        <w:rPr>
          <w:rFonts w:ascii="Arial" w:hAnsi="Arial" w:cs="Arial"/>
          <w:sz w:val="24"/>
          <w:szCs w:val="24"/>
        </w:rPr>
        <w:t xml:space="preserve"> </w:t>
      </w:r>
      <w:r w:rsidR="00F8056D" w:rsidRPr="002B24CD">
        <w:rPr>
          <w:rFonts w:ascii="Arial" w:hAnsi="Arial" w:cs="Arial"/>
          <w:b/>
          <w:bCs/>
          <w:sz w:val="24"/>
          <w:szCs w:val="24"/>
          <w:u w:val="single"/>
        </w:rPr>
        <w:t>daylight</w:t>
      </w:r>
      <w:r w:rsidR="00F8056D">
        <w:rPr>
          <w:rFonts w:ascii="Arial" w:hAnsi="Arial" w:cs="Arial"/>
          <w:sz w:val="24"/>
          <w:szCs w:val="24"/>
        </w:rPr>
        <w:t xml:space="preserve"> hours especially between 12:00 – 16:00 hours </w:t>
      </w:r>
      <w:r w:rsidR="00C71F70">
        <w:rPr>
          <w:rFonts w:ascii="Arial" w:hAnsi="Arial" w:cs="Arial"/>
          <w:sz w:val="24"/>
          <w:szCs w:val="24"/>
        </w:rPr>
        <w:t>a</w:t>
      </w:r>
      <w:r w:rsidR="001A2E17">
        <w:rPr>
          <w:rFonts w:ascii="Arial" w:hAnsi="Arial" w:cs="Arial"/>
          <w:sz w:val="24"/>
          <w:szCs w:val="24"/>
        </w:rPr>
        <w:t>nd having a</w:t>
      </w:r>
      <w:r w:rsidR="00C71F70">
        <w:rPr>
          <w:rFonts w:ascii="Arial" w:hAnsi="Arial" w:cs="Arial"/>
          <w:sz w:val="24"/>
          <w:szCs w:val="24"/>
        </w:rPr>
        <w:t xml:space="preserve"> total of </w:t>
      </w:r>
      <w:r w:rsidR="00833E88" w:rsidRPr="00B54AED">
        <w:rPr>
          <w:rFonts w:ascii="Arial" w:hAnsi="Arial" w:cs="Arial"/>
          <w:b/>
          <w:bCs/>
          <w:sz w:val="24"/>
          <w:szCs w:val="24"/>
        </w:rPr>
        <w:t>3,6</w:t>
      </w:r>
      <w:r w:rsidR="00C16018">
        <w:rPr>
          <w:rFonts w:ascii="Arial" w:hAnsi="Arial" w:cs="Arial"/>
          <w:b/>
          <w:bCs/>
          <w:sz w:val="24"/>
          <w:szCs w:val="24"/>
        </w:rPr>
        <w:t>58</w:t>
      </w:r>
      <w:r w:rsidRPr="00B54AED">
        <w:rPr>
          <w:rFonts w:ascii="Arial" w:hAnsi="Arial" w:cs="Arial"/>
          <w:b/>
          <w:bCs/>
          <w:sz w:val="24"/>
          <w:szCs w:val="24"/>
        </w:rPr>
        <w:t xml:space="preserve"> reports</w:t>
      </w:r>
      <w:r>
        <w:rPr>
          <w:rFonts w:ascii="Arial" w:hAnsi="Arial" w:cs="Arial"/>
          <w:sz w:val="24"/>
          <w:szCs w:val="24"/>
        </w:rPr>
        <w:t xml:space="preserve"> filed </w:t>
      </w:r>
      <w:r w:rsidR="00F83DCE">
        <w:rPr>
          <w:rFonts w:ascii="Arial" w:hAnsi="Arial" w:cs="Arial"/>
          <w:sz w:val="24"/>
          <w:szCs w:val="24"/>
        </w:rPr>
        <w:t xml:space="preserve">out of which </w:t>
      </w:r>
      <w:r w:rsidR="00594EE9" w:rsidRPr="00594EE9">
        <w:rPr>
          <w:rFonts w:ascii="Arial" w:hAnsi="Arial" w:cs="Arial"/>
          <w:i/>
          <w:iCs/>
          <w:sz w:val="24"/>
          <w:szCs w:val="24"/>
        </w:rPr>
        <w:t>472</w:t>
      </w:r>
      <w:r w:rsidR="00594EE9">
        <w:rPr>
          <w:rFonts w:ascii="Arial" w:hAnsi="Arial" w:cs="Arial"/>
          <w:sz w:val="24"/>
          <w:szCs w:val="24"/>
        </w:rPr>
        <w:t xml:space="preserve"> were </w:t>
      </w:r>
      <w:r w:rsidR="00594EE9" w:rsidRPr="00B3665C">
        <w:rPr>
          <w:rFonts w:ascii="Arial" w:hAnsi="Arial" w:cs="Arial"/>
          <w:i/>
          <w:iCs/>
          <w:sz w:val="24"/>
          <w:szCs w:val="24"/>
        </w:rPr>
        <w:t>Theft</w:t>
      </w:r>
      <w:r w:rsidR="00594EE9">
        <w:rPr>
          <w:rFonts w:ascii="Arial" w:hAnsi="Arial" w:cs="Arial"/>
          <w:sz w:val="24"/>
          <w:szCs w:val="24"/>
        </w:rPr>
        <w:t xml:space="preserve"> related, </w:t>
      </w:r>
      <w:r w:rsidR="00DB0EC7" w:rsidRPr="00594EE9">
        <w:rPr>
          <w:rFonts w:ascii="Arial" w:hAnsi="Arial" w:cs="Arial"/>
          <w:i/>
          <w:iCs/>
          <w:sz w:val="24"/>
          <w:szCs w:val="24"/>
        </w:rPr>
        <w:t>180</w:t>
      </w:r>
      <w:r w:rsidR="00DB0EC7">
        <w:rPr>
          <w:rFonts w:ascii="Arial" w:hAnsi="Arial" w:cs="Arial"/>
          <w:sz w:val="24"/>
          <w:szCs w:val="24"/>
        </w:rPr>
        <w:t xml:space="preserve"> </w:t>
      </w:r>
      <w:r w:rsidR="00EA14AF">
        <w:rPr>
          <w:rFonts w:ascii="Arial" w:hAnsi="Arial" w:cs="Arial"/>
          <w:sz w:val="24"/>
          <w:szCs w:val="24"/>
        </w:rPr>
        <w:t>were</w:t>
      </w:r>
      <w:r w:rsidR="007C700D">
        <w:rPr>
          <w:rFonts w:ascii="Arial" w:hAnsi="Arial" w:cs="Arial"/>
          <w:sz w:val="24"/>
          <w:szCs w:val="24"/>
        </w:rPr>
        <w:t xml:space="preserve"> </w:t>
      </w:r>
      <w:r w:rsidR="007C700D" w:rsidRPr="00B3665C">
        <w:rPr>
          <w:rFonts w:ascii="Arial" w:hAnsi="Arial" w:cs="Arial"/>
          <w:i/>
          <w:iCs/>
          <w:sz w:val="24"/>
          <w:szCs w:val="24"/>
        </w:rPr>
        <w:t>Violence</w:t>
      </w:r>
      <w:r w:rsidR="007C700D">
        <w:rPr>
          <w:rFonts w:ascii="Arial" w:hAnsi="Arial" w:cs="Arial"/>
          <w:sz w:val="24"/>
          <w:szCs w:val="24"/>
        </w:rPr>
        <w:t xml:space="preserve"> reports</w:t>
      </w:r>
      <w:r w:rsidR="00164CF1">
        <w:rPr>
          <w:rFonts w:ascii="Arial" w:hAnsi="Arial" w:cs="Arial"/>
          <w:sz w:val="24"/>
          <w:szCs w:val="24"/>
        </w:rPr>
        <w:t xml:space="preserve"> (Fights, Criminal Mischief etc.)</w:t>
      </w:r>
      <w:r w:rsidR="007C700D">
        <w:rPr>
          <w:rFonts w:ascii="Arial" w:hAnsi="Arial" w:cs="Arial"/>
          <w:sz w:val="24"/>
          <w:szCs w:val="24"/>
        </w:rPr>
        <w:t xml:space="preserve">, </w:t>
      </w:r>
      <w:r w:rsidR="00F83DCE" w:rsidRPr="00594EE9">
        <w:rPr>
          <w:rFonts w:ascii="Arial" w:hAnsi="Arial" w:cs="Arial"/>
          <w:i/>
          <w:iCs/>
          <w:sz w:val="24"/>
          <w:szCs w:val="24"/>
        </w:rPr>
        <w:t>1</w:t>
      </w:r>
      <w:r w:rsidR="00133284" w:rsidRPr="00594EE9">
        <w:rPr>
          <w:rFonts w:ascii="Arial" w:hAnsi="Arial" w:cs="Arial"/>
          <w:i/>
          <w:iCs/>
          <w:sz w:val="24"/>
          <w:szCs w:val="24"/>
        </w:rPr>
        <w:t>69</w:t>
      </w:r>
      <w:r w:rsidR="00133284">
        <w:rPr>
          <w:rFonts w:ascii="Arial" w:hAnsi="Arial" w:cs="Arial"/>
          <w:sz w:val="24"/>
          <w:szCs w:val="24"/>
        </w:rPr>
        <w:t xml:space="preserve"> </w:t>
      </w:r>
      <w:r w:rsidR="007906BF">
        <w:rPr>
          <w:rFonts w:ascii="Arial" w:hAnsi="Arial" w:cs="Arial"/>
          <w:sz w:val="24"/>
          <w:szCs w:val="24"/>
        </w:rPr>
        <w:t xml:space="preserve">were of </w:t>
      </w:r>
      <w:r w:rsidR="007906BF" w:rsidRPr="00B3665C">
        <w:rPr>
          <w:rFonts w:ascii="Arial" w:hAnsi="Arial" w:cs="Arial"/>
          <w:i/>
          <w:iCs/>
          <w:sz w:val="24"/>
          <w:szCs w:val="24"/>
        </w:rPr>
        <w:t>Burglary</w:t>
      </w:r>
      <w:r w:rsidR="007906BF">
        <w:rPr>
          <w:rFonts w:ascii="Arial" w:hAnsi="Arial" w:cs="Arial"/>
          <w:sz w:val="24"/>
          <w:szCs w:val="24"/>
        </w:rPr>
        <w:t xml:space="preserve">, </w:t>
      </w:r>
      <w:r w:rsidR="00023AB9" w:rsidRPr="00594EE9">
        <w:rPr>
          <w:rFonts w:ascii="Arial" w:hAnsi="Arial" w:cs="Arial"/>
          <w:i/>
          <w:iCs/>
          <w:sz w:val="24"/>
          <w:szCs w:val="24"/>
        </w:rPr>
        <w:t>108</w:t>
      </w:r>
      <w:r w:rsidR="00023AB9">
        <w:rPr>
          <w:rFonts w:ascii="Arial" w:hAnsi="Arial" w:cs="Arial"/>
          <w:sz w:val="24"/>
          <w:szCs w:val="24"/>
        </w:rPr>
        <w:t xml:space="preserve"> </w:t>
      </w:r>
      <w:r w:rsidR="00893F72">
        <w:rPr>
          <w:rFonts w:ascii="Arial" w:hAnsi="Arial" w:cs="Arial"/>
          <w:sz w:val="24"/>
          <w:szCs w:val="24"/>
        </w:rPr>
        <w:t>related to</w:t>
      </w:r>
      <w:r w:rsidR="002E5116">
        <w:rPr>
          <w:rFonts w:ascii="Arial" w:hAnsi="Arial" w:cs="Arial"/>
          <w:sz w:val="24"/>
          <w:szCs w:val="24"/>
        </w:rPr>
        <w:t xml:space="preserve"> </w:t>
      </w:r>
      <w:r w:rsidR="002E5116" w:rsidRPr="00B3665C">
        <w:rPr>
          <w:rFonts w:ascii="Arial" w:hAnsi="Arial" w:cs="Arial"/>
          <w:i/>
          <w:iCs/>
          <w:sz w:val="24"/>
          <w:szCs w:val="24"/>
        </w:rPr>
        <w:t>Gun</w:t>
      </w:r>
      <w:r w:rsidR="00893F72" w:rsidRPr="00B3665C">
        <w:rPr>
          <w:rFonts w:ascii="Arial" w:hAnsi="Arial" w:cs="Arial"/>
          <w:i/>
          <w:iCs/>
          <w:sz w:val="24"/>
          <w:szCs w:val="24"/>
        </w:rPr>
        <w:t>s / Firearms</w:t>
      </w:r>
      <w:r w:rsidR="00893F72">
        <w:rPr>
          <w:rFonts w:ascii="Arial" w:hAnsi="Arial" w:cs="Arial"/>
          <w:sz w:val="24"/>
          <w:szCs w:val="24"/>
        </w:rPr>
        <w:t>,</w:t>
      </w:r>
      <w:r w:rsidR="00B54AED">
        <w:rPr>
          <w:rFonts w:ascii="Arial" w:hAnsi="Arial" w:cs="Arial"/>
          <w:sz w:val="24"/>
          <w:szCs w:val="24"/>
        </w:rPr>
        <w:t xml:space="preserve"> </w:t>
      </w:r>
      <w:r w:rsidR="007906BF" w:rsidRPr="00594EE9">
        <w:rPr>
          <w:rFonts w:ascii="Arial" w:hAnsi="Arial" w:cs="Arial"/>
          <w:i/>
          <w:iCs/>
          <w:sz w:val="24"/>
          <w:szCs w:val="24"/>
        </w:rPr>
        <w:t>1</w:t>
      </w:r>
      <w:r w:rsidR="00F83DCE" w:rsidRPr="00594EE9">
        <w:rPr>
          <w:rFonts w:ascii="Arial" w:hAnsi="Arial" w:cs="Arial"/>
          <w:i/>
          <w:iCs/>
          <w:sz w:val="24"/>
          <w:szCs w:val="24"/>
        </w:rPr>
        <w:t>03</w:t>
      </w:r>
      <w:r w:rsidR="00F83DCE">
        <w:rPr>
          <w:rFonts w:ascii="Arial" w:hAnsi="Arial" w:cs="Arial"/>
          <w:sz w:val="24"/>
          <w:szCs w:val="24"/>
        </w:rPr>
        <w:t xml:space="preserve"> were of </w:t>
      </w:r>
      <w:r w:rsidR="007906BF" w:rsidRPr="00B3665C">
        <w:rPr>
          <w:rFonts w:ascii="Arial" w:hAnsi="Arial" w:cs="Arial"/>
          <w:i/>
          <w:iCs/>
          <w:sz w:val="24"/>
          <w:szCs w:val="24"/>
        </w:rPr>
        <w:t>A</w:t>
      </w:r>
      <w:r w:rsidR="00F83DCE" w:rsidRPr="00B3665C">
        <w:rPr>
          <w:rFonts w:ascii="Arial" w:hAnsi="Arial" w:cs="Arial"/>
          <w:i/>
          <w:iCs/>
          <w:sz w:val="24"/>
          <w:szCs w:val="24"/>
        </w:rPr>
        <w:t>ssault</w:t>
      </w:r>
      <w:r w:rsidR="00F83DCE">
        <w:rPr>
          <w:rFonts w:ascii="Arial" w:hAnsi="Arial" w:cs="Arial"/>
          <w:sz w:val="24"/>
          <w:szCs w:val="24"/>
        </w:rPr>
        <w:t xml:space="preserve">, </w:t>
      </w:r>
      <w:r w:rsidR="00440044" w:rsidRPr="00594EE9">
        <w:rPr>
          <w:rFonts w:ascii="Arial" w:hAnsi="Arial" w:cs="Arial"/>
          <w:i/>
          <w:iCs/>
          <w:sz w:val="24"/>
          <w:szCs w:val="24"/>
        </w:rPr>
        <w:t>38</w:t>
      </w:r>
      <w:r w:rsidR="00440044">
        <w:rPr>
          <w:rFonts w:ascii="Arial" w:hAnsi="Arial" w:cs="Arial"/>
          <w:sz w:val="24"/>
          <w:szCs w:val="24"/>
        </w:rPr>
        <w:t xml:space="preserve"> reports related to </w:t>
      </w:r>
      <w:r w:rsidR="007906BF" w:rsidRPr="00B3665C">
        <w:rPr>
          <w:rFonts w:ascii="Arial" w:hAnsi="Arial" w:cs="Arial"/>
          <w:i/>
          <w:iCs/>
          <w:sz w:val="24"/>
          <w:szCs w:val="24"/>
        </w:rPr>
        <w:t>K</w:t>
      </w:r>
      <w:r w:rsidR="00440044" w:rsidRPr="00B3665C">
        <w:rPr>
          <w:rFonts w:ascii="Arial" w:hAnsi="Arial" w:cs="Arial"/>
          <w:i/>
          <w:iCs/>
          <w:sz w:val="24"/>
          <w:szCs w:val="24"/>
        </w:rPr>
        <w:t>idnapping</w:t>
      </w:r>
      <w:r w:rsidR="0031088A">
        <w:rPr>
          <w:rFonts w:ascii="Arial" w:hAnsi="Arial" w:cs="Arial"/>
          <w:sz w:val="24"/>
          <w:szCs w:val="24"/>
        </w:rPr>
        <w:t xml:space="preserve">, </w:t>
      </w:r>
      <w:r w:rsidR="00B65637" w:rsidRPr="00B65637">
        <w:rPr>
          <w:rFonts w:ascii="Arial" w:hAnsi="Arial" w:cs="Arial"/>
          <w:i/>
          <w:iCs/>
          <w:sz w:val="24"/>
          <w:szCs w:val="24"/>
        </w:rPr>
        <w:t>5</w:t>
      </w:r>
      <w:r w:rsidR="00FB6CC0">
        <w:rPr>
          <w:rFonts w:ascii="Arial" w:hAnsi="Arial" w:cs="Arial"/>
          <w:sz w:val="24"/>
          <w:szCs w:val="24"/>
        </w:rPr>
        <w:t xml:space="preserve"> </w:t>
      </w:r>
      <w:r w:rsidR="00FB6CC0" w:rsidRPr="00B3665C">
        <w:rPr>
          <w:rFonts w:ascii="Arial" w:hAnsi="Arial" w:cs="Arial"/>
          <w:i/>
          <w:iCs/>
          <w:sz w:val="24"/>
          <w:szCs w:val="24"/>
        </w:rPr>
        <w:t>Stabbing</w:t>
      </w:r>
      <w:r w:rsidR="00FB6CC0">
        <w:rPr>
          <w:rFonts w:ascii="Arial" w:hAnsi="Arial" w:cs="Arial"/>
          <w:sz w:val="24"/>
          <w:szCs w:val="24"/>
        </w:rPr>
        <w:t xml:space="preserve"> reports </w:t>
      </w:r>
      <w:r w:rsidR="00575B94">
        <w:rPr>
          <w:rFonts w:ascii="Arial" w:hAnsi="Arial" w:cs="Arial"/>
          <w:sz w:val="24"/>
          <w:szCs w:val="24"/>
        </w:rPr>
        <w:t xml:space="preserve">and </w:t>
      </w:r>
      <w:r w:rsidR="006B2C03">
        <w:rPr>
          <w:rFonts w:ascii="Arial" w:hAnsi="Arial" w:cs="Arial"/>
          <w:sz w:val="24"/>
          <w:szCs w:val="24"/>
        </w:rPr>
        <w:t xml:space="preserve">1 in regards </w:t>
      </w:r>
      <w:r w:rsidR="002F7A1A">
        <w:rPr>
          <w:rFonts w:ascii="Arial" w:hAnsi="Arial" w:cs="Arial"/>
          <w:sz w:val="24"/>
          <w:szCs w:val="24"/>
        </w:rPr>
        <w:t xml:space="preserve">to </w:t>
      </w:r>
      <w:r w:rsidR="00A353A6">
        <w:rPr>
          <w:rFonts w:ascii="Arial" w:hAnsi="Arial" w:cs="Arial"/>
          <w:sz w:val="24"/>
          <w:szCs w:val="24"/>
        </w:rPr>
        <w:t xml:space="preserve">a </w:t>
      </w:r>
      <w:r w:rsidR="00572AE9" w:rsidRPr="00B3665C">
        <w:rPr>
          <w:rFonts w:ascii="Arial" w:hAnsi="Arial" w:cs="Arial"/>
          <w:i/>
          <w:iCs/>
          <w:sz w:val="24"/>
          <w:szCs w:val="24"/>
        </w:rPr>
        <w:t>Terrorist activity (Bomb Threat)</w:t>
      </w:r>
      <w:r w:rsidR="004336EF">
        <w:rPr>
          <w:rFonts w:ascii="Arial" w:hAnsi="Arial" w:cs="Arial"/>
          <w:sz w:val="24"/>
          <w:szCs w:val="24"/>
        </w:rPr>
        <w:t xml:space="preserve"> </w:t>
      </w:r>
      <w:r w:rsidR="00B32AC6">
        <w:rPr>
          <w:rFonts w:ascii="Arial" w:hAnsi="Arial" w:cs="Arial"/>
          <w:sz w:val="24"/>
          <w:szCs w:val="24"/>
        </w:rPr>
        <w:t>while</w:t>
      </w:r>
      <w:r w:rsidR="001A2E17">
        <w:rPr>
          <w:rFonts w:ascii="Arial" w:hAnsi="Arial" w:cs="Arial"/>
          <w:sz w:val="24"/>
          <w:szCs w:val="24"/>
        </w:rPr>
        <w:t xml:space="preserve"> the rest</w:t>
      </w:r>
      <w:r w:rsidR="00CB2855">
        <w:rPr>
          <w:rFonts w:ascii="Arial" w:hAnsi="Arial" w:cs="Arial"/>
          <w:sz w:val="24"/>
          <w:szCs w:val="24"/>
        </w:rPr>
        <w:t xml:space="preserve"> of the </w:t>
      </w:r>
      <w:r w:rsidR="006B71C5">
        <w:rPr>
          <w:rFonts w:ascii="Arial" w:hAnsi="Arial" w:cs="Arial"/>
          <w:sz w:val="24"/>
          <w:szCs w:val="24"/>
        </w:rPr>
        <w:t>reports</w:t>
      </w:r>
      <w:r w:rsidR="004336EF">
        <w:rPr>
          <w:rFonts w:ascii="Arial" w:hAnsi="Arial" w:cs="Arial"/>
          <w:sz w:val="24"/>
          <w:szCs w:val="24"/>
        </w:rPr>
        <w:t xml:space="preserve"> </w:t>
      </w:r>
      <w:r w:rsidR="00B32AC6">
        <w:rPr>
          <w:rFonts w:ascii="Arial" w:hAnsi="Arial" w:cs="Arial"/>
          <w:sz w:val="24"/>
          <w:szCs w:val="24"/>
        </w:rPr>
        <w:t>were</w:t>
      </w:r>
      <w:r w:rsidR="00CA62B0">
        <w:rPr>
          <w:rFonts w:ascii="Arial" w:hAnsi="Arial" w:cs="Arial"/>
          <w:sz w:val="24"/>
          <w:szCs w:val="24"/>
        </w:rPr>
        <w:t xml:space="preserve"> </w:t>
      </w:r>
      <w:r w:rsidR="006B71C5">
        <w:rPr>
          <w:rFonts w:ascii="Arial" w:hAnsi="Arial" w:cs="Arial"/>
          <w:sz w:val="24"/>
          <w:szCs w:val="24"/>
        </w:rPr>
        <w:t xml:space="preserve">either </w:t>
      </w:r>
      <w:r w:rsidR="00971029">
        <w:rPr>
          <w:rFonts w:ascii="Arial" w:hAnsi="Arial" w:cs="Arial"/>
          <w:sz w:val="24"/>
          <w:szCs w:val="24"/>
        </w:rPr>
        <w:t xml:space="preserve">non-threatening </w:t>
      </w:r>
      <w:r w:rsidR="00FB1C9F">
        <w:rPr>
          <w:rFonts w:ascii="Arial" w:hAnsi="Arial" w:cs="Arial"/>
          <w:sz w:val="24"/>
          <w:szCs w:val="24"/>
        </w:rPr>
        <w:t xml:space="preserve">to the public </w:t>
      </w:r>
      <w:r w:rsidR="00971029">
        <w:rPr>
          <w:rFonts w:ascii="Arial" w:hAnsi="Arial" w:cs="Arial"/>
          <w:sz w:val="24"/>
          <w:szCs w:val="24"/>
        </w:rPr>
        <w:t xml:space="preserve">or miscellaneous </w:t>
      </w:r>
      <w:r w:rsidR="004F761F">
        <w:rPr>
          <w:rFonts w:ascii="Arial" w:hAnsi="Arial" w:cs="Arial"/>
          <w:sz w:val="24"/>
          <w:szCs w:val="24"/>
        </w:rPr>
        <w:t>reports</w:t>
      </w:r>
      <w:r w:rsidR="00971029">
        <w:rPr>
          <w:rFonts w:ascii="Arial" w:hAnsi="Arial" w:cs="Arial"/>
          <w:sz w:val="24"/>
          <w:szCs w:val="24"/>
        </w:rPr>
        <w:t xml:space="preserve">. </w:t>
      </w:r>
    </w:p>
    <w:p w14:paraId="73595D23" w14:textId="41F9F69D" w:rsidR="00BA113B" w:rsidRPr="00BC3279" w:rsidRDefault="009D5CEF" w:rsidP="005E01FA">
      <w:pPr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 the month saw a total </w:t>
      </w:r>
      <w:r w:rsidRPr="00B3665C">
        <w:rPr>
          <w:rFonts w:ascii="Arial" w:hAnsi="Arial" w:cs="Arial"/>
          <w:b/>
          <w:bCs/>
          <w:i/>
          <w:iCs/>
          <w:sz w:val="24"/>
          <w:szCs w:val="24"/>
        </w:rPr>
        <w:t>65 arrests</w:t>
      </w:r>
      <w:r w:rsidR="00B3665C">
        <w:rPr>
          <w:rFonts w:ascii="Arial" w:hAnsi="Arial" w:cs="Arial"/>
          <w:sz w:val="24"/>
          <w:szCs w:val="24"/>
        </w:rPr>
        <w:t xml:space="preserve"> of which </w:t>
      </w:r>
      <w:r w:rsidR="00B3665C" w:rsidRPr="00B3665C">
        <w:rPr>
          <w:rFonts w:ascii="Arial" w:hAnsi="Arial" w:cs="Arial"/>
          <w:i/>
          <w:iCs/>
          <w:sz w:val="24"/>
          <w:szCs w:val="24"/>
        </w:rPr>
        <w:t>31 arrests</w:t>
      </w:r>
      <w:r w:rsidR="00B3665C">
        <w:rPr>
          <w:rFonts w:ascii="Arial" w:hAnsi="Arial" w:cs="Arial"/>
          <w:sz w:val="24"/>
          <w:szCs w:val="24"/>
        </w:rPr>
        <w:t xml:space="preserve"> were </w:t>
      </w:r>
      <w:r w:rsidR="00B3665C" w:rsidRPr="00B3665C">
        <w:rPr>
          <w:rFonts w:ascii="Arial" w:hAnsi="Arial" w:cs="Arial"/>
          <w:b/>
          <w:bCs/>
          <w:sz w:val="24"/>
          <w:szCs w:val="24"/>
        </w:rPr>
        <w:t>miscellaneous</w:t>
      </w:r>
      <w:r w:rsidR="00B3665C">
        <w:rPr>
          <w:rFonts w:ascii="Arial" w:hAnsi="Arial" w:cs="Arial"/>
          <w:sz w:val="24"/>
          <w:szCs w:val="24"/>
        </w:rPr>
        <w:t xml:space="preserve">, </w:t>
      </w:r>
      <w:r w:rsidR="00B3665C" w:rsidRPr="00B3665C">
        <w:rPr>
          <w:rFonts w:ascii="Arial" w:hAnsi="Arial" w:cs="Arial"/>
          <w:i/>
          <w:iCs/>
          <w:sz w:val="24"/>
          <w:szCs w:val="24"/>
        </w:rPr>
        <w:t>9</w:t>
      </w:r>
      <w:r w:rsidR="00B3665C">
        <w:rPr>
          <w:rFonts w:ascii="Arial" w:hAnsi="Arial" w:cs="Arial"/>
          <w:sz w:val="24"/>
          <w:szCs w:val="24"/>
        </w:rPr>
        <w:t xml:space="preserve"> </w:t>
      </w:r>
      <w:r w:rsidR="00B3665C" w:rsidRPr="00B3665C">
        <w:rPr>
          <w:rFonts w:ascii="Arial" w:hAnsi="Arial" w:cs="Arial"/>
          <w:b/>
          <w:bCs/>
          <w:sz w:val="24"/>
          <w:szCs w:val="24"/>
        </w:rPr>
        <w:t>Gun-related</w:t>
      </w:r>
      <w:r w:rsidR="00B3665C">
        <w:rPr>
          <w:rFonts w:ascii="Arial" w:hAnsi="Arial" w:cs="Arial"/>
          <w:sz w:val="24"/>
          <w:szCs w:val="24"/>
        </w:rPr>
        <w:t xml:space="preserve">, </w:t>
      </w:r>
      <w:r w:rsidR="00AC700E">
        <w:rPr>
          <w:rFonts w:ascii="Arial" w:hAnsi="Arial" w:cs="Arial"/>
          <w:i/>
          <w:iCs/>
          <w:sz w:val="24"/>
          <w:szCs w:val="24"/>
        </w:rPr>
        <w:t xml:space="preserve">7 </w:t>
      </w:r>
      <w:r w:rsidR="00AC700E">
        <w:rPr>
          <w:rFonts w:ascii="Arial" w:hAnsi="Arial" w:cs="Arial"/>
          <w:b/>
          <w:bCs/>
          <w:sz w:val="24"/>
          <w:szCs w:val="24"/>
        </w:rPr>
        <w:t xml:space="preserve">Ordinance </w:t>
      </w:r>
      <w:r w:rsidR="00AC700E">
        <w:rPr>
          <w:rFonts w:ascii="Arial" w:hAnsi="Arial" w:cs="Arial"/>
          <w:sz w:val="24"/>
          <w:szCs w:val="24"/>
        </w:rPr>
        <w:t xml:space="preserve">based, </w:t>
      </w:r>
      <w:r w:rsidR="00B3665C" w:rsidRPr="00B3665C">
        <w:rPr>
          <w:rFonts w:ascii="Arial" w:hAnsi="Arial" w:cs="Arial"/>
          <w:i/>
          <w:iCs/>
          <w:sz w:val="24"/>
          <w:szCs w:val="24"/>
        </w:rPr>
        <w:t>2</w:t>
      </w:r>
      <w:r w:rsidR="00B3665C">
        <w:rPr>
          <w:rFonts w:ascii="Arial" w:hAnsi="Arial" w:cs="Arial"/>
          <w:sz w:val="24"/>
          <w:szCs w:val="24"/>
        </w:rPr>
        <w:t xml:space="preserve"> </w:t>
      </w:r>
      <w:r w:rsidR="006E0904">
        <w:rPr>
          <w:rFonts w:ascii="Arial" w:hAnsi="Arial" w:cs="Arial"/>
          <w:b/>
          <w:bCs/>
          <w:sz w:val="24"/>
          <w:szCs w:val="24"/>
        </w:rPr>
        <w:t>B</w:t>
      </w:r>
      <w:r w:rsidR="00B3665C" w:rsidRPr="00B3665C">
        <w:rPr>
          <w:rFonts w:ascii="Arial" w:hAnsi="Arial" w:cs="Arial"/>
          <w:b/>
          <w:bCs/>
          <w:sz w:val="24"/>
          <w:szCs w:val="24"/>
        </w:rPr>
        <w:t>urglary</w:t>
      </w:r>
      <w:r w:rsidR="00B3665C">
        <w:rPr>
          <w:rFonts w:ascii="Arial" w:hAnsi="Arial" w:cs="Arial"/>
          <w:sz w:val="24"/>
          <w:szCs w:val="24"/>
        </w:rPr>
        <w:t xml:space="preserve"> </w:t>
      </w:r>
      <w:r w:rsidR="00473F10">
        <w:rPr>
          <w:rFonts w:ascii="Arial" w:hAnsi="Arial" w:cs="Arial"/>
          <w:sz w:val="24"/>
          <w:szCs w:val="24"/>
        </w:rPr>
        <w:t>&amp;</w:t>
      </w:r>
      <w:r w:rsidR="00B3665C">
        <w:rPr>
          <w:rFonts w:ascii="Arial" w:hAnsi="Arial" w:cs="Arial"/>
          <w:sz w:val="24"/>
          <w:szCs w:val="24"/>
        </w:rPr>
        <w:t xml:space="preserve"> </w:t>
      </w:r>
      <w:r w:rsidR="00B3665C" w:rsidRPr="00B3665C">
        <w:rPr>
          <w:rFonts w:ascii="Arial" w:hAnsi="Arial" w:cs="Arial"/>
          <w:i/>
          <w:iCs/>
          <w:sz w:val="24"/>
          <w:szCs w:val="24"/>
        </w:rPr>
        <w:t>1</w:t>
      </w:r>
      <w:r w:rsidR="00B3665C">
        <w:rPr>
          <w:rFonts w:ascii="Arial" w:hAnsi="Arial" w:cs="Arial"/>
          <w:sz w:val="24"/>
          <w:szCs w:val="24"/>
        </w:rPr>
        <w:t xml:space="preserve"> based on </w:t>
      </w:r>
      <w:r w:rsidR="00B3665C" w:rsidRPr="00B3665C">
        <w:rPr>
          <w:rFonts w:ascii="Arial" w:hAnsi="Arial" w:cs="Arial"/>
          <w:b/>
          <w:bCs/>
          <w:sz w:val="24"/>
          <w:szCs w:val="24"/>
        </w:rPr>
        <w:t>Kidnapping</w:t>
      </w:r>
      <w:r w:rsidR="00B3665C">
        <w:rPr>
          <w:rFonts w:ascii="Arial" w:hAnsi="Arial" w:cs="Arial"/>
          <w:sz w:val="24"/>
          <w:szCs w:val="24"/>
        </w:rPr>
        <w:t>.</w:t>
      </w:r>
    </w:p>
    <w:p w14:paraId="1A4580FC" w14:textId="77777777" w:rsidR="00D315E1" w:rsidRPr="0078314D" w:rsidRDefault="00B4457B" w:rsidP="005E01FA">
      <w:pPr>
        <w:pStyle w:val="ListParagraph"/>
        <w:numPr>
          <w:ilvl w:val="0"/>
          <w:numId w:val="7"/>
        </w:numPr>
        <w:spacing w:before="360"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78314D">
        <w:rPr>
          <w:rFonts w:ascii="Arial" w:hAnsi="Arial" w:cs="Arial"/>
          <w:b/>
          <w:bCs/>
          <w:sz w:val="28"/>
          <w:szCs w:val="28"/>
        </w:rPr>
        <w:t>July 1 – July 31 2024:</w:t>
      </w:r>
    </w:p>
    <w:p w14:paraId="53165C46" w14:textId="01DA22AF" w:rsidR="00996336" w:rsidRDefault="0077394C" w:rsidP="00996336">
      <w:pPr>
        <w:spacing w:line="360" w:lineRule="auto"/>
        <w:ind w:left="1440" w:firstLine="720"/>
        <w:rPr>
          <w:rFonts w:ascii="Arial" w:hAnsi="Arial" w:cs="Arial"/>
          <w:sz w:val="24"/>
          <w:szCs w:val="24"/>
        </w:rPr>
      </w:pPr>
      <w:r w:rsidRPr="00D315E1">
        <w:rPr>
          <w:rFonts w:ascii="Arial" w:hAnsi="Arial" w:cs="Arial"/>
          <w:sz w:val="24"/>
          <w:szCs w:val="24"/>
        </w:rPr>
        <w:t xml:space="preserve">July saw a total of </w:t>
      </w:r>
      <w:r w:rsidR="00100A14" w:rsidRPr="00D315E1">
        <w:rPr>
          <w:rFonts w:ascii="Arial" w:hAnsi="Arial" w:cs="Arial"/>
          <w:sz w:val="24"/>
          <w:szCs w:val="24"/>
        </w:rPr>
        <w:t>13</w:t>
      </w:r>
      <w:r w:rsidR="00AB2C24" w:rsidRPr="00D315E1">
        <w:rPr>
          <w:rFonts w:ascii="Arial" w:hAnsi="Arial" w:cs="Arial"/>
          <w:sz w:val="24"/>
          <w:szCs w:val="24"/>
        </w:rPr>
        <w:t>,</w:t>
      </w:r>
      <w:r w:rsidR="00100A14" w:rsidRPr="00D315E1">
        <w:rPr>
          <w:rFonts w:ascii="Arial" w:hAnsi="Arial" w:cs="Arial"/>
          <w:sz w:val="24"/>
          <w:szCs w:val="24"/>
        </w:rPr>
        <w:t xml:space="preserve">093 unique calls </w:t>
      </w:r>
      <w:r w:rsidR="00FB5D25" w:rsidRPr="00D315E1">
        <w:rPr>
          <w:rFonts w:ascii="Arial" w:hAnsi="Arial" w:cs="Arial"/>
          <w:sz w:val="24"/>
          <w:szCs w:val="24"/>
        </w:rPr>
        <w:t xml:space="preserve">being </w:t>
      </w:r>
      <w:r w:rsidR="00100A14" w:rsidRPr="00D315E1">
        <w:rPr>
          <w:rFonts w:ascii="Arial" w:hAnsi="Arial" w:cs="Arial"/>
          <w:sz w:val="24"/>
          <w:szCs w:val="24"/>
        </w:rPr>
        <w:t xml:space="preserve">made out </w:t>
      </w:r>
      <w:r w:rsidR="00D25CC0" w:rsidRPr="00D315E1">
        <w:rPr>
          <w:rFonts w:ascii="Arial" w:hAnsi="Arial" w:cs="Arial"/>
          <w:sz w:val="24"/>
          <w:szCs w:val="24"/>
        </w:rPr>
        <w:t xml:space="preserve">a total </w:t>
      </w:r>
      <w:r w:rsidR="00FB5D25" w:rsidRPr="00D315E1">
        <w:rPr>
          <w:rFonts w:ascii="Arial" w:hAnsi="Arial" w:cs="Arial"/>
          <w:sz w:val="24"/>
          <w:szCs w:val="24"/>
        </w:rPr>
        <w:t xml:space="preserve">of </w:t>
      </w:r>
      <w:r w:rsidR="003C5DA9" w:rsidRPr="00D315E1">
        <w:rPr>
          <w:rFonts w:ascii="Arial" w:hAnsi="Arial" w:cs="Arial"/>
          <w:sz w:val="24"/>
          <w:szCs w:val="24"/>
        </w:rPr>
        <w:t>13</w:t>
      </w:r>
      <w:r w:rsidR="00AB2C24" w:rsidRPr="00D315E1">
        <w:rPr>
          <w:rFonts w:ascii="Arial" w:hAnsi="Arial" w:cs="Arial"/>
          <w:sz w:val="24"/>
          <w:szCs w:val="24"/>
        </w:rPr>
        <w:t>,</w:t>
      </w:r>
      <w:r w:rsidR="003C5DA9" w:rsidRPr="00D315E1">
        <w:rPr>
          <w:rFonts w:ascii="Arial" w:hAnsi="Arial" w:cs="Arial"/>
          <w:sz w:val="24"/>
          <w:szCs w:val="24"/>
        </w:rPr>
        <w:t>352</w:t>
      </w:r>
      <w:r w:rsidR="00D315E1" w:rsidRPr="00D315E1">
        <w:rPr>
          <w:rFonts w:ascii="Arial" w:hAnsi="Arial" w:cs="Arial"/>
          <w:sz w:val="24"/>
          <w:szCs w:val="24"/>
        </w:rPr>
        <w:t xml:space="preserve"> with similar </w:t>
      </w:r>
      <w:r w:rsidR="00D315E1">
        <w:rPr>
          <w:rFonts w:ascii="Arial" w:hAnsi="Arial" w:cs="Arial"/>
          <w:sz w:val="24"/>
          <w:szCs w:val="24"/>
        </w:rPr>
        <w:t>number of calls made in regards to municipal cases</w:t>
      </w:r>
      <w:r w:rsidR="006E5B90">
        <w:rPr>
          <w:rFonts w:ascii="Arial" w:hAnsi="Arial" w:cs="Arial"/>
          <w:sz w:val="24"/>
          <w:szCs w:val="24"/>
        </w:rPr>
        <w:t>, traffic / parking violations</w:t>
      </w:r>
      <w:r w:rsidR="00F715D0">
        <w:rPr>
          <w:rFonts w:ascii="Arial" w:hAnsi="Arial" w:cs="Arial"/>
          <w:sz w:val="24"/>
          <w:szCs w:val="24"/>
        </w:rPr>
        <w:t xml:space="preserve">, ordinance complaints etc. </w:t>
      </w:r>
    </w:p>
    <w:p w14:paraId="59D262A5" w14:textId="2ED43A1C" w:rsidR="00996336" w:rsidRDefault="00996336" w:rsidP="00996336">
      <w:pPr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time however, the calls were made during </w:t>
      </w:r>
      <w:r w:rsidR="00F4155D" w:rsidRPr="005A2003">
        <w:rPr>
          <w:rFonts w:ascii="Arial" w:hAnsi="Arial" w:cs="Arial"/>
          <w:b/>
          <w:bCs/>
          <w:sz w:val="24"/>
          <w:szCs w:val="24"/>
          <w:u w:val="single"/>
        </w:rPr>
        <w:t>after-</w:t>
      </w:r>
      <w:r w:rsidR="009525D5" w:rsidRPr="005A2003">
        <w:rPr>
          <w:rFonts w:ascii="Arial" w:hAnsi="Arial" w:cs="Arial"/>
          <w:b/>
          <w:bCs/>
          <w:sz w:val="24"/>
          <w:szCs w:val="24"/>
          <w:u w:val="single"/>
        </w:rPr>
        <w:t>hours</w:t>
      </w:r>
      <w:r w:rsidR="00F4155D">
        <w:rPr>
          <w:rFonts w:ascii="Arial" w:hAnsi="Arial" w:cs="Arial"/>
          <w:sz w:val="24"/>
          <w:szCs w:val="24"/>
        </w:rPr>
        <w:t xml:space="preserve"> </w:t>
      </w:r>
      <w:r w:rsidR="005A2003"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 xml:space="preserve">the evening (PM) </w:t>
      </w:r>
      <w:r w:rsidR="006F4477">
        <w:rPr>
          <w:rFonts w:ascii="Arial" w:hAnsi="Arial" w:cs="Arial"/>
          <w:sz w:val="24"/>
          <w:szCs w:val="24"/>
        </w:rPr>
        <w:t>between 16:00 – 20:00 hours</w:t>
      </w:r>
      <w:r w:rsidR="005A2003">
        <w:rPr>
          <w:rFonts w:ascii="Arial" w:hAnsi="Arial" w:cs="Arial"/>
          <w:sz w:val="24"/>
          <w:szCs w:val="24"/>
        </w:rPr>
        <w:t xml:space="preserve">. However, there was an 8% rise (3,989) in the number of reports filed </w:t>
      </w:r>
      <w:r w:rsidR="00363E5E">
        <w:rPr>
          <w:rFonts w:ascii="Arial" w:hAnsi="Arial" w:cs="Arial"/>
          <w:sz w:val="24"/>
          <w:szCs w:val="24"/>
        </w:rPr>
        <w:t>by</w:t>
      </w:r>
      <w:r w:rsidR="005A2003">
        <w:rPr>
          <w:rFonts w:ascii="Arial" w:hAnsi="Arial" w:cs="Arial"/>
          <w:sz w:val="24"/>
          <w:szCs w:val="24"/>
        </w:rPr>
        <w:t xml:space="preserve"> the department (+331 reports) compared to June</w:t>
      </w:r>
      <w:r w:rsidR="0009790F">
        <w:rPr>
          <w:rFonts w:ascii="Arial" w:hAnsi="Arial" w:cs="Arial"/>
          <w:sz w:val="24"/>
          <w:szCs w:val="24"/>
        </w:rPr>
        <w:t xml:space="preserve"> having </w:t>
      </w:r>
      <w:r w:rsidR="00772068">
        <w:rPr>
          <w:rFonts w:ascii="Arial" w:hAnsi="Arial" w:cs="Arial"/>
          <w:i/>
          <w:iCs/>
          <w:sz w:val="24"/>
          <w:szCs w:val="24"/>
        </w:rPr>
        <w:t>509</w:t>
      </w:r>
      <w:r w:rsidR="0009790F">
        <w:rPr>
          <w:rFonts w:ascii="Arial" w:hAnsi="Arial" w:cs="Arial"/>
          <w:sz w:val="24"/>
          <w:szCs w:val="24"/>
        </w:rPr>
        <w:t xml:space="preserve"> were </w:t>
      </w:r>
      <w:r w:rsidR="0009790F" w:rsidRPr="00B3665C">
        <w:rPr>
          <w:rFonts w:ascii="Arial" w:hAnsi="Arial" w:cs="Arial"/>
          <w:i/>
          <w:iCs/>
          <w:sz w:val="24"/>
          <w:szCs w:val="24"/>
        </w:rPr>
        <w:t>Theft</w:t>
      </w:r>
      <w:r w:rsidR="0009790F">
        <w:rPr>
          <w:rFonts w:ascii="Arial" w:hAnsi="Arial" w:cs="Arial"/>
          <w:sz w:val="24"/>
          <w:szCs w:val="24"/>
        </w:rPr>
        <w:t xml:space="preserve"> related, </w:t>
      </w:r>
      <w:r w:rsidR="00805D84">
        <w:rPr>
          <w:rFonts w:ascii="Arial" w:hAnsi="Arial" w:cs="Arial"/>
          <w:i/>
          <w:iCs/>
          <w:sz w:val="24"/>
          <w:szCs w:val="24"/>
        </w:rPr>
        <w:t>235</w:t>
      </w:r>
      <w:r w:rsidR="0009790F">
        <w:rPr>
          <w:rFonts w:ascii="Arial" w:hAnsi="Arial" w:cs="Arial"/>
          <w:sz w:val="24"/>
          <w:szCs w:val="24"/>
        </w:rPr>
        <w:t xml:space="preserve"> </w:t>
      </w:r>
      <w:r w:rsidR="0009790F" w:rsidRPr="00B3665C">
        <w:rPr>
          <w:rFonts w:ascii="Arial" w:hAnsi="Arial" w:cs="Arial"/>
          <w:i/>
          <w:iCs/>
          <w:sz w:val="24"/>
          <w:szCs w:val="24"/>
        </w:rPr>
        <w:t>Violence</w:t>
      </w:r>
      <w:r w:rsidR="0009790F">
        <w:rPr>
          <w:rFonts w:ascii="Arial" w:hAnsi="Arial" w:cs="Arial"/>
          <w:sz w:val="24"/>
          <w:szCs w:val="24"/>
        </w:rPr>
        <w:t xml:space="preserve"> reports (Fights, </w:t>
      </w:r>
      <w:r w:rsidR="00FA4B0B">
        <w:rPr>
          <w:rFonts w:ascii="Arial" w:hAnsi="Arial" w:cs="Arial"/>
          <w:sz w:val="24"/>
          <w:szCs w:val="24"/>
        </w:rPr>
        <w:t xml:space="preserve">PFA Violations, </w:t>
      </w:r>
      <w:r w:rsidR="0009790F">
        <w:rPr>
          <w:rFonts w:ascii="Arial" w:hAnsi="Arial" w:cs="Arial"/>
          <w:sz w:val="24"/>
          <w:szCs w:val="24"/>
        </w:rPr>
        <w:t xml:space="preserve">Criminal Mischief etc.), </w:t>
      </w:r>
      <w:r w:rsidR="0009790F" w:rsidRPr="00594EE9">
        <w:rPr>
          <w:rFonts w:ascii="Arial" w:hAnsi="Arial" w:cs="Arial"/>
          <w:i/>
          <w:iCs/>
          <w:sz w:val="24"/>
          <w:szCs w:val="24"/>
        </w:rPr>
        <w:t>1</w:t>
      </w:r>
      <w:r w:rsidR="00FA4B0B">
        <w:rPr>
          <w:rFonts w:ascii="Arial" w:hAnsi="Arial" w:cs="Arial"/>
          <w:i/>
          <w:iCs/>
          <w:sz w:val="24"/>
          <w:szCs w:val="24"/>
        </w:rPr>
        <w:t>85</w:t>
      </w:r>
      <w:r w:rsidR="0009790F">
        <w:rPr>
          <w:rFonts w:ascii="Arial" w:hAnsi="Arial" w:cs="Arial"/>
          <w:sz w:val="24"/>
          <w:szCs w:val="24"/>
        </w:rPr>
        <w:t xml:space="preserve"> </w:t>
      </w:r>
      <w:r w:rsidR="0009790F" w:rsidRPr="00B3665C">
        <w:rPr>
          <w:rFonts w:ascii="Arial" w:hAnsi="Arial" w:cs="Arial"/>
          <w:i/>
          <w:iCs/>
          <w:sz w:val="24"/>
          <w:szCs w:val="24"/>
        </w:rPr>
        <w:t>Burglary</w:t>
      </w:r>
      <w:r w:rsidR="00FA4B0B">
        <w:rPr>
          <w:rFonts w:ascii="Arial" w:hAnsi="Arial" w:cs="Arial"/>
          <w:i/>
          <w:iCs/>
          <w:sz w:val="24"/>
          <w:szCs w:val="24"/>
        </w:rPr>
        <w:t xml:space="preserve"> incidents</w:t>
      </w:r>
      <w:r w:rsidR="0009790F">
        <w:rPr>
          <w:rFonts w:ascii="Arial" w:hAnsi="Arial" w:cs="Arial"/>
          <w:sz w:val="24"/>
          <w:szCs w:val="24"/>
        </w:rPr>
        <w:t xml:space="preserve">, </w:t>
      </w:r>
      <w:r w:rsidR="0009790F" w:rsidRPr="00594EE9">
        <w:rPr>
          <w:rFonts w:ascii="Arial" w:hAnsi="Arial" w:cs="Arial"/>
          <w:i/>
          <w:iCs/>
          <w:sz w:val="24"/>
          <w:szCs w:val="24"/>
        </w:rPr>
        <w:t>1</w:t>
      </w:r>
      <w:r w:rsidR="00FA4B0B">
        <w:rPr>
          <w:rFonts w:ascii="Arial" w:hAnsi="Arial" w:cs="Arial"/>
          <w:i/>
          <w:iCs/>
          <w:sz w:val="24"/>
          <w:szCs w:val="24"/>
        </w:rPr>
        <w:t>10</w:t>
      </w:r>
      <w:r w:rsidR="0009790F">
        <w:rPr>
          <w:rFonts w:ascii="Arial" w:hAnsi="Arial" w:cs="Arial"/>
          <w:sz w:val="24"/>
          <w:szCs w:val="24"/>
        </w:rPr>
        <w:t xml:space="preserve"> related to </w:t>
      </w:r>
      <w:r w:rsidR="0009790F" w:rsidRPr="00B3665C">
        <w:rPr>
          <w:rFonts w:ascii="Arial" w:hAnsi="Arial" w:cs="Arial"/>
          <w:i/>
          <w:iCs/>
          <w:sz w:val="24"/>
          <w:szCs w:val="24"/>
        </w:rPr>
        <w:t>Guns / Firearms</w:t>
      </w:r>
      <w:r w:rsidR="0009790F">
        <w:rPr>
          <w:rFonts w:ascii="Arial" w:hAnsi="Arial" w:cs="Arial"/>
          <w:sz w:val="24"/>
          <w:szCs w:val="24"/>
        </w:rPr>
        <w:t xml:space="preserve">, </w:t>
      </w:r>
      <w:r w:rsidR="00A23411">
        <w:rPr>
          <w:rFonts w:ascii="Arial" w:hAnsi="Arial" w:cs="Arial"/>
          <w:i/>
          <w:iCs/>
          <w:sz w:val="24"/>
          <w:szCs w:val="24"/>
        </w:rPr>
        <w:t>87</w:t>
      </w:r>
      <w:r w:rsidR="0009790F">
        <w:rPr>
          <w:rFonts w:ascii="Arial" w:hAnsi="Arial" w:cs="Arial"/>
          <w:sz w:val="24"/>
          <w:szCs w:val="24"/>
        </w:rPr>
        <w:t xml:space="preserve"> </w:t>
      </w:r>
      <w:r w:rsidR="0009790F" w:rsidRPr="00B3665C">
        <w:rPr>
          <w:rFonts w:ascii="Arial" w:hAnsi="Arial" w:cs="Arial"/>
          <w:i/>
          <w:iCs/>
          <w:sz w:val="24"/>
          <w:szCs w:val="24"/>
        </w:rPr>
        <w:t>Assault</w:t>
      </w:r>
      <w:r w:rsidR="00A23411">
        <w:rPr>
          <w:rFonts w:ascii="Arial" w:hAnsi="Arial" w:cs="Arial"/>
          <w:i/>
          <w:iCs/>
          <w:sz w:val="24"/>
          <w:szCs w:val="24"/>
        </w:rPr>
        <w:t xml:space="preserve"> reports</w:t>
      </w:r>
      <w:r w:rsidR="0009790F">
        <w:rPr>
          <w:rFonts w:ascii="Arial" w:hAnsi="Arial" w:cs="Arial"/>
          <w:sz w:val="24"/>
          <w:szCs w:val="24"/>
        </w:rPr>
        <w:t xml:space="preserve">, </w:t>
      </w:r>
      <w:r w:rsidR="00A23411">
        <w:rPr>
          <w:rFonts w:ascii="Arial" w:hAnsi="Arial" w:cs="Arial"/>
          <w:i/>
          <w:iCs/>
          <w:sz w:val="24"/>
          <w:szCs w:val="24"/>
        </w:rPr>
        <w:t>4</w:t>
      </w:r>
      <w:r w:rsidR="0009790F" w:rsidRPr="00594EE9">
        <w:rPr>
          <w:rFonts w:ascii="Arial" w:hAnsi="Arial" w:cs="Arial"/>
          <w:i/>
          <w:iCs/>
          <w:sz w:val="24"/>
          <w:szCs w:val="24"/>
        </w:rPr>
        <w:t>8</w:t>
      </w:r>
      <w:r w:rsidR="0009790F">
        <w:rPr>
          <w:rFonts w:ascii="Arial" w:hAnsi="Arial" w:cs="Arial"/>
          <w:sz w:val="24"/>
          <w:szCs w:val="24"/>
        </w:rPr>
        <w:t xml:space="preserve"> reports related to </w:t>
      </w:r>
      <w:r w:rsidR="0009790F" w:rsidRPr="00B3665C">
        <w:rPr>
          <w:rFonts w:ascii="Arial" w:hAnsi="Arial" w:cs="Arial"/>
          <w:i/>
          <w:iCs/>
          <w:sz w:val="24"/>
          <w:szCs w:val="24"/>
        </w:rPr>
        <w:t>Kidnapping</w:t>
      </w:r>
      <w:r w:rsidR="0009790F">
        <w:rPr>
          <w:rFonts w:ascii="Arial" w:hAnsi="Arial" w:cs="Arial"/>
          <w:sz w:val="24"/>
          <w:szCs w:val="24"/>
        </w:rPr>
        <w:t xml:space="preserve">, </w:t>
      </w:r>
      <w:r w:rsidR="00CB7E30">
        <w:rPr>
          <w:rFonts w:ascii="Arial" w:hAnsi="Arial" w:cs="Arial"/>
          <w:sz w:val="24"/>
          <w:szCs w:val="24"/>
        </w:rPr>
        <w:t xml:space="preserve">22 </w:t>
      </w:r>
      <w:r w:rsidR="00CB7E30" w:rsidRPr="00306B7D">
        <w:rPr>
          <w:rFonts w:ascii="Arial" w:hAnsi="Arial" w:cs="Arial"/>
          <w:i/>
          <w:iCs/>
          <w:sz w:val="24"/>
          <w:szCs w:val="24"/>
        </w:rPr>
        <w:t xml:space="preserve">Death / Homicide </w:t>
      </w:r>
      <w:r w:rsidR="00306B7D" w:rsidRPr="00306B7D">
        <w:rPr>
          <w:rFonts w:ascii="Arial" w:hAnsi="Arial" w:cs="Arial"/>
          <w:i/>
          <w:iCs/>
          <w:sz w:val="24"/>
          <w:szCs w:val="24"/>
        </w:rPr>
        <w:t>reports</w:t>
      </w:r>
      <w:r w:rsidR="00CB7E30">
        <w:rPr>
          <w:rFonts w:ascii="Arial" w:hAnsi="Arial" w:cs="Arial"/>
          <w:sz w:val="24"/>
          <w:szCs w:val="24"/>
        </w:rPr>
        <w:t xml:space="preserve"> </w:t>
      </w:r>
      <w:r w:rsidR="0009790F" w:rsidRPr="00B65637">
        <w:rPr>
          <w:rFonts w:ascii="Arial" w:hAnsi="Arial" w:cs="Arial"/>
          <w:i/>
          <w:iCs/>
          <w:sz w:val="24"/>
          <w:szCs w:val="24"/>
        </w:rPr>
        <w:t>5</w:t>
      </w:r>
      <w:r w:rsidR="0009790F">
        <w:rPr>
          <w:rFonts w:ascii="Arial" w:hAnsi="Arial" w:cs="Arial"/>
          <w:sz w:val="24"/>
          <w:szCs w:val="24"/>
        </w:rPr>
        <w:t xml:space="preserve"> </w:t>
      </w:r>
      <w:r w:rsidR="0009790F" w:rsidRPr="00B3665C">
        <w:rPr>
          <w:rFonts w:ascii="Arial" w:hAnsi="Arial" w:cs="Arial"/>
          <w:i/>
          <w:iCs/>
          <w:sz w:val="24"/>
          <w:szCs w:val="24"/>
        </w:rPr>
        <w:t>Stabbing</w:t>
      </w:r>
      <w:r w:rsidR="0009790F">
        <w:rPr>
          <w:rFonts w:ascii="Arial" w:hAnsi="Arial" w:cs="Arial"/>
          <w:sz w:val="24"/>
          <w:szCs w:val="24"/>
        </w:rPr>
        <w:t xml:space="preserve"> reports and </w:t>
      </w:r>
      <w:r w:rsidR="00800E27" w:rsidRPr="00800E27">
        <w:rPr>
          <w:rFonts w:ascii="Arial" w:hAnsi="Arial" w:cs="Arial"/>
          <w:i/>
          <w:iCs/>
          <w:sz w:val="24"/>
          <w:szCs w:val="24"/>
        </w:rPr>
        <w:t>5</w:t>
      </w:r>
      <w:r w:rsidR="0009790F">
        <w:rPr>
          <w:rFonts w:ascii="Arial" w:hAnsi="Arial" w:cs="Arial"/>
          <w:sz w:val="24"/>
          <w:szCs w:val="24"/>
        </w:rPr>
        <w:t xml:space="preserve"> in regards to </w:t>
      </w:r>
      <w:r w:rsidR="0009790F" w:rsidRPr="00B3665C">
        <w:rPr>
          <w:rFonts w:ascii="Arial" w:hAnsi="Arial" w:cs="Arial"/>
          <w:i/>
          <w:iCs/>
          <w:sz w:val="24"/>
          <w:szCs w:val="24"/>
        </w:rPr>
        <w:t>Terrorist activit</w:t>
      </w:r>
      <w:r w:rsidR="00EA29C8">
        <w:rPr>
          <w:rFonts w:ascii="Arial" w:hAnsi="Arial" w:cs="Arial"/>
          <w:i/>
          <w:iCs/>
          <w:sz w:val="24"/>
          <w:szCs w:val="24"/>
        </w:rPr>
        <w:t>ies</w:t>
      </w:r>
      <w:r w:rsidR="0009790F" w:rsidRPr="00B3665C">
        <w:rPr>
          <w:rFonts w:ascii="Arial" w:hAnsi="Arial" w:cs="Arial"/>
          <w:i/>
          <w:iCs/>
          <w:sz w:val="24"/>
          <w:szCs w:val="24"/>
        </w:rPr>
        <w:t xml:space="preserve"> (</w:t>
      </w:r>
      <w:r w:rsidR="00800E27">
        <w:rPr>
          <w:rFonts w:ascii="Arial" w:hAnsi="Arial" w:cs="Arial"/>
          <w:i/>
          <w:iCs/>
          <w:sz w:val="24"/>
          <w:szCs w:val="24"/>
        </w:rPr>
        <w:t xml:space="preserve">3 </w:t>
      </w:r>
      <w:r w:rsidR="0009790F" w:rsidRPr="00B3665C">
        <w:rPr>
          <w:rFonts w:ascii="Arial" w:hAnsi="Arial" w:cs="Arial"/>
          <w:i/>
          <w:iCs/>
          <w:sz w:val="24"/>
          <w:szCs w:val="24"/>
        </w:rPr>
        <w:t>Bomb Threat</w:t>
      </w:r>
      <w:r w:rsidR="00800E27">
        <w:rPr>
          <w:rFonts w:ascii="Arial" w:hAnsi="Arial" w:cs="Arial"/>
          <w:i/>
          <w:iCs/>
          <w:sz w:val="24"/>
          <w:szCs w:val="24"/>
        </w:rPr>
        <w:t>s; 2 Hostage scenarios</w:t>
      </w:r>
      <w:r w:rsidR="0009790F" w:rsidRPr="00B3665C">
        <w:rPr>
          <w:rFonts w:ascii="Arial" w:hAnsi="Arial" w:cs="Arial"/>
          <w:i/>
          <w:iCs/>
          <w:sz w:val="24"/>
          <w:szCs w:val="24"/>
        </w:rPr>
        <w:t>)</w:t>
      </w:r>
      <w:r w:rsidR="005A2003" w:rsidRPr="00D315E1">
        <w:rPr>
          <w:rFonts w:ascii="Arial" w:hAnsi="Arial" w:cs="Arial"/>
          <w:sz w:val="24"/>
          <w:szCs w:val="24"/>
        </w:rPr>
        <w:t>.</w:t>
      </w:r>
      <w:r w:rsidR="00800E27">
        <w:rPr>
          <w:rFonts w:ascii="Arial" w:hAnsi="Arial" w:cs="Arial"/>
          <w:sz w:val="24"/>
          <w:szCs w:val="24"/>
        </w:rPr>
        <w:t xml:space="preserve"> </w:t>
      </w:r>
    </w:p>
    <w:p w14:paraId="31F5EF88" w14:textId="74F03B3F" w:rsidR="00D13ECD" w:rsidRPr="00996336" w:rsidRDefault="00774848" w:rsidP="00E1361C">
      <w:pPr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were also </w:t>
      </w:r>
      <w:r w:rsidRPr="00445450">
        <w:rPr>
          <w:rFonts w:ascii="Arial" w:hAnsi="Arial" w:cs="Arial"/>
          <w:i/>
          <w:iCs/>
          <w:sz w:val="24"/>
          <w:szCs w:val="24"/>
        </w:rPr>
        <w:t>64 arrests</w:t>
      </w:r>
      <w:r>
        <w:rPr>
          <w:rFonts w:ascii="Arial" w:hAnsi="Arial" w:cs="Arial"/>
          <w:sz w:val="24"/>
          <w:szCs w:val="24"/>
        </w:rPr>
        <w:t xml:space="preserve"> made in July </w:t>
      </w:r>
      <w:r w:rsidR="00B860F4">
        <w:rPr>
          <w:rFonts w:ascii="Arial" w:hAnsi="Arial" w:cs="Arial"/>
          <w:sz w:val="24"/>
          <w:szCs w:val="24"/>
        </w:rPr>
        <w:t xml:space="preserve">where </w:t>
      </w:r>
      <w:r w:rsidR="001D6258" w:rsidRPr="009C728E">
        <w:rPr>
          <w:rFonts w:ascii="Arial" w:hAnsi="Arial" w:cs="Arial"/>
          <w:i/>
          <w:iCs/>
          <w:sz w:val="24"/>
          <w:szCs w:val="24"/>
        </w:rPr>
        <w:t>40 arrests</w:t>
      </w:r>
      <w:r w:rsidR="001D6258">
        <w:rPr>
          <w:rFonts w:ascii="Arial" w:hAnsi="Arial" w:cs="Arial"/>
          <w:sz w:val="24"/>
          <w:szCs w:val="24"/>
        </w:rPr>
        <w:t xml:space="preserve"> were made in reference to ordinance, misdemeanors </w:t>
      </w:r>
      <w:r w:rsidR="009C728E">
        <w:rPr>
          <w:rFonts w:ascii="Arial" w:hAnsi="Arial" w:cs="Arial"/>
          <w:sz w:val="24"/>
          <w:szCs w:val="24"/>
        </w:rPr>
        <w:t>&amp;</w:t>
      </w:r>
      <w:r w:rsidR="001D6258">
        <w:rPr>
          <w:rFonts w:ascii="Arial" w:hAnsi="Arial" w:cs="Arial"/>
          <w:sz w:val="24"/>
          <w:szCs w:val="24"/>
        </w:rPr>
        <w:t xml:space="preserve"> </w:t>
      </w:r>
      <w:r w:rsidR="009C728E">
        <w:rPr>
          <w:rFonts w:ascii="Arial" w:hAnsi="Arial" w:cs="Arial"/>
          <w:sz w:val="24"/>
          <w:szCs w:val="24"/>
        </w:rPr>
        <w:t xml:space="preserve">neighbor complaints; </w:t>
      </w:r>
      <w:r w:rsidR="001C6CE6" w:rsidRPr="009D5871">
        <w:rPr>
          <w:rFonts w:ascii="Arial" w:hAnsi="Arial" w:cs="Arial"/>
          <w:i/>
          <w:iCs/>
          <w:sz w:val="24"/>
          <w:szCs w:val="24"/>
        </w:rPr>
        <w:t xml:space="preserve">6 </w:t>
      </w:r>
      <w:r w:rsidR="001C6CE6" w:rsidRPr="009D5871">
        <w:rPr>
          <w:rFonts w:ascii="Arial" w:hAnsi="Arial" w:cs="Arial"/>
          <w:b/>
          <w:bCs/>
          <w:sz w:val="24"/>
          <w:szCs w:val="24"/>
        </w:rPr>
        <w:t>Gun-related</w:t>
      </w:r>
      <w:r w:rsidR="001C6CE6">
        <w:rPr>
          <w:rFonts w:ascii="Arial" w:hAnsi="Arial" w:cs="Arial"/>
          <w:sz w:val="24"/>
          <w:szCs w:val="24"/>
        </w:rPr>
        <w:t xml:space="preserve">, </w:t>
      </w:r>
      <w:r w:rsidR="001C6CE6" w:rsidRPr="009D5871">
        <w:rPr>
          <w:rFonts w:ascii="Arial" w:hAnsi="Arial" w:cs="Arial"/>
          <w:i/>
          <w:iCs/>
          <w:sz w:val="24"/>
          <w:szCs w:val="24"/>
        </w:rPr>
        <w:t>2</w:t>
      </w:r>
      <w:r w:rsidR="00935980">
        <w:rPr>
          <w:rFonts w:ascii="Arial" w:hAnsi="Arial" w:cs="Arial"/>
          <w:i/>
          <w:iCs/>
          <w:sz w:val="24"/>
          <w:szCs w:val="24"/>
        </w:rPr>
        <w:t xml:space="preserve"> </w:t>
      </w:r>
      <w:r w:rsidR="00935980" w:rsidRPr="00935980">
        <w:rPr>
          <w:rFonts w:ascii="Arial" w:hAnsi="Arial" w:cs="Arial"/>
          <w:sz w:val="24"/>
          <w:szCs w:val="24"/>
        </w:rPr>
        <w:t>in</w:t>
      </w:r>
      <w:r w:rsidR="001C6CE6">
        <w:rPr>
          <w:rFonts w:ascii="Arial" w:hAnsi="Arial" w:cs="Arial"/>
          <w:sz w:val="24"/>
          <w:szCs w:val="24"/>
        </w:rPr>
        <w:t xml:space="preserve"> </w:t>
      </w:r>
      <w:r w:rsidR="001C6CE6" w:rsidRPr="009D5871">
        <w:rPr>
          <w:rFonts w:ascii="Arial" w:hAnsi="Arial" w:cs="Arial"/>
          <w:b/>
          <w:bCs/>
          <w:sz w:val="24"/>
          <w:szCs w:val="24"/>
        </w:rPr>
        <w:t>Burglary</w:t>
      </w:r>
      <w:r w:rsidR="001C6CE6">
        <w:rPr>
          <w:rFonts w:ascii="Arial" w:hAnsi="Arial" w:cs="Arial"/>
          <w:sz w:val="24"/>
          <w:szCs w:val="24"/>
        </w:rPr>
        <w:t xml:space="preserve"> </w:t>
      </w:r>
      <w:r w:rsidR="002E0249">
        <w:rPr>
          <w:rFonts w:ascii="Arial" w:hAnsi="Arial" w:cs="Arial"/>
          <w:sz w:val="24"/>
          <w:szCs w:val="24"/>
        </w:rPr>
        <w:t>a</w:t>
      </w:r>
      <w:r w:rsidR="00C45CDC">
        <w:rPr>
          <w:rFonts w:ascii="Arial" w:hAnsi="Arial" w:cs="Arial"/>
          <w:sz w:val="24"/>
          <w:szCs w:val="24"/>
        </w:rPr>
        <w:t>nd in</w:t>
      </w:r>
      <w:r w:rsidR="002E0249">
        <w:rPr>
          <w:rFonts w:ascii="Arial" w:hAnsi="Arial" w:cs="Arial"/>
          <w:sz w:val="24"/>
          <w:szCs w:val="24"/>
        </w:rPr>
        <w:t xml:space="preserve"> </w:t>
      </w:r>
      <w:r w:rsidR="002E0249" w:rsidRPr="002E0249">
        <w:rPr>
          <w:rFonts w:ascii="Arial" w:hAnsi="Arial" w:cs="Arial"/>
          <w:b/>
          <w:bCs/>
          <w:sz w:val="24"/>
          <w:szCs w:val="24"/>
        </w:rPr>
        <w:t>Assault</w:t>
      </w:r>
      <w:r w:rsidR="002E0249">
        <w:rPr>
          <w:rFonts w:ascii="Arial" w:hAnsi="Arial" w:cs="Arial"/>
          <w:sz w:val="24"/>
          <w:szCs w:val="24"/>
        </w:rPr>
        <w:t xml:space="preserve"> </w:t>
      </w:r>
      <w:r w:rsidR="001C6CE6">
        <w:rPr>
          <w:rFonts w:ascii="Arial" w:hAnsi="Arial" w:cs="Arial"/>
          <w:sz w:val="24"/>
          <w:szCs w:val="24"/>
        </w:rPr>
        <w:t xml:space="preserve">and </w:t>
      </w:r>
      <w:r w:rsidR="001C6CE6" w:rsidRPr="009D5871">
        <w:rPr>
          <w:rFonts w:ascii="Arial" w:hAnsi="Arial" w:cs="Arial"/>
          <w:i/>
          <w:iCs/>
          <w:sz w:val="24"/>
          <w:szCs w:val="24"/>
        </w:rPr>
        <w:t>1</w:t>
      </w:r>
      <w:r w:rsidR="001C6CE6">
        <w:rPr>
          <w:rFonts w:ascii="Arial" w:hAnsi="Arial" w:cs="Arial"/>
          <w:sz w:val="24"/>
          <w:szCs w:val="24"/>
        </w:rPr>
        <w:t xml:space="preserve"> based on </w:t>
      </w:r>
      <w:r w:rsidR="009D5871">
        <w:rPr>
          <w:rFonts w:ascii="Arial" w:hAnsi="Arial" w:cs="Arial"/>
          <w:sz w:val="24"/>
          <w:szCs w:val="24"/>
        </w:rPr>
        <w:t xml:space="preserve">a </w:t>
      </w:r>
      <w:r w:rsidR="001C6CE6" w:rsidRPr="009D5871">
        <w:rPr>
          <w:rFonts w:ascii="Arial" w:hAnsi="Arial" w:cs="Arial"/>
          <w:b/>
          <w:bCs/>
          <w:sz w:val="24"/>
          <w:szCs w:val="24"/>
        </w:rPr>
        <w:t>Stabbing</w:t>
      </w:r>
      <w:r w:rsidR="009D5871">
        <w:rPr>
          <w:rFonts w:ascii="Arial" w:hAnsi="Arial" w:cs="Arial"/>
          <w:sz w:val="24"/>
          <w:szCs w:val="24"/>
        </w:rPr>
        <w:t xml:space="preserve"> report.</w:t>
      </w:r>
    </w:p>
    <w:p w14:paraId="5859C2B8" w14:textId="58A7A2AA" w:rsidR="00B413A7" w:rsidRDefault="00B4457B" w:rsidP="005E01FA">
      <w:pPr>
        <w:pStyle w:val="ListParagraph"/>
        <w:numPr>
          <w:ilvl w:val="0"/>
          <w:numId w:val="7"/>
        </w:numPr>
        <w:spacing w:before="360"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78314D">
        <w:rPr>
          <w:rFonts w:ascii="Arial" w:hAnsi="Arial" w:cs="Arial"/>
          <w:b/>
          <w:bCs/>
          <w:sz w:val="28"/>
          <w:szCs w:val="28"/>
        </w:rPr>
        <w:t>August 1 – August 31 2024</w:t>
      </w:r>
    </w:p>
    <w:p w14:paraId="37D4D3AF" w14:textId="0A2CB413" w:rsidR="00D02173" w:rsidRDefault="00B3133D" w:rsidP="00D02173">
      <w:pPr>
        <w:spacing w:line="36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were </w:t>
      </w:r>
      <w:r w:rsidR="00DF06DA">
        <w:rPr>
          <w:rFonts w:ascii="Arial" w:hAnsi="Arial" w:cs="Arial"/>
          <w:sz w:val="24"/>
          <w:szCs w:val="24"/>
        </w:rPr>
        <w:t xml:space="preserve">12,935 unique calls made out of </w:t>
      </w:r>
      <w:r>
        <w:rPr>
          <w:rFonts w:ascii="Arial" w:hAnsi="Arial" w:cs="Arial"/>
          <w:sz w:val="24"/>
          <w:szCs w:val="24"/>
        </w:rPr>
        <w:t xml:space="preserve">a </w:t>
      </w:r>
      <w:r w:rsidR="00B07C67">
        <w:rPr>
          <w:rFonts w:ascii="Arial" w:hAnsi="Arial" w:cs="Arial"/>
          <w:sz w:val="24"/>
          <w:szCs w:val="24"/>
        </w:rPr>
        <w:t xml:space="preserve">total of 13,201 </w:t>
      </w:r>
      <w:r w:rsidR="00D02173" w:rsidRPr="00D315E1">
        <w:rPr>
          <w:rFonts w:ascii="Arial" w:hAnsi="Arial" w:cs="Arial"/>
          <w:sz w:val="24"/>
          <w:szCs w:val="24"/>
        </w:rPr>
        <w:t xml:space="preserve">with </w:t>
      </w:r>
      <w:r w:rsidR="00D02173">
        <w:rPr>
          <w:rFonts w:ascii="Arial" w:hAnsi="Arial" w:cs="Arial"/>
          <w:sz w:val="24"/>
          <w:szCs w:val="24"/>
        </w:rPr>
        <w:t xml:space="preserve">calls made in </w:t>
      </w:r>
      <w:r w:rsidR="003A7E5C">
        <w:rPr>
          <w:rFonts w:ascii="Arial" w:hAnsi="Arial" w:cs="Arial"/>
          <w:sz w:val="24"/>
          <w:szCs w:val="24"/>
        </w:rPr>
        <w:t>misdemeanor complaints,</w:t>
      </w:r>
      <w:r w:rsidR="00D02173">
        <w:rPr>
          <w:rFonts w:ascii="Arial" w:hAnsi="Arial" w:cs="Arial"/>
          <w:sz w:val="24"/>
          <w:szCs w:val="24"/>
        </w:rPr>
        <w:t xml:space="preserve"> municipal </w:t>
      </w:r>
      <w:r w:rsidR="003A7E5C">
        <w:rPr>
          <w:rFonts w:ascii="Arial" w:hAnsi="Arial" w:cs="Arial"/>
          <w:sz w:val="24"/>
          <w:szCs w:val="24"/>
        </w:rPr>
        <w:t>violations</w:t>
      </w:r>
      <w:r w:rsidR="00D02173">
        <w:rPr>
          <w:rFonts w:ascii="Arial" w:hAnsi="Arial" w:cs="Arial"/>
          <w:sz w:val="24"/>
          <w:szCs w:val="24"/>
        </w:rPr>
        <w:t xml:space="preserve">, traffic / parking violations, ordinance complaints etc. </w:t>
      </w:r>
    </w:p>
    <w:p w14:paraId="7AC9B05F" w14:textId="00D9708B" w:rsidR="00D02173" w:rsidRDefault="00D02173" w:rsidP="00D02173">
      <w:pPr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time </w:t>
      </w:r>
      <w:r w:rsidR="00197A89">
        <w:rPr>
          <w:rFonts w:ascii="Arial" w:hAnsi="Arial" w:cs="Arial"/>
          <w:sz w:val="24"/>
          <w:szCs w:val="24"/>
        </w:rPr>
        <w:t>as well</w:t>
      </w:r>
      <w:r>
        <w:rPr>
          <w:rFonts w:ascii="Arial" w:hAnsi="Arial" w:cs="Arial"/>
          <w:sz w:val="24"/>
          <w:szCs w:val="24"/>
        </w:rPr>
        <w:t xml:space="preserve">, the calls were made during </w:t>
      </w:r>
      <w:r w:rsidRPr="005A2003">
        <w:rPr>
          <w:rFonts w:ascii="Arial" w:hAnsi="Arial" w:cs="Arial"/>
          <w:b/>
          <w:bCs/>
          <w:sz w:val="24"/>
          <w:szCs w:val="24"/>
          <w:u w:val="single"/>
        </w:rPr>
        <w:t>after-hours</w:t>
      </w:r>
      <w:r>
        <w:rPr>
          <w:rFonts w:ascii="Arial" w:hAnsi="Arial" w:cs="Arial"/>
          <w:sz w:val="24"/>
          <w:szCs w:val="24"/>
        </w:rPr>
        <w:t xml:space="preserve"> in the evening (PM) between 16:00 – 20:00 hours. However, there was a </w:t>
      </w:r>
      <w:r w:rsidR="0048713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% </w:t>
      </w:r>
      <w:r w:rsidR="002E20FA">
        <w:rPr>
          <w:rFonts w:ascii="Arial" w:hAnsi="Arial" w:cs="Arial"/>
          <w:sz w:val="24"/>
          <w:szCs w:val="24"/>
        </w:rPr>
        <w:t>decrease</w:t>
      </w:r>
      <w:r>
        <w:rPr>
          <w:rFonts w:ascii="Arial" w:hAnsi="Arial" w:cs="Arial"/>
          <w:sz w:val="24"/>
          <w:szCs w:val="24"/>
        </w:rPr>
        <w:t xml:space="preserve"> (3,</w:t>
      </w:r>
      <w:r w:rsidR="00152FBD">
        <w:rPr>
          <w:rFonts w:ascii="Arial" w:hAnsi="Arial" w:cs="Arial"/>
          <w:sz w:val="24"/>
          <w:szCs w:val="24"/>
        </w:rPr>
        <w:t>795</w:t>
      </w:r>
      <w:r>
        <w:rPr>
          <w:rFonts w:ascii="Arial" w:hAnsi="Arial" w:cs="Arial"/>
          <w:sz w:val="24"/>
          <w:szCs w:val="24"/>
        </w:rPr>
        <w:t>) in the number of reports</w:t>
      </w:r>
      <w:r w:rsidR="00487133">
        <w:rPr>
          <w:rFonts w:ascii="Arial" w:hAnsi="Arial" w:cs="Arial"/>
          <w:sz w:val="24"/>
          <w:szCs w:val="24"/>
        </w:rPr>
        <w:t xml:space="preserve"> compared </w:t>
      </w:r>
      <w:r w:rsidR="003C082C">
        <w:rPr>
          <w:rFonts w:ascii="Arial" w:hAnsi="Arial" w:cs="Arial"/>
          <w:sz w:val="24"/>
          <w:szCs w:val="24"/>
        </w:rPr>
        <w:t xml:space="preserve">to July (- 194 reports) and </w:t>
      </w:r>
      <w:r w:rsidR="00C602EB">
        <w:rPr>
          <w:rFonts w:ascii="Arial" w:hAnsi="Arial" w:cs="Arial"/>
          <w:sz w:val="24"/>
          <w:szCs w:val="24"/>
        </w:rPr>
        <w:t>a 3% increase compared to June</w:t>
      </w:r>
      <w:r>
        <w:rPr>
          <w:rFonts w:ascii="Arial" w:hAnsi="Arial" w:cs="Arial"/>
          <w:sz w:val="24"/>
          <w:szCs w:val="24"/>
        </w:rPr>
        <w:t xml:space="preserve"> filed by the department (+1</w:t>
      </w:r>
      <w:r w:rsidR="00C602EB">
        <w:rPr>
          <w:rFonts w:ascii="Arial" w:hAnsi="Arial" w:cs="Arial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reports) having </w:t>
      </w:r>
      <w:r>
        <w:rPr>
          <w:rFonts w:ascii="Arial" w:hAnsi="Arial" w:cs="Arial"/>
          <w:i/>
          <w:iCs/>
          <w:sz w:val="24"/>
          <w:szCs w:val="24"/>
        </w:rPr>
        <w:t>5</w:t>
      </w:r>
      <w:r w:rsidR="00E21F66">
        <w:rPr>
          <w:rFonts w:ascii="Arial" w:hAnsi="Arial" w:cs="Arial"/>
          <w:i/>
          <w:iCs/>
          <w:sz w:val="24"/>
          <w:szCs w:val="24"/>
        </w:rPr>
        <w:t>43</w:t>
      </w:r>
      <w:r>
        <w:rPr>
          <w:rFonts w:ascii="Arial" w:hAnsi="Arial" w:cs="Arial"/>
          <w:sz w:val="24"/>
          <w:szCs w:val="24"/>
        </w:rPr>
        <w:t xml:space="preserve"> </w:t>
      </w:r>
      <w:r w:rsidRPr="00B3665C">
        <w:rPr>
          <w:rFonts w:ascii="Arial" w:hAnsi="Arial" w:cs="Arial"/>
          <w:i/>
          <w:iCs/>
          <w:sz w:val="24"/>
          <w:szCs w:val="24"/>
        </w:rPr>
        <w:t>Theft</w:t>
      </w:r>
      <w:r>
        <w:rPr>
          <w:rFonts w:ascii="Arial" w:hAnsi="Arial" w:cs="Arial"/>
          <w:sz w:val="24"/>
          <w:szCs w:val="24"/>
        </w:rPr>
        <w:t xml:space="preserve"> related, </w:t>
      </w:r>
      <w:r w:rsidR="000C75DD">
        <w:rPr>
          <w:rFonts w:ascii="Arial" w:hAnsi="Arial" w:cs="Arial"/>
          <w:i/>
          <w:iCs/>
          <w:sz w:val="24"/>
          <w:szCs w:val="24"/>
        </w:rPr>
        <w:t>182</w:t>
      </w:r>
      <w:r>
        <w:rPr>
          <w:rFonts w:ascii="Arial" w:hAnsi="Arial" w:cs="Arial"/>
          <w:sz w:val="24"/>
          <w:szCs w:val="24"/>
        </w:rPr>
        <w:t xml:space="preserve"> </w:t>
      </w:r>
      <w:r w:rsidRPr="00B3665C">
        <w:rPr>
          <w:rFonts w:ascii="Arial" w:hAnsi="Arial" w:cs="Arial"/>
          <w:i/>
          <w:iCs/>
          <w:sz w:val="24"/>
          <w:szCs w:val="24"/>
        </w:rPr>
        <w:t>Violence</w:t>
      </w:r>
      <w:r>
        <w:rPr>
          <w:rFonts w:ascii="Arial" w:hAnsi="Arial" w:cs="Arial"/>
          <w:sz w:val="24"/>
          <w:szCs w:val="24"/>
        </w:rPr>
        <w:t xml:space="preserve"> reports (Fights, PFA Violations, </w:t>
      </w:r>
      <w:r w:rsidR="001A06E0">
        <w:rPr>
          <w:rFonts w:ascii="Arial" w:hAnsi="Arial" w:cs="Arial"/>
          <w:sz w:val="24"/>
          <w:szCs w:val="24"/>
        </w:rPr>
        <w:t>Foot pursuits</w:t>
      </w:r>
      <w:r>
        <w:rPr>
          <w:rFonts w:ascii="Arial" w:hAnsi="Arial" w:cs="Arial"/>
          <w:sz w:val="24"/>
          <w:szCs w:val="24"/>
        </w:rPr>
        <w:t xml:space="preserve"> etc.), </w:t>
      </w:r>
      <w:r w:rsidR="00251AB4">
        <w:rPr>
          <w:rFonts w:ascii="Arial" w:hAnsi="Arial" w:cs="Arial"/>
          <w:i/>
          <w:iCs/>
          <w:sz w:val="24"/>
          <w:szCs w:val="24"/>
        </w:rPr>
        <w:t>157</w:t>
      </w:r>
      <w:r>
        <w:rPr>
          <w:rFonts w:ascii="Arial" w:hAnsi="Arial" w:cs="Arial"/>
          <w:sz w:val="24"/>
          <w:szCs w:val="24"/>
        </w:rPr>
        <w:t xml:space="preserve"> </w:t>
      </w:r>
      <w:r w:rsidRPr="00B3665C">
        <w:rPr>
          <w:rFonts w:ascii="Arial" w:hAnsi="Arial" w:cs="Arial"/>
          <w:i/>
          <w:iCs/>
          <w:sz w:val="24"/>
          <w:szCs w:val="24"/>
        </w:rPr>
        <w:t>Burglary</w:t>
      </w:r>
      <w:r>
        <w:rPr>
          <w:rFonts w:ascii="Arial" w:hAnsi="Arial" w:cs="Arial"/>
          <w:i/>
          <w:iCs/>
          <w:sz w:val="24"/>
          <w:szCs w:val="24"/>
        </w:rPr>
        <w:t xml:space="preserve"> incidents</w:t>
      </w:r>
      <w:r>
        <w:rPr>
          <w:rFonts w:ascii="Arial" w:hAnsi="Arial" w:cs="Arial"/>
          <w:sz w:val="24"/>
          <w:szCs w:val="24"/>
        </w:rPr>
        <w:t xml:space="preserve">, </w:t>
      </w:r>
      <w:r w:rsidRPr="00594EE9">
        <w:rPr>
          <w:rFonts w:ascii="Arial" w:hAnsi="Arial" w:cs="Arial"/>
          <w:i/>
          <w:iCs/>
          <w:sz w:val="24"/>
          <w:szCs w:val="24"/>
        </w:rPr>
        <w:t>1</w:t>
      </w:r>
      <w:r w:rsidR="00251AB4">
        <w:rPr>
          <w:rFonts w:ascii="Arial" w:hAnsi="Arial" w:cs="Arial"/>
          <w:i/>
          <w:iCs/>
          <w:sz w:val="24"/>
          <w:szCs w:val="24"/>
        </w:rPr>
        <w:t>2</w:t>
      </w:r>
      <w:r>
        <w:rPr>
          <w:rFonts w:ascii="Arial" w:hAnsi="Arial" w:cs="Arial"/>
          <w:i/>
          <w:iCs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 xml:space="preserve">related to </w:t>
      </w:r>
      <w:r w:rsidRPr="00B3665C">
        <w:rPr>
          <w:rFonts w:ascii="Arial" w:hAnsi="Arial" w:cs="Arial"/>
          <w:i/>
          <w:iCs/>
          <w:sz w:val="24"/>
          <w:szCs w:val="24"/>
        </w:rPr>
        <w:t>Guns / Firearms</w:t>
      </w:r>
      <w:r>
        <w:rPr>
          <w:rFonts w:ascii="Arial" w:hAnsi="Arial" w:cs="Arial"/>
          <w:sz w:val="24"/>
          <w:szCs w:val="24"/>
        </w:rPr>
        <w:t xml:space="preserve">, </w:t>
      </w:r>
      <w:r w:rsidR="00251AB4">
        <w:rPr>
          <w:rFonts w:ascii="Arial" w:hAnsi="Arial" w:cs="Arial"/>
          <w:i/>
          <w:iCs/>
          <w:sz w:val="24"/>
          <w:szCs w:val="24"/>
        </w:rPr>
        <w:t>116</w:t>
      </w:r>
      <w:r>
        <w:rPr>
          <w:rFonts w:ascii="Arial" w:hAnsi="Arial" w:cs="Arial"/>
          <w:sz w:val="24"/>
          <w:szCs w:val="24"/>
        </w:rPr>
        <w:t xml:space="preserve"> </w:t>
      </w:r>
      <w:r w:rsidRPr="00B3665C">
        <w:rPr>
          <w:rFonts w:ascii="Arial" w:hAnsi="Arial" w:cs="Arial"/>
          <w:i/>
          <w:iCs/>
          <w:sz w:val="24"/>
          <w:szCs w:val="24"/>
        </w:rPr>
        <w:t>Assault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="006829EE">
        <w:rPr>
          <w:rFonts w:ascii="Arial" w:hAnsi="Arial" w:cs="Arial"/>
          <w:i/>
          <w:iCs/>
          <w:sz w:val="24"/>
          <w:szCs w:val="24"/>
        </w:rPr>
        <w:t>cases</w:t>
      </w:r>
      <w:r>
        <w:rPr>
          <w:rFonts w:ascii="Arial" w:hAnsi="Arial" w:cs="Arial"/>
          <w:sz w:val="24"/>
          <w:szCs w:val="24"/>
        </w:rPr>
        <w:t xml:space="preserve">, </w:t>
      </w:r>
      <w:r w:rsidR="00AD5B67">
        <w:rPr>
          <w:rFonts w:ascii="Arial" w:hAnsi="Arial" w:cs="Arial"/>
          <w:i/>
          <w:iCs/>
          <w:sz w:val="24"/>
          <w:szCs w:val="24"/>
        </w:rPr>
        <w:t>51</w:t>
      </w:r>
      <w:r>
        <w:rPr>
          <w:rFonts w:ascii="Arial" w:hAnsi="Arial" w:cs="Arial"/>
          <w:sz w:val="24"/>
          <w:szCs w:val="24"/>
        </w:rPr>
        <w:t xml:space="preserve"> reports related to </w:t>
      </w:r>
      <w:r w:rsidRPr="00B3665C">
        <w:rPr>
          <w:rFonts w:ascii="Arial" w:hAnsi="Arial" w:cs="Arial"/>
          <w:i/>
          <w:iCs/>
          <w:sz w:val="24"/>
          <w:szCs w:val="24"/>
        </w:rPr>
        <w:t>Kidnapping</w:t>
      </w:r>
      <w:r w:rsidR="00AD5B67">
        <w:rPr>
          <w:rFonts w:ascii="Arial" w:hAnsi="Arial" w:cs="Arial"/>
          <w:i/>
          <w:iCs/>
          <w:sz w:val="24"/>
          <w:szCs w:val="24"/>
        </w:rPr>
        <w:t xml:space="preserve"> / AMBER alerts</w:t>
      </w:r>
      <w:r>
        <w:rPr>
          <w:rFonts w:ascii="Arial" w:hAnsi="Arial" w:cs="Arial"/>
          <w:sz w:val="24"/>
          <w:szCs w:val="24"/>
        </w:rPr>
        <w:t xml:space="preserve">, </w:t>
      </w:r>
      <w:r w:rsidRPr="00B65637">
        <w:rPr>
          <w:rFonts w:ascii="Arial" w:hAnsi="Arial" w:cs="Arial"/>
          <w:i/>
          <w:iCs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</w:t>
      </w:r>
      <w:r w:rsidRPr="00B3665C">
        <w:rPr>
          <w:rFonts w:ascii="Arial" w:hAnsi="Arial" w:cs="Arial"/>
          <w:i/>
          <w:iCs/>
          <w:sz w:val="24"/>
          <w:szCs w:val="24"/>
        </w:rPr>
        <w:t>Stabbing</w:t>
      </w:r>
      <w:r>
        <w:rPr>
          <w:rFonts w:ascii="Arial" w:hAnsi="Arial" w:cs="Arial"/>
          <w:sz w:val="24"/>
          <w:szCs w:val="24"/>
        </w:rPr>
        <w:t xml:space="preserve"> reports and </w:t>
      </w:r>
      <w:r w:rsidRPr="00800E27">
        <w:rPr>
          <w:rFonts w:ascii="Arial" w:hAnsi="Arial" w:cs="Arial"/>
          <w:i/>
          <w:iCs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in regards to </w:t>
      </w:r>
      <w:r w:rsidRPr="00B3665C">
        <w:rPr>
          <w:rFonts w:ascii="Arial" w:hAnsi="Arial" w:cs="Arial"/>
          <w:i/>
          <w:iCs/>
          <w:sz w:val="24"/>
          <w:szCs w:val="24"/>
        </w:rPr>
        <w:t>Terrorist activit</w:t>
      </w:r>
      <w:r>
        <w:rPr>
          <w:rFonts w:ascii="Arial" w:hAnsi="Arial" w:cs="Arial"/>
          <w:i/>
          <w:iCs/>
          <w:sz w:val="24"/>
          <w:szCs w:val="24"/>
        </w:rPr>
        <w:t>ies</w:t>
      </w:r>
      <w:r w:rsidRPr="00B3665C">
        <w:rPr>
          <w:rFonts w:ascii="Arial" w:hAnsi="Arial" w:cs="Arial"/>
          <w:i/>
          <w:iCs/>
          <w:sz w:val="24"/>
          <w:szCs w:val="24"/>
        </w:rPr>
        <w:t xml:space="preserve"> (</w:t>
      </w:r>
      <w:r>
        <w:rPr>
          <w:rFonts w:ascii="Arial" w:hAnsi="Arial" w:cs="Arial"/>
          <w:i/>
          <w:iCs/>
          <w:sz w:val="24"/>
          <w:szCs w:val="24"/>
        </w:rPr>
        <w:t xml:space="preserve">3 </w:t>
      </w:r>
      <w:r w:rsidRPr="00B3665C">
        <w:rPr>
          <w:rFonts w:ascii="Arial" w:hAnsi="Arial" w:cs="Arial"/>
          <w:i/>
          <w:iCs/>
          <w:sz w:val="24"/>
          <w:szCs w:val="24"/>
        </w:rPr>
        <w:t>Bomb Threat</w:t>
      </w:r>
      <w:r>
        <w:rPr>
          <w:rFonts w:ascii="Arial" w:hAnsi="Arial" w:cs="Arial"/>
          <w:i/>
          <w:iCs/>
          <w:sz w:val="24"/>
          <w:szCs w:val="24"/>
        </w:rPr>
        <w:t>s; 2 Hostage scenarios</w:t>
      </w:r>
      <w:r w:rsidRPr="00B3665C">
        <w:rPr>
          <w:rFonts w:ascii="Arial" w:hAnsi="Arial" w:cs="Arial"/>
          <w:i/>
          <w:iCs/>
          <w:sz w:val="24"/>
          <w:szCs w:val="24"/>
        </w:rPr>
        <w:t>)</w:t>
      </w:r>
      <w:r w:rsidRPr="00D315E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E9B6C97" w14:textId="0BE537B2" w:rsidR="007F0A44" w:rsidRPr="007F0A44" w:rsidRDefault="001D4CE1" w:rsidP="00295C5D">
      <w:pPr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August however saw a total of</w:t>
      </w:r>
      <w:r w:rsidR="00D02173">
        <w:rPr>
          <w:rFonts w:ascii="Arial" w:hAnsi="Arial" w:cs="Arial"/>
          <w:sz w:val="24"/>
          <w:szCs w:val="24"/>
        </w:rPr>
        <w:t xml:space="preserve"> </w:t>
      </w:r>
      <w:r w:rsidR="00D02173" w:rsidRPr="00445450">
        <w:rPr>
          <w:rFonts w:ascii="Arial" w:hAnsi="Arial" w:cs="Arial"/>
          <w:i/>
          <w:iCs/>
          <w:sz w:val="24"/>
          <w:szCs w:val="24"/>
        </w:rPr>
        <w:t>6</w:t>
      </w:r>
      <w:r>
        <w:rPr>
          <w:rFonts w:ascii="Arial" w:hAnsi="Arial" w:cs="Arial"/>
          <w:i/>
          <w:iCs/>
          <w:sz w:val="24"/>
          <w:szCs w:val="24"/>
        </w:rPr>
        <w:t>9</w:t>
      </w:r>
      <w:r w:rsidR="00D02173" w:rsidRPr="00445450">
        <w:rPr>
          <w:rFonts w:ascii="Arial" w:hAnsi="Arial" w:cs="Arial"/>
          <w:i/>
          <w:iCs/>
          <w:sz w:val="24"/>
          <w:szCs w:val="24"/>
        </w:rPr>
        <w:t xml:space="preserve"> arrests</w:t>
      </w:r>
      <w:r w:rsidR="00D02173">
        <w:rPr>
          <w:rFonts w:ascii="Arial" w:hAnsi="Arial" w:cs="Arial"/>
          <w:sz w:val="24"/>
          <w:szCs w:val="24"/>
        </w:rPr>
        <w:t xml:space="preserve"> made </w:t>
      </w:r>
      <w:r>
        <w:rPr>
          <w:rFonts w:ascii="Arial" w:hAnsi="Arial" w:cs="Arial"/>
          <w:sz w:val="24"/>
          <w:szCs w:val="24"/>
        </w:rPr>
        <w:t xml:space="preserve">which was the highest </w:t>
      </w:r>
      <w:r w:rsidR="00961266">
        <w:rPr>
          <w:rFonts w:ascii="Arial" w:hAnsi="Arial" w:cs="Arial"/>
          <w:sz w:val="24"/>
          <w:szCs w:val="24"/>
        </w:rPr>
        <w:t xml:space="preserve">total </w:t>
      </w:r>
      <w:r>
        <w:rPr>
          <w:rFonts w:ascii="Arial" w:hAnsi="Arial" w:cs="Arial"/>
          <w:sz w:val="24"/>
          <w:szCs w:val="24"/>
        </w:rPr>
        <w:t xml:space="preserve">among the 3 </w:t>
      </w:r>
      <w:r w:rsidR="00961266">
        <w:rPr>
          <w:rFonts w:ascii="Arial" w:hAnsi="Arial" w:cs="Arial"/>
          <w:sz w:val="24"/>
          <w:szCs w:val="24"/>
        </w:rPr>
        <w:t>months</w:t>
      </w:r>
      <w:r w:rsidR="00D02173">
        <w:rPr>
          <w:rFonts w:ascii="Arial" w:hAnsi="Arial" w:cs="Arial"/>
          <w:sz w:val="24"/>
          <w:szCs w:val="24"/>
        </w:rPr>
        <w:t xml:space="preserve"> </w:t>
      </w:r>
      <w:r w:rsidR="00F638D0">
        <w:rPr>
          <w:rFonts w:ascii="Arial" w:hAnsi="Arial" w:cs="Arial"/>
          <w:sz w:val="24"/>
          <w:szCs w:val="24"/>
        </w:rPr>
        <w:t>but the arrests made were for predominantly made for non-major crimes such as</w:t>
      </w:r>
      <w:r w:rsidR="00B70708">
        <w:rPr>
          <w:rFonts w:ascii="Arial" w:hAnsi="Arial" w:cs="Arial"/>
          <w:sz w:val="24"/>
          <w:szCs w:val="24"/>
        </w:rPr>
        <w:t xml:space="preserve"> </w:t>
      </w:r>
      <w:r w:rsidR="00B70708" w:rsidRPr="00DA21D1">
        <w:rPr>
          <w:rFonts w:ascii="Arial" w:hAnsi="Arial" w:cs="Arial"/>
          <w:b/>
          <w:bCs/>
          <w:sz w:val="24"/>
          <w:szCs w:val="24"/>
        </w:rPr>
        <w:t>Misdemeanor</w:t>
      </w:r>
      <w:r w:rsidR="00DA21D1" w:rsidRPr="00DA21D1">
        <w:rPr>
          <w:rFonts w:ascii="Arial" w:hAnsi="Arial" w:cs="Arial"/>
          <w:b/>
          <w:bCs/>
          <w:sz w:val="24"/>
          <w:szCs w:val="24"/>
        </w:rPr>
        <w:t xml:space="preserve"> arrests</w:t>
      </w:r>
      <w:r w:rsidR="00D02173">
        <w:rPr>
          <w:rFonts w:ascii="Arial" w:hAnsi="Arial" w:cs="Arial"/>
          <w:sz w:val="24"/>
          <w:szCs w:val="24"/>
        </w:rPr>
        <w:t xml:space="preserve"> </w:t>
      </w:r>
      <w:r w:rsidR="00B70708">
        <w:rPr>
          <w:rFonts w:ascii="Arial" w:hAnsi="Arial" w:cs="Arial"/>
          <w:sz w:val="24"/>
          <w:szCs w:val="24"/>
        </w:rPr>
        <w:t>(</w:t>
      </w:r>
      <w:r w:rsidR="00536CF2">
        <w:rPr>
          <w:rFonts w:ascii="Arial" w:hAnsi="Arial" w:cs="Arial"/>
          <w:sz w:val="24"/>
          <w:szCs w:val="24"/>
        </w:rPr>
        <w:t>9</w:t>
      </w:r>
      <w:r w:rsidR="00B70708">
        <w:rPr>
          <w:rFonts w:ascii="Arial" w:hAnsi="Arial" w:cs="Arial"/>
          <w:sz w:val="24"/>
          <w:szCs w:val="24"/>
        </w:rPr>
        <w:t>)</w:t>
      </w:r>
      <w:r w:rsidR="00DA21D1">
        <w:rPr>
          <w:rFonts w:ascii="Arial" w:hAnsi="Arial" w:cs="Arial"/>
          <w:sz w:val="24"/>
          <w:szCs w:val="24"/>
        </w:rPr>
        <w:t xml:space="preserve">, </w:t>
      </w:r>
      <w:r w:rsidR="00DA21D1" w:rsidRPr="00536CF2">
        <w:rPr>
          <w:rFonts w:ascii="Arial" w:hAnsi="Arial" w:cs="Arial"/>
          <w:b/>
          <w:bCs/>
          <w:sz w:val="24"/>
          <w:szCs w:val="24"/>
        </w:rPr>
        <w:t>Neig</w:t>
      </w:r>
      <w:r w:rsidR="00536CF2" w:rsidRPr="00536CF2">
        <w:rPr>
          <w:rFonts w:ascii="Arial" w:hAnsi="Arial" w:cs="Arial"/>
          <w:b/>
          <w:bCs/>
          <w:sz w:val="24"/>
          <w:szCs w:val="24"/>
        </w:rPr>
        <w:t>hbor dispute</w:t>
      </w:r>
      <w:r w:rsidR="00536CF2">
        <w:rPr>
          <w:rFonts w:ascii="Arial" w:hAnsi="Arial" w:cs="Arial"/>
          <w:b/>
          <w:bCs/>
          <w:sz w:val="24"/>
          <w:szCs w:val="24"/>
        </w:rPr>
        <w:t>s</w:t>
      </w:r>
      <w:r w:rsidR="00536CF2">
        <w:rPr>
          <w:rFonts w:ascii="Arial" w:hAnsi="Arial" w:cs="Arial"/>
          <w:sz w:val="24"/>
          <w:szCs w:val="24"/>
        </w:rPr>
        <w:t xml:space="preserve"> (22)</w:t>
      </w:r>
      <w:r w:rsidR="0035197C">
        <w:rPr>
          <w:rFonts w:ascii="Arial" w:hAnsi="Arial" w:cs="Arial"/>
          <w:sz w:val="24"/>
          <w:szCs w:val="24"/>
        </w:rPr>
        <w:t xml:space="preserve">, </w:t>
      </w:r>
      <w:r w:rsidR="0035197C">
        <w:rPr>
          <w:rFonts w:ascii="Arial" w:hAnsi="Arial" w:cs="Arial"/>
          <w:b/>
          <w:bCs/>
          <w:sz w:val="24"/>
          <w:szCs w:val="24"/>
        </w:rPr>
        <w:t xml:space="preserve">Theft </w:t>
      </w:r>
      <w:r w:rsidR="0035197C">
        <w:rPr>
          <w:rFonts w:ascii="Arial" w:hAnsi="Arial" w:cs="Arial"/>
          <w:sz w:val="24"/>
          <w:szCs w:val="24"/>
        </w:rPr>
        <w:t>(6</w:t>
      </w:r>
      <w:r w:rsidR="00EE6AA3">
        <w:rPr>
          <w:rFonts w:ascii="Arial" w:hAnsi="Arial" w:cs="Arial"/>
          <w:sz w:val="24"/>
          <w:szCs w:val="24"/>
        </w:rPr>
        <w:t>),</w:t>
      </w:r>
      <w:r w:rsidR="00D02173">
        <w:rPr>
          <w:rFonts w:ascii="Arial" w:hAnsi="Arial" w:cs="Arial"/>
          <w:sz w:val="24"/>
          <w:szCs w:val="24"/>
        </w:rPr>
        <w:t xml:space="preserve"> </w:t>
      </w:r>
      <w:r w:rsidR="00EE6AA3">
        <w:rPr>
          <w:rFonts w:ascii="Arial" w:hAnsi="Arial" w:cs="Arial"/>
          <w:i/>
          <w:iCs/>
          <w:sz w:val="24"/>
          <w:szCs w:val="24"/>
        </w:rPr>
        <w:t>5</w:t>
      </w:r>
      <w:r w:rsidR="00D02173" w:rsidRPr="009D5871">
        <w:rPr>
          <w:rFonts w:ascii="Arial" w:hAnsi="Arial" w:cs="Arial"/>
          <w:i/>
          <w:iCs/>
          <w:sz w:val="24"/>
          <w:szCs w:val="24"/>
        </w:rPr>
        <w:t xml:space="preserve"> </w:t>
      </w:r>
      <w:r w:rsidR="00D02173" w:rsidRPr="009D5871">
        <w:rPr>
          <w:rFonts w:ascii="Arial" w:hAnsi="Arial" w:cs="Arial"/>
          <w:b/>
          <w:bCs/>
          <w:sz w:val="24"/>
          <w:szCs w:val="24"/>
        </w:rPr>
        <w:t>Gun-related</w:t>
      </w:r>
      <w:r w:rsidR="00D02173">
        <w:rPr>
          <w:rFonts w:ascii="Arial" w:hAnsi="Arial" w:cs="Arial"/>
          <w:sz w:val="24"/>
          <w:szCs w:val="24"/>
        </w:rPr>
        <w:t xml:space="preserve">, </w:t>
      </w:r>
      <w:r w:rsidR="00D05F4D">
        <w:rPr>
          <w:rFonts w:ascii="Arial" w:hAnsi="Arial" w:cs="Arial"/>
          <w:i/>
          <w:iCs/>
          <w:sz w:val="24"/>
          <w:szCs w:val="24"/>
        </w:rPr>
        <w:t>4</w:t>
      </w:r>
      <w:r w:rsidR="00D02173">
        <w:rPr>
          <w:rFonts w:ascii="Arial" w:hAnsi="Arial" w:cs="Arial"/>
          <w:i/>
          <w:iCs/>
          <w:sz w:val="24"/>
          <w:szCs w:val="24"/>
        </w:rPr>
        <w:t xml:space="preserve"> </w:t>
      </w:r>
      <w:r w:rsidR="00D02173" w:rsidRPr="00935980">
        <w:rPr>
          <w:rFonts w:ascii="Arial" w:hAnsi="Arial" w:cs="Arial"/>
          <w:sz w:val="24"/>
          <w:szCs w:val="24"/>
        </w:rPr>
        <w:t>in</w:t>
      </w:r>
      <w:r w:rsidR="00D02173">
        <w:rPr>
          <w:rFonts w:ascii="Arial" w:hAnsi="Arial" w:cs="Arial"/>
          <w:sz w:val="24"/>
          <w:szCs w:val="24"/>
        </w:rPr>
        <w:t xml:space="preserve"> </w:t>
      </w:r>
      <w:r w:rsidR="00D02173" w:rsidRPr="009D5871">
        <w:rPr>
          <w:rFonts w:ascii="Arial" w:hAnsi="Arial" w:cs="Arial"/>
          <w:b/>
          <w:bCs/>
          <w:sz w:val="24"/>
          <w:szCs w:val="24"/>
        </w:rPr>
        <w:t>Burglary</w:t>
      </w:r>
      <w:r w:rsidR="00DE0564">
        <w:rPr>
          <w:rFonts w:ascii="Arial" w:hAnsi="Arial" w:cs="Arial"/>
          <w:sz w:val="24"/>
          <w:szCs w:val="24"/>
        </w:rPr>
        <w:t>,</w:t>
      </w:r>
      <w:r w:rsidR="00D05F4D">
        <w:rPr>
          <w:rFonts w:ascii="Arial" w:hAnsi="Arial" w:cs="Arial"/>
          <w:sz w:val="24"/>
          <w:szCs w:val="24"/>
        </w:rPr>
        <w:t>3</w:t>
      </w:r>
      <w:r w:rsidR="00D02173">
        <w:rPr>
          <w:rFonts w:ascii="Arial" w:hAnsi="Arial" w:cs="Arial"/>
          <w:sz w:val="24"/>
          <w:szCs w:val="24"/>
        </w:rPr>
        <w:t xml:space="preserve"> in </w:t>
      </w:r>
      <w:r w:rsidR="00D02173" w:rsidRPr="002E0249">
        <w:rPr>
          <w:rFonts w:ascii="Arial" w:hAnsi="Arial" w:cs="Arial"/>
          <w:b/>
          <w:bCs/>
          <w:sz w:val="24"/>
          <w:szCs w:val="24"/>
        </w:rPr>
        <w:t>Assault</w:t>
      </w:r>
      <w:r w:rsidR="007D774D">
        <w:rPr>
          <w:rFonts w:ascii="Arial" w:hAnsi="Arial" w:cs="Arial"/>
          <w:b/>
          <w:bCs/>
          <w:sz w:val="24"/>
          <w:szCs w:val="24"/>
        </w:rPr>
        <w:t xml:space="preserve"> </w:t>
      </w:r>
      <w:r w:rsidR="007D774D">
        <w:rPr>
          <w:rFonts w:ascii="Arial" w:hAnsi="Arial" w:cs="Arial"/>
          <w:sz w:val="24"/>
          <w:szCs w:val="24"/>
        </w:rPr>
        <w:t xml:space="preserve">&amp; 1 arrest in a </w:t>
      </w:r>
      <w:r w:rsidR="007D774D" w:rsidRPr="007D774D">
        <w:rPr>
          <w:rFonts w:ascii="Arial" w:hAnsi="Arial" w:cs="Arial"/>
          <w:b/>
          <w:bCs/>
          <w:sz w:val="24"/>
          <w:szCs w:val="24"/>
        </w:rPr>
        <w:t>Kidnapping</w:t>
      </w:r>
      <w:r w:rsidR="007D774D">
        <w:rPr>
          <w:rFonts w:ascii="Arial" w:hAnsi="Arial" w:cs="Arial"/>
          <w:sz w:val="24"/>
          <w:szCs w:val="24"/>
        </w:rPr>
        <w:t xml:space="preserve"> case</w:t>
      </w:r>
      <w:r w:rsidR="00D02173">
        <w:rPr>
          <w:rFonts w:ascii="Arial" w:hAnsi="Arial" w:cs="Arial"/>
          <w:sz w:val="24"/>
          <w:szCs w:val="24"/>
        </w:rPr>
        <w:t>.</w:t>
      </w:r>
    </w:p>
    <w:p w14:paraId="5BC3E821" w14:textId="77777777" w:rsidR="00EA7DAF" w:rsidRDefault="00EA7DAF" w:rsidP="00EA7DAF">
      <w:pPr>
        <w:spacing w:line="360" w:lineRule="auto"/>
        <w:ind w:left="720"/>
        <w:rPr>
          <w:rFonts w:ascii="Arial" w:hAnsi="Arial" w:cs="Arial"/>
          <w:b/>
          <w:bCs/>
          <w:sz w:val="28"/>
          <w:szCs w:val="28"/>
        </w:rPr>
      </w:pPr>
    </w:p>
    <w:p w14:paraId="55B536DD" w14:textId="22FBE06B" w:rsidR="00295C5D" w:rsidRPr="001277D1" w:rsidRDefault="001277D1" w:rsidP="001277D1">
      <w:pPr>
        <w:spacing w:line="360" w:lineRule="auto"/>
        <w:ind w:left="72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Conclusion</w:t>
      </w:r>
    </w:p>
    <w:p w14:paraId="1F7A576C" w14:textId="4278F182" w:rsidR="00EA7DAF" w:rsidRDefault="00050641" w:rsidP="00D05544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a total of 11,442 reports</w:t>
      </w:r>
      <w:r w:rsidR="00885627">
        <w:rPr>
          <w:rFonts w:ascii="Arial" w:hAnsi="Arial" w:cs="Arial"/>
          <w:sz w:val="24"/>
          <w:szCs w:val="24"/>
        </w:rPr>
        <w:t xml:space="preserve"> being filed in a </w:t>
      </w:r>
      <w:r w:rsidR="005918DA">
        <w:rPr>
          <w:rFonts w:ascii="Arial" w:hAnsi="Arial" w:cs="Arial"/>
          <w:sz w:val="24"/>
          <w:szCs w:val="24"/>
        </w:rPr>
        <w:t>3-month</w:t>
      </w:r>
      <w:r w:rsidR="00885627">
        <w:rPr>
          <w:rFonts w:ascii="Arial" w:hAnsi="Arial" w:cs="Arial"/>
          <w:sz w:val="24"/>
          <w:szCs w:val="24"/>
        </w:rPr>
        <w:t xml:space="preserve"> period</w:t>
      </w:r>
      <w:r w:rsidR="005918DA">
        <w:rPr>
          <w:rFonts w:ascii="Arial" w:hAnsi="Arial" w:cs="Arial"/>
          <w:sz w:val="24"/>
          <w:szCs w:val="24"/>
        </w:rPr>
        <w:t xml:space="preserve"> in vehicle</w:t>
      </w:r>
      <w:r w:rsidR="00885627">
        <w:rPr>
          <w:rFonts w:ascii="Arial" w:hAnsi="Arial" w:cs="Arial"/>
          <w:sz w:val="24"/>
          <w:szCs w:val="24"/>
        </w:rPr>
        <w:t xml:space="preserve"> leading to </w:t>
      </w:r>
      <w:r w:rsidR="006C340D">
        <w:rPr>
          <w:rFonts w:ascii="Arial" w:hAnsi="Arial" w:cs="Arial"/>
          <w:sz w:val="24"/>
          <w:szCs w:val="24"/>
        </w:rPr>
        <w:t>198 arrests in</w:t>
      </w:r>
      <w:r w:rsidR="006A32B3">
        <w:rPr>
          <w:rFonts w:ascii="Arial" w:hAnsi="Arial" w:cs="Arial"/>
          <w:sz w:val="24"/>
          <w:szCs w:val="24"/>
        </w:rPr>
        <w:t xml:space="preserve"> relation to</w:t>
      </w:r>
      <w:r w:rsidR="006C340D">
        <w:rPr>
          <w:rFonts w:ascii="Arial" w:hAnsi="Arial" w:cs="Arial"/>
          <w:sz w:val="24"/>
          <w:szCs w:val="24"/>
        </w:rPr>
        <w:t xml:space="preserve"> </w:t>
      </w:r>
      <w:r w:rsidR="00B20B27">
        <w:rPr>
          <w:rFonts w:ascii="Arial" w:hAnsi="Arial" w:cs="Arial"/>
          <w:sz w:val="24"/>
          <w:szCs w:val="24"/>
        </w:rPr>
        <w:t>n</w:t>
      </w:r>
      <w:r w:rsidR="006C340D">
        <w:rPr>
          <w:rFonts w:ascii="Arial" w:hAnsi="Arial" w:cs="Arial"/>
          <w:sz w:val="24"/>
          <w:szCs w:val="24"/>
        </w:rPr>
        <w:t xml:space="preserve">eighbor </w:t>
      </w:r>
      <w:r w:rsidR="00B20B27">
        <w:rPr>
          <w:rFonts w:ascii="Arial" w:hAnsi="Arial" w:cs="Arial"/>
          <w:sz w:val="24"/>
          <w:szCs w:val="24"/>
        </w:rPr>
        <w:t xml:space="preserve">/ family </w:t>
      </w:r>
      <w:r w:rsidR="006C340D">
        <w:rPr>
          <w:rFonts w:ascii="Arial" w:hAnsi="Arial" w:cs="Arial"/>
          <w:sz w:val="24"/>
          <w:szCs w:val="24"/>
        </w:rPr>
        <w:t>disputes</w:t>
      </w:r>
      <w:r w:rsidR="00A566EF">
        <w:rPr>
          <w:rFonts w:ascii="Arial" w:hAnsi="Arial" w:cs="Arial"/>
          <w:sz w:val="24"/>
          <w:szCs w:val="24"/>
        </w:rPr>
        <w:t>, misdemeanor charges, ordinance</w:t>
      </w:r>
      <w:r w:rsidR="00D05544">
        <w:rPr>
          <w:rFonts w:ascii="Arial" w:hAnsi="Arial" w:cs="Arial"/>
          <w:sz w:val="24"/>
          <w:szCs w:val="24"/>
        </w:rPr>
        <w:t xml:space="preserve"> etc. The following </w:t>
      </w:r>
    </w:p>
    <w:p w14:paraId="5CC16F5D" w14:textId="27B4DE08" w:rsidR="00653D44" w:rsidRDefault="0037159B" w:rsidP="006411D4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Dispatch</w:t>
      </w:r>
      <w:r w:rsidR="00653D44">
        <w:rPr>
          <w:rFonts w:ascii="Arial" w:hAnsi="Arial" w:cs="Arial"/>
          <w:sz w:val="24"/>
          <w:szCs w:val="24"/>
        </w:rPr>
        <w:t xml:space="preserve"> </w:t>
      </w:r>
      <w:r w:rsidR="007C0D6F">
        <w:rPr>
          <w:rFonts w:ascii="Arial" w:hAnsi="Arial" w:cs="Arial"/>
          <w:sz w:val="24"/>
          <w:szCs w:val="24"/>
        </w:rPr>
        <w:t>patrol</w:t>
      </w:r>
      <w:r w:rsidR="00653D44">
        <w:rPr>
          <w:rFonts w:ascii="Arial" w:hAnsi="Arial" w:cs="Arial"/>
          <w:sz w:val="24"/>
          <w:szCs w:val="24"/>
        </w:rPr>
        <w:t xml:space="preserve"> officers</w:t>
      </w:r>
      <w:r w:rsidR="007C0D6F">
        <w:rPr>
          <w:rFonts w:ascii="Arial" w:hAnsi="Arial" w:cs="Arial"/>
          <w:sz w:val="24"/>
          <w:szCs w:val="24"/>
        </w:rPr>
        <w:t xml:space="preserve"> during evening &amp; night shifts to be on looko</w:t>
      </w:r>
      <w:r w:rsidR="008E7EBB">
        <w:rPr>
          <w:rFonts w:ascii="Arial" w:hAnsi="Arial" w:cs="Arial"/>
          <w:sz w:val="24"/>
          <w:szCs w:val="24"/>
        </w:rPr>
        <w:t>ut</w:t>
      </w:r>
      <w:r>
        <w:rPr>
          <w:rFonts w:ascii="Arial" w:hAnsi="Arial" w:cs="Arial"/>
          <w:sz w:val="24"/>
          <w:szCs w:val="24"/>
        </w:rPr>
        <w:t xml:space="preserve"> </w:t>
      </w:r>
      <w:r w:rsidR="007B0391">
        <w:rPr>
          <w:rFonts w:ascii="Arial" w:hAnsi="Arial" w:cs="Arial"/>
          <w:sz w:val="24"/>
          <w:szCs w:val="24"/>
        </w:rPr>
        <w:t>incidents of Burglary / Theft</w:t>
      </w:r>
      <w:r w:rsidR="00A1797B">
        <w:rPr>
          <w:rFonts w:ascii="Arial" w:hAnsi="Arial" w:cs="Arial"/>
          <w:sz w:val="24"/>
          <w:szCs w:val="24"/>
        </w:rPr>
        <w:t xml:space="preserve"> as </w:t>
      </w:r>
      <w:r w:rsidR="008A1F02">
        <w:rPr>
          <w:rFonts w:ascii="Arial" w:hAnsi="Arial" w:cs="Arial"/>
          <w:sz w:val="24"/>
          <w:szCs w:val="24"/>
        </w:rPr>
        <w:t>2</w:t>
      </w:r>
      <w:r w:rsidR="0082146C">
        <w:rPr>
          <w:rFonts w:ascii="Arial" w:hAnsi="Arial" w:cs="Arial"/>
          <w:sz w:val="24"/>
          <w:szCs w:val="24"/>
        </w:rPr>
        <w:t>,</w:t>
      </w:r>
      <w:r w:rsidR="008A1F02">
        <w:rPr>
          <w:rFonts w:ascii="Arial" w:hAnsi="Arial" w:cs="Arial"/>
          <w:sz w:val="24"/>
          <w:szCs w:val="24"/>
        </w:rPr>
        <w:t>028</w:t>
      </w:r>
      <w:r w:rsidR="000D45EC">
        <w:rPr>
          <w:rFonts w:ascii="Arial" w:hAnsi="Arial" w:cs="Arial"/>
          <w:sz w:val="24"/>
          <w:szCs w:val="24"/>
        </w:rPr>
        <w:t xml:space="preserve"> reports were filed and </w:t>
      </w:r>
      <w:r w:rsidR="00717772">
        <w:rPr>
          <w:rFonts w:ascii="Arial" w:hAnsi="Arial" w:cs="Arial"/>
          <w:sz w:val="24"/>
          <w:szCs w:val="24"/>
        </w:rPr>
        <w:t>16</w:t>
      </w:r>
      <w:r w:rsidR="000D45EC">
        <w:rPr>
          <w:rFonts w:ascii="Arial" w:hAnsi="Arial" w:cs="Arial"/>
          <w:sz w:val="24"/>
          <w:szCs w:val="24"/>
        </w:rPr>
        <w:t xml:space="preserve"> arrests were made</w:t>
      </w:r>
      <w:r w:rsidR="00717772">
        <w:rPr>
          <w:rFonts w:ascii="Arial" w:hAnsi="Arial" w:cs="Arial"/>
          <w:sz w:val="24"/>
          <w:szCs w:val="24"/>
        </w:rPr>
        <w:t xml:space="preserve"> during daylight</w:t>
      </w:r>
      <w:r w:rsidR="0036038B">
        <w:rPr>
          <w:rFonts w:ascii="Arial" w:hAnsi="Arial" w:cs="Arial"/>
          <w:sz w:val="24"/>
          <w:szCs w:val="24"/>
        </w:rPr>
        <w:t>.</w:t>
      </w:r>
      <w:r w:rsidR="008E7EBB">
        <w:rPr>
          <w:rFonts w:ascii="Arial" w:hAnsi="Arial" w:cs="Arial"/>
          <w:sz w:val="24"/>
          <w:szCs w:val="24"/>
        </w:rPr>
        <w:t xml:space="preserve"> </w:t>
      </w:r>
      <w:r w:rsidR="00653D44">
        <w:rPr>
          <w:rFonts w:ascii="Arial" w:hAnsi="Arial" w:cs="Arial"/>
          <w:sz w:val="24"/>
          <w:szCs w:val="24"/>
        </w:rPr>
        <w:t xml:space="preserve"> </w:t>
      </w:r>
    </w:p>
    <w:p w14:paraId="1714835D" w14:textId="4C43B69C" w:rsidR="006411D4" w:rsidRDefault="006411D4" w:rsidP="006411D4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Conduct community engagement workshops </w:t>
      </w:r>
      <w:r w:rsidR="00E64A65">
        <w:rPr>
          <w:rFonts w:ascii="Arial" w:hAnsi="Arial" w:cs="Arial"/>
          <w:sz w:val="24"/>
          <w:szCs w:val="24"/>
        </w:rPr>
        <w:t>&amp;</w:t>
      </w:r>
      <w:r>
        <w:rPr>
          <w:rFonts w:ascii="Arial" w:hAnsi="Arial" w:cs="Arial"/>
          <w:sz w:val="24"/>
          <w:szCs w:val="24"/>
        </w:rPr>
        <w:t xml:space="preserve"> promote conflict de-escalation </w:t>
      </w:r>
      <w:r w:rsidR="005918DA">
        <w:rPr>
          <w:rFonts w:ascii="Arial" w:hAnsi="Arial" w:cs="Arial"/>
          <w:sz w:val="24"/>
          <w:szCs w:val="24"/>
        </w:rPr>
        <w:t>strategies</w:t>
      </w:r>
      <w:r w:rsidR="00B4118E">
        <w:rPr>
          <w:rFonts w:ascii="Arial" w:hAnsi="Arial" w:cs="Arial"/>
          <w:sz w:val="24"/>
          <w:szCs w:val="24"/>
        </w:rPr>
        <w:t xml:space="preserve"> within communities</w:t>
      </w:r>
      <w:r w:rsidR="00DA569C">
        <w:rPr>
          <w:rFonts w:ascii="Arial" w:hAnsi="Arial" w:cs="Arial"/>
          <w:sz w:val="24"/>
          <w:szCs w:val="24"/>
        </w:rPr>
        <w:t>.</w:t>
      </w:r>
    </w:p>
    <w:p w14:paraId="57DE72E6" w14:textId="0DF76CBC" w:rsidR="00050641" w:rsidRPr="0078482B" w:rsidRDefault="00975801" w:rsidP="0078482B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Research</w:t>
      </w:r>
      <w:r w:rsidR="003E24DD">
        <w:rPr>
          <w:rFonts w:ascii="Arial" w:hAnsi="Arial" w:cs="Arial"/>
          <w:sz w:val="24"/>
          <w:szCs w:val="24"/>
        </w:rPr>
        <w:t xml:space="preserve"> on methods to </w:t>
      </w:r>
      <w:r w:rsidR="00696F3C">
        <w:rPr>
          <w:rFonts w:ascii="Arial" w:hAnsi="Arial" w:cs="Arial"/>
          <w:sz w:val="24"/>
          <w:szCs w:val="24"/>
        </w:rPr>
        <w:t>inculcate additional</w:t>
      </w:r>
      <w:r w:rsidR="003E24DD">
        <w:rPr>
          <w:rFonts w:ascii="Arial" w:hAnsi="Arial" w:cs="Arial"/>
          <w:sz w:val="24"/>
          <w:szCs w:val="24"/>
        </w:rPr>
        <w:t xml:space="preserve"> </w:t>
      </w:r>
      <w:r w:rsidR="009815C6">
        <w:rPr>
          <w:rFonts w:ascii="Arial" w:hAnsi="Arial" w:cs="Arial"/>
          <w:sz w:val="24"/>
          <w:szCs w:val="24"/>
        </w:rPr>
        <w:t>technologies</w:t>
      </w:r>
      <w:r w:rsidR="00445118">
        <w:rPr>
          <w:rFonts w:ascii="Arial" w:hAnsi="Arial" w:cs="Arial"/>
          <w:sz w:val="24"/>
          <w:szCs w:val="24"/>
        </w:rPr>
        <w:t xml:space="preserve"> (e.g. AI, robot etc.)</w:t>
      </w:r>
      <w:r w:rsidR="009815C6">
        <w:rPr>
          <w:rFonts w:ascii="Arial" w:hAnsi="Arial" w:cs="Arial"/>
          <w:sz w:val="24"/>
          <w:szCs w:val="24"/>
        </w:rPr>
        <w:t xml:space="preserve"> </w:t>
      </w:r>
      <w:r w:rsidR="00C22701">
        <w:rPr>
          <w:rFonts w:ascii="Arial" w:hAnsi="Arial" w:cs="Arial"/>
          <w:sz w:val="24"/>
          <w:szCs w:val="24"/>
        </w:rPr>
        <w:t>and</w:t>
      </w:r>
      <w:r w:rsidR="00C22701" w:rsidRPr="00C22701">
        <w:rPr>
          <w:rFonts w:ascii="Arial" w:hAnsi="Arial" w:cs="Arial"/>
          <w:sz w:val="24"/>
          <w:szCs w:val="24"/>
        </w:rPr>
        <w:t xml:space="preserve"> identify cases in which data quality and availability, technology maturity, and ethical constraints serve both the needs of the </w:t>
      </w:r>
      <w:r w:rsidR="00C22701">
        <w:rPr>
          <w:rFonts w:ascii="Arial" w:hAnsi="Arial" w:cs="Arial"/>
          <w:sz w:val="24"/>
          <w:szCs w:val="24"/>
        </w:rPr>
        <w:t>department</w:t>
      </w:r>
      <w:r w:rsidR="00C22701" w:rsidRPr="00C22701">
        <w:rPr>
          <w:rFonts w:ascii="Arial" w:hAnsi="Arial" w:cs="Arial"/>
          <w:sz w:val="24"/>
          <w:szCs w:val="24"/>
        </w:rPr>
        <w:t xml:space="preserve"> </w:t>
      </w:r>
      <w:r w:rsidR="00C22701">
        <w:rPr>
          <w:rFonts w:ascii="Arial" w:hAnsi="Arial" w:cs="Arial"/>
          <w:sz w:val="24"/>
          <w:szCs w:val="24"/>
        </w:rPr>
        <w:t>&amp;</w:t>
      </w:r>
      <w:r w:rsidR="00C22701" w:rsidRPr="00C22701">
        <w:rPr>
          <w:rFonts w:ascii="Arial" w:hAnsi="Arial" w:cs="Arial"/>
          <w:sz w:val="24"/>
          <w:szCs w:val="24"/>
        </w:rPr>
        <w:t xml:space="preserve"> the community</w:t>
      </w:r>
      <w:r w:rsidR="00C22701">
        <w:rPr>
          <w:rFonts w:ascii="Arial" w:hAnsi="Arial" w:cs="Arial"/>
          <w:sz w:val="24"/>
          <w:szCs w:val="24"/>
        </w:rPr>
        <w:t xml:space="preserve"> to improve </w:t>
      </w:r>
      <w:r w:rsidR="00F1665F">
        <w:rPr>
          <w:rFonts w:ascii="Arial" w:hAnsi="Arial" w:cs="Arial"/>
          <w:sz w:val="24"/>
          <w:szCs w:val="24"/>
        </w:rPr>
        <w:t xml:space="preserve">performance </w:t>
      </w:r>
      <w:r w:rsidR="00290CD1">
        <w:rPr>
          <w:rFonts w:ascii="Arial" w:hAnsi="Arial" w:cs="Arial"/>
          <w:sz w:val="24"/>
          <w:szCs w:val="24"/>
        </w:rPr>
        <w:t>efficiency</w:t>
      </w:r>
      <w:r w:rsidR="0048525A">
        <w:rPr>
          <w:rFonts w:ascii="Arial" w:hAnsi="Arial" w:cs="Arial"/>
          <w:sz w:val="24"/>
          <w:szCs w:val="24"/>
        </w:rPr>
        <w:t xml:space="preserve"> of department operations</w:t>
      </w:r>
      <w:r w:rsidR="00C22701" w:rsidRPr="00C22701">
        <w:rPr>
          <w:rFonts w:ascii="Arial" w:hAnsi="Arial" w:cs="Arial"/>
          <w:sz w:val="24"/>
          <w:szCs w:val="24"/>
        </w:rPr>
        <w:t>.</w:t>
      </w:r>
    </w:p>
    <w:p w14:paraId="171099F5" w14:textId="77777777" w:rsidR="0078482B" w:rsidRDefault="0078482B" w:rsidP="00EA7DAF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34D3EEBE" w14:textId="37A72192" w:rsidR="00EA7DAF" w:rsidRPr="00EA7DAF" w:rsidRDefault="00EA7DAF" w:rsidP="00EA7DA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detailed insights on specific crime categories, click </w:t>
      </w:r>
      <w:hyperlink r:id="rId11" w:history="1">
        <w:r w:rsidRPr="0078482B">
          <w:rPr>
            <w:rStyle w:val="Hyperlink"/>
            <w:rFonts w:ascii="Arial" w:hAnsi="Arial" w:cs="Arial"/>
            <w:sz w:val="24"/>
            <w:szCs w:val="24"/>
          </w:rPr>
          <w:t>here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6D6C07B0" w14:textId="77777777" w:rsidR="00B413A7" w:rsidRDefault="00B413A7" w:rsidP="00B413A7">
      <w:pPr>
        <w:pBdr>
          <w:bottom w:val="dotted" w:sz="24" w:space="1" w:color="auto"/>
        </w:pBd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D4D43F4" w14:textId="3DEAFE8A" w:rsidR="00755F18" w:rsidRPr="0078314D" w:rsidRDefault="00755F18" w:rsidP="00B413A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8314D">
        <w:rPr>
          <w:rFonts w:ascii="Arial" w:hAnsi="Arial" w:cs="Arial"/>
          <w:b/>
          <w:bCs/>
          <w:sz w:val="28"/>
          <w:szCs w:val="28"/>
        </w:rPr>
        <w:t xml:space="preserve">End of </w:t>
      </w:r>
      <w:r w:rsidR="005F10E2" w:rsidRPr="0078314D">
        <w:rPr>
          <w:rFonts w:ascii="Arial" w:hAnsi="Arial" w:cs="Arial"/>
          <w:b/>
          <w:bCs/>
          <w:sz w:val="28"/>
          <w:szCs w:val="28"/>
        </w:rPr>
        <w:t>Memo</w:t>
      </w:r>
    </w:p>
    <w:sectPr w:rsidR="00755F18" w:rsidRPr="0078314D" w:rsidSect="00C54825">
      <w:headerReference w:type="default" r:id="rId12"/>
      <w:footerReference w:type="default" r:id="rId13"/>
      <w:pgSz w:w="11906" w:h="16838" w:code="9"/>
      <w:pgMar w:top="720" w:right="720" w:bottom="720" w:left="720" w:header="14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17BA6" w14:textId="77777777" w:rsidR="0061591E" w:rsidRDefault="0061591E" w:rsidP="00A4508A">
      <w:pPr>
        <w:spacing w:after="0" w:line="240" w:lineRule="auto"/>
      </w:pPr>
      <w:r>
        <w:separator/>
      </w:r>
    </w:p>
  </w:endnote>
  <w:endnote w:type="continuationSeparator" w:id="0">
    <w:p w14:paraId="77561EB4" w14:textId="77777777" w:rsidR="0061591E" w:rsidRDefault="0061591E" w:rsidP="00A45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71941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C1A65" w14:textId="4DC155DE" w:rsidR="00A4508A" w:rsidRDefault="00A450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13C2AD" w14:textId="77777777" w:rsidR="00A4508A" w:rsidRDefault="00A45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32D51" w14:textId="77777777" w:rsidR="0061591E" w:rsidRDefault="0061591E" w:rsidP="00A4508A">
      <w:pPr>
        <w:spacing w:after="0" w:line="240" w:lineRule="auto"/>
      </w:pPr>
      <w:r>
        <w:separator/>
      </w:r>
    </w:p>
  </w:footnote>
  <w:footnote w:type="continuationSeparator" w:id="0">
    <w:p w14:paraId="6FD2B46B" w14:textId="77777777" w:rsidR="0061591E" w:rsidRDefault="0061591E" w:rsidP="00A45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458C7" w14:textId="62E68C06" w:rsidR="00EE6F1E" w:rsidRDefault="00EE6F1E" w:rsidP="00C54825">
    <w:pPr>
      <w:pStyle w:val="Header"/>
    </w:pPr>
  </w:p>
  <w:p w14:paraId="4BD4E781" w14:textId="77777777" w:rsidR="00EA5A7B" w:rsidRPr="00C54825" w:rsidRDefault="00EA5A7B" w:rsidP="00C548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60611"/>
    <w:multiLevelType w:val="hybridMultilevel"/>
    <w:tmpl w:val="B0BCBA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250771"/>
    <w:multiLevelType w:val="hybridMultilevel"/>
    <w:tmpl w:val="38C8C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654A4F"/>
    <w:multiLevelType w:val="hybridMultilevel"/>
    <w:tmpl w:val="C87A8ED2"/>
    <w:lvl w:ilvl="0" w:tplc="5E9E5FB2">
      <w:start w:val="9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16257"/>
    <w:multiLevelType w:val="hybridMultilevel"/>
    <w:tmpl w:val="E0D4C1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6467369"/>
    <w:multiLevelType w:val="hybridMultilevel"/>
    <w:tmpl w:val="D7C2D648"/>
    <w:lvl w:ilvl="0" w:tplc="5A0CFD4C">
      <w:start w:val="9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34C90"/>
    <w:multiLevelType w:val="hybridMultilevel"/>
    <w:tmpl w:val="FB9890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7E1C2C"/>
    <w:multiLevelType w:val="hybridMultilevel"/>
    <w:tmpl w:val="15E66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D90B03"/>
    <w:multiLevelType w:val="hybridMultilevel"/>
    <w:tmpl w:val="B0BCBA8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3142138">
    <w:abstractNumId w:val="1"/>
  </w:num>
  <w:num w:numId="2" w16cid:durableId="436485747">
    <w:abstractNumId w:val="6"/>
  </w:num>
  <w:num w:numId="3" w16cid:durableId="1076781670">
    <w:abstractNumId w:val="2"/>
  </w:num>
  <w:num w:numId="4" w16cid:durableId="1201822580">
    <w:abstractNumId w:val="4"/>
  </w:num>
  <w:num w:numId="5" w16cid:durableId="264774012">
    <w:abstractNumId w:val="3"/>
  </w:num>
  <w:num w:numId="6" w16cid:durableId="834342731">
    <w:abstractNumId w:val="5"/>
  </w:num>
  <w:num w:numId="7" w16cid:durableId="825898474">
    <w:abstractNumId w:val="0"/>
  </w:num>
  <w:num w:numId="8" w16cid:durableId="5399776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46"/>
    <w:rsid w:val="00020CFE"/>
    <w:rsid w:val="00023AB9"/>
    <w:rsid w:val="00024575"/>
    <w:rsid w:val="000328CD"/>
    <w:rsid w:val="000409B8"/>
    <w:rsid w:val="0004394D"/>
    <w:rsid w:val="00047739"/>
    <w:rsid w:val="00050641"/>
    <w:rsid w:val="00052BDA"/>
    <w:rsid w:val="0006165A"/>
    <w:rsid w:val="00062311"/>
    <w:rsid w:val="0006394E"/>
    <w:rsid w:val="0006773B"/>
    <w:rsid w:val="000768F1"/>
    <w:rsid w:val="00087E6B"/>
    <w:rsid w:val="00095809"/>
    <w:rsid w:val="0009790F"/>
    <w:rsid w:val="00097FA0"/>
    <w:rsid w:val="000A561A"/>
    <w:rsid w:val="000B0115"/>
    <w:rsid w:val="000B1B61"/>
    <w:rsid w:val="000B2961"/>
    <w:rsid w:val="000B2FBA"/>
    <w:rsid w:val="000C75DD"/>
    <w:rsid w:val="000C7B99"/>
    <w:rsid w:val="000D014D"/>
    <w:rsid w:val="000D0C26"/>
    <w:rsid w:val="000D45EC"/>
    <w:rsid w:val="000E38FE"/>
    <w:rsid w:val="000F0CA4"/>
    <w:rsid w:val="000F218A"/>
    <w:rsid w:val="000F4968"/>
    <w:rsid w:val="00100A14"/>
    <w:rsid w:val="0010661D"/>
    <w:rsid w:val="00113F83"/>
    <w:rsid w:val="001277D1"/>
    <w:rsid w:val="00133284"/>
    <w:rsid w:val="00137448"/>
    <w:rsid w:val="001476E5"/>
    <w:rsid w:val="00150D1D"/>
    <w:rsid w:val="00151C5D"/>
    <w:rsid w:val="00152FBD"/>
    <w:rsid w:val="001546C1"/>
    <w:rsid w:val="00160AD0"/>
    <w:rsid w:val="00164CF1"/>
    <w:rsid w:val="0016565E"/>
    <w:rsid w:val="00172290"/>
    <w:rsid w:val="00182121"/>
    <w:rsid w:val="00184183"/>
    <w:rsid w:val="001848F6"/>
    <w:rsid w:val="00190C2C"/>
    <w:rsid w:val="0019422F"/>
    <w:rsid w:val="00197A89"/>
    <w:rsid w:val="001A06E0"/>
    <w:rsid w:val="001A1990"/>
    <w:rsid w:val="001A2E17"/>
    <w:rsid w:val="001C6CE6"/>
    <w:rsid w:val="001D4CE1"/>
    <w:rsid w:val="001D6258"/>
    <w:rsid w:val="001E6274"/>
    <w:rsid w:val="001F7DC5"/>
    <w:rsid w:val="00207829"/>
    <w:rsid w:val="0021033F"/>
    <w:rsid w:val="002124AF"/>
    <w:rsid w:val="002138B5"/>
    <w:rsid w:val="00223A5C"/>
    <w:rsid w:val="002256A0"/>
    <w:rsid w:val="00233375"/>
    <w:rsid w:val="00240E29"/>
    <w:rsid w:val="00251AB4"/>
    <w:rsid w:val="00256D45"/>
    <w:rsid w:val="00262BE6"/>
    <w:rsid w:val="00265D78"/>
    <w:rsid w:val="002777E7"/>
    <w:rsid w:val="002803C3"/>
    <w:rsid w:val="00282828"/>
    <w:rsid w:val="00290CD1"/>
    <w:rsid w:val="00291EAD"/>
    <w:rsid w:val="00295C5D"/>
    <w:rsid w:val="002B24CD"/>
    <w:rsid w:val="002B2A97"/>
    <w:rsid w:val="002B54D6"/>
    <w:rsid w:val="002B6AC7"/>
    <w:rsid w:val="002B75DC"/>
    <w:rsid w:val="002C17D8"/>
    <w:rsid w:val="002D129D"/>
    <w:rsid w:val="002E0249"/>
    <w:rsid w:val="002E20FA"/>
    <w:rsid w:val="002E48F6"/>
    <w:rsid w:val="002E5116"/>
    <w:rsid w:val="002F2727"/>
    <w:rsid w:val="002F7A1A"/>
    <w:rsid w:val="00306B7D"/>
    <w:rsid w:val="0031088A"/>
    <w:rsid w:val="00314018"/>
    <w:rsid w:val="0032050C"/>
    <w:rsid w:val="0035197C"/>
    <w:rsid w:val="0036038B"/>
    <w:rsid w:val="00360E63"/>
    <w:rsid w:val="00363E5E"/>
    <w:rsid w:val="0036506A"/>
    <w:rsid w:val="00365B09"/>
    <w:rsid w:val="0037159B"/>
    <w:rsid w:val="00373130"/>
    <w:rsid w:val="00380891"/>
    <w:rsid w:val="003860E6"/>
    <w:rsid w:val="00387CC9"/>
    <w:rsid w:val="003A1DEC"/>
    <w:rsid w:val="003A3CF0"/>
    <w:rsid w:val="003A7E5C"/>
    <w:rsid w:val="003C082C"/>
    <w:rsid w:val="003C173F"/>
    <w:rsid w:val="003C1AD6"/>
    <w:rsid w:val="003C2B1C"/>
    <w:rsid w:val="003C404D"/>
    <w:rsid w:val="003C5DA9"/>
    <w:rsid w:val="003D5CD1"/>
    <w:rsid w:val="003E007F"/>
    <w:rsid w:val="003E1E59"/>
    <w:rsid w:val="003E204D"/>
    <w:rsid w:val="003E24DD"/>
    <w:rsid w:val="003E4886"/>
    <w:rsid w:val="003F1165"/>
    <w:rsid w:val="004032C3"/>
    <w:rsid w:val="00421E74"/>
    <w:rsid w:val="00423355"/>
    <w:rsid w:val="004305C5"/>
    <w:rsid w:val="004336EF"/>
    <w:rsid w:val="00435405"/>
    <w:rsid w:val="00436F61"/>
    <w:rsid w:val="00440044"/>
    <w:rsid w:val="00441339"/>
    <w:rsid w:val="00442E7C"/>
    <w:rsid w:val="00445118"/>
    <w:rsid w:val="00445450"/>
    <w:rsid w:val="0044596E"/>
    <w:rsid w:val="00447B0F"/>
    <w:rsid w:val="0045171A"/>
    <w:rsid w:val="0046139F"/>
    <w:rsid w:val="00463B06"/>
    <w:rsid w:val="00473F10"/>
    <w:rsid w:val="00475B7A"/>
    <w:rsid w:val="004800C6"/>
    <w:rsid w:val="0048470A"/>
    <w:rsid w:val="0048525A"/>
    <w:rsid w:val="00485795"/>
    <w:rsid w:val="004870DE"/>
    <w:rsid w:val="00487133"/>
    <w:rsid w:val="00494BE6"/>
    <w:rsid w:val="004A64AE"/>
    <w:rsid w:val="004C4CD9"/>
    <w:rsid w:val="004C5FDA"/>
    <w:rsid w:val="004D5539"/>
    <w:rsid w:val="004F5AA4"/>
    <w:rsid w:val="004F761F"/>
    <w:rsid w:val="00532AF0"/>
    <w:rsid w:val="00536CF2"/>
    <w:rsid w:val="00537AF0"/>
    <w:rsid w:val="0054553A"/>
    <w:rsid w:val="005557ED"/>
    <w:rsid w:val="00562A12"/>
    <w:rsid w:val="00564088"/>
    <w:rsid w:val="005652C9"/>
    <w:rsid w:val="00572AE9"/>
    <w:rsid w:val="00573F43"/>
    <w:rsid w:val="00575B94"/>
    <w:rsid w:val="005814C0"/>
    <w:rsid w:val="00583AE4"/>
    <w:rsid w:val="00585D46"/>
    <w:rsid w:val="005918DA"/>
    <w:rsid w:val="005927A3"/>
    <w:rsid w:val="00594EE9"/>
    <w:rsid w:val="005A2003"/>
    <w:rsid w:val="005A26A4"/>
    <w:rsid w:val="005A4470"/>
    <w:rsid w:val="005A5AF0"/>
    <w:rsid w:val="005D4FDE"/>
    <w:rsid w:val="005E01FA"/>
    <w:rsid w:val="005E2E27"/>
    <w:rsid w:val="005F10E2"/>
    <w:rsid w:val="005F2F36"/>
    <w:rsid w:val="006055AE"/>
    <w:rsid w:val="00606481"/>
    <w:rsid w:val="0061591E"/>
    <w:rsid w:val="006407CF"/>
    <w:rsid w:val="006411D4"/>
    <w:rsid w:val="00644104"/>
    <w:rsid w:val="00644FE8"/>
    <w:rsid w:val="0064566F"/>
    <w:rsid w:val="00653D44"/>
    <w:rsid w:val="00660F86"/>
    <w:rsid w:val="00672B2E"/>
    <w:rsid w:val="00673BAD"/>
    <w:rsid w:val="006829EE"/>
    <w:rsid w:val="00684F87"/>
    <w:rsid w:val="006923A8"/>
    <w:rsid w:val="00694503"/>
    <w:rsid w:val="00696F3C"/>
    <w:rsid w:val="006A32B3"/>
    <w:rsid w:val="006B2C03"/>
    <w:rsid w:val="006B4E4F"/>
    <w:rsid w:val="006B71C5"/>
    <w:rsid w:val="006C028F"/>
    <w:rsid w:val="006C340D"/>
    <w:rsid w:val="006C7B5B"/>
    <w:rsid w:val="006D5BE3"/>
    <w:rsid w:val="006E0904"/>
    <w:rsid w:val="006E25BE"/>
    <w:rsid w:val="006E5B90"/>
    <w:rsid w:val="006E78CB"/>
    <w:rsid w:val="006F18A3"/>
    <w:rsid w:val="006F4477"/>
    <w:rsid w:val="006F6236"/>
    <w:rsid w:val="00711A59"/>
    <w:rsid w:val="00711E69"/>
    <w:rsid w:val="00715DF1"/>
    <w:rsid w:val="00716C2F"/>
    <w:rsid w:val="00717772"/>
    <w:rsid w:val="00724EB5"/>
    <w:rsid w:val="0072592B"/>
    <w:rsid w:val="007336AD"/>
    <w:rsid w:val="00743B49"/>
    <w:rsid w:val="00755F18"/>
    <w:rsid w:val="00771630"/>
    <w:rsid w:val="00772068"/>
    <w:rsid w:val="0077394C"/>
    <w:rsid w:val="00774848"/>
    <w:rsid w:val="00782DC8"/>
    <w:rsid w:val="0078314D"/>
    <w:rsid w:val="0078482B"/>
    <w:rsid w:val="007906BF"/>
    <w:rsid w:val="0079349D"/>
    <w:rsid w:val="00797D73"/>
    <w:rsid w:val="007A33BE"/>
    <w:rsid w:val="007B0151"/>
    <w:rsid w:val="007B0391"/>
    <w:rsid w:val="007B095F"/>
    <w:rsid w:val="007B3195"/>
    <w:rsid w:val="007B6000"/>
    <w:rsid w:val="007B63E4"/>
    <w:rsid w:val="007B6AA7"/>
    <w:rsid w:val="007C0D6F"/>
    <w:rsid w:val="007C27E5"/>
    <w:rsid w:val="007C700D"/>
    <w:rsid w:val="007D0586"/>
    <w:rsid w:val="007D54CD"/>
    <w:rsid w:val="007D774D"/>
    <w:rsid w:val="007E5456"/>
    <w:rsid w:val="007E56D7"/>
    <w:rsid w:val="007F0A44"/>
    <w:rsid w:val="007F4155"/>
    <w:rsid w:val="00800E27"/>
    <w:rsid w:val="008016A7"/>
    <w:rsid w:val="00805A67"/>
    <w:rsid w:val="00805D84"/>
    <w:rsid w:val="008111C2"/>
    <w:rsid w:val="0082146C"/>
    <w:rsid w:val="008231BB"/>
    <w:rsid w:val="00824757"/>
    <w:rsid w:val="00833E88"/>
    <w:rsid w:val="008345E3"/>
    <w:rsid w:val="00834D99"/>
    <w:rsid w:val="0084544A"/>
    <w:rsid w:val="00846652"/>
    <w:rsid w:val="00860E17"/>
    <w:rsid w:val="00862E84"/>
    <w:rsid w:val="00863107"/>
    <w:rsid w:val="0088338D"/>
    <w:rsid w:val="00885627"/>
    <w:rsid w:val="008909E9"/>
    <w:rsid w:val="008933E4"/>
    <w:rsid w:val="00893F72"/>
    <w:rsid w:val="00894EE9"/>
    <w:rsid w:val="008A0596"/>
    <w:rsid w:val="008A1D85"/>
    <w:rsid w:val="008A1F02"/>
    <w:rsid w:val="008A30F9"/>
    <w:rsid w:val="008B22D5"/>
    <w:rsid w:val="008C03AE"/>
    <w:rsid w:val="008C0C7A"/>
    <w:rsid w:val="008C2683"/>
    <w:rsid w:val="008E10F9"/>
    <w:rsid w:val="008E1636"/>
    <w:rsid w:val="008E5A2D"/>
    <w:rsid w:val="008E7122"/>
    <w:rsid w:val="008E7EBB"/>
    <w:rsid w:val="00901BBA"/>
    <w:rsid w:val="00912AA0"/>
    <w:rsid w:val="00925C9B"/>
    <w:rsid w:val="00930010"/>
    <w:rsid w:val="009308FC"/>
    <w:rsid w:val="00935980"/>
    <w:rsid w:val="00941D59"/>
    <w:rsid w:val="00950A57"/>
    <w:rsid w:val="00951401"/>
    <w:rsid w:val="009525D5"/>
    <w:rsid w:val="00952A62"/>
    <w:rsid w:val="00953D46"/>
    <w:rsid w:val="00954288"/>
    <w:rsid w:val="00956D36"/>
    <w:rsid w:val="00961266"/>
    <w:rsid w:val="00971029"/>
    <w:rsid w:val="00975801"/>
    <w:rsid w:val="009815C6"/>
    <w:rsid w:val="00987AD3"/>
    <w:rsid w:val="00987D42"/>
    <w:rsid w:val="00996336"/>
    <w:rsid w:val="009A4138"/>
    <w:rsid w:val="009A70DC"/>
    <w:rsid w:val="009B0855"/>
    <w:rsid w:val="009B1CA7"/>
    <w:rsid w:val="009B4F93"/>
    <w:rsid w:val="009C257A"/>
    <w:rsid w:val="009C728E"/>
    <w:rsid w:val="009D12C8"/>
    <w:rsid w:val="009D343C"/>
    <w:rsid w:val="009D5871"/>
    <w:rsid w:val="009D5CEF"/>
    <w:rsid w:val="009D6C46"/>
    <w:rsid w:val="009D7BF8"/>
    <w:rsid w:val="009E067B"/>
    <w:rsid w:val="009E17DC"/>
    <w:rsid w:val="009E4E36"/>
    <w:rsid w:val="009F1A95"/>
    <w:rsid w:val="00A07130"/>
    <w:rsid w:val="00A15E61"/>
    <w:rsid w:val="00A1797B"/>
    <w:rsid w:val="00A17DC7"/>
    <w:rsid w:val="00A23291"/>
    <w:rsid w:val="00A23411"/>
    <w:rsid w:val="00A353A6"/>
    <w:rsid w:val="00A3600E"/>
    <w:rsid w:val="00A4508A"/>
    <w:rsid w:val="00A5101E"/>
    <w:rsid w:val="00A566EF"/>
    <w:rsid w:val="00A567A5"/>
    <w:rsid w:val="00A614BE"/>
    <w:rsid w:val="00A76519"/>
    <w:rsid w:val="00A76959"/>
    <w:rsid w:val="00A8565F"/>
    <w:rsid w:val="00AB2C24"/>
    <w:rsid w:val="00AB3219"/>
    <w:rsid w:val="00AB46A1"/>
    <w:rsid w:val="00AC1515"/>
    <w:rsid w:val="00AC450B"/>
    <w:rsid w:val="00AC700E"/>
    <w:rsid w:val="00AD2DC9"/>
    <w:rsid w:val="00AD5B67"/>
    <w:rsid w:val="00AD6349"/>
    <w:rsid w:val="00AE100A"/>
    <w:rsid w:val="00AE2107"/>
    <w:rsid w:val="00AE2F2B"/>
    <w:rsid w:val="00AF2876"/>
    <w:rsid w:val="00B07C67"/>
    <w:rsid w:val="00B20B27"/>
    <w:rsid w:val="00B20EA5"/>
    <w:rsid w:val="00B3133D"/>
    <w:rsid w:val="00B32AC6"/>
    <w:rsid w:val="00B3398A"/>
    <w:rsid w:val="00B3665C"/>
    <w:rsid w:val="00B4118E"/>
    <w:rsid w:val="00B413A7"/>
    <w:rsid w:val="00B4457B"/>
    <w:rsid w:val="00B540B5"/>
    <w:rsid w:val="00B54AED"/>
    <w:rsid w:val="00B65637"/>
    <w:rsid w:val="00B67193"/>
    <w:rsid w:val="00B677B0"/>
    <w:rsid w:val="00B70708"/>
    <w:rsid w:val="00B816C9"/>
    <w:rsid w:val="00B860F4"/>
    <w:rsid w:val="00B93582"/>
    <w:rsid w:val="00B97A13"/>
    <w:rsid w:val="00BA113B"/>
    <w:rsid w:val="00BA2ECB"/>
    <w:rsid w:val="00BA2F66"/>
    <w:rsid w:val="00BB4288"/>
    <w:rsid w:val="00BC0563"/>
    <w:rsid w:val="00BC0E3E"/>
    <w:rsid w:val="00BC3279"/>
    <w:rsid w:val="00BD0F9D"/>
    <w:rsid w:val="00BE12A0"/>
    <w:rsid w:val="00BF12F2"/>
    <w:rsid w:val="00BF1AF6"/>
    <w:rsid w:val="00BF5DA7"/>
    <w:rsid w:val="00C03064"/>
    <w:rsid w:val="00C125AD"/>
    <w:rsid w:val="00C16018"/>
    <w:rsid w:val="00C22701"/>
    <w:rsid w:val="00C24CAD"/>
    <w:rsid w:val="00C2585B"/>
    <w:rsid w:val="00C2696E"/>
    <w:rsid w:val="00C41327"/>
    <w:rsid w:val="00C4493C"/>
    <w:rsid w:val="00C45CDC"/>
    <w:rsid w:val="00C50C25"/>
    <w:rsid w:val="00C54825"/>
    <w:rsid w:val="00C54D6D"/>
    <w:rsid w:val="00C602EB"/>
    <w:rsid w:val="00C6566B"/>
    <w:rsid w:val="00C71F70"/>
    <w:rsid w:val="00C72CCA"/>
    <w:rsid w:val="00C82E79"/>
    <w:rsid w:val="00C8686A"/>
    <w:rsid w:val="00CA62B0"/>
    <w:rsid w:val="00CA71B8"/>
    <w:rsid w:val="00CB0AA6"/>
    <w:rsid w:val="00CB2855"/>
    <w:rsid w:val="00CB664C"/>
    <w:rsid w:val="00CB69AB"/>
    <w:rsid w:val="00CB7E30"/>
    <w:rsid w:val="00CC272D"/>
    <w:rsid w:val="00CC57DE"/>
    <w:rsid w:val="00CD2560"/>
    <w:rsid w:val="00CE770A"/>
    <w:rsid w:val="00CF67C7"/>
    <w:rsid w:val="00CF71BD"/>
    <w:rsid w:val="00D02173"/>
    <w:rsid w:val="00D0499E"/>
    <w:rsid w:val="00D05544"/>
    <w:rsid w:val="00D05F4D"/>
    <w:rsid w:val="00D13ECD"/>
    <w:rsid w:val="00D20CE9"/>
    <w:rsid w:val="00D25CC0"/>
    <w:rsid w:val="00D315E1"/>
    <w:rsid w:val="00D3359A"/>
    <w:rsid w:val="00D35915"/>
    <w:rsid w:val="00D64348"/>
    <w:rsid w:val="00D6666C"/>
    <w:rsid w:val="00D6727B"/>
    <w:rsid w:val="00D704BE"/>
    <w:rsid w:val="00D8020F"/>
    <w:rsid w:val="00D83FEB"/>
    <w:rsid w:val="00D91042"/>
    <w:rsid w:val="00DA21D1"/>
    <w:rsid w:val="00DA569C"/>
    <w:rsid w:val="00DA68E0"/>
    <w:rsid w:val="00DB0EC7"/>
    <w:rsid w:val="00DB39E8"/>
    <w:rsid w:val="00DB47D4"/>
    <w:rsid w:val="00DB7B7B"/>
    <w:rsid w:val="00DD56C0"/>
    <w:rsid w:val="00DE0564"/>
    <w:rsid w:val="00DF06DA"/>
    <w:rsid w:val="00DF20E4"/>
    <w:rsid w:val="00DF6628"/>
    <w:rsid w:val="00DF6983"/>
    <w:rsid w:val="00DF74D1"/>
    <w:rsid w:val="00E00592"/>
    <w:rsid w:val="00E00675"/>
    <w:rsid w:val="00E02B9F"/>
    <w:rsid w:val="00E1068D"/>
    <w:rsid w:val="00E12021"/>
    <w:rsid w:val="00E1361C"/>
    <w:rsid w:val="00E21F66"/>
    <w:rsid w:val="00E22147"/>
    <w:rsid w:val="00E22B3D"/>
    <w:rsid w:val="00E43943"/>
    <w:rsid w:val="00E44365"/>
    <w:rsid w:val="00E51CD7"/>
    <w:rsid w:val="00E53523"/>
    <w:rsid w:val="00E64A65"/>
    <w:rsid w:val="00E729CD"/>
    <w:rsid w:val="00E822B8"/>
    <w:rsid w:val="00E84043"/>
    <w:rsid w:val="00E876D2"/>
    <w:rsid w:val="00E9178A"/>
    <w:rsid w:val="00E93C54"/>
    <w:rsid w:val="00EA14AF"/>
    <w:rsid w:val="00EA29C8"/>
    <w:rsid w:val="00EA5A7B"/>
    <w:rsid w:val="00EA7DAF"/>
    <w:rsid w:val="00EC2C40"/>
    <w:rsid w:val="00EC3273"/>
    <w:rsid w:val="00EC4006"/>
    <w:rsid w:val="00EC4F26"/>
    <w:rsid w:val="00EC734B"/>
    <w:rsid w:val="00ED376F"/>
    <w:rsid w:val="00EE5D51"/>
    <w:rsid w:val="00EE6AA3"/>
    <w:rsid w:val="00EE6F1E"/>
    <w:rsid w:val="00EE75AD"/>
    <w:rsid w:val="00EF03CB"/>
    <w:rsid w:val="00F1665F"/>
    <w:rsid w:val="00F2214C"/>
    <w:rsid w:val="00F31589"/>
    <w:rsid w:val="00F374A2"/>
    <w:rsid w:val="00F4155D"/>
    <w:rsid w:val="00F507BA"/>
    <w:rsid w:val="00F53A4B"/>
    <w:rsid w:val="00F638D0"/>
    <w:rsid w:val="00F715D0"/>
    <w:rsid w:val="00F74FC9"/>
    <w:rsid w:val="00F75011"/>
    <w:rsid w:val="00F8056D"/>
    <w:rsid w:val="00F83DCE"/>
    <w:rsid w:val="00F86B6A"/>
    <w:rsid w:val="00F92DEC"/>
    <w:rsid w:val="00F9624C"/>
    <w:rsid w:val="00FA211A"/>
    <w:rsid w:val="00FA43CA"/>
    <w:rsid w:val="00FA49DA"/>
    <w:rsid w:val="00FA4B0B"/>
    <w:rsid w:val="00FA607B"/>
    <w:rsid w:val="00FA7263"/>
    <w:rsid w:val="00FB0A22"/>
    <w:rsid w:val="00FB1C9F"/>
    <w:rsid w:val="00FB2ADE"/>
    <w:rsid w:val="00FB5D25"/>
    <w:rsid w:val="00FB6CC0"/>
    <w:rsid w:val="00FD3608"/>
    <w:rsid w:val="00FD3C0A"/>
    <w:rsid w:val="00FE2CA4"/>
    <w:rsid w:val="00FE2E63"/>
    <w:rsid w:val="00FE3670"/>
    <w:rsid w:val="00FF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53B4B"/>
  <w15:chartTrackingRefBased/>
  <w15:docId w15:val="{4984776C-0D25-4457-8DBC-5064A91B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08A"/>
  </w:style>
  <w:style w:type="paragraph" w:styleId="Footer">
    <w:name w:val="footer"/>
    <w:basedOn w:val="Normal"/>
    <w:link w:val="FooterChar"/>
    <w:uiPriority w:val="99"/>
    <w:unhideWhenUsed/>
    <w:rsid w:val="00A45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08A"/>
  </w:style>
  <w:style w:type="paragraph" w:styleId="ListParagraph">
    <w:name w:val="List Paragraph"/>
    <w:basedOn w:val="Normal"/>
    <w:uiPriority w:val="34"/>
    <w:qFormat/>
    <w:rsid w:val="00BF12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3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lic.tableau.com/views/CrimeAnalystassesmentPittsburgh/Story1?:language=en-US&amp;:sid=&amp;:redirect=auth&amp;:display_count=n&amp;:origin=viz_share_lin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344EB-08CC-4C75-9FBC-A5BA18621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3626</TotalTime>
  <Pages>5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Nayak</dc:creator>
  <cp:keywords/>
  <dc:description/>
  <cp:lastModifiedBy>Aditya Nayak</cp:lastModifiedBy>
  <cp:revision>356</cp:revision>
  <cp:lastPrinted>2024-02-14T21:50:00Z</cp:lastPrinted>
  <dcterms:created xsi:type="dcterms:W3CDTF">2024-09-30T21:28:00Z</dcterms:created>
  <dcterms:modified xsi:type="dcterms:W3CDTF">2024-10-07T16:01:00Z</dcterms:modified>
</cp:coreProperties>
</file>