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45087478"/>
        <w:docPartObj>
          <w:docPartGallery w:val="Cover Pages"/>
          <w:docPartUnique/>
        </w:docPartObj>
      </w:sdtPr>
      <w:sdtEndPr>
        <w:rPr>
          <w:rFonts w:ascii="Arial" w:hAnsi="Arial" w:cs="Arial"/>
          <w:color w:val="auto"/>
          <w:sz w:val="32"/>
          <w:szCs w:val="32"/>
        </w:rPr>
      </w:sdtEndPr>
      <w:sdtContent>
        <w:p w14:paraId="74981603" w14:textId="76B346CD" w:rsidR="00343C01" w:rsidRDefault="003D2ADA" w:rsidP="00AB1A83">
          <w:pPr>
            <w:jc w:val="both"/>
          </w:pPr>
          <w:r>
            <w:rPr>
              <w:noProof/>
            </w:rPr>
            <w:drawing>
              <wp:anchor distT="0" distB="0" distL="114300" distR="114300" simplePos="0" relativeHeight="251692032" behindDoc="1" locked="0" layoutInCell="1" allowOverlap="1" wp14:anchorId="6589B27E" wp14:editId="61EE181B">
                <wp:simplePos x="2057400" y="942975"/>
                <wp:positionH relativeFrom="margin">
                  <wp:align>center</wp:align>
                </wp:positionH>
                <wp:positionV relativeFrom="margin">
                  <wp:align>top</wp:align>
                </wp:positionV>
                <wp:extent cx="3461385" cy="3499485"/>
                <wp:effectExtent l="0" t="0" r="5715" b="5715"/>
                <wp:wrapSquare wrapText="bothSides"/>
                <wp:docPr id="6" name="Afbeelding 6" descr="https://www.pxl.be/Assets/website/pxl_algemeen/afbeeldingen/pxl_beeld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xl.be/Assets/website/pxl_algemeen/afbeeldingen/pxl_beeld_1.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383" t="19128" r="9633" b="10124"/>
                        <a:stretch/>
                      </pic:blipFill>
                      <pic:spPr bwMode="auto">
                        <a:xfrm>
                          <a:off x="0" y="0"/>
                          <a:ext cx="3461385" cy="34994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1840A4" w14:textId="56B013CB" w:rsidR="00D62DBF" w:rsidRDefault="003D2ADA" w:rsidP="003D2ADA">
          <w:pPr>
            <w:tabs>
              <w:tab w:val="left" w:pos="3600"/>
            </w:tabs>
            <w:spacing w:after="160" w:line="259" w:lineRule="auto"/>
            <w:jc w:val="both"/>
          </w:pPr>
          <w:r>
            <w:tab/>
          </w:r>
        </w:p>
        <w:p w14:paraId="2C749ECF" w14:textId="459EADDF" w:rsidR="00D62DBF" w:rsidRDefault="00D62DBF" w:rsidP="00AB1A83">
          <w:pPr>
            <w:spacing w:after="160" w:line="259" w:lineRule="auto"/>
            <w:jc w:val="both"/>
          </w:pPr>
        </w:p>
        <w:p w14:paraId="4C001F26" w14:textId="31318A9A" w:rsidR="00D62DBF" w:rsidRDefault="00D62DBF" w:rsidP="00AB1A83">
          <w:pPr>
            <w:spacing w:after="160" w:line="259" w:lineRule="auto"/>
            <w:jc w:val="both"/>
          </w:pPr>
        </w:p>
        <w:p w14:paraId="3BB7E31A" w14:textId="74D6FCF5" w:rsidR="00D62DBF" w:rsidRDefault="003D2ADA" w:rsidP="003D2ADA">
          <w:pPr>
            <w:tabs>
              <w:tab w:val="left" w:pos="3720"/>
            </w:tabs>
            <w:spacing w:after="160" w:line="259" w:lineRule="auto"/>
            <w:jc w:val="both"/>
          </w:pPr>
          <w:r>
            <w:tab/>
          </w:r>
        </w:p>
        <w:p w14:paraId="062E1238" w14:textId="25307AFB" w:rsidR="00D62DBF" w:rsidRDefault="00D62DBF" w:rsidP="00AB1A83">
          <w:pPr>
            <w:spacing w:after="160" w:line="259" w:lineRule="auto"/>
            <w:jc w:val="both"/>
          </w:pPr>
        </w:p>
        <w:p w14:paraId="4FEAAB93" w14:textId="5CB93694" w:rsidR="00532745" w:rsidRDefault="00532745" w:rsidP="00AB1A83">
          <w:pPr>
            <w:spacing w:after="160" w:line="259" w:lineRule="auto"/>
            <w:jc w:val="both"/>
          </w:pPr>
        </w:p>
        <w:p w14:paraId="486FC154" w14:textId="02588D22" w:rsidR="00532745" w:rsidRDefault="00532745" w:rsidP="00AB1A83">
          <w:pPr>
            <w:spacing w:after="160" w:line="259" w:lineRule="auto"/>
            <w:jc w:val="both"/>
          </w:pPr>
        </w:p>
        <w:p w14:paraId="1A2B0E1F" w14:textId="00C97AA8" w:rsidR="00532745" w:rsidRDefault="00532745" w:rsidP="00AB1A83">
          <w:pPr>
            <w:spacing w:after="160" w:line="259" w:lineRule="auto"/>
            <w:jc w:val="both"/>
          </w:pPr>
        </w:p>
        <w:p w14:paraId="4C733CC6" w14:textId="7BEF452E" w:rsidR="00532745" w:rsidRDefault="00532745" w:rsidP="00AB1A83">
          <w:pPr>
            <w:spacing w:after="160" w:line="259" w:lineRule="auto"/>
            <w:jc w:val="both"/>
          </w:pPr>
        </w:p>
        <w:p w14:paraId="253DE56E" w14:textId="52978035" w:rsidR="00532745" w:rsidRDefault="00532745" w:rsidP="00AB1A83">
          <w:pPr>
            <w:spacing w:after="160" w:line="259" w:lineRule="auto"/>
            <w:jc w:val="both"/>
          </w:pPr>
        </w:p>
        <w:p w14:paraId="191E4387" w14:textId="39115674" w:rsidR="00532745" w:rsidRDefault="00532745" w:rsidP="00AB1A83">
          <w:pPr>
            <w:spacing w:after="160" w:line="259" w:lineRule="auto"/>
            <w:jc w:val="both"/>
          </w:pPr>
        </w:p>
        <w:p w14:paraId="692E73C2" w14:textId="77777777" w:rsidR="00532745" w:rsidRDefault="00532745" w:rsidP="00AB1A83">
          <w:pPr>
            <w:spacing w:after="160" w:line="259" w:lineRule="auto"/>
            <w:jc w:val="both"/>
          </w:pPr>
        </w:p>
        <w:p w14:paraId="022CF9DC" w14:textId="79A2AC0F" w:rsidR="00D62DBF" w:rsidRPr="0081096A" w:rsidRDefault="00D62DBF" w:rsidP="00AB1A83">
          <w:pPr>
            <w:spacing w:after="160" w:line="259" w:lineRule="auto"/>
            <w:jc w:val="both"/>
            <w:rPr>
              <w:rFonts w:ascii="Arial" w:hAnsi="Arial" w:cs="Arial"/>
              <w:b/>
              <w:sz w:val="70"/>
              <w:szCs w:val="70"/>
              <w:lang w:val="en-GB"/>
            </w:rPr>
          </w:pPr>
          <w:r w:rsidRPr="0081096A">
            <w:rPr>
              <w:rFonts w:ascii="Arial" w:hAnsi="Arial" w:cs="Arial"/>
              <w:b/>
              <w:sz w:val="70"/>
              <w:szCs w:val="70"/>
              <w:lang w:val="en-GB"/>
            </w:rPr>
            <w:t>PXL-</w:t>
          </w:r>
          <w:sdt>
            <w:sdtPr>
              <w:rPr>
                <w:rFonts w:ascii="Arial" w:hAnsi="Arial" w:cs="Arial"/>
                <w:b/>
                <w:sz w:val="70"/>
                <w:szCs w:val="70"/>
              </w:rPr>
              <w:id w:val="-808237253"/>
              <w:placeholder>
                <w:docPart w:val="EC02860B1D794F4D95754D114B29709C"/>
              </w:placeholder>
            </w:sdtPr>
            <w:sdtEndPr/>
            <w:sdtContent>
              <w:r w:rsidR="007A5D76" w:rsidRPr="0081096A">
                <w:rPr>
                  <w:rFonts w:ascii="Arial" w:hAnsi="Arial" w:cs="Arial"/>
                  <w:b/>
                  <w:sz w:val="70"/>
                  <w:szCs w:val="70"/>
                  <w:lang w:val="en-GB"/>
                </w:rPr>
                <w:t>EDUCATION</w:t>
              </w:r>
            </w:sdtContent>
          </w:sdt>
        </w:p>
        <w:sdt>
          <w:sdtPr>
            <w:rPr>
              <w:rFonts w:ascii="Arial" w:hAnsi="Arial" w:cs="Arial"/>
              <w:sz w:val="30"/>
              <w:szCs w:val="30"/>
            </w:rPr>
            <w:id w:val="1683785957"/>
            <w:placeholder>
              <w:docPart w:val="15943D9E807D4D388A4D2D7A1FECAD61"/>
            </w:placeholder>
          </w:sdtPr>
          <w:sdtEndPr/>
          <w:sdtContent>
            <w:p w14:paraId="5F881B71" w14:textId="77777777" w:rsidR="00C7008C" w:rsidRDefault="008C0693" w:rsidP="00AB1A83">
              <w:pPr>
                <w:spacing w:after="160" w:line="259" w:lineRule="auto"/>
                <w:jc w:val="both"/>
                <w:rPr>
                  <w:rFonts w:ascii="Arial" w:hAnsi="Arial" w:cs="Arial"/>
                  <w:sz w:val="30"/>
                  <w:szCs w:val="30"/>
                  <w:lang w:val="en-GB"/>
                </w:rPr>
              </w:pPr>
              <w:proofErr w:type="spellStart"/>
              <w:r w:rsidRPr="00C7008C">
                <w:rPr>
                  <w:rFonts w:ascii="Arial" w:hAnsi="Arial" w:cs="Arial"/>
                  <w:sz w:val="30"/>
                  <w:szCs w:val="30"/>
                  <w:lang w:val="en-GB"/>
                </w:rPr>
                <w:t>Educatieve</w:t>
              </w:r>
              <w:proofErr w:type="spellEnd"/>
              <w:r w:rsidRPr="00C7008C">
                <w:rPr>
                  <w:rFonts w:ascii="Arial" w:hAnsi="Arial" w:cs="Arial"/>
                  <w:sz w:val="30"/>
                  <w:szCs w:val="30"/>
                  <w:lang w:val="en-GB"/>
                </w:rPr>
                <w:t xml:space="preserve"> bachelor</w:t>
              </w:r>
              <w:r w:rsidR="00C7008C" w:rsidRPr="00C7008C">
                <w:rPr>
                  <w:rFonts w:ascii="Arial" w:hAnsi="Arial" w:cs="Arial"/>
                  <w:sz w:val="30"/>
                  <w:szCs w:val="30"/>
                  <w:lang w:val="en-GB"/>
                </w:rPr>
                <w:t xml:space="preserve"> </w:t>
              </w:r>
              <w:proofErr w:type="spellStart"/>
              <w:r w:rsidR="00C7008C" w:rsidRPr="00C7008C">
                <w:rPr>
                  <w:rFonts w:ascii="Arial" w:hAnsi="Arial" w:cs="Arial"/>
                  <w:sz w:val="30"/>
                  <w:szCs w:val="30"/>
                  <w:lang w:val="en-GB"/>
                </w:rPr>
                <w:t>secundair</w:t>
              </w:r>
              <w:proofErr w:type="spellEnd"/>
              <w:r w:rsidR="00C7008C" w:rsidRPr="00C7008C">
                <w:rPr>
                  <w:rFonts w:ascii="Arial" w:hAnsi="Arial" w:cs="Arial"/>
                  <w:sz w:val="30"/>
                  <w:szCs w:val="30"/>
                  <w:lang w:val="en-GB"/>
                </w:rPr>
                <w:t xml:space="preserve"> </w:t>
              </w:r>
              <w:proofErr w:type="spellStart"/>
              <w:r w:rsidR="00C7008C" w:rsidRPr="00C7008C">
                <w:rPr>
                  <w:rFonts w:ascii="Arial" w:hAnsi="Arial" w:cs="Arial"/>
                  <w:sz w:val="30"/>
                  <w:szCs w:val="30"/>
                  <w:lang w:val="en-GB"/>
                </w:rPr>
                <w:t>onderwijs</w:t>
              </w:r>
              <w:proofErr w:type="spellEnd"/>
              <w:r w:rsidR="00C7008C" w:rsidRPr="00C7008C">
                <w:rPr>
                  <w:rFonts w:ascii="Arial" w:hAnsi="Arial" w:cs="Arial"/>
                  <w:sz w:val="30"/>
                  <w:szCs w:val="30"/>
                  <w:lang w:val="en-GB"/>
                </w:rPr>
                <w:t xml:space="preserve"> (LSO</w:t>
              </w:r>
              <w:r w:rsidR="00C7008C">
                <w:rPr>
                  <w:rFonts w:ascii="Arial" w:hAnsi="Arial" w:cs="Arial"/>
                  <w:sz w:val="30"/>
                  <w:szCs w:val="30"/>
                  <w:lang w:val="en-GB"/>
                </w:rPr>
                <w:t xml:space="preserve"> </w:t>
              </w:r>
              <w:proofErr w:type="spellStart"/>
              <w:r w:rsidR="00C7008C">
                <w:rPr>
                  <w:rFonts w:ascii="Arial" w:hAnsi="Arial" w:cs="Arial"/>
                  <w:sz w:val="30"/>
                  <w:szCs w:val="30"/>
                  <w:lang w:val="en-GB"/>
                </w:rPr>
                <w:t>en</w:t>
              </w:r>
              <w:proofErr w:type="spellEnd"/>
              <w:r w:rsidR="00C7008C">
                <w:rPr>
                  <w:rFonts w:ascii="Arial" w:hAnsi="Arial" w:cs="Arial"/>
                  <w:sz w:val="30"/>
                  <w:szCs w:val="30"/>
                  <w:lang w:val="en-GB"/>
                </w:rPr>
                <w:t xml:space="preserve"> LSV)</w:t>
              </w:r>
            </w:p>
            <w:p w14:paraId="5E36E630" w14:textId="1229EBFE" w:rsidR="00D62DBF" w:rsidRPr="0081096A" w:rsidRDefault="00C7008C" w:rsidP="00AB1A83">
              <w:pPr>
                <w:spacing w:after="160" w:line="259" w:lineRule="auto"/>
                <w:jc w:val="both"/>
                <w:rPr>
                  <w:rFonts w:ascii="Arial" w:hAnsi="Arial" w:cs="Arial"/>
                  <w:sz w:val="30"/>
                  <w:szCs w:val="30"/>
                </w:rPr>
              </w:pPr>
              <w:r w:rsidRPr="0081096A">
                <w:rPr>
                  <w:rFonts w:ascii="Arial" w:hAnsi="Arial" w:cs="Arial"/>
                  <w:sz w:val="30"/>
                  <w:szCs w:val="30"/>
                </w:rPr>
                <w:t>Educatief graduaat (LSG)</w:t>
              </w:r>
            </w:p>
          </w:sdtContent>
        </w:sdt>
        <w:p w14:paraId="4509C3D0" w14:textId="77777777" w:rsidR="00D62DBF" w:rsidRPr="0081096A" w:rsidRDefault="00D62DBF" w:rsidP="00AB1A83">
          <w:pPr>
            <w:spacing w:after="160" w:line="259" w:lineRule="auto"/>
            <w:jc w:val="both"/>
          </w:pPr>
        </w:p>
        <w:sdt>
          <w:sdtPr>
            <w:rPr>
              <w:rFonts w:ascii="Arial" w:hAnsi="Arial" w:cs="Arial"/>
              <w:b/>
              <w:sz w:val="50"/>
              <w:szCs w:val="50"/>
            </w:rPr>
            <w:id w:val="944497902"/>
            <w:placeholder>
              <w:docPart w:val="0A1D95C4DF064DDAA06BF9A9C0608E12"/>
            </w:placeholder>
          </w:sdtPr>
          <w:sdtEndPr>
            <w:rPr>
              <w:color w:val="auto"/>
            </w:rPr>
          </w:sdtEndPr>
          <w:sdtContent>
            <w:p w14:paraId="10121FBC" w14:textId="77777777" w:rsidR="008D4F61" w:rsidRDefault="00B45363" w:rsidP="00AB1A83">
              <w:pPr>
                <w:spacing w:after="160" w:line="259" w:lineRule="auto"/>
                <w:jc w:val="both"/>
                <w:rPr>
                  <w:rFonts w:ascii="Arial" w:hAnsi="Arial" w:cs="Arial"/>
                  <w:b/>
                  <w:sz w:val="50"/>
                  <w:szCs w:val="50"/>
                </w:rPr>
              </w:pPr>
              <w:r>
                <w:rPr>
                  <w:rFonts w:ascii="Arial" w:hAnsi="Arial" w:cs="Arial"/>
                  <w:b/>
                  <w:sz w:val="50"/>
                  <w:szCs w:val="50"/>
                </w:rPr>
                <w:t>Didactische basis</w:t>
              </w:r>
            </w:p>
            <w:p w14:paraId="414F0782" w14:textId="77777777" w:rsidR="00D27434" w:rsidRDefault="008D4F61" w:rsidP="00AB1A83">
              <w:pPr>
                <w:spacing w:after="160" w:line="259" w:lineRule="auto"/>
                <w:jc w:val="both"/>
                <w:rPr>
                  <w:rFonts w:ascii="Arial" w:hAnsi="Arial" w:cs="Arial"/>
                  <w:b/>
                  <w:sz w:val="50"/>
                  <w:szCs w:val="50"/>
                </w:rPr>
              </w:pPr>
              <w:r>
                <w:rPr>
                  <w:rFonts w:ascii="Arial" w:hAnsi="Arial" w:cs="Arial"/>
                  <w:b/>
                  <w:sz w:val="50"/>
                  <w:szCs w:val="50"/>
                </w:rPr>
                <w:t>Hoofdstuk 6: Krachtige leeromgeving</w:t>
              </w:r>
            </w:p>
            <w:p w14:paraId="0C6D01A6" w14:textId="2ECAD416" w:rsidR="00D62DBF" w:rsidRPr="00726A04" w:rsidRDefault="00D27434" w:rsidP="00AB1A83">
              <w:pPr>
                <w:spacing w:after="160" w:line="259" w:lineRule="auto"/>
                <w:jc w:val="both"/>
                <w:rPr>
                  <w:rFonts w:ascii="Arial" w:hAnsi="Arial" w:cs="Arial"/>
                  <w:b/>
                  <w:sz w:val="50"/>
                  <w:szCs w:val="50"/>
                </w:rPr>
              </w:pPr>
              <w:r>
                <w:rPr>
                  <w:rFonts w:ascii="Arial" w:hAnsi="Arial" w:cs="Arial"/>
                  <w:b/>
                  <w:sz w:val="50"/>
                  <w:szCs w:val="50"/>
                </w:rPr>
                <w:t>Didactische middelen</w:t>
              </w:r>
            </w:p>
          </w:sdtContent>
        </w:sdt>
        <w:p w14:paraId="05DC1B7F" w14:textId="4CC776B8" w:rsidR="00D62DBF" w:rsidRDefault="005C0080" w:rsidP="00AB1A83">
          <w:pPr>
            <w:spacing w:after="160" w:line="259" w:lineRule="auto"/>
            <w:jc w:val="both"/>
          </w:pPr>
          <w:r>
            <w:t xml:space="preserve">  </w:t>
          </w:r>
        </w:p>
        <w:p w14:paraId="5CBC760D" w14:textId="73907759" w:rsidR="00D62DBF" w:rsidRDefault="00D62DBF" w:rsidP="00AB1A83">
          <w:pPr>
            <w:spacing w:after="160" w:line="259" w:lineRule="auto"/>
            <w:jc w:val="both"/>
            <w:rPr>
              <w:rFonts w:ascii="Arial" w:hAnsi="Arial" w:cs="Arial"/>
              <w:b/>
              <w:sz w:val="32"/>
              <w:szCs w:val="32"/>
            </w:rPr>
          </w:pPr>
        </w:p>
        <w:p w14:paraId="083F90CA" w14:textId="09A247D0" w:rsidR="00640FAA" w:rsidRDefault="00640FAA" w:rsidP="00AB1A83">
          <w:pPr>
            <w:spacing w:after="160" w:line="259" w:lineRule="auto"/>
            <w:jc w:val="both"/>
            <w:rPr>
              <w:rFonts w:ascii="Arial" w:hAnsi="Arial" w:cs="Arial"/>
              <w:b/>
              <w:sz w:val="32"/>
              <w:szCs w:val="32"/>
            </w:rPr>
          </w:pPr>
        </w:p>
        <w:p w14:paraId="31A9B368" w14:textId="56546323" w:rsidR="00640FAA" w:rsidRDefault="00640FAA" w:rsidP="00AB1A83">
          <w:pPr>
            <w:spacing w:after="160" w:line="259" w:lineRule="auto"/>
            <w:jc w:val="both"/>
            <w:rPr>
              <w:rFonts w:ascii="Arial" w:hAnsi="Arial" w:cs="Arial"/>
              <w:b/>
              <w:sz w:val="32"/>
              <w:szCs w:val="32"/>
            </w:rPr>
          </w:pPr>
        </w:p>
        <w:p w14:paraId="7E6C250E" w14:textId="77777777" w:rsidR="00640FAA" w:rsidRDefault="00640FAA" w:rsidP="00AB1A83">
          <w:pPr>
            <w:spacing w:after="160" w:line="259" w:lineRule="auto"/>
            <w:jc w:val="both"/>
          </w:pPr>
        </w:p>
        <w:p w14:paraId="33DBC029" w14:textId="167C0A7F" w:rsidR="005C0080" w:rsidRPr="00C14DC9" w:rsidRDefault="00AE7271" w:rsidP="00AB1A83">
          <w:pPr>
            <w:spacing w:after="160" w:line="259" w:lineRule="auto"/>
            <w:jc w:val="both"/>
            <w:rPr>
              <w:rFonts w:ascii="Arial" w:hAnsi="Arial" w:cs="Arial"/>
              <w:color w:val="auto"/>
              <w:sz w:val="32"/>
              <w:szCs w:val="32"/>
            </w:rPr>
          </w:pPr>
          <w:sdt>
            <w:sdtPr>
              <w:rPr>
                <w:rFonts w:ascii="Arial" w:hAnsi="Arial" w:cs="Arial"/>
                <w:color w:val="auto"/>
                <w:sz w:val="32"/>
                <w:szCs w:val="32"/>
              </w:rPr>
              <w:id w:val="-569197452"/>
              <w:placeholder>
                <w:docPart w:val="A9942A31A27F4801B180D6369002F293"/>
              </w:placeholder>
            </w:sdtPr>
            <w:sdtEndPr/>
            <w:sdtContent>
              <w:r w:rsidR="00454F05">
                <w:rPr>
                  <w:rFonts w:ascii="Arial" w:hAnsi="Arial" w:cs="Arial"/>
                  <w:color w:val="auto"/>
                  <w:sz w:val="32"/>
                  <w:szCs w:val="32"/>
                </w:rPr>
                <w:t>Academiejaar</w:t>
              </w:r>
              <w:r w:rsidR="00732737">
                <w:rPr>
                  <w:rFonts w:ascii="Arial" w:hAnsi="Arial" w:cs="Arial"/>
                  <w:color w:val="auto"/>
                  <w:sz w:val="32"/>
                  <w:szCs w:val="32"/>
                </w:rPr>
                <w:t xml:space="preserve"> 20</w:t>
              </w:r>
              <w:r w:rsidR="003D2ADA">
                <w:rPr>
                  <w:rFonts w:ascii="Arial" w:hAnsi="Arial" w:cs="Arial"/>
                  <w:color w:val="auto"/>
                  <w:sz w:val="32"/>
                  <w:szCs w:val="32"/>
                </w:rPr>
                <w:t>2</w:t>
              </w:r>
              <w:r w:rsidR="003E00C1">
                <w:rPr>
                  <w:rFonts w:ascii="Arial" w:hAnsi="Arial" w:cs="Arial"/>
                  <w:color w:val="auto"/>
                  <w:sz w:val="32"/>
                  <w:szCs w:val="32"/>
                </w:rPr>
                <w:t>3</w:t>
              </w:r>
              <w:r w:rsidR="00732737">
                <w:rPr>
                  <w:rFonts w:ascii="Arial" w:hAnsi="Arial" w:cs="Arial"/>
                  <w:color w:val="auto"/>
                  <w:sz w:val="32"/>
                  <w:szCs w:val="32"/>
                </w:rPr>
                <w:t>-202</w:t>
              </w:r>
              <w:r w:rsidR="003E00C1">
                <w:rPr>
                  <w:rFonts w:ascii="Arial" w:hAnsi="Arial" w:cs="Arial"/>
                  <w:color w:val="auto"/>
                  <w:sz w:val="32"/>
                  <w:szCs w:val="32"/>
                </w:rPr>
                <w:t>4</w:t>
              </w:r>
            </w:sdtContent>
          </w:sdt>
        </w:p>
      </w:sdtContent>
    </w:sdt>
    <w:bookmarkStart w:id="0" w:name="_Toc147666801" w:displacedByCustomXml="next"/>
    <w:sdt>
      <w:sdtPr>
        <w:rPr>
          <w:rFonts w:ascii="Calibri Light" w:eastAsiaTheme="minorEastAsia" w:hAnsi="Calibri Light" w:cstheme="minorBidi"/>
          <w:b w:val="0"/>
          <w:color w:val="000000" w:themeColor="text1"/>
          <w:sz w:val="22"/>
          <w:szCs w:val="22"/>
          <w:lang w:val="nl-NL"/>
        </w:rPr>
        <w:id w:val="-506140437"/>
        <w:docPartObj>
          <w:docPartGallery w:val="Table of Contents"/>
          <w:docPartUnique/>
        </w:docPartObj>
      </w:sdtPr>
      <w:sdtEndPr>
        <w:rPr>
          <w:bCs/>
        </w:rPr>
      </w:sdtEndPr>
      <w:sdtContent>
        <w:p w14:paraId="28A96E74" w14:textId="318B7C2F" w:rsidR="00C605B2" w:rsidRPr="004B309C" w:rsidRDefault="00C605B2" w:rsidP="00AB1A83">
          <w:pPr>
            <w:pStyle w:val="Kop1Romeins"/>
            <w:jc w:val="both"/>
          </w:pPr>
          <w:r w:rsidRPr="004B309C">
            <w:t>Inhoud</w:t>
          </w:r>
          <w:r w:rsidR="003E379F">
            <w:t>sopgave</w:t>
          </w:r>
          <w:bookmarkEnd w:id="0"/>
        </w:p>
        <w:p w14:paraId="3F9B718D" w14:textId="7B78F3D8" w:rsidR="00AE7271" w:rsidRDefault="00C605B2">
          <w:pPr>
            <w:pStyle w:val="Inhopg1"/>
            <w:rPr>
              <w:rFonts w:asciiTheme="minorHAnsi" w:hAnsiTheme="minorHAnsi"/>
              <w:b w:val="0"/>
              <w:color w:val="auto"/>
              <w:kern w:val="2"/>
              <w:lang w:eastAsia="nl-BE"/>
              <w14:ligatures w14:val="standardContextual"/>
            </w:rPr>
          </w:pPr>
          <w:r>
            <w:fldChar w:fldCharType="begin"/>
          </w:r>
          <w:r>
            <w:instrText xml:space="preserve"> TOC \o "1-3" \h \z \u </w:instrText>
          </w:r>
          <w:r>
            <w:fldChar w:fldCharType="separate"/>
          </w:r>
          <w:hyperlink w:anchor="_Toc147666801" w:history="1">
            <w:r w:rsidR="00AE7271" w:rsidRPr="006339F9">
              <w:rPr>
                <w:rStyle w:val="Hyperlink"/>
              </w:rPr>
              <w:t>I.</w:t>
            </w:r>
            <w:r w:rsidR="00AE7271">
              <w:rPr>
                <w:rFonts w:asciiTheme="minorHAnsi" w:hAnsiTheme="minorHAnsi"/>
                <w:b w:val="0"/>
                <w:color w:val="auto"/>
                <w:kern w:val="2"/>
                <w:lang w:eastAsia="nl-BE"/>
                <w14:ligatures w14:val="standardContextual"/>
              </w:rPr>
              <w:tab/>
            </w:r>
            <w:r w:rsidR="00AE7271" w:rsidRPr="006339F9">
              <w:rPr>
                <w:rStyle w:val="Hyperlink"/>
              </w:rPr>
              <w:t>Inhoudsopgave</w:t>
            </w:r>
            <w:r w:rsidR="00AE7271">
              <w:rPr>
                <w:webHidden/>
              </w:rPr>
              <w:tab/>
            </w:r>
            <w:r w:rsidR="00AE7271">
              <w:rPr>
                <w:webHidden/>
              </w:rPr>
              <w:fldChar w:fldCharType="begin"/>
            </w:r>
            <w:r w:rsidR="00AE7271">
              <w:rPr>
                <w:webHidden/>
              </w:rPr>
              <w:instrText xml:space="preserve"> PAGEREF _Toc147666801 \h </w:instrText>
            </w:r>
            <w:r w:rsidR="00AE7271">
              <w:rPr>
                <w:webHidden/>
              </w:rPr>
            </w:r>
            <w:r w:rsidR="00AE7271">
              <w:rPr>
                <w:webHidden/>
              </w:rPr>
              <w:fldChar w:fldCharType="separate"/>
            </w:r>
            <w:r w:rsidR="00AE7271">
              <w:rPr>
                <w:webHidden/>
              </w:rPr>
              <w:t>1</w:t>
            </w:r>
            <w:r w:rsidR="00AE7271">
              <w:rPr>
                <w:webHidden/>
              </w:rPr>
              <w:fldChar w:fldCharType="end"/>
            </w:r>
          </w:hyperlink>
        </w:p>
        <w:p w14:paraId="496002BE" w14:textId="387471E0" w:rsidR="00AE7271" w:rsidRDefault="00AE7271">
          <w:pPr>
            <w:pStyle w:val="Inhopg1"/>
            <w:rPr>
              <w:rFonts w:asciiTheme="minorHAnsi" w:hAnsiTheme="minorHAnsi"/>
              <w:b w:val="0"/>
              <w:color w:val="auto"/>
              <w:kern w:val="2"/>
              <w:lang w:eastAsia="nl-BE"/>
              <w14:ligatures w14:val="standardContextual"/>
            </w:rPr>
          </w:pPr>
          <w:hyperlink w:anchor="_Toc147666802" w:history="1">
            <w:r w:rsidRPr="006339F9">
              <w:rPr>
                <w:rStyle w:val="Hyperlink"/>
              </w:rPr>
              <w:t>6</w:t>
            </w:r>
            <w:r>
              <w:rPr>
                <w:rFonts w:asciiTheme="minorHAnsi" w:hAnsiTheme="minorHAnsi"/>
                <w:b w:val="0"/>
                <w:color w:val="auto"/>
                <w:kern w:val="2"/>
                <w:lang w:eastAsia="nl-BE"/>
                <w14:ligatures w14:val="standardContextual"/>
              </w:rPr>
              <w:tab/>
            </w:r>
            <w:r w:rsidRPr="006339F9">
              <w:rPr>
                <w:rStyle w:val="Hyperlink"/>
              </w:rPr>
              <w:t>Hoofdstuk 6: Krachtige leeromgeving</w:t>
            </w:r>
            <w:r>
              <w:rPr>
                <w:webHidden/>
              </w:rPr>
              <w:tab/>
            </w:r>
            <w:r>
              <w:rPr>
                <w:webHidden/>
              </w:rPr>
              <w:fldChar w:fldCharType="begin"/>
            </w:r>
            <w:r>
              <w:rPr>
                <w:webHidden/>
              </w:rPr>
              <w:instrText xml:space="preserve"> PAGEREF _Toc147666802 \h </w:instrText>
            </w:r>
            <w:r>
              <w:rPr>
                <w:webHidden/>
              </w:rPr>
            </w:r>
            <w:r>
              <w:rPr>
                <w:webHidden/>
              </w:rPr>
              <w:fldChar w:fldCharType="separate"/>
            </w:r>
            <w:r>
              <w:rPr>
                <w:webHidden/>
              </w:rPr>
              <w:t>2</w:t>
            </w:r>
            <w:r>
              <w:rPr>
                <w:webHidden/>
              </w:rPr>
              <w:fldChar w:fldCharType="end"/>
            </w:r>
          </w:hyperlink>
        </w:p>
        <w:p w14:paraId="035608AC" w14:textId="4D4196C4" w:rsidR="00AE7271" w:rsidRDefault="00AE7271">
          <w:pPr>
            <w:pStyle w:val="Inhopg2"/>
            <w:tabs>
              <w:tab w:val="left" w:pos="880"/>
              <w:tab w:val="right" w:leader="dot" w:pos="9060"/>
            </w:tabs>
            <w:rPr>
              <w:rFonts w:asciiTheme="minorHAnsi" w:hAnsiTheme="minorHAnsi"/>
              <w:noProof/>
              <w:color w:val="auto"/>
              <w:kern w:val="2"/>
              <w:lang w:eastAsia="nl-BE"/>
              <w14:ligatures w14:val="standardContextual"/>
            </w:rPr>
          </w:pPr>
          <w:hyperlink w:anchor="_Toc147666803" w:history="1">
            <w:r w:rsidRPr="006339F9">
              <w:rPr>
                <w:rStyle w:val="Hyperlink"/>
                <w:noProof/>
              </w:rPr>
              <w:t>6.1</w:t>
            </w:r>
            <w:r>
              <w:rPr>
                <w:rFonts w:asciiTheme="minorHAnsi" w:hAnsiTheme="minorHAnsi"/>
                <w:noProof/>
                <w:color w:val="auto"/>
                <w:kern w:val="2"/>
                <w:lang w:eastAsia="nl-BE"/>
                <w14:ligatures w14:val="standardContextual"/>
              </w:rPr>
              <w:tab/>
            </w:r>
            <w:r w:rsidRPr="006339F9">
              <w:rPr>
                <w:rStyle w:val="Hyperlink"/>
                <w:noProof/>
              </w:rPr>
              <w:t>Doelstellingen</w:t>
            </w:r>
            <w:r>
              <w:rPr>
                <w:noProof/>
                <w:webHidden/>
              </w:rPr>
              <w:tab/>
            </w:r>
            <w:r>
              <w:rPr>
                <w:noProof/>
                <w:webHidden/>
              </w:rPr>
              <w:fldChar w:fldCharType="begin"/>
            </w:r>
            <w:r>
              <w:rPr>
                <w:noProof/>
                <w:webHidden/>
              </w:rPr>
              <w:instrText xml:space="preserve"> PAGEREF _Toc147666803 \h </w:instrText>
            </w:r>
            <w:r>
              <w:rPr>
                <w:noProof/>
                <w:webHidden/>
              </w:rPr>
            </w:r>
            <w:r>
              <w:rPr>
                <w:noProof/>
                <w:webHidden/>
              </w:rPr>
              <w:fldChar w:fldCharType="separate"/>
            </w:r>
            <w:r>
              <w:rPr>
                <w:noProof/>
                <w:webHidden/>
              </w:rPr>
              <w:t>2</w:t>
            </w:r>
            <w:r>
              <w:rPr>
                <w:noProof/>
                <w:webHidden/>
              </w:rPr>
              <w:fldChar w:fldCharType="end"/>
            </w:r>
          </w:hyperlink>
        </w:p>
        <w:p w14:paraId="16975334" w14:textId="331142F2" w:rsidR="00AE7271" w:rsidRDefault="00AE7271">
          <w:pPr>
            <w:pStyle w:val="Inhopg2"/>
            <w:tabs>
              <w:tab w:val="left" w:pos="880"/>
              <w:tab w:val="right" w:leader="dot" w:pos="9060"/>
            </w:tabs>
            <w:rPr>
              <w:rFonts w:asciiTheme="minorHAnsi" w:hAnsiTheme="minorHAnsi"/>
              <w:noProof/>
              <w:color w:val="auto"/>
              <w:kern w:val="2"/>
              <w:lang w:eastAsia="nl-BE"/>
              <w14:ligatures w14:val="standardContextual"/>
            </w:rPr>
          </w:pPr>
          <w:hyperlink w:anchor="_Toc147666804" w:history="1">
            <w:r w:rsidRPr="006339F9">
              <w:rPr>
                <w:rStyle w:val="Hyperlink"/>
                <w:noProof/>
              </w:rPr>
              <w:t>6.2</w:t>
            </w:r>
            <w:r>
              <w:rPr>
                <w:rFonts w:asciiTheme="minorHAnsi" w:hAnsiTheme="minorHAnsi"/>
                <w:noProof/>
                <w:color w:val="auto"/>
                <w:kern w:val="2"/>
                <w:lang w:eastAsia="nl-BE"/>
                <w14:ligatures w14:val="standardContextual"/>
              </w:rPr>
              <w:tab/>
            </w:r>
            <w:r w:rsidRPr="006339F9">
              <w:rPr>
                <w:rStyle w:val="Hyperlink"/>
                <w:noProof/>
              </w:rPr>
              <w:t>Inleiding</w:t>
            </w:r>
            <w:r>
              <w:rPr>
                <w:noProof/>
                <w:webHidden/>
              </w:rPr>
              <w:tab/>
            </w:r>
            <w:r>
              <w:rPr>
                <w:noProof/>
                <w:webHidden/>
              </w:rPr>
              <w:fldChar w:fldCharType="begin"/>
            </w:r>
            <w:r>
              <w:rPr>
                <w:noProof/>
                <w:webHidden/>
              </w:rPr>
              <w:instrText xml:space="preserve"> PAGEREF _Toc147666804 \h </w:instrText>
            </w:r>
            <w:r>
              <w:rPr>
                <w:noProof/>
                <w:webHidden/>
              </w:rPr>
            </w:r>
            <w:r>
              <w:rPr>
                <w:noProof/>
                <w:webHidden/>
              </w:rPr>
              <w:fldChar w:fldCharType="separate"/>
            </w:r>
            <w:r>
              <w:rPr>
                <w:noProof/>
                <w:webHidden/>
              </w:rPr>
              <w:t>2</w:t>
            </w:r>
            <w:r>
              <w:rPr>
                <w:noProof/>
                <w:webHidden/>
              </w:rPr>
              <w:fldChar w:fldCharType="end"/>
            </w:r>
          </w:hyperlink>
        </w:p>
        <w:p w14:paraId="465FA584" w14:textId="1DEEB88D" w:rsidR="00AE7271" w:rsidRDefault="00AE7271">
          <w:pPr>
            <w:pStyle w:val="Inhopg2"/>
            <w:tabs>
              <w:tab w:val="left" w:pos="880"/>
              <w:tab w:val="right" w:leader="dot" w:pos="9060"/>
            </w:tabs>
            <w:rPr>
              <w:rFonts w:asciiTheme="minorHAnsi" w:hAnsiTheme="minorHAnsi"/>
              <w:noProof/>
              <w:color w:val="auto"/>
              <w:kern w:val="2"/>
              <w:lang w:eastAsia="nl-BE"/>
              <w14:ligatures w14:val="standardContextual"/>
            </w:rPr>
          </w:pPr>
          <w:hyperlink w:anchor="_Toc147666805" w:history="1">
            <w:r w:rsidRPr="006339F9">
              <w:rPr>
                <w:rStyle w:val="Hyperlink"/>
                <w:noProof/>
              </w:rPr>
              <w:t>6.3</w:t>
            </w:r>
            <w:r>
              <w:rPr>
                <w:rFonts w:asciiTheme="minorHAnsi" w:hAnsiTheme="minorHAnsi"/>
                <w:noProof/>
                <w:color w:val="auto"/>
                <w:kern w:val="2"/>
                <w:lang w:eastAsia="nl-BE"/>
                <w14:ligatures w14:val="standardContextual"/>
              </w:rPr>
              <w:tab/>
            </w:r>
            <w:r w:rsidRPr="006339F9">
              <w:rPr>
                <w:rStyle w:val="Hyperlink"/>
                <w:noProof/>
              </w:rPr>
              <w:t>Didactische middelen</w:t>
            </w:r>
            <w:r>
              <w:rPr>
                <w:noProof/>
                <w:webHidden/>
              </w:rPr>
              <w:tab/>
            </w:r>
            <w:r>
              <w:rPr>
                <w:noProof/>
                <w:webHidden/>
              </w:rPr>
              <w:fldChar w:fldCharType="begin"/>
            </w:r>
            <w:r>
              <w:rPr>
                <w:noProof/>
                <w:webHidden/>
              </w:rPr>
              <w:instrText xml:space="preserve"> PAGEREF _Toc147666805 \h </w:instrText>
            </w:r>
            <w:r>
              <w:rPr>
                <w:noProof/>
                <w:webHidden/>
              </w:rPr>
            </w:r>
            <w:r>
              <w:rPr>
                <w:noProof/>
                <w:webHidden/>
              </w:rPr>
              <w:fldChar w:fldCharType="separate"/>
            </w:r>
            <w:r>
              <w:rPr>
                <w:noProof/>
                <w:webHidden/>
              </w:rPr>
              <w:t>3</w:t>
            </w:r>
            <w:r>
              <w:rPr>
                <w:noProof/>
                <w:webHidden/>
              </w:rPr>
              <w:fldChar w:fldCharType="end"/>
            </w:r>
          </w:hyperlink>
        </w:p>
        <w:p w14:paraId="5E5D988F" w14:textId="70F62016" w:rsidR="00AE7271" w:rsidRDefault="00AE7271">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7666806" w:history="1">
            <w:r w:rsidRPr="006339F9">
              <w:rPr>
                <w:rStyle w:val="Hyperlink"/>
                <w:noProof/>
              </w:rPr>
              <w:t>6.3.1</w:t>
            </w:r>
            <w:r>
              <w:rPr>
                <w:rFonts w:asciiTheme="minorHAnsi" w:hAnsiTheme="minorHAnsi"/>
                <w:noProof/>
                <w:color w:val="auto"/>
                <w:kern w:val="2"/>
                <w:lang w:eastAsia="nl-BE"/>
                <w14:ligatures w14:val="standardContextual"/>
              </w:rPr>
              <w:tab/>
            </w:r>
            <w:r w:rsidRPr="006339F9">
              <w:rPr>
                <w:rStyle w:val="Hyperlink"/>
                <w:noProof/>
              </w:rPr>
              <w:t>Omschrijving</w:t>
            </w:r>
            <w:r>
              <w:rPr>
                <w:noProof/>
                <w:webHidden/>
              </w:rPr>
              <w:tab/>
            </w:r>
            <w:r>
              <w:rPr>
                <w:noProof/>
                <w:webHidden/>
              </w:rPr>
              <w:fldChar w:fldCharType="begin"/>
            </w:r>
            <w:r>
              <w:rPr>
                <w:noProof/>
                <w:webHidden/>
              </w:rPr>
              <w:instrText xml:space="preserve"> PAGEREF _Toc147666806 \h </w:instrText>
            </w:r>
            <w:r>
              <w:rPr>
                <w:noProof/>
                <w:webHidden/>
              </w:rPr>
            </w:r>
            <w:r>
              <w:rPr>
                <w:noProof/>
                <w:webHidden/>
              </w:rPr>
              <w:fldChar w:fldCharType="separate"/>
            </w:r>
            <w:r>
              <w:rPr>
                <w:noProof/>
                <w:webHidden/>
              </w:rPr>
              <w:t>3</w:t>
            </w:r>
            <w:r>
              <w:rPr>
                <w:noProof/>
                <w:webHidden/>
              </w:rPr>
              <w:fldChar w:fldCharType="end"/>
            </w:r>
          </w:hyperlink>
        </w:p>
        <w:p w14:paraId="47B29D76" w14:textId="52F08F1B" w:rsidR="00AE7271" w:rsidRDefault="00AE7271">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7666807" w:history="1">
            <w:r w:rsidRPr="006339F9">
              <w:rPr>
                <w:rStyle w:val="Hyperlink"/>
                <w:noProof/>
              </w:rPr>
              <w:t>6.3.2</w:t>
            </w:r>
            <w:r>
              <w:rPr>
                <w:rFonts w:asciiTheme="minorHAnsi" w:hAnsiTheme="minorHAnsi"/>
                <w:noProof/>
                <w:color w:val="auto"/>
                <w:kern w:val="2"/>
                <w:lang w:eastAsia="nl-BE"/>
                <w14:ligatures w14:val="standardContextual"/>
              </w:rPr>
              <w:tab/>
            </w:r>
            <w:r w:rsidRPr="006339F9">
              <w:rPr>
                <w:rStyle w:val="Hyperlink"/>
                <w:noProof/>
              </w:rPr>
              <w:t>Keuze didactische middelen</w:t>
            </w:r>
            <w:r>
              <w:rPr>
                <w:noProof/>
                <w:webHidden/>
              </w:rPr>
              <w:tab/>
            </w:r>
            <w:r>
              <w:rPr>
                <w:noProof/>
                <w:webHidden/>
              </w:rPr>
              <w:fldChar w:fldCharType="begin"/>
            </w:r>
            <w:r>
              <w:rPr>
                <w:noProof/>
                <w:webHidden/>
              </w:rPr>
              <w:instrText xml:space="preserve"> PAGEREF _Toc147666807 \h </w:instrText>
            </w:r>
            <w:r>
              <w:rPr>
                <w:noProof/>
                <w:webHidden/>
              </w:rPr>
            </w:r>
            <w:r>
              <w:rPr>
                <w:noProof/>
                <w:webHidden/>
              </w:rPr>
              <w:fldChar w:fldCharType="separate"/>
            </w:r>
            <w:r>
              <w:rPr>
                <w:noProof/>
                <w:webHidden/>
              </w:rPr>
              <w:t>3</w:t>
            </w:r>
            <w:r>
              <w:rPr>
                <w:noProof/>
                <w:webHidden/>
              </w:rPr>
              <w:fldChar w:fldCharType="end"/>
            </w:r>
          </w:hyperlink>
        </w:p>
        <w:p w14:paraId="2A4F86D8" w14:textId="0979DA61" w:rsidR="00AE7271" w:rsidRDefault="00AE7271">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7666808" w:history="1">
            <w:r w:rsidRPr="006339F9">
              <w:rPr>
                <w:rStyle w:val="Hyperlink"/>
                <w:noProof/>
              </w:rPr>
              <w:t>6.3.3</w:t>
            </w:r>
            <w:r>
              <w:rPr>
                <w:rFonts w:asciiTheme="minorHAnsi" w:hAnsiTheme="minorHAnsi"/>
                <w:noProof/>
                <w:color w:val="auto"/>
                <w:kern w:val="2"/>
                <w:lang w:eastAsia="nl-BE"/>
                <w14:ligatures w14:val="standardContextual"/>
              </w:rPr>
              <w:tab/>
            </w:r>
            <w:r w:rsidRPr="006339F9">
              <w:rPr>
                <w:rStyle w:val="Hyperlink"/>
                <w:noProof/>
              </w:rPr>
              <w:t>Kwaliteitskader om de didactische kwaliteit van leermiddelen in kaart te brengen</w:t>
            </w:r>
            <w:r>
              <w:rPr>
                <w:noProof/>
                <w:webHidden/>
              </w:rPr>
              <w:tab/>
            </w:r>
            <w:r>
              <w:rPr>
                <w:noProof/>
                <w:webHidden/>
              </w:rPr>
              <w:fldChar w:fldCharType="begin"/>
            </w:r>
            <w:r>
              <w:rPr>
                <w:noProof/>
                <w:webHidden/>
              </w:rPr>
              <w:instrText xml:space="preserve"> PAGEREF _Toc147666808 \h </w:instrText>
            </w:r>
            <w:r>
              <w:rPr>
                <w:noProof/>
                <w:webHidden/>
              </w:rPr>
            </w:r>
            <w:r>
              <w:rPr>
                <w:noProof/>
                <w:webHidden/>
              </w:rPr>
              <w:fldChar w:fldCharType="separate"/>
            </w:r>
            <w:r>
              <w:rPr>
                <w:noProof/>
                <w:webHidden/>
              </w:rPr>
              <w:t>5</w:t>
            </w:r>
            <w:r>
              <w:rPr>
                <w:noProof/>
                <w:webHidden/>
              </w:rPr>
              <w:fldChar w:fldCharType="end"/>
            </w:r>
          </w:hyperlink>
        </w:p>
        <w:p w14:paraId="47F4D12E" w14:textId="2ACE224D" w:rsidR="00AE7271" w:rsidRDefault="00AE7271">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7666809" w:history="1">
            <w:r w:rsidRPr="006339F9">
              <w:rPr>
                <w:rStyle w:val="Hyperlink"/>
                <w:noProof/>
              </w:rPr>
              <w:t>6.3.4</w:t>
            </w:r>
            <w:r>
              <w:rPr>
                <w:rFonts w:asciiTheme="minorHAnsi" w:hAnsiTheme="minorHAnsi"/>
                <w:noProof/>
                <w:color w:val="auto"/>
                <w:kern w:val="2"/>
                <w:lang w:eastAsia="nl-BE"/>
                <w14:ligatures w14:val="standardContextual"/>
              </w:rPr>
              <w:tab/>
            </w:r>
            <w:r w:rsidRPr="006339F9">
              <w:rPr>
                <w:rStyle w:val="Hyperlink"/>
                <w:noProof/>
              </w:rPr>
              <w:t>Digitale didactiek</w:t>
            </w:r>
            <w:r>
              <w:rPr>
                <w:noProof/>
                <w:webHidden/>
              </w:rPr>
              <w:tab/>
            </w:r>
            <w:r>
              <w:rPr>
                <w:noProof/>
                <w:webHidden/>
              </w:rPr>
              <w:fldChar w:fldCharType="begin"/>
            </w:r>
            <w:r>
              <w:rPr>
                <w:noProof/>
                <w:webHidden/>
              </w:rPr>
              <w:instrText xml:space="preserve"> PAGEREF _Toc147666809 \h </w:instrText>
            </w:r>
            <w:r>
              <w:rPr>
                <w:noProof/>
                <w:webHidden/>
              </w:rPr>
            </w:r>
            <w:r>
              <w:rPr>
                <w:noProof/>
                <w:webHidden/>
              </w:rPr>
              <w:fldChar w:fldCharType="separate"/>
            </w:r>
            <w:r>
              <w:rPr>
                <w:noProof/>
                <w:webHidden/>
              </w:rPr>
              <w:t>7</w:t>
            </w:r>
            <w:r>
              <w:rPr>
                <w:noProof/>
                <w:webHidden/>
              </w:rPr>
              <w:fldChar w:fldCharType="end"/>
            </w:r>
          </w:hyperlink>
        </w:p>
        <w:p w14:paraId="16099AD8" w14:textId="35D837D0" w:rsidR="00AE7271" w:rsidRDefault="00AE7271">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7666810" w:history="1">
            <w:r w:rsidRPr="006339F9">
              <w:rPr>
                <w:rStyle w:val="Hyperlink"/>
                <w:noProof/>
              </w:rPr>
              <w:t>6.3.5</w:t>
            </w:r>
            <w:r>
              <w:rPr>
                <w:rFonts w:asciiTheme="minorHAnsi" w:hAnsiTheme="minorHAnsi"/>
                <w:noProof/>
                <w:color w:val="auto"/>
                <w:kern w:val="2"/>
                <w:lang w:eastAsia="nl-BE"/>
                <w14:ligatures w14:val="standardContextual"/>
              </w:rPr>
              <w:tab/>
            </w:r>
            <w:r w:rsidRPr="006339F9">
              <w:rPr>
                <w:rStyle w:val="Hyperlink"/>
                <w:noProof/>
              </w:rPr>
              <w:t>Lesvoorbereidingsformulier</w:t>
            </w:r>
            <w:r>
              <w:rPr>
                <w:noProof/>
                <w:webHidden/>
              </w:rPr>
              <w:tab/>
            </w:r>
            <w:r>
              <w:rPr>
                <w:noProof/>
                <w:webHidden/>
              </w:rPr>
              <w:fldChar w:fldCharType="begin"/>
            </w:r>
            <w:r>
              <w:rPr>
                <w:noProof/>
                <w:webHidden/>
              </w:rPr>
              <w:instrText xml:space="preserve"> PAGEREF _Toc147666810 \h </w:instrText>
            </w:r>
            <w:r>
              <w:rPr>
                <w:noProof/>
                <w:webHidden/>
              </w:rPr>
            </w:r>
            <w:r>
              <w:rPr>
                <w:noProof/>
                <w:webHidden/>
              </w:rPr>
              <w:fldChar w:fldCharType="separate"/>
            </w:r>
            <w:r>
              <w:rPr>
                <w:noProof/>
                <w:webHidden/>
              </w:rPr>
              <w:t>11</w:t>
            </w:r>
            <w:r>
              <w:rPr>
                <w:noProof/>
                <w:webHidden/>
              </w:rPr>
              <w:fldChar w:fldCharType="end"/>
            </w:r>
          </w:hyperlink>
        </w:p>
        <w:p w14:paraId="09860EBD" w14:textId="0DC828D1" w:rsidR="00AE7271" w:rsidRDefault="00AE7271">
          <w:pPr>
            <w:pStyle w:val="Inhopg1"/>
            <w:rPr>
              <w:rFonts w:asciiTheme="minorHAnsi" w:hAnsiTheme="minorHAnsi"/>
              <w:b w:val="0"/>
              <w:color w:val="auto"/>
              <w:kern w:val="2"/>
              <w:lang w:eastAsia="nl-BE"/>
              <w14:ligatures w14:val="standardContextual"/>
            </w:rPr>
          </w:pPr>
          <w:hyperlink w:anchor="_Toc147666811" w:history="1">
            <w:r w:rsidRPr="006339F9">
              <w:rPr>
                <w:rStyle w:val="Hyperlink"/>
              </w:rPr>
              <w:t>II.</w:t>
            </w:r>
            <w:r>
              <w:rPr>
                <w:rFonts w:asciiTheme="minorHAnsi" w:hAnsiTheme="minorHAnsi"/>
                <w:b w:val="0"/>
                <w:color w:val="auto"/>
                <w:kern w:val="2"/>
                <w:lang w:eastAsia="nl-BE"/>
                <w14:ligatures w14:val="standardContextual"/>
              </w:rPr>
              <w:tab/>
            </w:r>
            <w:r w:rsidRPr="006339F9">
              <w:rPr>
                <w:rStyle w:val="Hyperlink"/>
              </w:rPr>
              <w:t>Bibliografie</w:t>
            </w:r>
            <w:r>
              <w:rPr>
                <w:webHidden/>
              </w:rPr>
              <w:tab/>
            </w:r>
            <w:r>
              <w:rPr>
                <w:webHidden/>
              </w:rPr>
              <w:fldChar w:fldCharType="begin"/>
            </w:r>
            <w:r>
              <w:rPr>
                <w:webHidden/>
              </w:rPr>
              <w:instrText xml:space="preserve"> PAGEREF _Toc147666811 \h </w:instrText>
            </w:r>
            <w:r>
              <w:rPr>
                <w:webHidden/>
              </w:rPr>
            </w:r>
            <w:r>
              <w:rPr>
                <w:webHidden/>
              </w:rPr>
              <w:fldChar w:fldCharType="separate"/>
            </w:r>
            <w:r>
              <w:rPr>
                <w:webHidden/>
              </w:rPr>
              <w:t>12</w:t>
            </w:r>
            <w:r>
              <w:rPr>
                <w:webHidden/>
              </w:rPr>
              <w:fldChar w:fldCharType="end"/>
            </w:r>
          </w:hyperlink>
        </w:p>
        <w:p w14:paraId="3C5626A3" w14:textId="76F019F6" w:rsidR="00BE0E54" w:rsidRDefault="00C605B2" w:rsidP="00BE0E54">
          <w:pPr>
            <w:jc w:val="both"/>
            <w:rPr>
              <w:bCs/>
              <w:lang w:val="nl-NL"/>
            </w:rPr>
          </w:pPr>
          <w:r>
            <w:rPr>
              <w:b/>
              <w:bCs/>
              <w:lang w:val="nl-NL"/>
            </w:rPr>
            <w:fldChar w:fldCharType="end"/>
          </w:r>
        </w:p>
      </w:sdtContent>
    </w:sdt>
    <w:bookmarkStart w:id="1" w:name="_Toc11410075" w:displacedByCustomXml="prev"/>
    <w:bookmarkStart w:id="2" w:name="_Toc9425714" w:displacedByCustomXml="prev"/>
    <w:p w14:paraId="4A9893E2" w14:textId="77777777" w:rsidR="00D27434" w:rsidRDefault="00D27434">
      <w:pPr>
        <w:spacing w:after="160" w:line="259" w:lineRule="auto"/>
        <w:rPr>
          <w:rFonts w:ascii="Calibri" w:eastAsiaTheme="majorEastAsia" w:hAnsi="Calibri" w:cstheme="majorBidi"/>
          <w:b/>
          <w:color w:val="auto"/>
          <w:sz w:val="34"/>
          <w:szCs w:val="30"/>
        </w:rPr>
      </w:pPr>
      <w:r>
        <w:br w:type="page"/>
      </w:r>
    </w:p>
    <w:p w14:paraId="5831E9E3" w14:textId="4B990079" w:rsidR="00240D19" w:rsidRPr="003A7D75" w:rsidRDefault="0026251B" w:rsidP="00AB1A83">
      <w:pPr>
        <w:pStyle w:val="Kop1"/>
        <w:jc w:val="both"/>
      </w:pPr>
      <w:bookmarkStart w:id="3" w:name="_Toc147666802"/>
      <w:r>
        <w:lastRenderedPageBreak/>
        <w:t>H</w:t>
      </w:r>
      <w:r w:rsidR="00240D19" w:rsidRPr="003A7D75">
        <w:t>oofdstuk 6: Krachtige leeromgeving</w:t>
      </w:r>
      <w:bookmarkEnd w:id="1"/>
      <w:bookmarkEnd w:id="3"/>
    </w:p>
    <w:p w14:paraId="0DE69E6E" w14:textId="77777777" w:rsidR="00240D19" w:rsidRPr="003A7D75" w:rsidRDefault="00240D19" w:rsidP="00AB1A83">
      <w:pPr>
        <w:pStyle w:val="Kop2"/>
        <w:jc w:val="both"/>
      </w:pPr>
      <w:bookmarkStart w:id="4" w:name="_Toc9425710"/>
      <w:bookmarkStart w:id="5" w:name="_Toc11410076"/>
      <w:bookmarkStart w:id="6" w:name="_Toc147666803"/>
      <w:r w:rsidRPr="003A7D75">
        <w:t>Doelstellingen</w:t>
      </w:r>
      <w:bookmarkEnd w:id="4"/>
      <w:bookmarkEnd w:id="5"/>
      <w:bookmarkEnd w:id="6"/>
    </w:p>
    <w:p w14:paraId="6358AA31" w14:textId="77777777" w:rsidR="00240D19" w:rsidRPr="003A7D75" w:rsidRDefault="1447B7F5" w:rsidP="00AB1A83">
      <w:pPr>
        <w:pStyle w:val="Opsommingnummering"/>
        <w:numPr>
          <w:ilvl w:val="0"/>
          <w:numId w:val="0"/>
        </w:numPr>
        <w:ind w:left="360" w:hanging="360"/>
        <w:jc w:val="both"/>
      </w:pPr>
      <w:r>
        <w:t>De student kan…</w:t>
      </w:r>
    </w:p>
    <w:p w14:paraId="5B85F789" w14:textId="22FA9C4C" w:rsidR="00240D19" w:rsidRDefault="00240D19" w:rsidP="00703933">
      <w:pPr>
        <w:pStyle w:val="Opsommingnummering"/>
        <w:numPr>
          <w:ilvl w:val="0"/>
          <w:numId w:val="8"/>
        </w:numPr>
        <w:jc w:val="both"/>
      </w:pPr>
      <w:r w:rsidRPr="003A7D75">
        <w:t xml:space="preserve">toelichten wat </w:t>
      </w:r>
      <w:r>
        <w:t xml:space="preserve">leermiddelen </w:t>
      </w:r>
      <w:r w:rsidRPr="003A7D75">
        <w:t>zijn</w:t>
      </w:r>
      <w:r w:rsidR="00ED29B6">
        <w:t xml:space="preserve"> (</w:t>
      </w:r>
      <w:r w:rsidR="00CA2F20">
        <w:t>begrijpen</w:t>
      </w:r>
      <w:r w:rsidR="00ED29B6">
        <w:t>)</w:t>
      </w:r>
      <w:r w:rsidRPr="003A7D75">
        <w:t>.</w:t>
      </w:r>
    </w:p>
    <w:p w14:paraId="3D762587" w14:textId="36370C03" w:rsidR="00240D19" w:rsidRDefault="00240D19" w:rsidP="00703933">
      <w:pPr>
        <w:pStyle w:val="Opsommingnummering"/>
        <w:numPr>
          <w:ilvl w:val="0"/>
          <w:numId w:val="8"/>
        </w:numPr>
        <w:jc w:val="both"/>
      </w:pPr>
      <w:r w:rsidRPr="003A7D75">
        <w:t xml:space="preserve">voorbeelden geven van </w:t>
      </w:r>
      <w:r>
        <w:t>leermiddelen</w:t>
      </w:r>
      <w:r w:rsidR="00ED29B6">
        <w:t xml:space="preserve"> (toepassen)</w:t>
      </w:r>
      <w:r w:rsidRPr="003A7D75">
        <w:t>.</w:t>
      </w:r>
    </w:p>
    <w:p w14:paraId="39703D53" w14:textId="05095D75" w:rsidR="00240D19" w:rsidRDefault="00240D19" w:rsidP="00703933">
      <w:pPr>
        <w:pStyle w:val="Opsommingnummering"/>
        <w:numPr>
          <w:ilvl w:val="0"/>
          <w:numId w:val="8"/>
        </w:numPr>
        <w:jc w:val="both"/>
      </w:pPr>
      <w:r w:rsidRPr="003A7D75">
        <w:t>de keuze voor een bepaald leermiddel in een concrete situatie motiveren</w:t>
      </w:r>
      <w:r w:rsidR="004630C0">
        <w:t xml:space="preserve"> (evalueren)</w:t>
      </w:r>
      <w:r w:rsidRPr="003A7D75">
        <w:t>.</w:t>
      </w:r>
    </w:p>
    <w:p w14:paraId="7A2F954B" w14:textId="09B22D6C" w:rsidR="001810EC" w:rsidRDefault="001810EC" w:rsidP="00703933">
      <w:pPr>
        <w:pStyle w:val="Opsommingnummering"/>
        <w:numPr>
          <w:ilvl w:val="0"/>
          <w:numId w:val="8"/>
        </w:numPr>
        <w:jc w:val="both"/>
      </w:pPr>
      <w:r>
        <w:t>de criteria waaraan een didactisch sterk leermiddel moet voldoen toelichten (begrijpen).</w:t>
      </w:r>
    </w:p>
    <w:p w14:paraId="42602AF4" w14:textId="38637CBF" w:rsidR="001B0478" w:rsidRDefault="00240D19" w:rsidP="00703933">
      <w:pPr>
        <w:pStyle w:val="Opsommingnummering"/>
        <w:numPr>
          <w:ilvl w:val="0"/>
          <w:numId w:val="8"/>
        </w:numPr>
        <w:jc w:val="both"/>
      </w:pPr>
      <w:r>
        <w:t>het begrip ‘digitale didactiek’ uitleggen</w:t>
      </w:r>
      <w:r w:rsidR="004630C0">
        <w:t xml:space="preserve"> (</w:t>
      </w:r>
      <w:r w:rsidR="00CA2F20">
        <w:t>begrijpen</w:t>
      </w:r>
      <w:r w:rsidR="004630C0">
        <w:t>)</w:t>
      </w:r>
      <w:r>
        <w:t>.</w:t>
      </w:r>
    </w:p>
    <w:p w14:paraId="0315B9C0" w14:textId="4C2F89F4" w:rsidR="0063189D" w:rsidRPr="00C87655" w:rsidRDefault="0063189D" w:rsidP="0063189D">
      <w:pPr>
        <w:pStyle w:val="Opsommingnummering"/>
        <w:numPr>
          <w:ilvl w:val="0"/>
          <w:numId w:val="8"/>
        </w:numPr>
        <w:jc w:val="both"/>
      </w:pPr>
      <w:r w:rsidRPr="00C87655">
        <w:t xml:space="preserve">het verschil tussen </w:t>
      </w:r>
      <w:proofErr w:type="spellStart"/>
      <w:r w:rsidRPr="00C87655">
        <w:t>blended</w:t>
      </w:r>
      <w:proofErr w:type="spellEnd"/>
      <w:r w:rsidRPr="00C87655">
        <w:t xml:space="preserve"> onderwijs</w:t>
      </w:r>
      <w:r w:rsidR="0019299C">
        <w:t>,</w:t>
      </w:r>
      <w:r w:rsidRPr="00C87655">
        <w:t xml:space="preserve"> online onderwijs </w:t>
      </w:r>
      <w:r w:rsidR="0019299C">
        <w:t xml:space="preserve">en </w:t>
      </w:r>
      <w:r w:rsidRPr="00C87655">
        <w:t>afstandsonderwijs uitleggen (begrijpen).</w:t>
      </w:r>
    </w:p>
    <w:p w14:paraId="3F6F8AEF" w14:textId="54EDCB9C" w:rsidR="00127DAC" w:rsidRPr="00C87655" w:rsidRDefault="00127DAC" w:rsidP="00703933">
      <w:pPr>
        <w:pStyle w:val="Opsommingnummering"/>
        <w:numPr>
          <w:ilvl w:val="0"/>
          <w:numId w:val="8"/>
        </w:numPr>
        <w:jc w:val="both"/>
      </w:pPr>
      <w:r w:rsidRPr="00C87655">
        <w:t xml:space="preserve">het belang van de TPACK-visie kunnen toelichten wanneer een leraar met ICT aan de slag </w:t>
      </w:r>
      <w:r w:rsidR="00DC25F7" w:rsidRPr="00C87655">
        <w:t>wil gaan</w:t>
      </w:r>
      <w:r w:rsidRPr="00C87655">
        <w:t xml:space="preserve"> in zijn klas.</w:t>
      </w:r>
    </w:p>
    <w:p w14:paraId="61E08FAE" w14:textId="7951E2D2" w:rsidR="001930A0" w:rsidRPr="00C87655" w:rsidRDefault="00501032" w:rsidP="00703933">
      <w:pPr>
        <w:pStyle w:val="Opsommingnummering"/>
        <w:numPr>
          <w:ilvl w:val="0"/>
          <w:numId w:val="8"/>
        </w:numPr>
        <w:jc w:val="both"/>
      </w:pPr>
      <w:r w:rsidRPr="00C87655">
        <w:t xml:space="preserve">In een gegeven casus </w:t>
      </w:r>
      <w:r w:rsidR="003B188A" w:rsidRPr="00C87655">
        <w:t>verklaren</w:t>
      </w:r>
      <w:r w:rsidR="00745EB4" w:rsidRPr="00C87655">
        <w:t xml:space="preserve">, vanuit de bouwstenen van </w:t>
      </w:r>
      <w:r w:rsidR="00772E33" w:rsidRPr="00C87655">
        <w:t>effectieve didactiek</w:t>
      </w:r>
      <w:r w:rsidR="00745EB4" w:rsidRPr="00C87655">
        <w:t xml:space="preserve"> </w:t>
      </w:r>
      <w:r w:rsidR="003B188A" w:rsidRPr="00C87655">
        <w:t xml:space="preserve">waarom </w:t>
      </w:r>
      <w:r w:rsidR="00772E33" w:rsidRPr="00C87655">
        <w:t xml:space="preserve">een </w:t>
      </w:r>
      <w:r w:rsidR="003B188A" w:rsidRPr="00C87655">
        <w:t>bepaalde ICT-tool gebruikt</w:t>
      </w:r>
      <w:r w:rsidR="005321DE" w:rsidRPr="00C87655">
        <w:t xml:space="preserve"> wordt</w:t>
      </w:r>
      <w:r w:rsidR="00772E33" w:rsidRPr="00C87655">
        <w:t xml:space="preserve">. </w:t>
      </w:r>
    </w:p>
    <w:p w14:paraId="609EDB99" w14:textId="77777777" w:rsidR="00240D19" w:rsidRDefault="00240D19" w:rsidP="00AB1A83">
      <w:pPr>
        <w:pStyle w:val="Kop2"/>
        <w:jc w:val="both"/>
      </w:pPr>
      <w:bookmarkStart w:id="7" w:name="_Toc9425711"/>
      <w:bookmarkStart w:id="8" w:name="_Toc11410077"/>
      <w:bookmarkStart w:id="9" w:name="_Toc147666804"/>
      <w:r w:rsidRPr="003A7D75">
        <w:t>Inleiding</w:t>
      </w:r>
      <w:bookmarkEnd w:id="7"/>
      <w:bookmarkEnd w:id="8"/>
      <w:bookmarkEnd w:id="9"/>
    </w:p>
    <w:p w14:paraId="495B790A" w14:textId="60406015" w:rsidR="00240D19" w:rsidRPr="001430DD" w:rsidRDefault="00240D19" w:rsidP="00AB1A83">
      <w:pPr>
        <w:jc w:val="both"/>
      </w:pPr>
      <w:r w:rsidRPr="001430DD">
        <w:t xml:space="preserve">Om de nodige competenties en leerdoelen bij de </w:t>
      </w:r>
      <w:proofErr w:type="spellStart"/>
      <w:r w:rsidRPr="001430DD">
        <w:t>lerenden</w:t>
      </w:r>
      <w:proofErr w:type="spellEnd"/>
      <w:r w:rsidRPr="001430DD">
        <w:t xml:space="preserve"> te ontwikkelen en bereiken, moet de leraar krachtige leeromgevingen tot stand brengen.</w:t>
      </w:r>
      <w:r>
        <w:t xml:space="preserve"> In een krachtige leeromgeving zijn de leertaken authentiek en gebeurt het leren in ruime mate in samenwerking met anderen. De inspanning van het leren wordt verdeeld over de leerling, de leerkracht, de medeleerling en de hulpmiddelen. Dit sluit naadloos aan bij de eerder gegeven omschrijving van het begrip ‘leren’ (zie </w:t>
      </w:r>
      <w:r w:rsidRPr="005D6F4A">
        <w:t>2.6</w:t>
      </w:r>
      <w:r>
        <w:t xml:space="preserve">). </w:t>
      </w:r>
      <w:r w:rsidRPr="001430DD">
        <w:t xml:space="preserve"> In die krachtige leeromgevingen maakt de leraar een keuze voor bepaalde leerinhouden, didactische werkvormen, onderwijs- en leermiddelen en assessmentvormen. </w:t>
      </w:r>
      <w:r>
        <w:t>In</w:t>
      </w:r>
      <w:r w:rsidRPr="001430DD">
        <w:t xml:space="preserve"> dit </w:t>
      </w:r>
      <w:r w:rsidR="00D27434">
        <w:t>laatste deel zoomen we in op de leermiddelen.</w:t>
      </w:r>
      <w:r w:rsidRPr="001430DD">
        <w:t xml:space="preserve"> Voor het onderdeel ‘assessment’ verwijzen we naar hoofdstuk</w:t>
      </w:r>
      <w:r>
        <w:t xml:space="preserve"> 7 (evaluatie)</w:t>
      </w:r>
      <w:r w:rsidRPr="001430DD">
        <w:t xml:space="preserve">. </w:t>
      </w:r>
    </w:p>
    <w:p w14:paraId="553F518B" w14:textId="7F7E252A" w:rsidR="00240D19" w:rsidRPr="00D56311" w:rsidRDefault="003C7464" w:rsidP="009C3750">
      <w:pPr>
        <w:jc w:val="center"/>
      </w:pPr>
      <w:r w:rsidRPr="003C7464">
        <w:rPr>
          <w:noProof/>
        </w:rPr>
        <w:drawing>
          <wp:inline distT="0" distB="0" distL="0" distR="0" wp14:anchorId="2564CAA0" wp14:editId="26BE1419">
            <wp:extent cx="4359018" cy="3322608"/>
            <wp:effectExtent l="0" t="0" r="381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9018" cy="3322608"/>
                    </a:xfrm>
                    <a:prstGeom prst="rect">
                      <a:avLst/>
                    </a:prstGeom>
                  </pic:spPr>
                </pic:pic>
              </a:graphicData>
            </a:graphic>
          </wp:inline>
        </w:drawing>
      </w:r>
    </w:p>
    <w:p w14:paraId="5318D82F" w14:textId="77777777" w:rsidR="00240D19" w:rsidRDefault="00240D19" w:rsidP="00AB1A83">
      <w:pPr>
        <w:pStyle w:val="Kop2"/>
        <w:jc w:val="both"/>
      </w:pPr>
      <w:bookmarkStart w:id="10" w:name="_Toc147666805"/>
      <w:r>
        <w:t>Didactische middelen</w:t>
      </w:r>
      <w:bookmarkEnd w:id="10"/>
    </w:p>
    <w:p w14:paraId="7B2A75DC" w14:textId="77777777" w:rsidR="00240D19" w:rsidRPr="00FB6620" w:rsidRDefault="00240D19" w:rsidP="00AB1A83">
      <w:pPr>
        <w:pStyle w:val="Kop3"/>
        <w:jc w:val="both"/>
      </w:pPr>
      <w:bookmarkStart w:id="11" w:name="_Toc147666806"/>
      <w:r>
        <w:t>Omschrijving</w:t>
      </w:r>
      <w:bookmarkEnd w:id="11"/>
    </w:p>
    <w:p w14:paraId="26F8839E" w14:textId="77777777" w:rsidR="00240D19" w:rsidRDefault="00240D19" w:rsidP="00AB1A83">
      <w:pPr>
        <w:jc w:val="both"/>
      </w:pPr>
      <w:r>
        <w:t xml:space="preserve">Deze paragraaf handelt over het gebruik van de diverse didactische leermiddelen in het onderwijs. Media zijn een geïntegreerd bestanddeel van het onderwijsleerproces. Mogelijke media zijn boeken, tijdschriften, kaarten, films, dia’s, borden, prenten, software … Kortom, alle attributen die een didactische functie kunnen vervullen. </w:t>
      </w:r>
    </w:p>
    <w:p w14:paraId="26DE0045" w14:textId="77777777" w:rsidR="00240D19" w:rsidRDefault="00240D19" w:rsidP="00AB1A83">
      <w:pPr>
        <w:autoSpaceDE w:val="0"/>
        <w:autoSpaceDN w:val="0"/>
        <w:adjustRightInd w:val="0"/>
        <w:jc w:val="both"/>
      </w:pPr>
      <w:r w:rsidRPr="00FB6620">
        <w:t xml:space="preserve">Wanneer het gesproken woord wordt ondersteund met passende visuele, auditieve, tactiele informatie, bevordert dit het onthouden. Wanneer de informatie die via verschillende kanalen wordt aangeboden niet op elkaar afgestemd is, dan werkt het contraproductief. Leerlingen leren immers niet alleen door te luisteren naar wat de leerkracht vertelt. Ook de andere zintuiglijke aspecten zijn belangrijk. Abstracte informatie kan in schema's of grafieken gevisualiseerd worden. Dergelijke conceptuele schema's helpen studenten om de structuur in leerstof te ontdekken. Niet alleen de hoofdzaken van leerstof worden benadrukt, maar ook de samenhang wordt in een oogopslag zichtbaar. Visuele voorstellingen worden door veel mensen beter onthouden dan alleen verbale. </w:t>
      </w:r>
    </w:p>
    <w:p w14:paraId="2DBD0F90" w14:textId="77777777" w:rsidR="00240D19" w:rsidRPr="00FB6620" w:rsidRDefault="00240D19" w:rsidP="00AB1A83">
      <w:pPr>
        <w:autoSpaceDE w:val="0"/>
        <w:autoSpaceDN w:val="0"/>
        <w:adjustRightInd w:val="0"/>
        <w:jc w:val="both"/>
      </w:pPr>
    </w:p>
    <w:p w14:paraId="490ADF81" w14:textId="77777777" w:rsidR="00240D19" w:rsidRPr="00FB6620" w:rsidRDefault="00240D19" w:rsidP="00AB1A83">
      <w:pPr>
        <w:pStyle w:val="Kop3"/>
        <w:jc w:val="both"/>
      </w:pPr>
      <w:bookmarkStart w:id="12" w:name="_Toc147666807"/>
      <w:r>
        <w:t>Keuze didactische middelen</w:t>
      </w:r>
      <w:bookmarkEnd w:id="12"/>
    </w:p>
    <w:p w14:paraId="412D29AF" w14:textId="77777777" w:rsidR="00240D19" w:rsidRPr="00FB6620" w:rsidRDefault="00240D19" w:rsidP="00AB1A83">
      <w:pPr>
        <w:autoSpaceDE w:val="0"/>
        <w:autoSpaceDN w:val="0"/>
        <w:adjustRightInd w:val="0"/>
        <w:jc w:val="both"/>
      </w:pPr>
      <w:r w:rsidRPr="00FB6620">
        <w:t xml:space="preserve">Een vereiste voor een goede mediatoepassing is weten wat er bestaat en het efficiënt kunnen gebruiken. Bij het kiezen van het meest geschikte medium is het belangrijk zich te informeren en rekening te houden met de na te streven leerinhoud, de lesdoelstellingen, de kenmerken van de groep, beschikbaarheid van de media, eigen kennis en de didactische functies. </w:t>
      </w:r>
    </w:p>
    <w:p w14:paraId="7CA505E6" w14:textId="77777777" w:rsidR="00240D19" w:rsidRDefault="00240D19" w:rsidP="00AB1A83">
      <w:pPr>
        <w:autoSpaceDE w:val="0"/>
        <w:autoSpaceDN w:val="0"/>
        <w:adjustRightInd w:val="0"/>
        <w:jc w:val="both"/>
      </w:pPr>
      <w:r w:rsidRPr="00FB6620">
        <w:t>In de praktijk zullen de meeste leerkrachten kiezen voor een combinatie van verschillende media, rekening houdend met de doelstellingen, leerinhouden, werkvormen en eigen voorkeuren of mogelijkheden.</w:t>
      </w:r>
      <w:r>
        <w:t xml:space="preserve"> Het gaat dus niet om de vraag wat het beste medium is, maar wél wat het beste medium is voor een specifieke leerinhoud en bijhorende doelstellingen en voor een bepaald type leerlingen. Uiteindelijk moeten de doelstellingen van de les centraal blijven. Media vormen immers geen doel op zich, maar blijven slechts middel om bepaalde doelstellingen beter of op aanvullende wijze te kunnen vervullen. </w:t>
      </w:r>
    </w:p>
    <w:p w14:paraId="61E034E6" w14:textId="716BC56A" w:rsidR="00240D19" w:rsidRDefault="2C6283AD" w:rsidP="00AB1A83">
      <w:pPr>
        <w:autoSpaceDE w:val="0"/>
        <w:autoSpaceDN w:val="0"/>
        <w:adjustRightInd w:val="0"/>
        <w:jc w:val="both"/>
      </w:pPr>
      <w:r>
        <w:t xml:space="preserve">Niet ieder medium is voor elk opzet </w:t>
      </w:r>
      <w:r w:rsidR="00CE6AC9">
        <w:t xml:space="preserve">even </w:t>
      </w:r>
      <w:r>
        <w:t xml:space="preserve">geschikt. Een PowerPointpresentatie kan bijvoorbeeld </w:t>
      </w:r>
      <w:r w:rsidR="00CE6AC9">
        <w:t xml:space="preserve">gebruikt worden om </w:t>
      </w:r>
      <w:r>
        <w:t xml:space="preserve">stap voor stap een stappenplan te doorlopen en veel structuur mee te geven. Een bord kan gebruikt worden om een duidelijk en kleurrijk schema op te bouwen aan de hand van de antwoorden van de leerlingen. Een zoekopdracht op internet (een </w:t>
      </w:r>
      <w:proofErr w:type="spellStart"/>
      <w:r>
        <w:t>webquest</w:t>
      </w:r>
      <w:proofErr w:type="spellEnd"/>
      <w:r>
        <w:t xml:space="preserve">) kan gegeven worden om leerlingen actief opzoekingswerk te laten verrichten, waarbij de leerlingen in groepjes het verslag uitschrijven in een Google </w:t>
      </w:r>
      <w:proofErr w:type="spellStart"/>
      <w:r>
        <w:t>Docs</w:t>
      </w:r>
      <w:proofErr w:type="spellEnd"/>
      <w:r>
        <w:t xml:space="preserve"> of een Wiki op het elektronisch leerplatform. </w:t>
      </w:r>
    </w:p>
    <w:p w14:paraId="715A4E91" w14:textId="77777777" w:rsidR="00240D19" w:rsidRDefault="00240D19" w:rsidP="00AB1A83">
      <w:pPr>
        <w:autoSpaceDE w:val="0"/>
        <w:autoSpaceDN w:val="0"/>
        <w:adjustRightInd w:val="0"/>
        <w:jc w:val="both"/>
      </w:pPr>
      <w:r>
        <w:t xml:space="preserve">In de eerste plaats zal een medium dus gekozen worden op basis van de vraag in hoeverre het bijdraagt tot het realiseren van de </w:t>
      </w:r>
      <w:r w:rsidRPr="000D1083">
        <w:rPr>
          <w:b/>
          <w:bCs/>
        </w:rPr>
        <w:t>doelstellingen</w:t>
      </w:r>
      <w:r>
        <w:t xml:space="preserve">. De aard van de doelstellingen zal van invloed zijn op de keuze van de media. Zo zullen gedrukte media voor het realiseren van affectieve doelstellingen minder aangewezen zijn, terwijl ze zeer dienstbaar kunnen zijn voor het bereiken van cognitieve doelstellingen. </w:t>
      </w:r>
    </w:p>
    <w:p w14:paraId="308509E9" w14:textId="77777777" w:rsidR="00240D19" w:rsidRDefault="00240D19" w:rsidP="00AB1A83">
      <w:pPr>
        <w:autoSpaceDE w:val="0"/>
        <w:autoSpaceDN w:val="0"/>
        <w:adjustRightInd w:val="0"/>
        <w:jc w:val="both"/>
      </w:pPr>
      <w:r>
        <w:t xml:space="preserve">Verder zullen we afhankelijk van de </w:t>
      </w:r>
      <w:r>
        <w:rPr>
          <w:b/>
          <w:bCs/>
        </w:rPr>
        <w:t xml:space="preserve">beginsituatie </w:t>
      </w:r>
      <w:r>
        <w:t xml:space="preserve">andere media gebruiken. </w:t>
      </w:r>
    </w:p>
    <w:p w14:paraId="7ADA0596" w14:textId="77777777" w:rsidR="00240D19" w:rsidRDefault="00240D19" w:rsidP="00703933">
      <w:pPr>
        <w:pStyle w:val="Lijstalinea"/>
        <w:numPr>
          <w:ilvl w:val="0"/>
          <w:numId w:val="9"/>
        </w:numPr>
        <w:autoSpaceDE w:val="0"/>
        <w:autoSpaceDN w:val="0"/>
        <w:adjustRightInd w:val="0"/>
        <w:jc w:val="both"/>
      </w:pPr>
      <w:r>
        <w:t>Praktisch</w:t>
      </w:r>
    </w:p>
    <w:p w14:paraId="19153272" w14:textId="77777777" w:rsidR="00240D19" w:rsidRPr="000D1083" w:rsidRDefault="00240D19" w:rsidP="00703933">
      <w:pPr>
        <w:pStyle w:val="Lijstalinea"/>
        <w:numPr>
          <w:ilvl w:val="1"/>
          <w:numId w:val="9"/>
        </w:numPr>
        <w:autoSpaceDE w:val="0"/>
        <w:autoSpaceDN w:val="0"/>
        <w:adjustRightInd w:val="0"/>
        <w:jc w:val="both"/>
      </w:pPr>
      <w:r>
        <w:t xml:space="preserve">De grootte van de groep: een demonstratie rond de werkbank voor een soldeeroefening is bijvoorbeeld moeilijk in een klas van 25 leerlingen. Een videofragment tonen op een groot scherm is dan misschien meer aangewezen. </w:t>
      </w:r>
    </w:p>
    <w:p w14:paraId="5D3D0911" w14:textId="77777777" w:rsidR="00240D19" w:rsidRDefault="00240D19" w:rsidP="00703933">
      <w:pPr>
        <w:pStyle w:val="Lijstalinea"/>
        <w:numPr>
          <w:ilvl w:val="1"/>
          <w:numId w:val="9"/>
        </w:numPr>
        <w:autoSpaceDE w:val="0"/>
        <w:autoSpaceDN w:val="0"/>
        <w:adjustRightInd w:val="0"/>
        <w:jc w:val="both"/>
      </w:pPr>
      <w:r>
        <w:t xml:space="preserve">Beschikbaarheid van het medium: als er bijvoorbeeld één mobiele beamer is voor een hele school met daarenboven een uitgebreide reservatieprocedure, dan zal dat het gebruik ervan ontmoedigen. </w:t>
      </w:r>
    </w:p>
    <w:p w14:paraId="0991C039" w14:textId="77777777" w:rsidR="00240D19" w:rsidRDefault="00240D19" w:rsidP="00703933">
      <w:pPr>
        <w:pStyle w:val="Lijstalinea"/>
        <w:numPr>
          <w:ilvl w:val="1"/>
          <w:numId w:val="9"/>
        </w:numPr>
        <w:autoSpaceDE w:val="0"/>
        <w:autoSpaceDN w:val="0"/>
        <w:adjustRightInd w:val="0"/>
        <w:jc w:val="both"/>
      </w:pPr>
      <w:proofErr w:type="spellStart"/>
      <w:r>
        <w:t>Leraarkenmerken</w:t>
      </w:r>
      <w:proofErr w:type="spellEnd"/>
      <w:r>
        <w:t xml:space="preserve">: zijn visie op leren en onderwijzen, zijn houding tegenover media zijn ervaring en zijn onderwijsstijl zijn bepalend. </w:t>
      </w:r>
    </w:p>
    <w:p w14:paraId="37880587" w14:textId="77777777" w:rsidR="00240D19" w:rsidRDefault="00240D19" w:rsidP="00703933">
      <w:pPr>
        <w:pStyle w:val="Lijstalinea"/>
        <w:numPr>
          <w:ilvl w:val="2"/>
          <w:numId w:val="9"/>
        </w:numPr>
        <w:autoSpaceDE w:val="0"/>
        <w:autoSpaceDN w:val="0"/>
        <w:adjustRightInd w:val="0"/>
        <w:jc w:val="both"/>
      </w:pPr>
      <w:r>
        <w:t>Z</w:t>
      </w:r>
      <w:r w:rsidRPr="00800FEC">
        <w:t>ijn opvattingen over leren en onderwijzen</w:t>
      </w:r>
      <w:r>
        <w:t>: i</w:t>
      </w:r>
      <w:r w:rsidRPr="00800FEC">
        <w:t xml:space="preserve">ndien </w:t>
      </w:r>
      <w:r>
        <w:t>de leraar</w:t>
      </w:r>
      <w:r w:rsidRPr="00800FEC">
        <w:t xml:space="preserve"> eenzijdig aandacht besteedt aan overdracht van kennis en vaardigheid en zich minder interesseert voor het zelfstandig en kritisch leren verwerken, dan zullen media hoofdzakelijk worden aangewend als onderwijsmiddel, zodat zij bijna uitsluitend worden gehanteerd door de leraar zelf. Ziet hij het leren van de leerling als een actief, constructief proces, waarbij de leerling zelf het initiatief moet nemen, dan ondergaat het mediagebruik een functieverschuiving van onderwijsmiddel naar activerend leermiddel. Onderwijs via krachtige leeromgevingen veronderstelt dat de leraar zijn rol wijzigt: in plaats van de centrale persoon te zijn die informatie verstrekt, wordt hij meer en meer een begeleider van leerlingen die samen met de leerkracht op zoek gaa</w:t>
      </w:r>
      <w:r>
        <w:t>n</w:t>
      </w:r>
      <w:r w:rsidRPr="00800FEC">
        <w:t xml:space="preserve"> naar informatie. Dit past binnen de constructivistische visie op leren.</w:t>
      </w:r>
    </w:p>
    <w:p w14:paraId="7848D612" w14:textId="77777777" w:rsidR="00240D19" w:rsidRDefault="00240D19" w:rsidP="00703933">
      <w:pPr>
        <w:pStyle w:val="Lijstalinea"/>
        <w:numPr>
          <w:ilvl w:val="2"/>
          <w:numId w:val="9"/>
        </w:numPr>
        <w:autoSpaceDE w:val="0"/>
        <w:autoSpaceDN w:val="0"/>
        <w:adjustRightInd w:val="0"/>
        <w:jc w:val="both"/>
      </w:pPr>
      <w:r w:rsidRPr="00800FEC">
        <w:t xml:space="preserve">Wat de houding tegenover media betreft, laten de meeste leraars zich leiden door een aantal persoonlijke overwegingen: interesse, motivatie, kennis en vaardigheid, duidelijkheid over doelen, tijd en kosten. </w:t>
      </w:r>
    </w:p>
    <w:p w14:paraId="1D495C10" w14:textId="77777777" w:rsidR="00240D19" w:rsidRDefault="00240D19" w:rsidP="00703933">
      <w:pPr>
        <w:pStyle w:val="Lijstalinea"/>
        <w:numPr>
          <w:ilvl w:val="0"/>
          <w:numId w:val="9"/>
        </w:numPr>
        <w:autoSpaceDE w:val="0"/>
        <w:autoSpaceDN w:val="0"/>
        <w:adjustRightInd w:val="0"/>
        <w:jc w:val="both"/>
      </w:pPr>
      <w:r>
        <w:t>Leerling</w:t>
      </w:r>
    </w:p>
    <w:p w14:paraId="225D9E77" w14:textId="77777777" w:rsidR="00240D19" w:rsidRDefault="00240D19" w:rsidP="00703933">
      <w:pPr>
        <w:pStyle w:val="Lijstalinea"/>
        <w:numPr>
          <w:ilvl w:val="1"/>
          <w:numId w:val="9"/>
        </w:numPr>
        <w:autoSpaceDE w:val="0"/>
        <w:autoSpaceDN w:val="0"/>
        <w:adjustRightInd w:val="0"/>
        <w:jc w:val="both"/>
      </w:pPr>
      <w:r>
        <w:t xml:space="preserve">Individuele verschillen: er zijn verschillen qua voorkeur om te leren door te kijken/luisteren. Sommige leerlingen leren gemakkelijker via visuele weg, andere via auditief aangebrachte informatie. Daarom wordt aanbevolen gebruik te maken van een multimediabenadering. Daarnaast speelt ook de sociale achtergrond van de leerlingen een rol. De mate waarin een leerling vertrouwd is met een bepaald medium verschilt. Dat zie je bijvoorbeeld bij tabletgebruik in de klas. </w:t>
      </w:r>
    </w:p>
    <w:p w14:paraId="7C950E19" w14:textId="77777777" w:rsidR="00240D19" w:rsidRDefault="00240D19" w:rsidP="00703933">
      <w:pPr>
        <w:pStyle w:val="Lijstalinea"/>
        <w:numPr>
          <w:ilvl w:val="1"/>
          <w:numId w:val="9"/>
        </w:numPr>
        <w:autoSpaceDE w:val="0"/>
        <w:autoSpaceDN w:val="0"/>
        <w:adjustRightInd w:val="0"/>
        <w:jc w:val="both"/>
      </w:pPr>
      <w:r>
        <w:t xml:space="preserve">Fysiek onvermogen (bv. zwak gezichtsvermogen, zwak gehoor, dyslexie, kleurenblindheid …) </w:t>
      </w:r>
    </w:p>
    <w:p w14:paraId="7D4AD13C" w14:textId="77777777" w:rsidR="00240D19" w:rsidRDefault="00240D19" w:rsidP="00AB1A83">
      <w:pPr>
        <w:autoSpaceDE w:val="0"/>
        <w:autoSpaceDN w:val="0"/>
        <w:adjustRightInd w:val="0"/>
        <w:jc w:val="both"/>
      </w:pPr>
      <w:r>
        <w:t xml:space="preserve">Ook </w:t>
      </w:r>
      <w:r>
        <w:rPr>
          <w:b/>
          <w:bCs/>
        </w:rPr>
        <w:t xml:space="preserve">werkvormen </w:t>
      </w:r>
      <w:r>
        <w:t xml:space="preserve">spelen een belangrijke rol bij de keuze voor een medium. Een doceermoment kan je ondersteunen met een PowerPointpresentatie, terwijl een PowerPoint minder geschikt is om een groepsdiscussie te leiden. </w:t>
      </w:r>
    </w:p>
    <w:p w14:paraId="3A49EA40" w14:textId="6E77ECA8" w:rsidR="00240D19" w:rsidRDefault="72704AD7" w:rsidP="00AB1A83">
      <w:pPr>
        <w:jc w:val="both"/>
      </w:pPr>
      <w:r>
        <w:t xml:space="preserve">Het </w:t>
      </w:r>
      <w:r w:rsidRPr="72704AD7">
        <w:rPr>
          <w:b/>
          <w:bCs/>
        </w:rPr>
        <w:t>ICT-gebruik</w:t>
      </w:r>
      <w:r>
        <w:t xml:space="preserve"> in onze maatschappij is de voorbije twintig jaar ingrijpend veranderd. Terwijl we twintig jaar geleden onder de indruk waren van een elektronische typmachine, is de huidige generatie jongeren meer gedigitaliseerd dan ooit. Leerlingen trekken vrolijk foto’s met hun smartphone of tablet en staan voortdurend in contact met hun vrienden via sociale media, studenten zitten met hun laptop of tablet in de klas en op de werkplek wordt papier steeds vaker vervangen door e-mail en wordt het traditionele kantoor ingeruild voor flexwerk of thuiswerk. Ook in het onderwijs deed ICT haar intrede, onder impuls van de</w:t>
      </w:r>
      <w:r w:rsidR="00ED7444">
        <w:t xml:space="preserve"> vroegere</w:t>
      </w:r>
      <w:r>
        <w:t xml:space="preserve"> vakoverschrijdende eindtermen, waarin ICT-vaardigheden van bij het begin expliciet werden opgenomen. In eerste instantie werd vooral geïnvesteerd in computers en </w:t>
      </w:r>
      <w:proofErr w:type="spellStart"/>
      <w:r>
        <w:t>beamers</w:t>
      </w:r>
      <w:proofErr w:type="spellEnd"/>
      <w:r>
        <w:t xml:space="preserve">, maar later introduceerden ook veel scholen een elektronisch leerplatform zoals </w:t>
      </w:r>
      <w:proofErr w:type="spellStart"/>
      <w:r>
        <w:t>SmartSchool</w:t>
      </w:r>
      <w:proofErr w:type="spellEnd"/>
      <w:r>
        <w:t xml:space="preserve">. Momenteel wordt dit zo goed als overal gebruikt voor de uitwisseling van documenten tussen leraren, leerlingen en ouders, voor huiswerkopdrachten en toetsen, voor het elektronisch puntenboekje en soms zelfs als tool voor de deliberatie. Ook digitale borden zijn in de meeste scholen goed ingeburgerd. Het onderwijs heeft de oprit naar de informaticasnelweg dus zeker niet gemist, maar de opkomst van Web 2.0 met haar interactieve tools vormt voor heel wat scholen een nieuwe uitdaging. Moet men bijvoorbeeld Facebook en Twitter verbieden op school of juist integreren in de lessen, zodat leerlingen kunnen leren om er op een verantwoorde manier mee om te gaan? Vormen smartphones een storende afleiding tijdens de les of kunnen ze als nuttige tools geïntegreerd worden? Mogen leerlingen hun </w:t>
      </w:r>
      <w:r w:rsidR="00B53068">
        <w:t>s</w:t>
      </w:r>
      <w:r>
        <w:t xml:space="preserve">martphone gebruiken op de speelplaats of verhindert dit de normale sociale interactie? Dit zijn maar enkele van de vragen die in menige school gesteld worden. Het antwoord is uiteraard genuanceerd. Interactieve tools bieden veel kansen aan de moderne leraar, op voorwaarde dat ze op een zinvolle en didactisch verantwoorde manier gebruikt worden. Net zoals bij traditionele </w:t>
      </w:r>
      <w:r w:rsidR="00CD3103">
        <w:t>middelen</w:t>
      </w:r>
      <w:r>
        <w:t xml:space="preserve"> mag het gebruik ervan geen doel op zich zijn, maar moet het bijdragen tot beter onderwijs. Feit is echter wel dat ze deel uitmaken van de leefwereld van de leerlingen en dat het vanuit dat oogpunt bevorderend is voor de motivatie en betrokkenheid wanneer een leraar ze kan integreren in zijn lessen.</w:t>
      </w:r>
    </w:p>
    <w:p w14:paraId="09BECEB6" w14:textId="77777777" w:rsidR="003C7464" w:rsidRDefault="003C7464" w:rsidP="00AB1A83">
      <w:pPr>
        <w:jc w:val="both"/>
      </w:pPr>
    </w:p>
    <w:p w14:paraId="5E15208B" w14:textId="22AFB15C" w:rsidR="0022156F" w:rsidRDefault="0022156F" w:rsidP="001A5A4E">
      <w:pPr>
        <w:pStyle w:val="Kop3"/>
      </w:pPr>
      <w:bookmarkStart w:id="13" w:name="_Toc147666808"/>
      <w:r>
        <w:t>Kwaliteitskad</w:t>
      </w:r>
      <w:r w:rsidR="002430A8">
        <w:t>er om de didactische kwaliteit van leermiddelen in kaart te brengen</w:t>
      </w:r>
      <w:bookmarkEnd w:id="13"/>
    </w:p>
    <w:p w14:paraId="6A276BC3" w14:textId="0EB84C23" w:rsidR="002430A8" w:rsidRDefault="005931C9" w:rsidP="002430A8">
      <w:r>
        <w:t xml:space="preserve">Er is weinig onderzoek voorhanden </w:t>
      </w:r>
      <w:r w:rsidR="005674DF">
        <w:t xml:space="preserve">en er zijn nauwelijks gereedschappen om een uitspraak te doen over de kwaliteit van leermiddelen in Vlaanderen en Nederland. Vaak worden er keuzes gemaakt voor een leermiddel op basis van </w:t>
      </w:r>
      <w:r w:rsidR="00D920F8">
        <w:t xml:space="preserve">losse meningen en ervaringen en soms zelf op hoe aantrekkelijk het vormgegeven is. Het leermiddelendebat woedt hevig. De huidige leermiddelen worden in dat debat door sommigen naar voren geschoven als één van de hoofdoorzaken van de dalende onderwijskwaliteit. In opdracht van de </w:t>
      </w:r>
      <w:r w:rsidR="00D46658">
        <w:t>Vlaamse Overheid</w:t>
      </w:r>
      <w:r w:rsidR="00D920F8">
        <w:t xml:space="preserve"> heeft het Expertisecentrum voor Effectief leren (</w:t>
      </w:r>
      <w:proofErr w:type="spellStart"/>
      <w:r w:rsidR="00D920F8">
        <w:t>ExCEL</w:t>
      </w:r>
      <w:proofErr w:type="spellEnd"/>
      <w:r w:rsidR="00D920F8">
        <w:t xml:space="preserve">) </w:t>
      </w:r>
      <w:r w:rsidR="00C51EE3">
        <w:t xml:space="preserve">onderzoek uitgevoerd </w:t>
      </w:r>
      <w:r w:rsidR="00A80590">
        <w:t xml:space="preserve">naar de </w:t>
      </w:r>
      <w:r w:rsidR="00A80590" w:rsidRPr="00AA77DA">
        <w:rPr>
          <w:b/>
          <w:bCs/>
        </w:rPr>
        <w:t>kwaliteit van leermiddelen</w:t>
      </w:r>
      <w:r w:rsidR="00A80590">
        <w:t xml:space="preserve">. Op basis van inzichten uit de cognitieve psychologie en lerareneffectiviteitsstudies </w:t>
      </w:r>
      <w:r w:rsidR="004253B4">
        <w:t xml:space="preserve">werd een </w:t>
      </w:r>
      <w:r w:rsidR="004253B4" w:rsidRPr="00AA77DA">
        <w:rPr>
          <w:b/>
          <w:bCs/>
        </w:rPr>
        <w:t>generiek kwaliteitskader met 14 criteria</w:t>
      </w:r>
      <w:r w:rsidR="004253B4">
        <w:t xml:space="preserve"> ontwikkeld om de didactische kwaliteit van leermiddelen in het lager en secundair onderwijs in kaart te brengen. Op die manier wil men ondersteuning bieden in het ontwikkelen, kiezen en gebruiken van leermiddelen in het leerplichtonderwijs. </w:t>
      </w:r>
    </w:p>
    <w:p w14:paraId="6F152B4C" w14:textId="65A05FF4" w:rsidR="00AA77DA" w:rsidRDefault="00D442C0" w:rsidP="002430A8">
      <w:r>
        <w:t xml:space="preserve">Er zijn drie concrete producten ontwikkeld: een kwaliteitskader, handleiding en kwaliteitskaarten. Het </w:t>
      </w:r>
      <w:r w:rsidRPr="005755A8">
        <w:rPr>
          <w:b/>
          <w:bCs/>
        </w:rPr>
        <w:t>kwaliteitskader</w:t>
      </w:r>
      <w:r>
        <w:t xml:space="preserve"> vormt de kern en bevat 14 criteria die peilen naar effectieve didactische componenten die in leermiddelen kunnen worden ingebouwd. Bij elk criterium wordt aangegeven waarom dit criterium belangrijk is om op te nemen in een leermiddel. </w:t>
      </w:r>
      <w:r w:rsidR="00B867D9">
        <w:t xml:space="preserve">Daarnaast worden ook voorbeelden gegeven van hoe dit criterium herkend kan worden in een leermiddel en hoe ermee aan de slag gegaan </w:t>
      </w:r>
      <w:r w:rsidR="005755A8">
        <w:t xml:space="preserve">kan in de klas. </w:t>
      </w:r>
      <w:r w:rsidR="00182018">
        <w:t>In de</w:t>
      </w:r>
      <w:r w:rsidR="005755A8">
        <w:t xml:space="preserve"> </w:t>
      </w:r>
      <w:r w:rsidR="005755A8" w:rsidRPr="005755A8">
        <w:rPr>
          <w:b/>
          <w:bCs/>
        </w:rPr>
        <w:t>handleiding</w:t>
      </w:r>
      <w:r w:rsidR="005755A8">
        <w:t xml:space="preserve"> </w:t>
      </w:r>
      <w:r w:rsidR="00182018">
        <w:t xml:space="preserve">vind je </w:t>
      </w:r>
      <w:r w:rsidR="005755A8">
        <w:t xml:space="preserve">de nodige om het kwaliteitskader doordacht te kunnen gebruiken. </w:t>
      </w:r>
      <w:r w:rsidR="00B15E69">
        <w:t xml:space="preserve">Hierin </w:t>
      </w:r>
      <w:r w:rsidR="005B3B24">
        <w:t>zijn</w:t>
      </w:r>
      <w:r w:rsidR="00B15E69">
        <w:t xml:space="preserve"> </w:t>
      </w:r>
      <w:r w:rsidR="005B3B24">
        <w:t>ook</w:t>
      </w:r>
      <w:r w:rsidR="00B15E69">
        <w:t xml:space="preserve"> extra verduidelijking, concrete voorbeelden en praktische tips voor de klaspraktijk </w:t>
      </w:r>
      <w:r w:rsidR="005B3B24">
        <w:t xml:space="preserve">per criterium opgenomen. De criteria van het kwaliteitskader worden op een praktisch bruikbare manier ter beschikking gesteld via </w:t>
      </w:r>
      <w:r w:rsidR="005B3B24" w:rsidRPr="00127E31">
        <w:rPr>
          <w:b/>
          <w:bCs/>
        </w:rPr>
        <w:t>kwaliteitskaarten</w:t>
      </w:r>
      <w:r w:rsidR="005B3B24">
        <w:t xml:space="preserve">. Elke kaart bevat één criterium. </w:t>
      </w:r>
      <w:r w:rsidR="00127E31">
        <w:t>Met de kwaliteitskaarten kan de gebruiker</w:t>
      </w:r>
      <w:r w:rsidR="00EE4829">
        <w:t xml:space="preserve"> op een makkelijke manier het kader naast de leermiddelen leggen. </w:t>
      </w:r>
    </w:p>
    <w:p w14:paraId="51B58668" w14:textId="1984C94F" w:rsidR="00715B1F" w:rsidRDefault="00715B1F" w:rsidP="002430A8">
      <w:r>
        <w:t xml:space="preserve">De drie producten zijn integraal terug te vinden op Blackboard. </w:t>
      </w:r>
      <w:r w:rsidR="00E4203A">
        <w:t xml:space="preserve">Als je het kwaliteitskader bekijkt, zal je zien dat de </w:t>
      </w:r>
      <w:r w:rsidR="00E4203A" w:rsidRPr="00E4203A">
        <w:rPr>
          <w:b/>
          <w:bCs/>
        </w:rPr>
        <w:t>twaalf didactische bouwstenen voor effectieve didactiek</w:t>
      </w:r>
      <w:r w:rsidR="00E4203A">
        <w:t xml:space="preserve"> </w:t>
      </w:r>
      <w:r w:rsidR="00BA6FE2">
        <w:t>als uitgangspunt gebruikt werden</w:t>
      </w:r>
      <w:r w:rsidR="00664B73">
        <w:t>. Deze bouwstenen</w:t>
      </w:r>
      <w:r w:rsidR="00E4203A">
        <w:t xml:space="preserve"> werden </w:t>
      </w:r>
      <w:r w:rsidR="00C56EE7">
        <w:t xml:space="preserve">dus </w:t>
      </w:r>
      <w:r w:rsidR="00664B73">
        <w:t xml:space="preserve">vertaald </w:t>
      </w:r>
      <w:r w:rsidR="00E4203A">
        <w:t xml:space="preserve">naar criteria waaraan de kwaliteit van leermiddelen afgetoetst kan worden. </w:t>
      </w:r>
      <w:r w:rsidR="00F578D9">
        <w:t>Wanneer je zelf didactische leermiddelen ontwikkelt of kant-en-klaar materiaal gebruikt (bv. van uitgeverijen) kan je het kader gebruiken om af te toetsen of het leermiddel kwaliteitsvol is</w:t>
      </w:r>
      <w:r w:rsidR="00D84795">
        <w:t xml:space="preserve"> of er aanpassingen nodig zijn. </w:t>
      </w:r>
      <w:r w:rsidR="00F578D9">
        <w:t xml:space="preserve"> </w:t>
      </w:r>
    </w:p>
    <w:p w14:paraId="33E29E90" w14:textId="3F28BDA6" w:rsidR="008C32E2" w:rsidRDefault="008C32E2" w:rsidP="002430A8">
      <w:r>
        <w:t xml:space="preserve">De volgende figuur, overgenomen uit de handleiding, geeft weer op </w:t>
      </w:r>
      <w:r w:rsidR="00433890">
        <w:t xml:space="preserve">welke manier elk criterium opgebouwd is. </w:t>
      </w:r>
    </w:p>
    <w:p w14:paraId="24D0EA99" w14:textId="1C5B0EF6" w:rsidR="008C32E2" w:rsidRPr="002430A8" w:rsidRDefault="008C32E2" w:rsidP="002430A8">
      <w:r>
        <w:rPr>
          <w:noProof/>
        </w:rPr>
        <w:drawing>
          <wp:inline distT="0" distB="0" distL="0" distR="0" wp14:anchorId="6C59A2F2" wp14:editId="21E8B1C1">
            <wp:extent cx="5759450" cy="5676265"/>
            <wp:effectExtent l="0" t="0" r="0" b="635"/>
            <wp:docPr id="297980065" name="Afbeelding 1" descr="Afbeelding met tekst, schermopname, Lettertype, documen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80065" name="Afbeelding 1" descr="Afbeelding met tekst, schermopname, Lettertype, document&#10;&#10;Automatisch gegenereerde beschrijving"/>
                    <pic:cNvPicPr/>
                  </pic:nvPicPr>
                  <pic:blipFill>
                    <a:blip r:embed="rId13"/>
                    <a:stretch>
                      <a:fillRect/>
                    </a:stretch>
                  </pic:blipFill>
                  <pic:spPr>
                    <a:xfrm>
                      <a:off x="0" y="0"/>
                      <a:ext cx="5759450" cy="5676265"/>
                    </a:xfrm>
                    <a:prstGeom prst="rect">
                      <a:avLst/>
                    </a:prstGeom>
                  </pic:spPr>
                </pic:pic>
              </a:graphicData>
            </a:graphic>
          </wp:inline>
        </w:drawing>
      </w:r>
    </w:p>
    <w:p w14:paraId="57283F48" w14:textId="47BAA33C" w:rsidR="001A5A4E" w:rsidRDefault="001A5A4E" w:rsidP="001A5A4E">
      <w:pPr>
        <w:pStyle w:val="Kop3"/>
      </w:pPr>
      <w:bookmarkStart w:id="14" w:name="_Toc147666809"/>
      <w:r>
        <w:t>Digitale didactiek</w:t>
      </w:r>
      <w:bookmarkEnd w:id="14"/>
    </w:p>
    <w:p w14:paraId="35EF12B9" w14:textId="3ADADBE5" w:rsidR="0035213E" w:rsidRDefault="0035213E" w:rsidP="0035213E">
      <w:pPr>
        <w:pStyle w:val="Kop4"/>
      </w:pPr>
      <w:r>
        <w:t>Omschrijving</w:t>
      </w:r>
    </w:p>
    <w:p w14:paraId="367A469B" w14:textId="77777777" w:rsidR="00125899" w:rsidRDefault="000D4478" w:rsidP="002C32D9">
      <w:pPr>
        <w:jc w:val="both"/>
      </w:pPr>
      <w:r>
        <w:t xml:space="preserve">Omdat de leraar in een moderne school steeds meer media ter beschikking heeft, kunnen de eerder beschreven </w:t>
      </w:r>
      <w:r w:rsidRPr="00D56EEF">
        <w:rPr>
          <w:b/>
          <w:bCs/>
        </w:rPr>
        <w:t>werkvormen vaak (deels) gekoppeld worden aan een of andere digitale tool</w:t>
      </w:r>
      <w:r>
        <w:t xml:space="preserve">. Denk maar aan een stille wanddiscussie via het smartboard, een stellingenspel via de beamer, collages die gefotografeerd worden met een digitale camera en vervolgens gepresenteerd worden, leerlingen die een filmreportage </w:t>
      </w:r>
      <w:r w:rsidRPr="00266314">
        <w:t>moeten maken, enzovoort.</w:t>
      </w:r>
    </w:p>
    <w:p w14:paraId="72462E6D" w14:textId="4C08F698" w:rsidR="000F2D8F" w:rsidRDefault="000F2D8F" w:rsidP="002C32D9">
      <w:pPr>
        <w:jc w:val="both"/>
      </w:pPr>
      <w:r>
        <w:t xml:space="preserve">Sinds de start van de coronacrisis (maart 2020) </w:t>
      </w:r>
      <w:r w:rsidR="00125899">
        <w:t xml:space="preserve">is er in ons onderwijslandschap een echte </w:t>
      </w:r>
      <w:proofErr w:type="spellStart"/>
      <w:r w:rsidR="00125899">
        <w:t>digisprong</w:t>
      </w:r>
      <w:proofErr w:type="spellEnd"/>
      <w:r w:rsidR="00125899">
        <w:t xml:space="preserve"> gemaakt. </w:t>
      </w:r>
      <w:r w:rsidR="001C0944">
        <w:t>S</w:t>
      </w:r>
      <w:r>
        <w:t>cholen</w:t>
      </w:r>
      <w:r w:rsidR="001C0944">
        <w:t xml:space="preserve"> werden</w:t>
      </w:r>
      <w:r>
        <w:t xml:space="preserve"> verplicht om hun onderwijs anders te organiseren. Ineens werd het gebruik van digitale tools om van thuis uit les te kunnen geven/volgen heel belangrijk.  De manier waarop scholen en leraren dit organiseerden, verschilde enorm.  Van thuis uit les volgen was voor sommige leerlingen niet zo’n probleem, voor andere leerlingen dan weer </w:t>
      </w:r>
      <w:r w:rsidR="00567B64">
        <w:t>een en</w:t>
      </w:r>
      <w:r w:rsidR="009C6F9A">
        <w:t>orme uitdaging</w:t>
      </w:r>
      <w:r>
        <w:t xml:space="preserve">. De manier waarop de leraar zijn lessen digitaal gaf speelde hierin een uitermate belangrijke rol. Gewoon </w:t>
      </w:r>
      <w:r w:rsidR="009C6F9A">
        <w:t>de</w:t>
      </w:r>
      <w:r>
        <w:t xml:space="preserve"> les via een online </w:t>
      </w:r>
      <w:proofErr w:type="spellStart"/>
      <w:r>
        <w:t>Powerpoint</w:t>
      </w:r>
      <w:proofErr w:type="spellEnd"/>
      <w:r>
        <w:t xml:space="preserve"> aflezen in de microfoon, werkt niet! Ook bij online onderw</w:t>
      </w:r>
      <w:r w:rsidR="0DD37050">
        <w:t>i</w:t>
      </w:r>
      <w:r>
        <w:t xml:space="preserve">js zijn </w:t>
      </w:r>
      <w:r w:rsidR="008A7B63">
        <w:t xml:space="preserve">de </w:t>
      </w:r>
      <w:r>
        <w:t xml:space="preserve">didactische </w:t>
      </w:r>
      <w:r w:rsidR="008A7B63">
        <w:t>bouwstenen</w:t>
      </w:r>
      <w:r>
        <w:t xml:space="preserve"> noodzakelijk om leerlingen te doen leren.  </w:t>
      </w:r>
      <w:r w:rsidR="001C0944">
        <w:t xml:space="preserve">Een vorm van digitale </w:t>
      </w:r>
      <w:r>
        <w:t>didactiek is nodi</w:t>
      </w:r>
      <w:r w:rsidR="002A4F6F">
        <w:t xml:space="preserve">g. </w:t>
      </w:r>
      <w:r>
        <w:t xml:space="preserve">Vooraleer we hier concreter op ingaan, zoomen we even in op begrippen als </w:t>
      </w:r>
      <w:proofErr w:type="spellStart"/>
      <w:r>
        <w:t>blended</w:t>
      </w:r>
      <w:proofErr w:type="spellEnd"/>
      <w:r>
        <w:t xml:space="preserve"> onderwijs, online onderwijs en afstandsonderwijs. In de media en in scholen worden deze begrippen vaak door elkaar gebruikt, maar ze betekenen toch elk iets anders.  </w:t>
      </w:r>
    </w:p>
    <w:p w14:paraId="09700DAD" w14:textId="0AFDB844" w:rsidR="000F2D8F" w:rsidRPr="00B35864" w:rsidRDefault="000F2D8F" w:rsidP="002C32D9">
      <w:pPr>
        <w:jc w:val="both"/>
      </w:pPr>
      <w:proofErr w:type="spellStart"/>
      <w:r w:rsidRPr="7988AAEE">
        <w:rPr>
          <w:b/>
          <w:bCs/>
        </w:rPr>
        <w:t>Blended</w:t>
      </w:r>
      <w:proofErr w:type="spellEnd"/>
      <w:r w:rsidRPr="7988AAEE">
        <w:rPr>
          <w:b/>
          <w:bCs/>
        </w:rPr>
        <w:t xml:space="preserve"> onderwijs</w:t>
      </w:r>
      <w:r>
        <w:t xml:space="preserve"> (of hybride onderwijs) is een mengvorm van face-</w:t>
      </w:r>
      <w:proofErr w:type="spellStart"/>
      <w:r>
        <w:t>to</w:t>
      </w:r>
      <w:proofErr w:type="spellEnd"/>
      <w:r>
        <w:t xml:space="preserve">-face en ICT-gebaseerde onderwijsactiviteiten, leermaterialen en tools. Beide soorten leeractiviteiten maken een belangrijk onderdeel uit van het onderwijs; idealiter versterken ze elkaar.  Denk aan een hogeschool die voor 2/3 van de studietijd de studenten naar school laat komen en voor 1/3 van de studietijd hen thuis laat werken via online opdrachten. Deze onderwijsvorm zag je ook soms opduiken in middelbare scholen die tijdens de coronacrisis bijvoorbeeld de leerlingen om de 2 dagen naar school lieten komen. </w:t>
      </w:r>
      <w:r w:rsidR="00A83BA0">
        <w:t xml:space="preserve"> De dag dat ze thuis zaten, kregen de leerlingen </w:t>
      </w:r>
      <w:r w:rsidR="00613484">
        <w:t>opdrachten mee zoals het bekijken van kennisclips, online oefeningen die ze moesten maken, enz.</w:t>
      </w:r>
    </w:p>
    <w:p w14:paraId="2AC965EA" w14:textId="2C1C4266" w:rsidR="000F2D8F" w:rsidRDefault="000F2D8F" w:rsidP="002C32D9">
      <w:pPr>
        <w:jc w:val="both"/>
      </w:pPr>
      <w:r w:rsidRPr="7988AAEE">
        <w:rPr>
          <w:b/>
          <w:bCs/>
        </w:rPr>
        <w:t>Online onderwijs</w:t>
      </w:r>
      <w:r>
        <w:t xml:space="preserve"> is onderwijs waarbij de leermaterialen, tools en begeleiding </w:t>
      </w:r>
      <w:r w:rsidR="0003365E">
        <w:t>volledig</w:t>
      </w:r>
      <w:r>
        <w:t xml:space="preserve"> via het internet beschikbaar zijn. De leerling volgt de lessen dus grotendeels van thuis uit via een online leerplatform (bv. Blackboard of Smartschool). Online onderwijs kan live of niet-live georganiseerd worden, m.a.w. op een vast moment doorheen de week wanneer alle studenten/leerlingen inloggen of via leerpaden die de student/leerling zelfstandig op zijn eigen tempo kan doorlopen</w:t>
      </w:r>
      <w:r w:rsidR="00391535">
        <w:t>. In dit laatste geval spreken we in feite van afstandsonderwijs.</w:t>
      </w:r>
    </w:p>
    <w:p w14:paraId="0B57811A" w14:textId="70FD2CB9" w:rsidR="000F2D8F" w:rsidRPr="00A560E2" w:rsidRDefault="000F2D8F" w:rsidP="002C32D9">
      <w:pPr>
        <w:jc w:val="both"/>
      </w:pPr>
      <w:r w:rsidRPr="00A560E2">
        <w:rPr>
          <w:b/>
          <w:bCs/>
        </w:rPr>
        <w:t xml:space="preserve">Afstandsonderwijs </w:t>
      </w:r>
      <w:r w:rsidRPr="00A560E2">
        <w:t>is onderwijs waarbij het leerproces en de begeleiding grotendeels of volledig vanop afstand verloopt en dat ondersteund wordt met ICT.  Afstandsonderwijs laat je niet enkel toe te studeren vanop een andere plaats, maar ook op een ander tijdstip of aan een ander tempo</w:t>
      </w:r>
      <w:r w:rsidR="00327FA5">
        <w:t xml:space="preserve">. </w:t>
      </w:r>
      <w:r w:rsidRPr="00A560E2">
        <w:t>In het hoger onderwijs schrijven studenten zich hier voor in wanneer ze bijvoorbeeld belemmerd zijn door werk of topsport om de lessen overdag op school te volgen.</w:t>
      </w:r>
      <w:r>
        <w:t xml:space="preserve"> </w:t>
      </w:r>
      <w:r w:rsidRPr="00A560E2">
        <w:t>Afstandsonderwijs is er ook voor kinderen in het lager en secundair onderwijs die moeilijkheden ondervinden op school, die in het buitenland verblijven of die om gezondheidsredenen niet op regelmatige basis naar school kunnen gaan.</w:t>
      </w:r>
    </w:p>
    <w:p w14:paraId="370073AD" w14:textId="692E6814" w:rsidR="000F2D8F" w:rsidRDefault="000F2D8F" w:rsidP="002C32D9">
      <w:pPr>
        <w:jc w:val="both"/>
        <w:rPr>
          <w:rFonts w:ascii="Helvetica" w:hAnsi="Helvetica"/>
          <w:color w:val="000000"/>
          <w:sz w:val="23"/>
          <w:szCs w:val="23"/>
        </w:rPr>
      </w:pPr>
      <w:r>
        <w:t xml:space="preserve">Online onderwijs vergt een ietwat andere aanpak dan klassiek onderwijs. Digitale didactiek komt hier om de hoek kijken. </w:t>
      </w:r>
      <w:r w:rsidR="000D4478">
        <w:t>E</w:t>
      </w:r>
      <w:r>
        <w:t>en docent of leraar zal merken dat hij bij live online sessies meer interactie moeten inbouwen dan tijdens face-</w:t>
      </w:r>
      <w:proofErr w:type="spellStart"/>
      <w:r>
        <w:t>to</w:t>
      </w:r>
      <w:proofErr w:type="spellEnd"/>
      <w:r>
        <w:t>-face bijeenkomsten omdat de kans dat leerlingen (ongemerkt) afhaken groter is. Je zal ook veel beter na moeten denken over de inhoud en structuur van je online cursus</w:t>
      </w:r>
      <w:r w:rsidR="005175C7">
        <w:t xml:space="preserve">. </w:t>
      </w:r>
      <w:r>
        <w:t>Bij onduidelijkheden ontstaat anders snel ruis. Tijdens face-</w:t>
      </w:r>
      <w:proofErr w:type="spellStart"/>
      <w:r>
        <w:t>to</w:t>
      </w:r>
      <w:proofErr w:type="spellEnd"/>
      <w:r>
        <w:t>-face bijeenkomsten kun je jezelf snel corrigeren als je merkt dat leerlingen een bepaald onderdeel niet snappen, bij online onderwijs is dat moeilijker (maar zeker niet onmogelijk).</w:t>
      </w:r>
      <w:r w:rsidRPr="7988AAEE">
        <w:rPr>
          <w:rFonts w:ascii="Helvetica" w:hAnsi="Helvetica"/>
          <w:sz w:val="23"/>
          <w:szCs w:val="23"/>
        </w:rPr>
        <w:t xml:space="preserve"> </w:t>
      </w:r>
    </w:p>
    <w:p w14:paraId="0E8F3497" w14:textId="76777D0A" w:rsidR="000548DF" w:rsidRDefault="00035625" w:rsidP="002C32D9">
      <w:pPr>
        <w:jc w:val="both"/>
      </w:pPr>
      <w:r>
        <w:t xml:space="preserve">ICT </w:t>
      </w:r>
      <w:r w:rsidR="001828E2">
        <w:t>wordt uiteraard</w:t>
      </w:r>
      <w:r>
        <w:t xml:space="preserve"> in online lessen </w:t>
      </w:r>
      <w:r w:rsidR="001828E2">
        <w:t>gebruikt, maar kan</w:t>
      </w:r>
      <w:r w:rsidR="00863A25">
        <w:t xml:space="preserve">, </w:t>
      </w:r>
      <w:r w:rsidR="001828E2">
        <w:t>zoals hoger beschreven</w:t>
      </w:r>
      <w:r w:rsidR="00863A25">
        <w:t>,</w:t>
      </w:r>
      <w:r w:rsidR="001828E2">
        <w:t xml:space="preserve"> ook in een gewone face-</w:t>
      </w:r>
      <w:proofErr w:type="spellStart"/>
      <w:r w:rsidR="001828E2">
        <w:t>to</w:t>
      </w:r>
      <w:proofErr w:type="spellEnd"/>
      <w:r w:rsidR="001828E2">
        <w:t>-face les zijn rol krijgen</w:t>
      </w:r>
      <w:r>
        <w:t xml:space="preserve">. </w:t>
      </w:r>
      <w:r w:rsidR="00863A25">
        <w:t xml:space="preserve">Maar hier moet goed over nagedacht worden. </w:t>
      </w:r>
      <w:r w:rsidR="007E00C1">
        <w:t>De leraar moet een digitale didactiek in zijn achterhoofd houden</w:t>
      </w:r>
      <w:r>
        <w:t>.</w:t>
      </w:r>
      <w:r w:rsidRPr="7988AAEE">
        <w:rPr>
          <w:b/>
          <w:bCs/>
        </w:rPr>
        <w:t xml:space="preserve"> </w:t>
      </w:r>
      <w:r w:rsidR="000548DF" w:rsidRPr="7988AAEE">
        <w:rPr>
          <w:b/>
          <w:bCs/>
        </w:rPr>
        <w:t>Digitale didactiek is de kennis en kunde met betrekking tot het gebruik van ICT bij het faciliteren van het leren</w:t>
      </w:r>
      <w:r w:rsidR="000548DF">
        <w:t xml:space="preserve"> (Simons, 2003). </w:t>
      </w:r>
      <w:r w:rsidR="0067788D">
        <w:t>Het</w:t>
      </w:r>
      <w:r w:rsidR="000548DF">
        <w:t xml:space="preserve"> houdt niet per definitie in dat ICT de rol van de le</w:t>
      </w:r>
      <w:r w:rsidR="007E00C1">
        <w:t>raar</w:t>
      </w:r>
      <w:r w:rsidR="000548DF">
        <w:t xml:space="preserve"> gaat vervangen of dat er op een ouderwetse manier les gegeven gaat worden met behulp van de computer. Bij digitale didactiek gaat het voornamelijk om het inzetten van ICT om bepaalde leeractiviteiten beter maar ook effectiever te kunnen organiseren.</w:t>
      </w:r>
    </w:p>
    <w:p w14:paraId="6104D79A" w14:textId="11D0093D" w:rsidR="00F23037" w:rsidRDefault="00F23037" w:rsidP="002C32D9">
      <w:pPr>
        <w:jc w:val="both"/>
      </w:pPr>
    </w:p>
    <w:p w14:paraId="6206467F" w14:textId="4D71C06D" w:rsidR="00F23037" w:rsidRPr="003C7464" w:rsidRDefault="00F23037" w:rsidP="002C32D9">
      <w:pPr>
        <w:autoSpaceDE w:val="0"/>
        <w:autoSpaceDN w:val="0"/>
        <w:adjustRightInd w:val="0"/>
        <w:contextualSpacing/>
        <w:jc w:val="both"/>
        <w:rPr>
          <w:rFonts w:cs="Calibri Light"/>
          <w:color w:val="auto"/>
          <w:lang w:eastAsia="nl-BE"/>
        </w:rPr>
      </w:pPr>
      <w:r w:rsidRPr="003C7464">
        <w:rPr>
          <w:rFonts w:cs="Calibri Light"/>
          <w:color w:val="auto"/>
          <w:lang w:eastAsia="nl-BE"/>
        </w:rPr>
        <w:t xml:space="preserve">Een overzicht van digitale media die regelmatig gebruikt worden: </w:t>
      </w:r>
    </w:p>
    <w:p w14:paraId="25CB7298" w14:textId="20F63C7B" w:rsidR="00F23037" w:rsidRPr="003C7464" w:rsidRDefault="00F23037" w:rsidP="002C32D9">
      <w:pPr>
        <w:pStyle w:val="Lijstalinea"/>
        <w:numPr>
          <w:ilvl w:val="0"/>
          <w:numId w:val="10"/>
        </w:numPr>
        <w:autoSpaceDE w:val="0"/>
        <w:autoSpaceDN w:val="0"/>
        <w:adjustRightInd w:val="0"/>
        <w:jc w:val="both"/>
        <w:rPr>
          <w:rFonts w:cs="Calibri Light"/>
          <w:color w:val="auto"/>
          <w:lang w:eastAsia="nl-BE"/>
        </w:rPr>
      </w:pPr>
      <w:r w:rsidRPr="003C7464">
        <w:rPr>
          <w:rFonts w:cs="Calibri Light"/>
          <w:color w:val="auto"/>
          <w:lang w:eastAsia="nl-BE"/>
        </w:rPr>
        <w:t>bord: interactieve borden</w:t>
      </w:r>
    </w:p>
    <w:p w14:paraId="08F7FFBF" w14:textId="77777777" w:rsidR="00F23037" w:rsidRPr="003C7464" w:rsidRDefault="00F23037" w:rsidP="002C32D9">
      <w:pPr>
        <w:pStyle w:val="Lijstalinea"/>
        <w:numPr>
          <w:ilvl w:val="0"/>
          <w:numId w:val="10"/>
        </w:numPr>
        <w:autoSpaceDE w:val="0"/>
        <w:autoSpaceDN w:val="0"/>
        <w:adjustRightInd w:val="0"/>
        <w:jc w:val="both"/>
        <w:rPr>
          <w:rFonts w:cs="Calibri Light"/>
          <w:color w:val="auto"/>
          <w:lang w:eastAsia="nl-BE"/>
        </w:rPr>
      </w:pPr>
      <w:r w:rsidRPr="003C7464">
        <w:rPr>
          <w:rFonts w:cs="Calibri Light"/>
          <w:color w:val="auto"/>
          <w:lang w:eastAsia="nl-BE"/>
        </w:rPr>
        <w:t xml:space="preserve">presentatietools: PowerPoint, </w:t>
      </w:r>
      <w:proofErr w:type="spellStart"/>
      <w:r w:rsidRPr="003C7464">
        <w:rPr>
          <w:rFonts w:cs="Calibri Light"/>
          <w:color w:val="auto"/>
          <w:lang w:eastAsia="nl-BE"/>
        </w:rPr>
        <w:t>Keynote</w:t>
      </w:r>
      <w:proofErr w:type="spellEnd"/>
      <w:r w:rsidRPr="003C7464">
        <w:rPr>
          <w:rFonts w:cs="Calibri Light"/>
          <w:color w:val="auto"/>
          <w:lang w:eastAsia="nl-BE"/>
        </w:rPr>
        <w:t xml:space="preserve">, </w:t>
      </w:r>
      <w:proofErr w:type="spellStart"/>
      <w:r w:rsidRPr="003C7464">
        <w:rPr>
          <w:rFonts w:cs="Calibri Light"/>
          <w:color w:val="auto"/>
          <w:lang w:eastAsia="nl-BE"/>
        </w:rPr>
        <w:t>Prezi</w:t>
      </w:r>
      <w:proofErr w:type="spellEnd"/>
      <w:r w:rsidRPr="003C7464">
        <w:rPr>
          <w:rFonts w:cs="Calibri Light"/>
          <w:color w:val="auto"/>
          <w:lang w:eastAsia="nl-BE"/>
        </w:rPr>
        <w:t xml:space="preserve"> … </w:t>
      </w:r>
    </w:p>
    <w:p w14:paraId="2D1B03A7" w14:textId="77777777" w:rsidR="00F23037" w:rsidRPr="003C7464" w:rsidRDefault="00F23037" w:rsidP="002C32D9">
      <w:pPr>
        <w:pStyle w:val="Lijstalinea"/>
        <w:numPr>
          <w:ilvl w:val="0"/>
          <w:numId w:val="10"/>
        </w:numPr>
        <w:autoSpaceDE w:val="0"/>
        <w:autoSpaceDN w:val="0"/>
        <w:adjustRightInd w:val="0"/>
        <w:jc w:val="both"/>
        <w:rPr>
          <w:rFonts w:cs="Calibri Light"/>
          <w:color w:val="auto"/>
          <w:lang w:eastAsia="nl-BE"/>
        </w:rPr>
      </w:pPr>
      <w:r w:rsidRPr="003C7464">
        <w:rPr>
          <w:rFonts w:cs="Calibri Light"/>
          <w:color w:val="auto"/>
          <w:lang w:eastAsia="nl-BE"/>
        </w:rPr>
        <w:t xml:space="preserve">elektronische leeromgeving: Smartschool, Blackboard … </w:t>
      </w:r>
    </w:p>
    <w:p w14:paraId="7EC4D931" w14:textId="069EB621" w:rsidR="0051204A" w:rsidRPr="003C7464" w:rsidRDefault="00F23037" w:rsidP="002C32D9">
      <w:pPr>
        <w:pStyle w:val="Lijstalinea"/>
        <w:numPr>
          <w:ilvl w:val="0"/>
          <w:numId w:val="10"/>
        </w:numPr>
        <w:autoSpaceDE w:val="0"/>
        <w:autoSpaceDN w:val="0"/>
        <w:adjustRightInd w:val="0"/>
        <w:jc w:val="both"/>
        <w:rPr>
          <w:rFonts w:cs="Calibri Light"/>
          <w:color w:val="auto"/>
          <w:lang w:val="en-GB" w:eastAsia="nl-BE"/>
        </w:rPr>
      </w:pPr>
      <w:r w:rsidRPr="003C7464">
        <w:rPr>
          <w:rFonts w:cs="Calibri Light"/>
          <w:color w:val="auto"/>
          <w:lang w:val="en-GB" w:eastAsia="nl-BE"/>
        </w:rPr>
        <w:t xml:space="preserve">ICT-tools: Kahoot, Socrative, </w:t>
      </w:r>
      <w:proofErr w:type="spellStart"/>
      <w:r w:rsidRPr="003C7464">
        <w:rPr>
          <w:rFonts w:cs="Calibri Light"/>
          <w:color w:val="auto"/>
          <w:lang w:val="en-GB" w:eastAsia="nl-BE"/>
        </w:rPr>
        <w:t>Plickers</w:t>
      </w:r>
      <w:proofErr w:type="spellEnd"/>
      <w:r w:rsidRPr="003C7464">
        <w:rPr>
          <w:rFonts w:cs="Calibri Light"/>
          <w:color w:val="auto"/>
          <w:lang w:val="en-GB" w:eastAsia="nl-BE"/>
        </w:rPr>
        <w:t xml:space="preserve">, </w:t>
      </w:r>
      <w:proofErr w:type="spellStart"/>
      <w:r w:rsidRPr="003C7464">
        <w:rPr>
          <w:rFonts w:cs="Calibri Light"/>
          <w:color w:val="auto"/>
          <w:lang w:val="en-GB" w:eastAsia="nl-BE"/>
        </w:rPr>
        <w:t>Mentimeter</w:t>
      </w:r>
      <w:proofErr w:type="spellEnd"/>
      <w:r w:rsidRPr="003C7464">
        <w:rPr>
          <w:rFonts w:cs="Calibri Light"/>
          <w:color w:val="auto"/>
          <w:lang w:val="en-GB" w:eastAsia="nl-BE"/>
        </w:rPr>
        <w:t xml:space="preserve">, </w:t>
      </w:r>
      <w:proofErr w:type="spellStart"/>
      <w:r w:rsidRPr="003C7464">
        <w:rPr>
          <w:rFonts w:cs="Calibri Light"/>
          <w:color w:val="auto"/>
          <w:lang w:val="en-GB" w:eastAsia="nl-BE"/>
        </w:rPr>
        <w:t>Classkick</w:t>
      </w:r>
      <w:proofErr w:type="spellEnd"/>
      <w:r w:rsidRPr="003C7464">
        <w:rPr>
          <w:rFonts w:cs="Calibri Light"/>
          <w:color w:val="auto"/>
          <w:lang w:val="en-GB" w:eastAsia="nl-BE"/>
        </w:rPr>
        <w:t xml:space="preserve">, </w:t>
      </w:r>
      <w:proofErr w:type="spellStart"/>
      <w:r w:rsidRPr="003C7464">
        <w:rPr>
          <w:rFonts w:cs="Calibri Light"/>
          <w:color w:val="auto"/>
          <w:lang w:val="en-GB" w:eastAsia="nl-BE"/>
        </w:rPr>
        <w:t>Thinglink</w:t>
      </w:r>
      <w:proofErr w:type="spellEnd"/>
      <w:r w:rsidRPr="003C7464">
        <w:rPr>
          <w:rFonts w:cs="Calibri Light"/>
          <w:color w:val="auto"/>
          <w:lang w:val="en-GB" w:eastAsia="nl-BE"/>
        </w:rPr>
        <w:t xml:space="preserve">, Quizlet, … </w:t>
      </w:r>
      <w:r w:rsidRPr="003C7464">
        <w:rPr>
          <w:rFonts w:cs="Calibri Light"/>
          <w:color w:val="auto"/>
          <w:lang w:eastAsia="nl-BE"/>
        </w:rPr>
        <w:t xml:space="preserve">Een overzicht van educatieve apps vind je via </w:t>
      </w:r>
      <w:hyperlink r:id="rId14">
        <w:r w:rsidRPr="003C7464">
          <w:rPr>
            <w:rStyle w:val="Hyperlink"/>
            <w:rFonts w:cs="Calibri Light"/>
            <w:color w:val="auto"/>
          </w:rPr>
          <w:t>https://www.klascement.net/apps</w:t>
        </w:r>
      </w:hyperlink>
      <w:r w:rsidRPr="003C7464">
        <w:rPr>
          <w:rFonts w:cs="Calibri Light"/>
          <w:color w:val="auto"/>
        </w:rPr>
        <w:t xml:space="preserve"> </w:t>
      </w:r>
    </w:p>
    <w:p w14:paraId="11BDCFD5" w14:textId="77777777" w:rsidR="00C4650D" w:rsidRPr="00455B81" w:rsidRDefault="00C4650D" w:rsidP="00C4650D">
      <w:pPr>
        <w:pStyle w:val="Lijstalinea"/>
        <w:autoSpaceDE w:val="0"/>
        <w:autoSpaceDN w:val="0"/>
        <w:adjustRightInd w:val="0"/>
        <w:jc w:val="both"/>
        <w:rPr>
          <w:rFonts w:cs="Calibri Light"/>
          <w:color w:val="FF0000"/>
          <w:lang w:val="en-GB" w:eastAsia="nl-BE"/>
        </w:rPr>
      </w:pPr>
    </w:p>
    <w:p w14:paraId="40ECF9DE" w14:textId="0FFEFB05" w:rsidR="00C4650D" w:rsidRPr="00C4650D" w:rsidRDefault="00C4650D" w:rsidP="00C4650D">
      <w:pPr>
        <w:pBdr>
          <w:top w:val="single" w:sz="4" w:space="1" w:color="auto"/>
          <w:left w:val="single" w:sz="4" w:space="4" w:color="auto"/>
          <w:bottom w:val="single" w:sz="4" w:space="1" w:color="auto"/>
          <w:right w:val="single" w:sz="4" w:space="4" w:color="auto"/>
        </w:pBdr>
        <w:ind w:left="360"/>
        <w:rPr>
          <w:b/>
          <w:bCs/>
        </w:rPr>
      </w:pPr>
      <w:r w:rsidRPr="00C4650D">
        <w:rPr>
          <w:b/>
          <w:bCs/>
        </w:rPr>
        <w:t>Wil je weten hoe je een presentatietool goed inzet in je les?</w:t>
      </w:r>
    </w:p>
    <w:p w14:paraId="39F4F7CB" w14:textId="060F158D" w:rsidR="00C4650D" w:rsidRDefault="00C4650D" w:rsidP="00C4650D">
      <w:pPr>
        <w:pBdr>
          <w:top w:val="single" w:sz="4" w:space="1" w:color="auto"/>
          <w:left w:val="single" w:sz="4" w:space="4" w:color="auto"/>
          <w:bottom w:val="single" w:sz="4" w:space="1" w:color="auto"/>
          <w:right w:val="single" w:sz="4" w:space="4" w:color="auto"/>
        </w:pBdr>
        <w:ind w:left="360"/>
        <w:jc w:val="both"/>
      </w:pPr>
      <w:r>
        <w:t xml:space="preserve">Lees dan het artikel verschenen in </w:t>
      </w:r>
      <w:r w:rsidR="00B94163">
        <w:t>K</w:t>
      </w:r>
      <w:r>
        <w:t>lasse over de vijf vuistregels voor</w:t>
      </w:r>
      <w:r w:rsidR="00C323A6">
        <w:t xml:space="preserve"> </w:t>
      </w:r>
      <w:proofErr w:type="spellStart"/>
      <w:r w:rsidR="00C323A6">
        <w:t>Powerpoint</w:t>
      </w:r>
      <w:proofErr w:type="spellEnd"/>
      <w:r w:rsidR="00C323A6">
        <w:t xml:space="preserve">, </w:t>
      </w:r>
      <w:proofErr w:type="spellStart"/>
      <w:r w:rsidR="00C323A6">
        <w:t>Keynote</w:t>
      </w:r>
      <w:proofErr w:type="spellEnd"/>
      <w:r w:rsidR="00C323A6">
        <w:t xml:space="preserve"> of Google Presentaties: </w:t>
      </w:r>
      <w:hyperlink r:id="rId15" w:history="1">
        <w:r w:rsidR="00010CAB" w:rsidRPr="00294E9A">
          <w:rPr>
            <w:rStyle w:val="Hyperlink"/>
          </w:rPr>
          <w:t>https://www.klasse.be/568072/5-vuistregels-presentatie</w:t>
        </w:r>
      </w:hyperlink>
    </w:p>
    <w:p w14:paraId="0952A769" w14:textId="1944C43A" w:rsidR="00C4650D" w:rsidRDefault="00C4650D" w:rsidP="00C323A6">
      <w:pPr>
        <w:pBdr>
          <w:top w:val="single" w:sz="4" w:space="1" w:color="auto"/>
          <w:left w:val="single" w:sz="4" w:space="4" w:color="auto"/>
          <w:bottom w:val="single" w:sz="4" w:space="1" w:color="auto"/>
          <w:right w:val="single" w:sz="4" w:space="4" w:color="auto"/>
        </w:pBdr>
        <w:spacing w:after="0"/>
        <w:ind w:left="360"/>
        <w:jc w:val="both"/>
      </w:pPr>
      <w:r>
        <w:t xml:space="preserve"> </w:t>
      </w:r>
      <w:r w:rsidR="00C323A6">
        <w:t xml:space="preserve">1) </w:t>
      </w:r>
      <w:r w:rsidR="002E696E">
        <w:t xml:space="preserve"> </w:t>
      </w:r>
      <w:r w:rsidR="00C323A6" w:rsidRPr="00C323A6">
        <w:t>Beter 1-3-3 dan 1-7-7</w:t>
      </w:r>
    </w:p>
    <w:p w14:paraId="1F858DEA" w14:textId="7E28A4C2" w:rsidR="00C323A6" w:rsidRDefault="00C323A6" w:rsidP="00C323A6">
      <w:pPr>
        <w:pBdr>
          <w:top w:val="single" w:sz="4" w:space="1" w:color="auto"/>
          <w:left w:val="single" w:sz="4" w:space="4" w:color="auto"/>
          <w:bottom w:val="single" w:sz="4" w:space="1" w:color="auto"/>
          <w:right w:val="single" w:sz="4" w:space="4" w:color="auto"/>
        </w:pBdr>
        <w:spacing w:after="0"/>
        <w:ind w:left="360"/>
        <w:jc w:val="both"/>
      </w:pPr>
      <w:r>
        <w:t xml:space="preserve"> 2)</w:t>
      </w:r>
      <w:r w:rsidR="002E696E">
        <w:t xml:space="preserve"> </w:t>
      </w:r>
      <w:r>
        <w:t xml:space="preserve"> </w:t>
      </w:r>
      <w:r w:rsidRPr="00C323A6">
        <w:t xml:space="preserve">KISS: Keep It Short </w:t>
      </w:r>
      <w:proofErr w:type="spellStart"/>
      <w:r w:rsidRPr="00C323A6">
        <w:t>and</w:t>
      </w:r>
      <w:proofErr w:type="spellEnd"/>
      <w:r w:rsidRPr="00C323A6">
        <w:t xml:space="preserve"> Simple</w:t>
      </w:r>
    </w:p>
    <w:p w14:paraId="3820E0C1" w14:textId="78458F73" w:rsidR="00C323A6" w:rsidRDefault="00C323A6" w:rsidP="00A2565E">
      <w:pPr>
        <w:pBdr>
          <w:top w:val="single" w:sz="4" w:space="1" w:color="auto"/>
          <w:left w:val="single" w:sz="4" w:space="4" w:color="auto"/>
          <w:bottom w:val="single" w:sz="4" w:space="1" w:color="auto"/>
          <w:right w:val="single" w:sz="4" w:space="4" w:color="auto"/>
        </w:pBdr>
        <w:spacing w:after="0"/>
        <w:ind w:left="360"/>
        <w:jc w:val="both"/>
      </w:pPr>
      <w:r>
        <w:t xml:space="preserve"> 3) </w:t>
      </w:r>
      <w:r w:rsidR="002E696E">
        <w:t xml:space="preserve"> </w:t>
      </w:r>
      <w:r w:rsidRPr="00C323A6">
        <w:t>Betrek je leerlingen met een poll</w:t>
      </w:r>
    </w:p>
    <w:p w14:paraId="50170FDD" w14:textId="1F9D1B0D" w:rsidR="00C323A6" w:rsidRDefault="00A2565E" w:rsidP="002E696E">
      <w:pPr>
        <w:pBdr>
          <w:top w:val="single" w:sz="4" w:space="1" w:color="auto"/>
          <w:left w:val="single" w:sz="4" w:space="4" w:color="auto"/>
          <w:bottom w:val="single" w:sz="4" w:space="1" w:color="auto"/>
          <w:right w:val="single" w:sz="4" w:space="4" w:color="auto"/>
        </w:pBdr>
        <w:spacing w:after="0"/>
        <w:ind w:left="360"/>
        <w:jc w:val="both"/>
      </w:pPr>
      <w:r>
        <w:t xml:space="preserve"> 4) </w:t>
      </w:r>
      <w:r w:rsidR="002E696E">
        <w:t xml:space="preserve"> </w:t>
      </w:r>
      <w:r w:rsidR="002E696E" w:rsidRPr="002E696E">
        <w:t>Niet zwart op wit, maar wit op zwart</w:t>
      </w:r>
    </w:p>
    <w:p w14:paraId="46B07BCC" w14:textId="69238754" w:rsidR="002E696E" w:rsidRDefault="002E696E" w:rsidP="00C323A6">
      <w:pPr>
        <w:pBdr>
          <w:top w:val="single" w:sz="4" w:space="1" w:color="auto"/>
          <w:left w:val="single" w:sz="4" w:space="4" w:color="auto"/>
          <w:bottom w:val="single" w:sz="4" w:space="1" w:color="auto"/>
          <w:right w:val="single" w:sz="4" w:space="4" w:color="auto"/>
        </w:pBdr>
        <w:ind w:left="360"/>
        <w:jc w:val="both"/>
      </w:pPr>
      <w:r>
        <w:t xml:space="preserve"> 5)  </w:t>
      </w:r>
      <w:r w:rsidRPr="002E696E">
        <w:t>Nummer je pagina’s</w:t>
      </w:r>
    </w:p>
    <w:p w14:paraId="38672694" w14:textId="720B9200" w:rsidR="0051204A" w:rsidRDefault="0051204A" w:rsidP="001C25F8">
      <w:pPr>
        <w:jc w:val="both"/>
      </w:pPr>
    </w:p>
    <w:p w14:paraId="66400C26" w14:textId="16CAFA43" w:rsidR="0035213E" w:rsidRDefault="0035213E" w:rsidP="00D5042C">
      <w:pPr>
        <w:pStyle w:val="Kop4"/>
      </w:pPr>
      <w:r>
        <w:t>TPACK-model</w:t>
      </w:r>
    </w:p>
    <w:p w14:paraId="118E27C0" w14:textId="2E8D0D35" w:rsidR="00DA3BDC" w:rsidRPr="00795341" w:rsidRDefault="003C5F34" w:rsidP="003255EB">
      <w:pPr>
        <w:jc w:val="both"/>
      </w:pPr>
      <w:r>
        <w:t>Deze visie</w:t>
      </w:r>
      <w:r w:rsidR="000759F7">
        <w:t xml:space="preserve"> op digitale didactiek </w:t>
      </w:r>
      <w:r w:rsidR="00CC0424">
        <w:t>zegt eigenlijk dat het niet</w:t>
      </w:r>
      <w:r w:rsidR="001C25F8" w:rsidRPr="00795341">
        <w:t xml:space="preserve"> alleen</w:t>
      </w:r>
      <w:r w:rsidR="00D658E5" w:rsidRPr="00795341">
        <w:t xml:space="preserve"> om</w:t>
      </w:r>
      <w:r w:rsidR="001C25F8" w:rsidRPr="00795341">
        <w:t xml:space="preserve"> </w:t>
      </w:r>
      <w:r w:rsidR="004D5234">
        <w:t xml:space="preserve">kennis </w:t>
      </w:r>
      <w:r w:rsidR="00CC0424">
        <w:t xml:space="preserve">gaat </w:t>
      </w:r>
      <w:r w:rsidR="004D5234">
        <w:t>over hoe je ICT technisch gebruikt</w:t>
      </w:r>
      <w:r w:rsidR="001C25F8" w:rsidRPr="00795341">
        <w:t>, maar ook</w:t>
      </w:r>
      <w:r w:rsidR="0035213E">
        <w:t xml:space="preserve"> om</w:t>
      </w:r>
      <w:r w:rsidR="001C25F8" w:rsidRPr="00795341">
        <w:t xml:space="preserve"> didactische en vakinhoudelijke kennis. Hierbij is het TPACK-model een bruikbaar middel. </w:t>
      </w:r>
    </w:p>
    <w:p w14:paraId="22EA58EA" w14:textId="2CB7F625" w:rsidR="00B54223" w:rsidRDefault="00B54223" w:rsidP="003255EB">
      <w:pPr>
        <w:jc w:val="both"/>
        <w:rPr>
          <w:rFonts w:ascii="Verdana" w:hAnsi="Verdana"/>
          <w:color w:val="333333"/>
          <w:sz w:val="21"/>
          <w:szCs w:val="21"/>
          <w:shd w:val="clear" w:color="auto" w:fill="E2DDDB"/>
        </w:rPr>
      </w:pPr>
      <w:r>
        <w:rPr>
          <w:noProof/>
        </w:rPr>
        <w:drawing>
          <wp:inline distT="0" distB="0" distL="0" distR="0" wp14:anchorId="673AE0F2" wp14:editId="155A10BE">
            <wp:extent cx="3984547" cy="2745997"/>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89801" cy="2749618"/>
                    </a:xfrm>
                    <a:prstGeom prst="rect">
                      <a:avLst/>
                    </a:prstGeom>
                  </pic:spPr>
                </pic:pic>
              </a:graphicData>
            </a:graphic>
          </wp:inline>
        </w:drawing>
      </w:r>
    </w:p>
    <w:p w14:paraId="286AAA1B" w14:textId="2A77FB9E" w:rsidR="00B54223" w:rsidRPr="00BC0483" w:rsidRDefault="00B54223" w:rsidP="003255EB">
      <w:pPr>
        <w:jc w:val="both"/>
      </w:pPr>
      <w:r w:rsidRPr="00BC0483">
        <w:t>Figuur: TPACK-model (</w:t>
      </w:r>
      <w:r w:rsidR="0049205C" w:rsidRPr="00BC0483">
        <w:t>http://www.tpack.nl/)</w:t>
      </w:r>
    </w:p>
    <w:p w14:paraId="61DA995D" w14:textId="511A079D" w:rsidR="00B8709D" w:rsidRDefault="00C80888" w:rsidP="003255EB">
      <w:pPr>
        <w:jc w:val="both"/>
      </w:pPr>
      <w:r w:rsidRPr="7988AAEE">
        <w:rPr>
          <w:b/>
          <w:bCs/>
        </w:rPr>
        <w:t>TPACK </w:t>
      </w:r>
      <w:r>
        <w:t>staat voor </w:t>
      </w:r>
      <w:proofErr w:type="spellStart"/>
      <w:r>
        <w:t>Technological</w:t>
      </w:r>
      <w:proofErr w:type="spellEnd"/>
      <w:r>
        <w:t xml:space="preserve"> </w:t>
      </w:r>
      <w:proofErr w:type="spellStart"/>
      <w:r>
        <w:t>Pedagogical</w:t>
      </w:r>
      <w:proofErr w:type="spellEnd"/>
      <w:r>
        <w:t xml:space="preserve"> Content Knowledge</w:t>
      </w:r>
      <w:r w:rsidR="00173F62">
        <w:t>.</w:t>
      </w:r>
      <w:r w:rsidR="005B6661">
        <w:t xml:space="preserve"> </w:t>
      </w:r>
      <w:r>
        <w:t>Het </w:t>
      </w:r>
      <w:r w:rsidR="002D5A4D">
        <w:t>TPACK-</w:t>
      </w:r>
      <w:r>
        <w:t xml:space="preserve">model is </w:t>
      </w:r>
      <w:r w:rsidR="006D1B7A">
        <w:t xml:space="preserve">in 2005 </w:t>
      </w:r>
      <w:r>
        <w:t>ontwikkeld door 2 Amerikaanse onderwijskundige</w:t>
      </w:r>
      <w:r w:rsidR="006E0DBC">
        <w:t>n</w:t>
      </w:r>
      <w:r>
        <w:t xml:space="preserve">, Koehler en </w:t>
      </w:r>
      <w:proofErr w:type="spellStart"/>
      <w:r>
        <w:t>Mishra</w:t>
      </w:r>
      <w:proofErr w:type="spellEnd"/>
      <w:r>
        <w:t xml:space="preserve">. Het TPACK-model </w:t>
      </w:r>
      <w:r w:rsidRPr="7988AAEE">
        <w:rPr>
          <w:b/>
          <w:bCs/>
        </w:rPr>
        <w:t xml:space="preserve">beschrijft de kennis die een </w:t>
      </w:r>
      <w:r w:rsidR="006E0DBC" w:rsidRPr="7988AAEE">
        <w:rPr>
          <w:b/>
          <w:bCs/>
        </w:rPr>
        <w:t xml:space="preserve">leraar </w:t>
      </w:r>
      <w:r w:rsidRPr="7988AAEE">
        <w:rPr>
          <w:b/>
          <w:bCs/>
        </w:rPr>
        <w:t xml:space="preserve">nodig heeft om </w:t>
      </w:r>
      <w:r w:rsidR="006E0DBC" w:rsidRPr="7988AAEE">
        <w:rPr>
          <w:b/>
          <w:bCs/>
        </w:rPr>
        <w:t>ICT</w:t>
      </w:r>
      <w:r w:rsidRPr="7988AAEE">
        <w:rPr>
          <w:b/>
          <w:bCs/>
        </w:rPr>
        <w:t xml:space="preserve"> te integreren in zijn of haar onderwijs</w:t>
      </w:r>
      <w:r>
        <w:t xml:space="preserve">. Om </w:t>
      </w:r>
      <w:r w:rsidR="006E0DBC">
        <w:t>ICT</w:t>
      </w:r>
      <w:r>
        <w:t xml:space="preserve"> op een zinvolle manier in te zetten in het onderwijs, moet de </w:t>
      </w:r>
      <w:r w:rsidR="006E0DBC">
        <w:t>leraar</w:t>
      </w:r>
      <w:r>
        <w:t xml:space="preserve"> weten hoe de </w:t>
      </w:r>
      <w:proofErr w:type="spellStart"/>
      <w:r>
        <w:t>vakinhoud</w:t>
      </w:r>
      <w:proofErr w:type="spellEnd"/>
      <w:r>
        <w:t xml:space="preserve"> inzichtelijk en begrijpelijk gemaakt kan worden met behulp van </w:t>
      </w:r>
      <w:r w:rsidR="006E0DBC">
        <w:t xml:space="preserve">ICT </w:t>
      </w:r>
      <w:r>
        <w:t xml:space="preserve">en welke didactiek het leren van bepaalde onderwerpen met behulp van </w:t>
      </w:r>
      <w:r w:rsidR="003B479A">
        <w:t>ICT</w:t>
      </w:r>
      <w:r>
        <w:t xml:space="preserve"> versterkt. Daarvoor is het niet alleen noodzakelijk dat een </w:t>
      </w:r>
      <w:r w:rsidR="006E0DBC">
        <w:t>leraar</w:t>
      </w:r>
      <w:r>
        <w:t xml:space="preserve"> beschikt over afzonderlijke kennis van </w:t>
      </w:r>
      <w:r w:rsidR="006E0DBC">
        <w:t>ICT</w:t>
      </w:r>
      <w:r>
        <w:t xml:space="preserve">, didactiek en </w:t>
      </w:r>
      <w:proofErr w:type="spellStart"/>
      <w:r>
        <w:t>vakinhoud</w:t>
      </w:r>
      <w:proofErr w:type="spellEnd"/>
      <w:r>
        <w:t xml:space="preserve">, maar juist dat hij begrijpt hoe deze kennisdomeinen – </w:t>
      </w:r>
      <w:proofErr w:type="spellStart"/>
      <w:r>
        <w:t>vakinhoud</w:t>
      </w:r>
      <w:proofErr w:type="spellEnd"/>
      <w:r>
        <w:t xml:space="preserve"> (Content Knowledge), didactiek (</w:t>
      </w:r>
      <w:proofErr w:type="spellStart"/>
      <w:r>
        <w:t>Pedagogical</w:t>
      </w:r>
      <w:proofErr w:type="spellEnd"/>
      <w:r>
        <w:t xml:space="preserve"> Knowledge) en </w:t>
      </w:r>
      <w:r w:rsidR="006E0DBC">
        <w:t>ICT</w:t>
      </w:r>
      <w:r>
        <w:t xml:space="preserve"> (</w:t>
      </w:r>
      <w:proofErr w:type="spellStart"/>
      <w:r>
        <w:t>Technological</w:t>
      </w:r>
      <w:proofErr w:type="spellEnd"/>
      <w:r>
        <w:t xml:space="preserve"> Knowledge) – met elkaar samenhangen en hoe deze samenhang</w:t>
      </w:r>
      <w:r w:rsidR="003F0C96">
        <w:t>en</w:t>
      </w:r>
      <w:r>
        <w:t xml:space="preserve"> met de context waarbinnen onderwijs wordt gegeven: de doelgroep </w:t>
      </w:r>
      <w:r w:rsidR="006E0DBC">
        <w:t>waaraan les wordt gegeven</w:t>
      </w:r>
      <w:r>
        <w:t xml:space="preserve"> en de omgeving waarin deze doelgroep zich bevindt. TPACK veronderstelt dat </w:t>
      </w:r>
      <w:r w:rsidR="00795341">
        <w:t>leraren</w:t>
      </w:r>
      <w:r>
        <w:t xml:space="preserve"> weten waardoor bepaalde leerinhouden moeilijk of makkelijk te leren zijn en hoe </w:t>
      </w:r>
      <w:r w:rsidR="00795341">
        <w:t>ICT-</w:t>
      </w:r>
      <w:r>
        <w:t>toepassingen de studenten kunnen helpen om problemen tijdens het leerproces te overwinnen</w:t>
      </w:r>
      <w:r w:rsidR="00BC0483">
        <w:t xml:space="preserve"> (</w:t>
      </w:r>
      <w:r w:rsidR="001A5A78" w:rsidRPr="001A5A78">
        <w:t>digitaledidactiek.zuyd.nl</w:t>
      </w:r>
      <w:r w:rsidR="00816585">
        <w:t>)</w:t>
      </w:r>
      <w:r>
        <w:t>.</w:t>
      </w:r>
      <w:r w:rsidR="008D32B3">
        <w:t xml:space="preserve"> </w:t>
      </w:r>
    </w:p>
    <w:p w14:paraId="372A9D0A" w14:textId="5D233472" w:rsidR="008D32B3" w:rsidRPr="005B6661" w:rsidRDefault="008D32B3" w:rsidP="003255EB">
      <w:pPr>
        <w:jc w:val="both"/>
      </w:pPr>
      <w:r w:rsidRPr="00293255">
        <w:t>Bij digitale didactiek denk je m.a.w. na over welke</w:t>
      </w:r>
      <w:r w:rsidR="0009669F" w:rsidRPr="00293255">
        <w:t xml:space="preserve"> ICT-toepassing</w:t>
      </w:r>
      <w:r w:rsidRPr="00293255">
        <w:t>,</w:t>
      </w:r>
      <w:r w:rsidR="0009669F" w:rsidRPr="00293255">
        <w:t xml:space="preserve"> op welk moment</w:t>
      </w:r>
      <w:r w:rsidRPr="00293255">
        <w:t xml:space="preserve">, voor welke doelgroep, op welke manier ingezet kan worden en hoe </w:t>
      </w:r>
      <w:r w:rsidR="00293255" w:rsidRPr="00293255">
        <w:t xml:space="preserve">je hierin optimaal (online) </w:t>
      </w:r>
      <w:r w:rsidRPr="00293255">
        <w:t xml:space="preserve">begeleiding </w:t>
      </w:r>
      <w:r w:rsidR="00293255" w:rsidRPr="00293255">
        <w:t>kan geven</w:t>
      </w:r>
      <w:r w:rsidRPr="00293255">
        <w:t>. Bij digitale didactiek staat leren voorop</w:t>
      </w:r>
      <w:r w:rsidR="00F0078E">
        <w:t xml:space="preserve"> en </w:t>
      </w:r>
      <w:r w:rsidR="002B630C">
        <w:t xml:space="preserve">ICT blijft een </w:t>
      </w:r>
      <w:r w:rsidR="002B630C" w:rsidRPr="0063189D">
        <w:rPr>
          <w:b/>
          <w:bCs/>
        </w:rPr>
        <w:t>middel in het leerproces</w:t>
      </w:r>
      <w:r w:rsidR="002B630C">
        <w:t>, geen doel op zich.</w:t>
      </w:r>
      <w:r w:rsidR="002B630C" w:rsidRPr="00293255">
        <w:t xml:space="preserve"> </w:t>
      </w:r>
      <w:r w:rsidRPr="00293255">
        <w:t>Eerst de didactiek, dan de techniek.</w:t>
      </w:r>
    </w:p>
    <w:p w14:paraId="712BC902" w14:textId="4F9DCAD0" w:rsidR="00454A98" w:rsidRPr="002B630C" w:rsidRDefault="000005BF" w:rsidP="009C665B">
      <w:pPr>
        <w:jc w:val="both"/>
      </w:pPr>
      <w:r>
        <w:t>Sowieso blijven</w:t>
      </w:r>
      <w:r w:rsidR="007D077B">
        <w:t xml:space="preserve"> de eerder beschreven</w:t>
      </w:r>
      <w:r w:rsidR="00C62085" w:rsidRPr="002F44A9">
        <w:t xml:space="preserve"> </w:t>
      </w:r>
      <w:r w:rsidR="00F0078E">
        <w:rPr>
          <w:b/>
          <w:bCs/>
        </w:rPr>
        <w:t>didactische bouwstenen</w:t>
      </w:r>
      <w:r w:rsidR="00C62085" w:rsidRPr="002F44A9">
        <w:t xml:space="preserve"> bij online leren van belang</w:t>
      </w:r>
      <w:r w:rsidR="007D077B">
        <w:t xml:space="preserve">. </w:t>
      </w:r>
      <w:r w:rsidR="00C62085" w:rsidRPr="002F44A9">
        <w:t>Denk daarbij aan het activeren van</w:t>
      </w:r>
      <w:r w:rsidR="00F0078E">
        <w:t xml:space="preserve"> relevante</w:t>
      </w:r>
      <w:r w:rsidR="00C62085" w:rsidRPr="002F44A9">
        <w:t xml:space="preserve"> voorkennis, </w:t>
      </w:r>
      <w:r w:rsidR="00F0078E">
        <w:t xml:space="preserve">duidelijke instructies geven, voorbeelden gebruiken </w:t>
      </w:r>
      <w:r w:rsidR="00E21E2D">
        <w:t>enz</w:t>
      </w:r>
      <w:r w:rsidR="00C62085" w:rsidRPr="002F44A9">
        <w:t xml:space="preserve">. </w:t>
      </w:r>
      <w:r w:rsidR="00EF20B5" w:rsidRPr="002B630C">
        <w:t>Wilfred Rubens (2020) is van mening dat l</w:t>
      </w:r>
      <w:r w:rsidR="007240D5" w:rsidRPr="002B630C">
        <w:t xml:space="preserve">eertechnologie </w:t>
      </w:r>
      <w:r w:rsidR="00EF20B5" w:rsidRPr="002B630C">
        <w:t xml:space="preserve">(educatieve ICT) </w:t>
      </w:r>
      <w:r w:rsidR="007240D5" w:rsidRPr="002B630C">
        <w:t>deze bouwstenen verder versterk</w:t>
      </w:r>
      <w:r w:rsidR="0055314F">
        <w:t xml:space="preserve">t. Hij </w:t>
      </w:r>
      <w:r w:rsidR="005C2FF8" w:rsidRPr="002B630C">
        <w:t>bouwt verder op de bouwstenen van effectieve didactiek. Hij geeft</w:t>
      </w:r>
      <w:r w:rsidR="00454A98" w:rsidRPr="002B630C">
        <w:t xml:space="preserve"> per bouwsteen aan hoe je </w:t>
      </w:r>
      <w:r w:rsidR="00454A98" w:rsidRPr="000104FF">
        <w:rPr>
          <w:b/>
          <w:bCs/>
        </w:rPr>
        <w:t>leertechnologie kunt gebruiken om de betreffende bouwsteen te faciliteren en te versterken</w:t>
      </w:r>
      <w:r w:rsidR="00454A98" w:rsidRPr="002B630C">
        <w:t xml:space="preserve">. </w:t>
      </w:r>
      <w:r w:rsidR="000C5861">
        <w:t>Op zijn website</w:t>
      </w:r>
      <w:r w:rsidR="007C5845">
        <w:rPr>
          <w:rStyle w:val="Voetnootmarkering"/>
        </w:rPr>
        <w:footnoteReference w:id="2"/>
      </w:r>
      <w:r w:rsidR="00454A98" w:rsidRPr="002B630C">
        <w:t xml:space="preserve"> </w:t>
      </w:r>
      <w:r w:rsidR="000C5861">
        <w:t xml:space="preserve">verzamelt hij deze </w:t>
      </w:r>
      <w:r w:rsidR="005147AA">
        <w:t xml:space="preserve">tips via 12 aparte </w:t>
      </w:r>
      <w:proofErr w:type="spellStart"/>
      <w:r w:rsidR="005147AA">
        <w:t>blogposts</w:t>
      </w:r>
      <w:proofErr w:type="spellEnd"/>
      <w:r w:rsidR="006C20B4">
        <w:t xml:space="preserve">. Hieronder kan je telkens één tip per didactische bouwsteen terugvinden. </w:t>
      </w:r>
    </w:p>
    <w:p w14:paraId="0E7784C2" w14:textId="12D8CF1F" w:rsidR="00454A98" w:rsidRPr="00C21CFF" w:rsidRDefault="00AE7271" w:rsidP="009C665B">
      <w:pPr>
        <w:pStyle w:val="Lijstalinea"/>
        <w:numPr>
          <w:ilvl w:val="0"/>
          <w:numId w:val="19"/>
        </w:numPr>
        <w:jc w:val="both"/>
        <w:rPr>
          <w:rStyle w:val="Hyperlink"/>
          <w:color w:val="000000" w:themeColor="text1"/>
          <w:u w:val="none"/>
        </w:rPr>
      </w:pPr>
      <w:hyperlink r:id="rId17" w:tgtFrame="_blank" w:history="1">
        <w:r w:rsidR="00454A98" w:rsidRPr="002B630C">
          <w:rPr>
            <w:rStyle w:val="Hyperlink"/>
          </w:rPr>
          <w:t>Activeer relevante voorkennis met leertechnologie (Wijze Lessen)</w:t>
        </w:r>
        <w:r w:rsidR="00454A98" w:rsidRPr="005147AA">
          <w:rPr>
            <w:rStyle w:val="Hyperlink"/>
            <w:rFonts w:ascii="Tahoma" w:hAnsi="Tahoma" w:cs="Tahoma"/>
          </w:rPr>
          <w:t> </w:t>
        </w:r>
      </w:hyperlink>
    </w:p>
    <w:p w14:paraId="228E99D3" w14:textId="727CFA7C" w:rsidR="00C21CFF" w:rsidRPr="00C21CFF" w:rsidRDefault="006C20B4" w:rsidP="009C665B">
      <w:pPr>
        <w:pStyle w:val="Lijstalinea"/>
        <w:numPr>
          <w:ilvl w:val="0"/>
          <w:numId w:val="21"/>
        </w:numPr>
        <w:jc w:val="both"/>
      </w:pPr>
      <w:r>
        <w:t xml:space="preserve">Ga na </w:t>
      </w:r>
      <w:r w:rsidRPr="006C20B4">
        <w:t xml:space="preserve">welke onderdelen van het ’thuis leren’ </w:t>
      </w:r>
      <w:proofErr w:type="spellStart"/>
      <w:r w:rsidRPr="006C20B4">
        <w:t>lerenden</w:t>
      </w:r>
      <w:proofErr w:type="spellEnd"/>
      <w:r w:rsidRPr="006C20B4">
        <w:t xml:space="preserve"> moeilijk vonden</w:t>
      </w:r>
      <w:r>
        <w:t xml:space="preserve">, bijvoorbeeld aan de hand van een </w:t>
      </w:r>
      <w:r w:rsidRPr="006C20B4">
        <w:t xml:space="preserve">online prikbord (zoals </w:t>
      </w:r>
      <w:proofErr w:type="spellStart"/>
      <w:r w:rsidRPr="006C20B4">
        <w:t>Padlet</w:t>
      </w:r>
      <w:proofErr w:type="spellEnd"/>
      <w:r w:rsidRPr="006C20B4">
        <w:t>)</w:t>
      </w:r>
      <w:r>
        <w:t xml:space="preserve">. </w:t>
      </w:r>
    </w:p>
    <w:p w14:paraId="1A2CD0A9" w14:textId="421F5E34" w:rsidR="00454A98" w:rsidRPr="00C21CFF" w:rsidRDefault="00AE7271" w:rsidP="009C665B">
      <w:pPr>
        <w:pStyle w:val="Lijstalinea"/>
        <w:numPr>
          <w:ilvl w:val="0"/>
          <w:numId w:val="19"/>
        </w:numPr>
        <w:jc w:val="both"/>
        <w:rPr>
          <w:rStyle w:val="Hyperlink"/>
          <w:color w:val="000000" w:themeColor="text1"/>
          <w:u w:val="none"/>
        </w:rPr>
      </w:pPr>
      <w:hyperlink r:id="rId18" w:tgtFrame="_blank" w:history="1">
        <w:r w:rsidR="00454A98" w:rsidRPr="002B630C">
          <w:rPr>
            <w:rStyle w:val="Hyperlink"/>
          </w:rPr>
          <w:t>Geef duidelijke, gestructureerde en uitdagende instructie met leertechnologie (Wijze Lessen)</w:t>
        </w:r>
        <w:r w:rsidR="00454A98" w:rsidRPr="005147AA">
          <w:rPr>
            <w:rStyle w:val="Hyperlink"/>
            <w:rFonts w:ascii="Tahoma" w:hAnsi="Tahoma" w:cs="Tahoma"/>
          </w:rPr>
          <w:t> </w:t>
        </w:r>
      </w:hyperlink>
    </w:p>
    <w:p w14:paraId="486DD54B" w14:textId="51031CB2" w:rsidR="00C21CFF" w:rsidRPr="002B630C" w:rsidRDefault="00716FC4" w:rsidP="009C665B">
      <w:pPr>
        <w:pStyle w:val="Lijstalinea"/>
        <w:numPr>
          <w:ilvl w:val="0"/>
          <w:numId w:val="21"/>
        </w:numPr>
        <w:jc w:val="both"/>
      </w:pPr>
      <w:r>
        <w:t xml:space="preserve">Communiceer helder over de bedoeling van een opdracht, aangezien je als leerkracht bij asynchroon online leren niet onmiddellijk kan corrigeren en zo ‘ruis’ veroorzaakt. </w:t>
      </w:r>
    </w:p>
    <w:p w14:paraId="444D9020" w14:textId="389C875F" w:rsidR="00454A98" w:rsidRPr="00C21CFF" w:rsidRDefault="00AE7271" w:rsidP="009C665B">
      <w:pPr>
        <w:pStyle w:val="Lijstalinea"/>
        <w:numPr>
          <w:ilvl w:val="0"/>
          <w:numId w:val="19"/>
        </w:numPr>
        <w:jc w:val="both"/>
        <w:rPr>
          <w:rStyle w:val="Hyperlink"/>
          <w:color w:val="000000" w:themeColor="text1"/>
          <w:u w:val="none"/>
        </w:rPr>
      </w:pPr>
      <w:hyperlink r:id="rId19" w:tgtFrame="_blank" w:history="1">
        <w:r w:rsidR="00454A98" w:rsidRPr="002B630C">
          <w:rPr>
            <w:rStyle w:val="Hyperlink"/>
          </w:rPr>
          <w:t>Gebruik voorbeelden (Wijze Lessen)</w:t>
        </w:r>
        <w:r w:rsidR="00454A98" w:rsidRPr="005147AA">
          <w:rPr>
            <w:rStyle w:val="Hyperlink"/>
            <w:rFonts w:ascii="Tahoma" w:hAnsi="Tahoma" w:cs="Tahoma"/>
          </w:rPr>
          <w:t> </w:t>
        </w:r>
      </w:hyperlink>
    </w:p>
    <w:p w14:paraId="33DD75D8" w14:textId="17AF134E" w:rsidR="00C21CFF" w:rsidRDefault="0018276B" w:rsidP="009C665B">
      <w:pPr>
        <w:pStyle w:val="Lijstalinea"/>
        <w:numPr>
          <w:ilvl w:val="0"/>
          <w:numId w:val="21"/>
        </w:numPr>
        <w:jc w:val="both"/>
      </w:pPr>
      <w:r>
        <w:t>Wissel video’s</w:t>
      </w:r>
      <w:r w:rsidR="00F51DE9">
        <w:t>,</w:t>
      </w:r>
      <w:r>
        <w:t xml:space="preserve"> waarin bijvoorbeeld een demonstratie aan bod komt, af met vragen zodat leerlingen individueel kunnen oefenen. </w:t>
      </w:r>
      <w:r w:rsidR="00F51DE9">
        <w:t xml:space="preserve">Ze kunnen dit op hun eigen tempo bekijken. </w:t>
      </w:r>
    </w:p>
    <w:p w14:paraId="6E9F0652" w14:textId="6171F904" w:rsidR="00454A98" w:rsidRPr="00C21CFF" w:rsidRDefault="00AE7271" w:rsidP="009C665B">
      <w:pPr>
        <w:pStyle w:val="Lijstalinea"/>
        <w:numPr>
          <w:ilvl w:val="0"/>
          <w:numId w:val="19"/>
        </w:numPr>
        <w:jc w:val="both"/>
        <w:rPr>
          <w:rStyle w:val="Hyperlink"/>
          <w:color w:val="000000" w:themeColor="text1"/>
          <w:u w:val="none"/>
        </w:rPr>
      </w:pPr>
      <w:hyperlink r:id="rId20" w:tgtFrame="_blank" w:history="1">
        <w:r w:rsidR="00454A98" w:rsidRPr="002B630C">
          <w:rPr>
            <w:rStyle w:val="Hyperlink"/>
          </w:rPr>
          <w:t>Combineer woord en beeld (Wijze Lessen)</w:t>
        </w:r>
        <w:r w:rsidR="00454A98" w:rsidRPr="005147AA">
          <w:rPr>
            <w:rStyle w:val="Hyperlink"/>
            <w:rFonts w:ascii="Tahoma" w:hAnsi="Tahoma" w:cs="Tahoma"/>
          </w:rPr>
          <w:t> </w:t>
        </w:r>
      </w:hyperlink>
    </w:p>
    <w:p w14:paraId="6C6AF866" w14:textId="7313DF9F" w:rsidR="00C21CFF" w:rsidRDefault="001A440D" w:rsidP="009C665B">
      <w:pPr>
        <w:pStyle w:val="Lijstalinea"/>
        <w:numPr>
          <w:ilvl w:val="0"/>
          <w:numId w:val="21"/>
        </w:numPr>
        <w:jc w:val="both"/>
      </w:pPr>
      <w:r>
        <w:t>Maak het verband duidelijk</w:t>
      </w:r>
      <w:r w:rsidRPr="001A440D">
        <w:t xml:space="preserve"> tussen afbeeldingen en de </w:t>
      </w:r>
      <w:r>
        <w:t>(in)</w:t>
      </w:r>
      <w:r w:rsidRPr="001A440D">
        <w:t>gesproken boodschap.</w:t>
      </w:r>
      <w:r w:rsidR="00E22461">
        <w:t xml:space="preserve"> </w:t>
      </w:r>
    </w:p>
    <w:p w14:paraId="65C26ACD" w14:textId="5EC85B1C" w:rsidR="00454A98" w:rsidRPr="00C21CFF" w:rsidRDefault="00AE7271" w:rsidP="009C665B">
      <w:pPr>
        <w:pStyle w:val="Lijstalinea"/>
        <w:numPr>
          <w:ilvl w:val="0"/>
          <w:numId w:val="19"/>
        </w:numPr>
        <w:jc w:val="both"/>
        <w:rPr>
          <w:rStyle w:val="Hyperlink"/>
          <w:color w:val="000000" w:themeColor="text1"/>
          <w:u w:val="none"/>
        </w:rPr>
      </w:pPr>
      <w:hyperlink r:id="rId21" w:tgtFrame="_blank" w:history="1">
        <w:r w:rsidR="00454A98" w:rsidRPr="002B630C">
          <w:rPr>
            <w:rStyle w:val="Hyperlink"/>
          </w:rPr>
          <w:t>Laat de leerstof actief verwerken met leertechnologie (Wijze Lessen)</w:t>
        </w:r>
        <w:r w:rsidR="00454A98" w:rsidRPr="005147AA">
          <w:rPr>
            <w:rStyle w:val="Hyperlink"/>
            <w:rFonts w:ascii="Tahoma" w:hAnsi="Tahoma" w:cs="Tahoma"/>
          </w:rPr>
          <w:t> </w:t>
        </w:r>
      </w:hyperlink>
    </w:p>
    <w:p w14:paraId="38A99888" w14:textId="1177CE82" w:rsidR="00C21CFF" w:rsidRDefault="009C665B" w:rsidP="009C665B">
      <w:pPr>
        <w:pStyle w:val="Lijstalinea"/>
        <w:numPr>
          <w:ilvl w:val="0"/>
          <w:numId w:val="21"/>
        </w:numPr>
        <w:jc w:val="both"/>
      </w:pPr>
      <w:r>
        <w:t xml:space="preserve">Laat </w:t>
      </w:r>
      <w:proofErr w:type="spellStart"/>
      <w:r>
        <w:t>l</w:t>
      </w:r>
      <w:r w:rsidR="00ED4B2F">
        <w:t>erenden</w:t>
      </w:r>
      <w:proofErr w:type="spellEnd"/>
      <w:r w:rsidR="00ED4B2F">
        <w:t xml:space="preserve"> </w:t>
      </w:r>
      <w:r>
        <w:t>zelf video’s maken waarin ze de nieuwe leerstof uitleggen.</w:t>
      </w:r>
    </w:p>
    <w:p w14:paraId="6E8833C7" w14:textId="55A8FA32" w:rsidR="00454A98" w:rsidRPr="00C21CFF" w:rsidRDefault="00AE7271" w:rsidP="009C665B">
      <w:pPr>
        <w:pStyle w:val="Lijstalinea"/>
        <w:numPr>
          <w:ilvl w:val="0"/>
          <w:numId w:val="19"/>
        </w:numPr>
        <w:jc w:val="both"/>
        <w:rPr>
          <w:rStyle w:val="Hyperlink"/>
          <w:color w:val="000000" w:themeColor="text1"/>
          <w:u w:val="none"/>
        </w:rPr>
      </w:pPr>
      <w:hyperlink r:id="rId22" w:tgtFrame="_blank" w:history="1">
        <w:r w:rsidR="00454A98" w:rsidRPr="002B630C">
          <w:rPr>
            <w:rStyle w:val="Hyperlink"/>
          </w:rPr>
          <w:t>Gebruik leertechnologie om te achterhalen of de hele klas het begrepen heeft (Wijze Lessen)</w:t>
        </w:r>
        <w:r w:rsidR="00454A98" w:rsidRPr="005147AA">
          <w:rPr>
            <w:rStyle w:val="Hyperlink"/>
            <w:rFonts w:ascii="Tahoma" w:hAnsi="Tahoma" w:cs="Tahoma"/>
          </w:rPr>
          <w:t> </w:t>
        </w:r>
      </w:hyperlink>
    </w:p>
    <w:p w14:paraId="4E9322CF" w14:textId="4C53BCAA" w:rsidR="00C21CFF" w:rsidRPr="002B630C" w:rsidRDefault="009C665B" w:rsidP="009C665B">
      <w:pPr>
        <w:pStyle w:val="Lijstalinea"/>
        <w:numPr>
          <w:ilvl w:val="0"/>
          <w:numId w:val="21"/>
        </w:numPr>
        <w:jc w:val="both"/>
      </w:pPr>
      <w:r>
        <w:t>Gebruik online exit tickets, bijvoorbeeld via Google Forms.</w:t>
      </w:r>
    </w:p>
    <w:p w14:paraId="7A375C6A" w14:textId="7DAB4672" w:rsidR="00454A98" w:rsidRPr="00C21CFF" w:rsidRDefault="00AE7271" w:rsidP="009C665B">
      <w:pPr>
        <w:pStyle w:val="Lijstalinea"/>
        <w:numPr>
          <w:ilvl w:val="0"/>
          <w:numId w:val="19"/>
        </w:numPr>
        <w:jc w:val="both"/>
        <w:rPr>
          <w:rStyle w:val="Hyperlink"/>
          <w:color w:val="000000" w:themeColor="text1"/>
          <w:u w:val="none"/>
        </w:rPr>
      </w:pPr>
      <w:hyperlink r:id="rId23" w:tgtFrame="_blank" w:history="1">
        <w:r w:rsidR="00454A98" w:rsidRPr="002B630C">
          <w:rPr>
            <w:rStyle w:val="Hyperlink"/>
          </w:rPr>
          <w:t>Ondersteun bij moeilijke opdrachten met behulp van leertechnologie (Wijze Lessen)</w:t>
        </w:r>
        <w:r w:rsidR="00454A98" w:rsidRPr="005147AA">
          <w:rPr>
            <w:rStyle w:val="Hyperlink"/>
            <w:rFonts w:ascii="Tahoma" w:hAnsi="Tahoma" w:cs="Tahoma"/>
          </w:rPr>
          <w:t> </w:t>
        </w:r>
      </w:hyperlink>
    </w:p>
    <w:p w14:paraId="2EBA8F28" w14:textId="32F6D708" w:rsidR="00C21CFF" w:rsidRPr="002B630C" w:rsidRDefault="00ED4B2F" w:rsidP="00A614FB">
      <w:pPr>
        <w:pStyle w:val="Lijstalinea"/>
        <w:numPr>
          <w:ilvl w:val="0"/>
          <w:numId w:val="21"/>
        </w:numPr>
        <w:jc w:val="both"/>
      </w:pPr>
      <w:r>
        <w:t xml:space="preserve">Gebruik een chatbox waarin </w:t>
      </w:r>
      <w:proofErr w:type="spellStart"/>
      <w:r>
        <w:t>lerenden</w:t>
      </w:r>
      <w:proofErr w:type="spellEnd"/>
      <w:r>
        <w:t xml:space="preserve"> vragen kunnen stellen. </w:t>
      </w:r>
    </w:p>
    <w:p w14:paraId="38E149EA" w14:textId="7D5D81AD" w:rsidR="00454A98" w:rsidRPr="00C21CFF" w:rsidRDefault="00AE7271" w:rsidP="009C665B">
      <w:pPr>
        <w:pStyle w:val="Lijstalinea"/>
        <w:numPr>
          <w:ilvl w:val="0"/>
          <w:numId w:val="19"/>
        </w:numPr>
        <w:jc w:val="both"/>
        <w:rPr>
          <w:rStyle w:val="Hyperlink"/>
          <w:color w:val="000000" w:themeColor="text1"/>
          <w:u w:val="none"/>
        </w:rPr>
      </w:pPr>
      <w:hyperlink r:id="rId24" w:tgtFrame="_blank" w:history="1">
        <w:r w:rsidR="00454A98" w:rsidRPr="002B630C">
          <w:rPr>
            <w:rStyle w:val="Hyperlink"/>
          </w:rPr>
          <w:t>Spreid oefening met leerstof dankzij leertechnologie over de tijd (Wijze Lessen)</w:t>
        </w:r>
        <w:r w:rsidR="00454A98" w:rsidRPr="005147AA">
          <w:rPr>
            <w:rStyle w:val="Hyperlink"/>
            <w:rFonts w:ascii="Tahoma" w:hAnsi="Tahoma" w:cs="Tahoma"/>
          </w:rPr>
          <w:t> </w:t>
        </w:r>
      </w:hyperlink>
    </w:p>
    <w:p w14:paraId="0744C496" w14:textId="0B70A2CA" w:rsidR="00C21CFF" w:rsidRPr="002B630C" w:rsidRDefault="00A614FB" w:rsidP="00A614FB">
      <w:pPr>
        <w:pStyle w:val="Lijstalinea"/>
        <w:numPr>
          <w:ilvl w:val="0"/>
          <w:numId w:val="21"/>
        </w:numPr>
        <w:jc w:val="both"/>
      </w:pPr>
      <w:r>
        <w:t xml:space="preserve">Maak online flash cards over nieuwe en eerder bestudeerde onderwerpen. </w:t>
      </w:r>
    </w:p>
    <w:p w14:paraId="35DD7624" w14:textId="74364FFB" w:rsidR="00454A98" w:rsidRPr="00C21CFF" w:rsidRDefault="00AE7271" w:rsidP="009C665B">
      <w:pPr>
        <w:pStyle w:val="Lijstalinea"/>
        <w:numPr>
          <w:ilvl w:val="0"/>
          <w:numId w:val="19"/>
        </w:numPr>
        <w:jc w:val="both"/>
        <w:rPr>
          <w:rStyle w:val="Hyperlink"/>
          <w:color w:val="000000" w:themeColor="text1"/>
          <w:u w:val="none"/>
        </w:rPr>
      </w:pPr>
      <w:hyperlink r:id="rId25" w:tgtFrame="_blank" w:history="1">
        <w:r w:rsidR="00454A98" w:rsidRPr="002B630C">
          <w:rPr>
            <w:rStyle w:val="Hyperlink"/>
          </w:rPr>
          <w:t>Zorg met behulp van leertechnologie voor afwisseling in oefentypen (Wijze Lessen)</w:t>
        </w:r>
        <w:r w:rsidR="00454A98" w:rsidRPr="005147AA">
          <w:rPr>
            <w:rStyle w:val="Hyperlink"/>
            <w:rFonts w:ascii="Tahoma" w:hAnsi="Tahoma" w:cs="Tahoma"/>
          </w:rPr>
          <w:t> </w:t>
        </w:r>
      </w:hyperlink>
    </w:p>
    <w:p w14:paraId="62A757CD" w14:textId="1BCDFEB2" w:rsidR="00C21CFF" w:rsidRPr="002B630C" w:rsidRDefault="0045637B" w:rsidP="00F45353">
      <w:pPr>
        <w:pStyle w:val="Lijstalinea"/>
        <w:numPr>
          <w:ilvl w:val="0"/>
          <w:numId w:val="21"/>
        </w:numPr>
        <w:jc w:val="both"/>
      </w:pPr>
      <w:r>
        <w:t xml:space="preserve">Voorzie in een virtual classroom verschillende oefeningentypen, bijvoorbeeld </w:t>
      </w:r>
      <w:r w:rsidR="00F45353">
        <w:t>een quiz, puzzel, mindmap maken …</w:t>
      </w:r>
    </w:p>
    <w:p w14:paraId="0C0A1EA5" w14:textId="20A42A86" w:rsidR="00454A98" w:rsidRPr="00C21CFF" w:rsidRDefault="00AE7271" w:rsidP="009C665B">
      <w:pPr>
        <w:pStyle w:val="Lijstalinea"/>
        <w:numPr>
          <w:ilvl w:val="0"/>
          <w:numId w:val="19"/>
        </w:numPr>
        <w:jc w:val="both"/>
        <w:rPr>
          <w:rStyle w:val="Hyperlink"/>
          <w:color w:val="000000" w:themeColor="text1"/>
          <w:u w:val="none"/>
        </w:rPr>
      </w:pPr>
      <w:hyperlink r:id="rId26" w:tgtFrame="_blank" w:history="1">
        <w:r w:rsidR="00454A98" w:rsidRPr="002B630C">
          <w:rPr>
            <w:rStyle w:val="Hyperlink"/>
          </w:rPr>
          <w:t>Gebruik leertechnologie voor toetsing als leer- en oefenstrategie (Wijze Lessen)</w:t>
        </w:r>
        <w:r w:rsidR="00454A98" w:rsidRPr="005147AA">
          <w:rPr>
            <w:rStyle w:val="Hyperlink"/>
            <w:rFonts w:ascii="Tahoma" w:hAnsi="Tahoma" w:cs="Tahoma"/>
          </w:rPr>
          <w:t> </w:t>
        </w:r>
      </w:hyperlink>
    </w:p>
    <w:p w14:paraId="07CE8749" w14:textId="7AA878D5" w:rsidR="00C21CFF" w:rsidRPr="002B630C" w:rsidRDefault="00F45353" w:rsidP="00F45353">
      <w:pPr>
        <w:pStyle w:val="Lijstalinea"/>
        <w:numPr>
          <w:ilvl w:val="0"/>
          <w:numId w:val="21"/>
        </w:numPr>
        <w:jc w:val="both"/>
      </w:pPr>
      <w:r>
        <w:t xml:space="preserve">Voorzie een online oefentest. </w:t>
      </w:r>
    </w:p>
    <w:p w14:paraId="7B465211" w14:textId="2C307E90" w:rsidR="00454A98" w:rsidRPr="00F45353" w:rsidRDefault="00AE7271" w:rsidP="003255EB">
      <w:pPr>
        <w:pStyle w:val="Lijstalinea"/>
        <w:numPr>
          <w:ilvl w:val="0"/>
          <w:numId w:val="19"/>
        </w:numPr>
        <w:jc w:val="both"/>
        <w:rPr>
          <w:rStyle w:val="Hyperlink"/>
          <w:color w:val="000000" w:themeColor="text1"/>
          <w:u w:val="none"/>
        </w:rPr>
      </w:pPr>
      <w:hyperlink r:id="rId27" w:tgtFrame="_blank" w:history="1">
        <w:r w:rsidR="00454A98" w:rsidRPr="002B630C">
          <w:rPr>
            <w:rStyle w:val="Hyperlink"/>
          </w:rPr>
          <w:t xml:space="preserve">Geef met behulp van leertechnologie feedback die </w:t>
        </w:r>
        <w:proofErr w:type="spellStart"/>
        <w:r w:rsidR="00454A98" w:rsidRPr="002B630C">
          <w:rPr>
            <w:rStyle w:val="Hyperlink"/>
          </w:rPr>
          <w:t>lerenden</w:t>
        </w:r>
        <w:proofErr w:type="spellEnd"/>
        <w:r w:rsidR="00454A98" w:rsidRPr="002B630C">
          <w:rPr>
            <w:rStyle w:val="Hyperlink"/>
          </w:rPr>
          <w:t xml:space="preserve"> aan het denken zet (Wijze Lessen)</w:t>
        </w:r>
      </w:hyperlink>
    </w:p>
    <w:p w14:paraId="5B742577" w14:textId="6D548A77" w:rsidR="00F45353" w:rsidRPr="002B630C" w:rsidRDefault="0087203A" w:rsidP="00F45353">
      <w:pPr>
        <w:pStyle w:val="Lijstalinea"/>
        <w:numPr>
          <w:ilvl w:val="0"/>
          <w:numId w:val="21"/>
        </w:numPr>
        <w:jc w:val="both"/>
      </w:pPr>
      <w:r>
        <w:t xml:space="preserve">Laat </w:t>
      </w:r>
      <w:proofErr w:type="spellStart"/>
      <w:r>
        <w:t>lerenden</w:t>
      </w:r>
      <w:proofErr w:type="spellEnd"/>
      <w:r>
        <w:t xml:space="preserve"> feedback geven aan elkaar</w:t>
      </w:r>
      <w:r w:rsidR="0090264A">
        <w:t>s online opdracht</w:t>
      </w:r>
      <w:r>
        <w:t xml:space="preserve">. Let op, </w:t>
      </w:r>
      <w:proofErr w:type="spellStart"/>
      <w:r>
        <w:t>lerenden</w:t>
      </w:r>
      <w:proofErr w:type="spellEnd"/>
      <w:r>
        <w:t xml:space="preserve"> moeten voorbereid worden om kwalitatieve feedback te kunnen geven. </w:t>
      </w:r>
    </w:p>
    <w:p w14:paraId="53C743DF" w14:textId="5F50DF4E" w:rsidR="00454A98" w:rsidRPr="0090264A" w:rsidRDefault="00AE7271" w:rsidP="003255EB">
      <w:pPr>
        <w:pStyle w:val="Lijstalinea"/>
        <w:numPr>
          <w:ilvl w:val="0"/>
          <w:numId w:val="19"/>
        </w:numPr>
        <w:jc w:val="both"/>
        <w:rPr>
          <w:rStyle w:val="Hyperlink"/>
          <w:color w:val="000000" w:themeColor="text1"/>
          <w:u w:val="none"/>
        </w:rPr>
      </w:pPr>
      <w:hyperlink r:id="rId28" w:tgtFrame="_blank" w:history="1">
        <w:r w:rsidR="00454A98" w:rsidRPr="002B630C">
          <w:rPr>
            <w:rStyle w:val="Hyperlink"/>
          </w:rPr>
          <w:t xml:space="preserve">Leer je </w:t>
        </w:r>
        <w:proofErr w:type="spellStart"/>
        <w:r w:rsidR="00454A98" w:rsidRPr="002B630C">
          <w:rPr>
            <w:rStyle w:val="Hyperlink"/>
          </w:rPr>
          <w:t>lerenden</w:t>
        </w:r>
        <w:proofErr w:type="spellEnd"/>
        <w:r w:rsidR="00454A98" w:rsidRPr="002B630C">
          <w:rPr>
            <w:rStyle w:val="Hyperlink"/>
          </w:rPr>
          <w:t xml:space="preserve"> effectief te leren met en met behulp leertechnologie (Wijze Lessen)</w:t>
        </w:r>
      </w:hyperlink>
    </w:p>
    <w:p w14:paraId="3C9398B7" w14:textId="685BDD50" w:rsidR="0090264A" w:rsidRDefault="00D12899" w:rsidP="0090264A">
      <w:pPr>
        <w:pStyle w:val="Lijstalinea"/>
        <w:numPr>
          <w:ilvl w:val="0"/>
          <w:numId w:val="21"/>
        </w:numPr>
        <w:jc w:val="both"/>
      </w:pPr>
      <w:r>
        <w:t xml:space="preserve">Leer </w:t>
      </w:r>
      <w:proofErr w:type="spellStart"/>
      <w:r>
        <w:t>lerenden</w:t>
      </w:r>
      <w:proofErr w:type="spellEnd"/>
      <w:r>
        <w:t xml:space="preserve"> gebruik maken van een online planningstool. </w:t>
      </w:r>
    </w:p>
    <w:p w14:paraId="27462526" w14:textId="490BE989" w:rsidR="003C7464" w:rsidRDefault="003C7464" w:rsidP="003C7464">
      <w:pPr>
        <w:pStyle w:val="Lijstalinea"/>
        <w:ind w:left="1080"/>
        <w:jc w:val="both"/>
      </w:pPr>
    </w:p>
    <w:p w14:paraId="690B1897" w14:textId="77777777" w:rsidR="003C7464" w:rsidRDefault="003C7464" w:rsidP="003C7464">
      <w:pPr>
        <w:pStyle w:val="Lijstalinea"/>
        <w:ind w:left="1080"/>
        <w:jc w:val="both"/>
      </w:pPr>
    </w:p>
    <w:p w14:paraId="2082E7C8" w14:textId="77777777" w:rsidR="00F01A52" w:rsidRDefault="00F01A52" w:rsidP="003C7464">
      <w:pPr>
        <w:pStyle w:val="Lijstalinea"/>
        <w:ind w:left="1080"/>
        <w:jc w:val="both"/>
      </w:pPr>
    </w:p>
    <w:p w14:paraId="57C2531A" w14:textId="77777777" w:rsidR="00F01A52" w:rsidRPr="002B630C" w:rsidRDefault="00F01A52" w:rsidP="003C7464">
      <w:pPr>
        <w:pStyle w:val="Lijstalinea"/>
        <w:ind w:left="1080"/>
        <w:jc w:val="both"/>
      </w:pPr>
    </w:p>
    <w:p w14:paraId="3E928B8D" w14:textId="6E3104A4" w:rsidR="00E827B4" w:rsidRPr="00C93C60" w:rsidRDefault="007B7A72" w:rsidP="0076253D">
      <w:pPr>
        <w:pBdr>
          <w:top w:val="single" w:sz="4" w:space="1" w:color="000000" w:themeColor="text1"/>
          <w:left w:val="single" w:sz="4" w:space="4" w:color="000000" w:themeColor="text1"/>
          <w:bottom w:val="single" w:sz="4" w:space="1" w:color="000000" w:themeColor="text1"/>
          <w:right w:val="single" w:sz="4" w:space="4" w:color="000000" w:themeColor="text1"/>
        </w:pBdr>
        <w:jc w:val="both"/>
        <w:rPr>
          <w:b/>
          <w:bCs/>
        </w:rPr>
      </w:pPr>
      <w:r>
        <w:rPr>
          <w:b/>
          <w:bCs/>
        </w:rPr>
        <w:t>Online schoolboeken</w:t>
      </w:r>
    </w:p>
    <w:p w14:paraId="731877C3" w14:textId="41B7D2A1" w:rsidR="00E827B4" w:rsidRDefault="00B64574" w:rsidP="0076253D">
      <w:pPr>
        <w:pBdr>
          <w:top w:val="single" w:sz="4" w:space="1" w:color="000000" w:themeColor="text1"/>
          <w:left w:val="single" w:sz="4" w:space="4" w:color="000000" w:themeColor="text1"/>
          <w:bottom w:val="single" w:sz="4" w:space="1" w:color="000000" w:themeColor="text1"/>
          <w:right w:val="single" w:sz="4" w:space="4" w:color="000000" w:themeColor="text1"/>
        </w:pBdr>
        <w:rPr>
          <w:rStyle w:val="eop"/>
          <w:rFonts w:cs="Calibri"/>
        </w:rPr>
      </w:pPr>
      <w:r>
        <w:t xml:space="preserve">Ken je de </w:t>
      </w:r>
      <w:r w:rsidRPr="7988AAEE">
        <w:rPr>
          <w:b/>
          <w:bCs/>
        </w:rPr>
        <w:t>‘Digitale Methode’</w:t>
      </w:r>
      <w:r>
        <w:t xml:space="preserve"> al?</w:t>
      </w:r>
      <w:r w:rsidR="00C93C60">
        <w:t xml:space="preserve"> </w:t>
      </w:r>
      <w:r w:rsidR="00036B3B">
        <w:t xml:space="preserve">Voor </w:t>
      </w:r>
      <w:r w:rsidR="00C93C60">
        <w:t xml:space="preserve">de </w:t>
      </w:r>
      <w:r w:rsidR="00036B3B">
        <w:t xml:space="preserve">1e en 2e graad </w:t>
      </w:r>
      <w:r w:rsidR="00BE7E45">
        <w:t xml:space="preserve">aardrijkskunde, biologie, Engels, </w:t>
      </w:r>
      <w:r w:rsidR="002B14BF">
        <w:t xml:space="preserve">geschiedenis, </w:t>
      </w:r>
      <w:r w:rsidR="00036B3B">
        <w:t>Nederlands, wiskunde, Frans en natuurwetenschappen</w:t>
      </w:r>
      <w:r>
        <w:t xml:space="preserve"> bieden ze</w:t>
      </w:r>
      <w:r w:rsidR="002733CF">
        <w:t xml:space="preserve"> digitale leerpakketten aan</w:t>
      </w:r>
      <w:r w:rsidR="00036B3B">
        <w:t xml:space="preserve">. </w:t>
      </w:r>
      <w:r w:rsidR="00C93C60">
        <w:t xml:space="preserve"> </w:t>
      </w:r>
      <w:r w:rsidR="002733CF">
        <w:t xml:space="preserve">Alles wat je met een klassiek schoolboek kan, wordt </w:t>
      </w:r>
      <w:r w:rsidR="006E50CC">
        <w:t xml:space="preserve">hier </w:t>
      </w:r>
      <w:r w:rsidR="002733CF">
        <w:t xml:space="preserve">versterkt met digitale mogelijkheden om leerstof flexibel, interactief, visueel aantrekkelijk </w:t>
      </w:r>
      <w:r w:rsidR="00C93C60">
        <w:t>e</w:t>
      </w:r>
      <w:r w:rsidR="002733CF">
        <w:t>n gedifferentieerd te brengen.</w:t>
      </w:r>
      <w:r w:rsidR="006E50CC">
        <w:t xml:space="preserve"> Er zijn al </w:t>
      </w:r>
      <w:r w:rsidR="007B7A72">
        <w:t>meerdere</w:t>
      </w:r>
      <w:r w:rsidR="006E50CC">
        <w:t xml:space="preserve"> scholen die hier op ingetekend hebben en </w:t>
      </w:r>
      <w:r w:rsidR="003C436F">
        <w:t>de</w:t>
      </w:r>
      <w:r w:rsidR="006E50CC">
        <w:t xml:space="preserve"> papieren schoolboeken </w:t>
      </w:r>
      <w:r w:rsidR="00771914">
        <w:t xml:space="preserve">(voor een stuk) </w:t>
      </w:r>
      <w:r w:rsidR="006E50CC">
        <w:t xml:space="preserve">hebben ingeruild voor digitale leerpakketten (via laptop of tablet).  </w:t>
      </w:r>
      <w:r w:rsidR="0076253D">
        <w:t xml:space="preserve"> Meer info vind je via </w:t>
      </w:r>
      <w:hyperlink r:id="rId29">
        <w:r w:rsidR="0076253D" w:rsidRPr="7988AAEE">
          <w:rPr>
            <w:rStyle w:val="Hyperlink"/>
          </w:rPr>
          <w:t>https://digitalemethode.be/info/</w:t>
        </w:r>
      </w:hyperlink>
      <w:r w:rsidR="0076253D">
        <w:t xml:space="preserve"> en </w:t>
      </w:r>
      <w:hyperlink r:id="rId30">
        <w:r w:rsidR="00036B3B" w:rsidRPr="7988AAEE">
          <w:rPr>
            <w:rStyle w:val="normaltextrun"/>
            <w:rFonts w:ascii="Calibri" w:hAnsi="Calibri" w:cs="Calibri"/>
            <w:color w:val="0563C1"/>
            <w:u w:val="single"/>
            <w:lang w:val="nl-NL"/>
          </w:rPr>
          <w:t>https://youtu.be/RbQBwjg1798</w:t>
        </w:r>
      </w:hyperlink>
      <w:r w:rsidR="00036B3B" w:rsidRPr="7988AAEE">
        <w:rPr>
          <w:rStyle w:val="eop"/>
          <w:rFonts w:cs="Calibri"/>
        </w:rPr>
        <w:t> </w:t>
      </w:r>
    </w:p>
    <w:p w14:paraId="1FB56D1D" w14:textId="354A5032" w:rsidR="0076253D" w:rsidRPr="002A7BF3" w:rsidRDefault="00DC2584" w:rsidP="00574CA2">
      <w:pPr>
        <w:pBdr>
          <w:top w:val="single" w:sz="4" w:space="1" w:color="auto"/>
          <w:left w:val="single" w:sz="4" w:space="4" w:color="auto"/>
          <w:bottom w:val="single" w:sz="4" w:space="1" w:color="auto"/>
          <w:right w:val="single" w:sz="4" w:space="4" w:color="auto"/>
        </w:pBdr>
        <w:rPr>
          <w:b/>
          <w:bCs/>
        </w:rPr>
      </w:pPr>
      <w:r w:rsidRPr="002A7BF3">
        <w:rPr>
          <w:b/>
          <w:bCs/>
        </w:rPr>
        <w:t xml:space="preserve">Wil je </w:t>
      </w:r>
      <w:r w:rsidR="00821CE7" w:rsidRPr="002A7BF3">
        <w:rPr>
          <w:b/>
          <w:bCs/>
        </w:rPr>
        <w:t xml:space="preserve">je </w:t>
      </w:r>
      <w:r w:rsidR="007E72FB" w:rsidRPr="002A7BF3">
        <w:rPr>
          <w:b/>
          <w:bCs/>
        </w:rPr>
        <w:t>verder</w:t>
      </w:r>
      <w:r w:rsidR="004C31D0">
        <w:rPr>
          <w:b/>
          <w:bCs/>
        </w:rPr>
        <w:t xml:space="preserve"> verdiepen</w:t>
      </w:r>
      <w:r w:rsidR="00821CE7" w:rsidRPr="002A7BF3">
        <w:rPr>
          <w:b/>
          <w:bCs/>
        </w:rPr>
        <w:t xml:space="preserve"> in</w:t>
      </w:r>
      <w:r w:rsidR="007E72FB" w:rsidRPr="002A7BF3">
        <w:rPr>
          <w:b/>
          <w:bCs/>
        </w:rPr>
        <w:t xml:space="preserve"> de mogelijkheden van</w:t>
      </w:r>
      <w:r w:rsidR="00821CE7" w:rsidRPr="002A7BF3">
        <w:rPr>
          <w:b/>
          <w:bCs/>
        </w:rPr>
        <w:t xml:space="preserve"> digitale didactiek?</w:t>
      </w:r>
    </w:p>
    <w:p w14:paraId="66680F5F" w14:textId="595E4913" w:rsidR="003356B6" w:rsidRDefault="00821CE7" w:rsidP="003356B6">
      <w:pPr>
        <w:pBdr>
          <w:top w:val="single" w:sz="4" w:space="1" w:color="auto"/>
          <w:left w:val="single" w:sz="4" w:space="4" w:color="auto"/>
          <w:bottom w:val="single" w:sz="4" w:space="1" w:color="auto"/>
          <w:right w:val="single" w:sz="4" w:space="4" w:color="auto"/>
        </w:pBdr>
        <w:jc w:val="both"/>
      </w:pPr>
      <w:r>
        <w:t>In het opleidingsonderdeel ‘</w:t>
      </w:r>
      <w:proofErr w:type="spellStart"/>
      <w:r>
        <w:t>digi-taal</w:t>
      </w:r>
      <w:proofErr w:type="spellEnd"/>
      <w:r>
        <w:t xml:space="preserve"> in onderwijs’ (LSO 3</w:t>
      </w:r>
      <w:r w:rsidRPr="7988AAEE">
        <w:rPr>
          <w:vertAlign w:val="superscript"/>
        </w:rPr>
        <w:t>e</w:t>
      </w:r>
      <w:r>
        <w:t xml:space="preserve"> jaar) krijg je </w:t>
      </w:r>
      <w:r w:rsidR="004C31D0">
        <w:t xml:space="preserve">nog </w:t>
      </w:r>
      <w:r>
        <w:t xml:space="preserve">meer </w:t>
      </w:r>
      <w:r w:rsidR="00104DEB">
        <w:t xml:space="preserve">uitleg. Hier verwijst men ook naar de </w:t>
      </w:r>
      <w:r w:rsidR="00104DEB" w:rsidRPr="7988AAEE">
        <w:rPr>
          <w:b/>
          <w:bCs/>
        </w:rPr>
        <w:t>online</w:t>
      </w:r>
      <w:r w:rsidR="74D90141" w:rsidRPr="7988AAEE">
        <w:rPr>
          <w:b/>
          <w:bCs/>
        </w:rPr>
        <w:t xml:space="preserve"> </w:t>
      </w:r>
      <w:r w:rsidR="00104DEB" w:rsidRPr="7988AAEE">
        <w:rPr>
          <w:b/>
          <w:bCs/>
        </w:rPr>
        <w:t>training over digitale didactiek</w:t>
      </w:r>
      <w:r w:rsidR="00104DEB">
        <w:t xml:space="preserve"> die je als leraar kan volgen: </w:t>
      </w:r>
      <w:hyperlink r:id="rId31">
        <w:r w:rsidR="007E72FB" w:rsidRPr="7988AAEE">
          <w:rPr>
            <w:rStyle w:val="Hyperlink"/>
            <w:sz w:val="18"/>
            <w:szCs w:val="18"/>
          </w:rPr>
          <w:t>http://www.digitaledidactiek.be/</w:t>
        </w:r>
      </w:hyperlink>
      <w:r w:rsidR="007E72FB" w:rsidRPr="7988AAEE">
        <w:rPr>
          <w:sz w:val="18"/>
          <w:szCs w:val="18"/>
        </w:rPr>
        <w:t xml:space="preserve"> (</w:t>
      </w:r>
      <w:r w:rsidR="00910135" w:rsidRPr="7988AAEE">
        <w:rPr>
          <w:sz w:val="18"/>
          <w:szCs w:val="18"/>
        </w:rPr>
        <w:t xml:space="preserve">ESF-project “Digitale Didactiek” dat gecoördineerd wordt door </w:t>
      </w:r>
      <w:proofErr w:type="spellStart"/>
      <w:r w:rsidR="00910135" w:rsidRPr="7988AAEE">
        <w:rPr>
          <w:sz w:val="18"/>
          <w:szCs w:val="18"/>
        </w:rPr>
        <w:t>Belgian</w:t>
      </w:r>
      <w:proofErr w:type="spellEnd"/>
      <w:r w:rsidR="00910135" w:rsidRPr="7988AAEE">
        <w:rPr>
          <w:sz w:val="18"/>
          <w:szCs w:val="18"/>
        </w:rPr>
        <w:t xml:space="preserve"> Network </w:t>
      </w:r>
      <w:proofErr w:type="spellStart"/>
      <w:r w:rsidR="00910135" w:rsidRPr="7988AAEE">
        <w:rPr>
          <w:sz w:val="18"/>
          <w:szCs w:val="18"/>
        </w:rPr>
        <w:t>for</w:t>
      </w:r>
      <w:proofErr w:type="spellEnd"/>
      <w:r w:rsidR="00910135" w:rsidRPr="7988AAEE">
        <w:rPr>
          <w:sz w:val="18"/>
          <w:szCs w:val="18"/>
        </w:rPr>
        <w:t xml:space="preserve"> Open </w:t>
      </w:r>
      <w:proofErr w:type="spellStart"/>
      <w:r w:rsidR="00910135" w:rsidRPr="7988AAEE">
        <w:rPr>
          <w:sz w:val="18"/>
          <w:szCs w:val="18"/>
        </w:rPr>
        <w:t>and</w:t>
      </w:r>
      <w:proofErr w:type="spellEnd"/>
      <w:r w:rsidR="00910135" w:rsidRPr="7988AAEE">
        <w:rPr>
          <w:sz w:val="18"/>
          <w:szCs w:val="18"/>
        </w:rPr>
        <w:t xml:space="preserve"> Digital Learning)</w:t>
      </w:r>
      <w:r w:rsidR="003356B6">
        <w:t xml:space="preserve"> </w:t>
      </w:r>
    </w:p>
    <w:p w14:paraId="7EE76B23" w14:textId="7B25E34A" w:rsidR="00F01A52" w:rsidRDefault="002327EE" w:rsidP="009E7759">
      <w:pPr>
        <w:pBdr>
          <w:top w:val="single" w:sz="4" w:space="1" w:color="auto"/>
          <w:left w:val="single" w:sz="4" w:space="4" w:color="auto"/>
          <w:bottom w:val="single" w:sz="4" w:space="1" w:color="auto"/>
          <w:right w:val="single" w:sz="4" w:space="4" w:color="auto"/>
        </w:pBdr>
        <w:jc w:val="both"/>
      </w:pPr>
      <w:r>
        <w:t xml:space="preserve">Digitale didactiek </w:t>
      </w:r>
      <w:r w:rsidR="00295965">
        <w:t xml:space="preserve">groeit best in een school die hiervoor structureel aandacht heeft. </w:t>
      </w:r>
      <w:r w:rsidR="003356B6">
        <w:t xml:space="preserve">Het onderwijstijdschrift Klasse geeft goede </w:t>
      </w:r>
      <w:r w:rsidR="003356B6" w:rsidRPr="00F43857">
        <w:rPr>
          <w:b/>
          <w:bCs/>
        </w:rPr>
        <w:t>tips voor scholen</w:t>
      </w:r>
      <w:r>
        <w:t xml:space="preserve"> die d</w:t>
      </w:r>
      <w:r w:rsidR="003356B6">
        <w:t>igitale didactiek</w:t>
      </w:r>
      <w:r>
        <w:t xml:space="preserve"> duurzaam willen verankeren in hun schoolwerking</w:t>
      </w:r>
      <w:r w:rsidR="003356B6">
        <w:t xml:space="preserve">: </w:t>
      </w:r>
      <w:hyperlink r:id="rId32" w:history="1">
        <w:r w:rsidR="003356B6" w:rsidRPr="00965888">
          <w:rPr>
            <w:rStyle w:val="Hyperlink"/>
          </w:rPr>
          <w:t>https://www.klasse.be/223190/zo-zet-je-duurzaam-in-op-digitale-didactiek/</w:t>
        </w:r>
      </w:hyperlink>
    </w:p>
    <w:p w14:paraId="78BF31CD" w14:textId="77777777" w:rsidR="00F01A52" w:rsidRPr="00F01A52" w:rsidRDefault="00F01A52" w:rsidP="00F01A52"/>
    <w:p w14:paraId="43F56F80" w14:textId="6D5F839E" w:rsidR="00240D19" w:rsidRPr="000F095A" w:rsidRDefault="00240D19" w:rsidP="00AB1A83">
      <w:pPr>
        <w:pStyle w:val="Kop3"/>
        <w:jc w:val="both"/>
      </w:pPr>
      <w:bookmarkStart w:id="15" w:name="_Toc147666810"/>
      <w:r>
        <w:t>Lesvoorbereidingsformulier</w:t>
      </w:r>
      <w:bookmarkEnd w:id="15"/>
    </w:p>
    <w:p w14:paraId="18491FC2" w14:textId="73D486D4" w:rsidR="0055458E" w:rsidRDefault="00D27434" w:rsidP="00AB1A83">
      <w:pPr>
        <w:jc w:val="both"/>
      </w:pPr>
      <w:r w:rsidRPr="00D27434">
        <w:rPr>
          <w:noProof/>
        </w:rPr>
        <w:drawing>
          <wp:inline distT="0" distB="0" distL="0" distR="0" wp14:anchorId="0C0164B2" wp14:editId="5647F3A1">
            <wp:extent cx="5926725" cy="984738"/>
            <wp:effectExtent l="0" t="0" r="0" b="6350"/>
            <wp:docPr id="10" name="Afbeelding 9">
              <a:extLst xmlns:a="http://schemas.openxmlformats.org/drawingml/2006/main">
                <a:ext uri="{FF2B5EF4-FFF2-40B4-BE49-F238E27FC236}">
                  <a16:creationId xmlns:a16="http://schemas.microsoft.com/office/drawing/2014/main" id="{10E48906-69AD-4EA3-A7D0-2E9ADB270A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9">
                      <a:extLst>
                        <a:ext uri="{FF2B5EF4-FFF2-40B4-BE49-F238E27FC236}">
                          <a16:creationId xmlns:a16="http://schemas.microsoft.com/office/drawing/2014/main" id="{10E48906-69AD-4EA3-A7D0-2E9ADB270A6E}"/>
                        </a:ext>
                      </a:extLst>
                    </pic:cNvPr>
                    <pic:cNvPicPr>
                      <a:picLocks noChangeAspect="1"/>
                    </pic:cNvPicPr>
                  </pic:nvPicPr>
                  <pic:blipFill>
                    <a:blip r:embed="rId33"/>
                    <a:stretch>
                      <a:fillRect/>
                    </a:stretch>
                  </pic:blipFill>
                  <pic:spPr>
                    <a:xfrm>
                      <a:off x="0" y="0"/>
                      <a:ext cx="6006776" cy="998039"/>
                    </a:xfrm>
                    <a:prstGeom prst="rect">
                      <a:avLst/>
                    </a:prstGeom>
                  </pic:spPr>
                </pic:pic>
              </a:graphicData>
            </a:graphic>
          </wp:inline>
        </w:drawing>
      </w:r>
    </w:p>
    <w:p w14:paraId="4085265C" w14:textId="477DF9C6" w:rsidR="00B53068" w:rsidRDefault="00B53068" w:rsidP="00AB1A83">
      <w:pPr>
        <w:jc w:val="both"/>
      </w:pPr>
    </w:p>
    <w:bookmarkStart w:id="16" w:name="_Toc9425719"/>
    <w:bookmarkEnd w:id="2"/>
    <w:p w14:paraId="237B7C82" w14:textId="5381BACF" w:rsidR="00807788" w:rsidRDefault="00AC507F">
      <w:pPr>
        <w:spacing w:after="160" w:line="259" w:lineRule="auto"/>
        <w:rPr>
          <w:rFonts w:ascii="Calibri" w:eastAsiaTheme="majorEastAsia" w:hAnsi="Calibri" w:cstheme="majorBidi"/>
          <w:b/>
          <w:color w:val="auto"/>
          <w:sz w:val="34"/>
          <w:szCs w:val="30"/>
        </w:rPr>
      </w:pPr>
      <w:r>
        <w:rPr>
          <w:noProof/>
        </w:rPr>
        <mc:AlternateContent>
          <mc:Choice Requires="wps">
            <w:drawing>
              <wp:anchor distT="0" distB="0" distL="114300" distR="114300" simplePos="0" relativeHeight="251693056" behindDoc="0" locked="0" layoutInCell="1" allowOverlap="1" wp14:anchorId="32E86786" wp14:editId="43210079">
                <wp:simplePos x="0" y="0"/>
                <wp:positionH relativeFrom="column">
                  <wp:posOffset>897890</wp:posOffset>
                </wp:positionH>
                <wp:positionV relativeFrom="paragraph">
                  <wp:posOffset>395605</wp:posOffset>
                </wp:positionV>
                <wp:extent cx="708660" cy="190500"/>
                <wp:effectExtent l="0" t="0" r="15240" b="19050"/>
                <wp:wrapNone/>
                <wp:docPr id="4" name="Ovaal 4"/>
                <wp:cNvGraphicFramePr/>
                <a:graphic xmlns:a="http://schemas.openxmlformats.org/drawingml/2006/main">
                  <a:graphicData uri="http://schemas.microsoft.com/office/word/2010/wordprocessingShape">
                    <wps:wsp>
                      <wps:cNvSpPr/>
                      <wps:spPr>
                        <a:xfrm>
                          <a:off x="0" y="0"/>
                          <a:ext cx="708660" cy="1905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ED17FE" id="Ovaal 4" o:spid="_x0000_s1026" style="position:absolute;margin-left:70.7pt;margin-top:31.15pt;width:55.8pt;height: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" filled="f" strokecolor="red" strokeweight="1.25pt"/>
            </w:pict>
          </mc:Fallback>
        </mc:AlternateContent>
      </w:r>
      <w:r w:rsidRPr="00AC507F">
        <w:rPr>
          <w:noProof/>
        </w:rPr>
        <w:drawing>
          <wp:inline distT="0" distB="0" distL="0" distR="0" wp14:anchorId="761113C0" wp14:editId="3BD2471D">
            <wp:extent cx="5903792" cy="1844040"/>
            <wp:effectExtent l="0" t="0" r="1905" b="3810"/>
            <wp:docPr id="3" name="Afbeelding 3"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fbeelding met tekst&#10;&#10;Automatisch gegenereerde beschrijving"/>
                    <pic:cNvPicPr/>
                  </pic:nvPicPr>
                  <pic:blipFill>
                    <a:blip r:embed="rId34"/>
                    <a:stretch>
                      <a:fillRect/>
                    </a:stretch>
                  </pic:blipFill>
                  <pic:spPr>
                    <a:xfrm>
                      <a:off x="0" y="0"/>
                      <a:ext cx="5905746" cy="1844650"/>
                    </a:xfrm>
                    <a:prstGeom prst="rect">
                      <a:avLst/>
                    </a:prstGeom>
                  </pic:spPr>
                </pic:pic>
              </a:graphicData>
            </a:graphic>
          </wp:inline>
        </w:drawing>
      </w:r>
      <w:r w:rsidR="00807788">
        <w:br w:type="page"/>
      </w:r>
    </w:p>
    <w:p w14:paraId="5E4D7399" w14:textId="3096C7CB" w:rsidR="00834621" w:rsidRPr="00665B45" w:rsidRDefault="003A7D75" w:rsidP="00AB1A83">
      <w:pPr>
        <w:pStyle w:val="Kop1Romeins"/>
        <w:jc w:val="both"/>
      </w:pPr>
      <w:bookmarkStart w:id="17" w:name="_Toc147666811"/>
      <w:r w:rsidRPr="003A7D75">
        <w:t>Bibliografie</w:t>
      </w:r>
      <w:bookmarkEnd w:id="16"/>
      <w:bookmarkEnd w:id="17"/>
    </w:p>
    <w:p w14:paraId="10DA4A9E" w14:textId="77777777" w:rsidR="00665B45" w:rsidRPr="001911F6" w:rsidRDefault="004B603B" w:rsidP="00AB1A83">
      <w:pPr>
        <w:jc w:val="both"/>
        <w:rPr>
          <w:rFonts w:cs="Calibri Light"/>
          <w:lang w:val="en-US"/>
        </w:rPr>
      </w:pPr>
      <w:r w:rsidRPr="001911F6">
        <w:rPr>
          <w:rFonts w:cs="Calibri Light"/>
          <w:lang w:val="en-US"/>
        </w:rPr>
        <w:t xml:space="preserve">A design for education (2012). </w:t>
      </w:r>
      <w:proofErr w:type="spellStart"/>
      <w:r w:rsidRPr="001911F6">
        <w:rPr>
          <w:rFonts w:cs="Calibri Light"/>
          <w:lang w:val="en-US"/>
        </w:rPr>
        <w:t>Geraadpleegd</w:t>
      </w:r>
      <w:proofErr w:type="spellEnd"/>
      <w:r w:rsidRPr="001911F6">
        <w:rPr>
          <w:rFonts w:cs="Calibri Light"/>
          <w:lang w:val="en-US"/>
        </w:rPr>
        <w:t xml:space="preserve"> van </w:t>
      </w:r>
      <w:hyperlink r:id="rId35" w:history="1">
        <w:r w:rsidRPr="001911F6">
          <w:rPr>
            <w:rStyle w:val="Hyperlink"/>
            <w:rFonts w:cs="Calibri Light"/>
            <w:lang w:val="en-US"/>
          </w:rPr>
          <w:t>http://www.adesignfor.education/</w:t>
        </w:r>
      </w:hyperlink>
      <w:r w:rsidRPr="001911F6">
        <w:rPr>
          <w:rFonts w:cs="Calibri Light"/>
          <w:lang w:val="en-US"/>
        </w:rPr>
        <w:t xml:space="preserve"> </w:t>
      </w:r>
    </w:p>
    <w:p w14:paraId="7E900A96" w14:textId="3DE3137B" w:rsidR="00665B45" w:rsidRDefault="00665B45" w:rsidP="00AB1A83">
      <w:pPr>
        <w:jc w:val="both"/>
        <w:rPr>
          <w:rFonts w:cs="Calibri Light"/>
          <w:i/>
          <w:iCs/>
        </w:rPr>
      </w:pPr>
      <w:r w:rsidRPr="00665B45">
        <w:rPr>
          <w:rFonts w:cs="Calibri Light"/>
        </w:rPr>
        <w:t xml:space="preserve">Awouters V. &amp; </w:t>
      </w:r>
      <w:proofErr w:type="spellStart"/>
      <w:r w:rsidRPr="00665B45">
        <w:rPr>
          <w:rFonts w:cs="Calibri Light"/>
        </w:rPr>
        <w:t>Schuer</w:t>
      </w:r>
      <w:proofErr w:type="spellEnd"/>
      <w:r w:rsidRPr="00665B45">
        <w:rPr>
          <w:rFonts w:cs="Calibri Light"/>
        </w:rPr>
        <w:t xml:space="preserve"> J. (2005). </w:t>
      </w:r>
      <w:r w:rsidRPr="00665B45">
        <w:rPr>
          <w:rFonts w:cs="Calibri Light"/>
          <w:i/>
          <w:iCs/>
        </w:rPr>
        <w:t>Digitale didactiek, de elektronische leeromgeving als krachtig hulpmiddel bij competentieleren</w:t>
      </w:r>
      <w:r w:rsidRPr="00665B45">
        <w:rPr>
          <w:rFonts w:cs="Calibri Light"/>
          <w:iCs/>
        </w:rPr>
        <w:t>.</w:t>
      </w:r>
      <w:r w:rsidRPr="00665B45">
        <w:rPr>
          <w:rFonts w:cs="Calibri Light"/>
          <w:i/>
          <w:iCs/>
        </w:rPr>
        <w:t xml:space="preserve"> </w:t>
      </w:r>
      <w:r w:rsidRPr="00665B45">
        <w:rPr>
          <w:rFonts w:cs="Calibri Light"/>
          <w:iCs/>
        </w:rPr>
        <w:t xml:space="preserve">Antwerpen: De </w:t>
      </w:r>
      <w:proofErr w:type="spellStart"/>
      <w:r w:rsidRPr="00665B45">
        <w:rPr>
          <w:rFonts w:cs="Calibri Light"/>
          <w:iCs/>
        </w:rPr>
        <w:t>Boeck</w:t>
      </w:r>
      <w:proofErr w:type="spellEnd"/>
      <w:r w:rsidRPr="00665B45">
        <w:rPr>
          <w:rFonts w:cs="Calibri Light"/>
          <w:iCs/>
        </w:rPr>
        <w:t>.</w:t>
      </w:r>
      <w:r w:rsidRPr="00665B45">
        <w:rPr>
          <w:rFonts w:cs="Calibri Light"/>
          <w:i/>
          <w:iCs/>
        </w:rPr>
        <w:t xml:space="preserve"> </w:t>
      </w:r>
    </w:p>
    <w:p w14:paraId="118D7401" w14:textId="3D2307A6" w:rsidR="00557C0B" w:rsidRPr="00665B45" w:rsidRDefault="00557C0B" w:rsidP="00AB1A83">
      <w:pPr>
        <w:jc w:val="both"/>
        <w:rPr>
          <w:rFonts w:cs="Calibri Light"/>
        </w:rPr>
      </w:pPr>
      <w:proofErr w:type="spellStart"/>
      <w:r>
        <w:t>Bellens</w:t>
      </w:r>
      <w:proofErr w:type="spellEnd"/>
      <w:r>
        <w:t xml:space="preserve">, K., Byls, H., Van </w:t>
      </w:r>
      <w:proofErr w:type="spellStart"/>
      <w:r>
        <w:t>Assche</w:t>
      </w:r>
      <w:proofErr w:type="spellEnd"/>
      <w:r>
        <w:t xml:space="preserve">, J., </w:t>
      </w:r>
      <w:proofErr w:type="spellStart"/>
      <w:r>
        <w:t>Kirschner</w:t>
      </w:r>
      <w:proofErr w:type="spellEnd"/>
      <w:r>
        <w:t xml:space="preserve">, P. A., &amp; Verachtert, P. (2022). </w:t>
      </w:r>
      <w:r w:rsidRPr="00557C0B">
        <w:rPr>
          <w:i/>
          <w:iCs/>
        </w:rPr>
        <w:t>Wijze Lessen voor het ontwikkelen, kiezen en gebruiken van leermiddelen in het leerplichtonderwijs: handleiding bij een kader voor didactische kwaliteit van leermiddelen.</w:t>
      </w:r>
      <w:r>
        <w:t xml:space="preserve"> Thomas More Hogeschool.</w:t>
      </w:r>
    </w:p>
    <w:p w14:paraId="0F8B7D43" w14:textId="4B6F282E" w:rsidR="004B603B" w:rsidRPr="00665B45" w:rsidRDefault="00665B45" w:rsidP="00AB1A83">
      <w:pPr>
        <w:pStyle w:val="Default"/>
        <w:spacing w:after="220" w:line="288" w:lineRule="auto"/>
        <w:jc w:val="both"/>
        <w:rPr>
          <w:rFonts w:ascii="Calibri Light" w:hAnsi="Calibri Light" w:cs="Calibri Light"/>
          <w:i/>
          <w:iCs/>
          <w:sz w:val="22"/>
          <w:szCs w:val="22"/>
        </w:rPr>
      </w:pPr>
      <w:r w:rsidRPr="00665B45">
        <w:rPr>
          <w:rFonts w:ascii="Calibri Light" w:hAnsi="Calibri Light" w:cs="Calibri Light"/>
          <w:sz w:val="22"/>
          <w:szCs w:val="22"/>
        </w:rPr>
        <w:t xml:space="preserve">Bijkerk, L. &amp; van der Heide, W. (2006). </w:t>
      </w:r>
      <w:r w:rsidRPr="00665B45">
        <w:rPr>
          <w:rFonts w:ascii="Calibri Light" w:hAnsi="Calibri Light" w:cs="Calibri Light"/>
          <w:i/>
          <w:sz w:val="22"/>
          <w:szCs w:val="22"/>
        </w:rPr>
        <w:t>Het gaat steeds beter! Activerende werkvormen voor de opleidingspraktijk.</w:t>
      </w:r>
      <w:r w:rsidRPr="00665B45">
        <w:rPr>
          <w:rFonts w:ascii="Calibri Light" w:hAnsi="Calibri Light" w:cs="Calibri Light"/>
          <w:sz w:val="22"/>
          <w:szCs w:val="22"/>
        </w:rPr>
        <w:t xml:space="preserve"> Houten: </w:t>
      </w:r>
      <w:proofErr w:type="spellStart"/>
      <w:r w:rsidRPr="00665B45">
        <w:rPr>
          <w:rFonts w:ascii="Calibri Light" w:hAnsi="Calibri Light" w:cs="Calibri Light"/>
          <w:sz w:val="22"/>
          <w:szCs w:val="22"/>
        </w:rPr>
        <w:t>Bohn</w:t>
      </w:r>
      <w:proofErr w:type="spellEnd"/>
      <w:r w:rsidRPr="00665B45">
        <w:rPr>
          <w:rFonts w:ascii="Calibri Light" w:hAnsi="Calibri Light" w:cs="Calibri Light"/>
          <w:sz w:val="22"/>
          <w:szCs w:val="22"/>
        </w:rPr>
        <w:t xml:space="preserve"> </w:t>
      </w:r>
      <w:proofErr w:type="spellStart"/>
      <w:r w:rsidRPr="00665B45">
        <w:rPr>
          <w:rFonts w:ascii="Calibri Light" w:hAnsi="Calibri Light" w:cs="Calibri Light"/>
          <w:sz w:val="22"/>
          <w:szCs w:val="22"/>
        </w:rPr>
        <w:t>Stafleu</w:t>
      </w:r>
      <w:proofErr w:type="spellEnd"/>
      <w:r w:rsidRPr="00665B45">
        <w:rPr>
          <w:rFonts w:ascii="Calibri Light" w:hAnsi="Calibri Light" w:cs="Calibri Light"/>
          <w:sz w:val="22"/>
          <w:szCs w:val="22"/>
        </w:rPr>
        <w:t xml:space="preserve"> van </w:t>
      </w:r>
      <w:proofErr w:type="spellStart"/>
      <w:r w:rsidRPr="00665B45">
        <w:rPr>
          <w:rFonts w:ascii="Calibri Light" w:hAnsi="Calibri Light" w:cs="Calibri Light"/>
          <w:sz w:val="22"/>
          <w:szCs w:val="22"/>
        </w:rPr>
        <w:t>Loghum</w:t>
      </w:r>
      <w:proofErr w:type="spellEnd"/>
      <w:r w:rsidRPr="00665B45">
        <w:rPr>
          <w:rFonts w:ascii="Calibri Light" w:hAnsi="Calibri Light" w:cs="Calibri Light"/>
          <w:sz w:val="22"/>
          <w:szCs w:val="22"/>
        </w:rPr>
        <w:t xml:space="preserve">. </w:t>
      </w:r>
    </w:p>
    <w:p w14:paraId="76949CA3" w14:textId="02654608" w:rsidR="003969F4" w:rsidRPr="00665B45" w:rsidRDefault="003969F4" w:rsidP="00AB1A83">
      <w:pPr>
        <w:pStyle w:val="Voetnoottekst"/>
        <w:spacing w:line="288" w:lineRule="auto"/>
        <w:jc w:val="both"/>
        <w:rPr>
          <w:rFonts w:ascii="Calibri Light" w:hAnsi="Calibri Light" w:cs="Calibri Light"/>
          <w:sz w:val="22"/>
          <w:szCs w:val="22"/>
        </w:rPr>
      </w:pPr>
      <w:proofErr w:type="spellStart"/>
      <w:r w:rsidRPr="00665B45">
        <w:rPr>
          <w:rFonts w:ascii="Calibri Light" w:hAnsi="Calibri Light" w:cs="Calibri Light"/>
          <w:sz w:val="22"/>
          <w:szCs w:val="22"/>
        </w:rPr>
        <w:t>Bulckaert</w:t>
      </w:r>
      <w:proofErr w:type="spellEnd"/>
      <w:r w:rsidRPr="00665B45">
        <w:rPr>
          <w:rFonts w:ascii="Calibri Light" w:hAnsi="Calibri Light" w:cs="Calibri Light"/>
          <w:sz w:val="22"/>
          <w:szCs w:val="22"/>
        </w:rPr>
        <w:t xml:space="preserve">, W. (2015). Flipping </w:t>
      </w:r>
      <w:proofErr w:type="spellStart"/>
      <w:r w:rsidRPr="00665B45">
        <w:rPr>
          <w:rFonts w:ascii="Calibri Light" w:hAnsi="Calibri Light" w:cs="Calibri Light"/>
          <w:sz w:val="22"/>
          <w:szCs w:val="22"/>
        </w:rPr>
        <w:t>the</w:t>
      </w:r>
      <w:proofErr w:type="spellEnd"/>
      <w:r w:rsidRPr="00665B45">
        <w:rPr>
          <w:rFonts w:ascii="Calibri Light" w:hAnsi="Calibri Light" w:cs="Calibri Light"/>
          <w:sz w:val="22"/>
          <w:szCs w:val="22"/>
        </w:rPr>
        <w:t xml:space="preserve"> classroom zet de les op zijn kop. Geraadpleegd van </w:t>
      </w:r>
      <w:hyperlink r:id="rId36" w:history="1">
        <w:r w:rsidRPr="00665B45">
          <w:rPr>
            <w:rStyle w:val="Hyperlink"/>
            <w:rFonts w:ascii="Calibri Light" w:hAnsi="Calibri Light" w:cs="Calibri Light"/>
            <w:sz w:val="22"/>
            <w:szCs w:val="22"/>
          </w:rPr>
          <w:t>https://www.klasse.be/507/flipping-the-classroom-zet-de-les-op-zijn-kop/</w:t>
        </w:r>
      </w:hyperlink>
      <w:r w:rsidRPr="00665B45">
        <w:rPr>
          <w:rFonts w:ascii="Calibri Light" w:hAnsi="Calibri Light" w:cs="Calibri Light"/>
          <w:sz w:val="22"/>
          <w:szCs w:val="22"/>
        </w:rPr>
        <w:t xml:space="preserve"> </w:t>
      </w:r>
    </w:p>
    <w:p w14:paraId="23262DCE" w14:textId="2124236B" w:rsidR="000F0A93" w:rsidRDefault="000F0A93" w:rsidP="00AB1A83">
      <w:pPr>
        <w:jc w:val="both"/>
        <w:rPr>
          <w:rFonts w:cs="Calibri Light"/>
        </w:rPr>
      </w:pPr>
      <w:r w:rsidRPr="00665B45">
        <w:rPr>
          <w:rFonts w:cs="Calibri Light"/>
        </w:rPr>
        <w:t xml:space="preserve">Clement, M., &amp; </w:t>
      </w:r>
      <w:proofErr w:type="spellStart"/>
      <w:r w:rsidRPr="00665B45">
        <w:rPr>
          <w:rFonts w:cs="Calibri Light"/>
        </w:rPr>
        <w:t>Laga</w:t>
      </w:r>
      <w:proofErr w:type="spellEnd"/>
      <w:r w:rsidRPr="00665B45">
        <w:rPr>
          <w:rFonts w:cs="Calibri Light"/>
        </w:rPr>
        <w:t xml:space="preserve">, L. (2014). </w:t>
      </w:r>
      <w:r w:rsidRPr="00665B45">
        <w:rPr>
          <w:rFonts w:cs="Calibri Light"/>
          <w:i/>
        </w:rPr>
        <w:t>Steekkaarten doceerpraktijk</w:t>
      </w:r>
      <w:r w:rsidRPr="00665B45">
        <w:rPr>
          <w:rFonts w:cs="Calibri Light"/>
        </w:rPr>
        <w:t xml:space="preserve">. Garant. </w:t>
      </w:r>
    </w:p>
    <w:p w14:paraId="026F84E2" w14:textId="71147E07" w:rsidR="00EA5A9D" w:rsidRPr="004274F4" w:rsidRDefault="00EA5A9D" w:rsidP="00AB1A83">
      <w:pPr>
        <w:jc w:val="both"/>
        <w:rPr>
          <w:rFonts w:cs="Calibri Light"/>
        </w:rPr>
      </w:pPr>
      <w:proofErr w:type="spellStart"/>
      <w:r w:rsidRPr="004274F4">
        <w:rPr>
          <w:rFonts w:cs="Calibri Light"/>
        </w:rPr>
        <w:t>Coubergs</w:t>
      </w:r>
      <w:proofErr w:type="spellEnd"/>
      <w:r w:rsidR="004274F4" w:rsidRPr="004274F4">
        <w:rPr>
          <w:rFonts w:cs="Calibri Light"/>
        </w:rPr>
        <w:t xml:space="preserve">, C., </w:t>
      </w:r>
      <w:proofErr w:type="spellStart"/>
      <w:r w:rsidR="004274F4" w:rsidRPr="004274F4">
        <w:rPr>
          <w:rFonts w:cs="Calibri Light"/>
        </w:rPr>
        <w:t>Struyven</w:t>
      </w:r>
      <w:proofErr w:type="spellEnd"/>
      <w:r w:rsidR="004274F4" w:rsidRPr="004274F4">
        <w:rPr>
          <w:rFonts w:cs="Calibri Light"/>
        </w:rPr>
        <w:t xml:space="preserve">, K., Engels, N., Cools, W. &amp; De </w:t>
      </w:r>
      <w:proofErr w:type="spellStart"/>
      <w:r w:rsidR="004274F4" w:rsidRPr="004274F4">
        <w:rPr>
          <w:rFonts w:cs="Calibri Light"/>
        </w:rPr>
        <w:t>Martelaer</w:t>
      </w:r>
      <w:proofErr w:type="spellEnd"/>
      <w:r w:rsidR="004274F4" w:rsidRPr="004274F4">
        <w:rPr>
          <w:rFonts w:cs="Calibri Light"/>
        </w:rPr>
        <w:t>, K.</w:t>
      </w:r>
      <w:r w:rsidRPr="004274F4">
        <w:rPr>
          <w:rFonts w:cs="Calibri Light"/>
        </w:rPr>
        <w:t xml:space="preserve"> (2013).</w:t>
      </w:r>
      <w:r>
        <w:rPr>
          <w:rFonts w:cs="Calibri Light"/>
        </w:rPr>
        <w:t xml:space="preserve"> </w:t>
      </w:r>
      <w:r w:rsidR="004274F4">
        <w:rPr>
          <w:rFonts w:cs="Calibri Light"/>
          <w:i/>
          <w:iCs/>
        </w:rPr>
        <w:t xml:space="preserve">Binnenklasdifferentiatie. Leerkansen voor alle leerlingen. </w:t>
      </w:r>
      <w:r w:rsidR="004274F4">
        <w:rPr>
          <w:rFonts w:cs="Calibri Light"/>
        </w:rPr>
        <w:t xml:space="preserve">Leuven: ACCO. </w:t>
      </w:r>
    </w:p>
    <w:p w14:paraId="3D1AF0AA" w14:textId="023C41CE" w:rsidR="004B603B" w:rsidRPr="00665B45" w:rsidRDefault="004B603B" w:rsidP="00AB1A83">
      <w:pPr>
        <w:jc w:val="both"/>
        <w:rPr>
          <w:rFonts w:cs="Calibri Light"/>
        </w:rPr>
      </w:pPr>
      <w:r w:rsidRPr="00665B45">
        <w:rPr>
          <w:rFonts w:cs="Calibri Light"/>
          <w:color w:val="000000"/>
        </w:rPr>
        <w:t xml:space="preserve">GO! Onderwijs van de Vlaamse gemeenschap (2012). Het ADI-model maakt leerlingen actiever in de klas. Geraadpleegd </w:t>
      </w:r>
      <w:r w:rsidR="00665B45" w:rsidRPr="00665B45">
        <w:rPr>
          <w:rFonts w:cs="Calibri Light"/>
          <w:color w:val="000000"/>
        </w:rPr>
        <w:t xml:space="preserve">op 25/06/2014 </w:t>
      </w:r>
      <w:r w:rsidRPr="00665B45">
        <w:rPr>
          <w:rFonts w:cs="Calibri Light"/>
          <w:color w:val="000000"/>
        </w:rPr>
        <w:t xml:space="preserve">van </w:t>
      </w:r>
      <w:hyperlink r:id="rId37" w:history="1">
        <w:r w:rsidRPr="00665B45">
          <w:rPr>
            <w:rStyle w:val="Hyperlink"/>
            <w:rFonts w:cs="Calibri Light"/>
          </w:rPr>
          <w:t>http://emagazine.g-o.be/home/Pages/eMagazineArtikel.aspx?Id=3470</w:t>
        </w:r>
      </w:hyperlink>
      <w:r w:rsidRPr="00665B45">
        <w:rPr>
          <w:rFonts w:cs="Calibri Light"/>
        </w:rPr>
        <w:t xml:space="preserve"> </w:t>
      </w:r>
    </w:p>
    <w:p w14:paraId="0289D2CC" w14:textId="5CB52559" w:rsidR="003969F4" w:rsidRPr="00665B45" w:rsidRDefault="003969F4" w:rsidP="00AB1A83">
      <w:pPr>
        <w:jc w:val="both"/>
        <w:rPr>
          <w:rFonts w:cs="Calibri Light"/>
        </w:rPr>
      </w:pPr>
      <w:r w:rsidRPr="00665B45">
        <w:rPr>
          <w:rFonts w:cs="Calibri Light"/>
          <w:color w:val="000000"/>
        </w:rPr>
        <w:t xml:space="preserve">Govaerts, S. (2017). Met deze 6 leerstrategieën leren je leerlingen beter. Geraadpleegd van </w:t>
      </w:r>
      <w:hyperlink r:id="rId38" w:history="1">
        <w:r w:rsidRPr="00665B45">
          <w:rPr>
            <w:rStyle w:val="Hyperlink"/>
            <w:rFonts w:cs="Calibri Light"/>
          </w:rPr>
          <w:t>https://www.klasse.be/111613/6-leerstrategieen-leerlingen/</w:t>
        </w:r>
      </w:hyperlink>
      <w:r w:rsidRPr="00665B45">
        <w:rPr>
          <w:rFonts w:cs="Calibri Light"/>
        </w:rPr>
        <w:t xml:space="preserve"> </w:t>
      </w:r>
    </w:p>
    <w:p w14:paraId="52CDC86C" w14:textId="283E8BE7" w:rsidR="00C33E26" w:rsidRPr="00665B45" w:rsidRDefault="00C33E26" w:rsidP="00AB1A83">
      <w:pPr>
        <w:jc w:val="both"/>
        <w:rPr>
          <w:rFonts w:cs="Calibri Light"/>
          <w:color w:val="000000"/>
        </w:rPr>
      </w:pPr>
      <w:r w:rsidRPr="00665B45">
        <w:rPr>
          <w:rFonts w:cs="Calibri Light"/>
          <w:color w:val="000000"/>
        </w:rPr>
        <w:t>Hoogeveen, P. &amp; Winkels, J. (2006). Het didactische werkvormenboek. Variatie en differentiatie in de praktijk. Assen: Van Gorcum.</w:t>
      </w:r>
    </w:p>
    <w:p w14:paraId="0C876735" w14:textId="0285A877" w:rsidR="003969F4" w:rsidRPr="00665B45" w:rsidRDefault="001F128B" w:rsidP="00AB1A83">
      <w:pPr>
        <w:jc w:val="both"/>
        <w:rPr>
          <w:rFonts w:cs="Calibri Light"/>
        </w:rPr>
      </w:pPr>
      <w:r>
        <w:rPr>
          <w:rFonts w:cs="Calibri Light"/>
        </w:rPr>
        <w:t>Kennisnet (</w:t>
      </w:r>
      <w:proofErr w:type="spellStart"/>
      <w:r>
        <w:rPr>
          <w:rFonts w:cs="Calibri Light"/>
        </w:rPr>
        <w:t>n.d</w:t>
      </w:r>
      <w:proofErr w:type="spellEnd"/>
      <w:r>
        <w:rPr>
          <w:rFonts w:cs="Calibri Light"/>
        </w:rPr>
        <w:t xml:space="preserve">.). </w:t>
      </w:r>
      <w:proofErr w:type="spellStart"/>
      <w:r w:rsidR="003969F4" w:rsidRPr="00665B45">
        <w:rPr>
          <w:rFonts w:cs="Calibri Light"/>
        </w:rPr>
        <w:t>Infographic</w:t>
      </w:r>
      <w:proofErr w:type="spellEnd"/>
      <w:r w:rsidR="003969F4" w:rsidRPr="00665B45">
        <w:rPr>
          <w:rFonts w:cs="Calibri Light"/>
        </w:rPr>
        <w:t xml:space="preserve"> Flipping </w:t>
      </w:r>
      <w:proofErr w:type="spellStart"/>
      <w:r w:rsidR="003969F4" w:rsidRPr="00665B45">
        <w:rPr>
          <w:rFonts w:cs="Calibri Light"/>
        </w:rPr>
        <w:t>the</w:t>
      </w:r>
      <w:proofErr w:type="spellEnd"/>
      <w:r w:rsidR="003969F4" w:rsidRPr="00665B45">
        <w:rPr>
          <w:rFonts w:cs="Calibri Light"/>
        </w:rPr>
        <w:t xml:space="preserve"> classroom. Geraadpleegd van </w:t>
      </w:r>
      <w:hyperlink r:id="rId39" w:history="1">
        <w:r w:rsidR="003969F4" w:rsidRPr="00665B45">
          <w:rPr>
            <w:rStyle w:val="Hyperlink"/>
            <w:rFonts w:cs="Calibri Light"/>
          </w:rPr>
          <w:t>https://www.kennisnet.nl/fileadmin/kennisnet/leren_ict/flipping_the_classroom/bijlagen/Infographic_Flipping_the_Classroom.pdf</w:t>
        </w:r>
      </w:hyperlink>
    </w:p>
    <w:p w14:paraId="02DA9104" w14:textId="67710E53" w:rsidR="004274F4" w:rsidRDefault="004274F4" w:rsidP="00AB1A83">
      <w:pPr>
        <w:jc w:val="both"/>
        <w:rPr>
          <w:rFonts w:cs="Calibri Light"/>
        </w:rPr>
      </w:pPr>
      <w:r>
        <w:rPr>
          <w:rFonts w:cs="Calibri Light"/>
        </w:rPr>
        <w:t xml:space="preserve">Klasse voor leraren. Flipping </w:t>
      </w:r>
      <w:proofErr w:type="spellStart"/>
      <w:r>
        <w:rPr>
          <w:rFonts w:cs="Calibri Light"/>
        </w:rPr>
        <w:t>the</w:t>
      </w:r>
      <w:proofErr w:type="spellEnd"/>
      <w:r>
        <w:rPr>
          <w:rFonts w:cs="Calibri Light"/>
        </w:rPr>
        <w:t xml:space="preserve"> classroom zet de les op zijn kop. Geraadpleegd op 30-06-2015 via </w:t>
      </w:r>
      <w:hyperlink r:id="rId40" w:history="1">
        <w:r>
          <w:rPr>
            <w:rStyle w:val="Hyperlink"/>
          </w:rPr>
          <w:t>https://www.klasse.be/507/flipping-the-classroom-zet-de-les-op-zijn-kop/</w:t>
        </w:r>
      </w:hyperlink>
    </w:p>
    <w:p w14:paraId="3B2B99E2" w14:textId="5C56A3E6" w:rsidR="003969F4" w:rsidRPr="00665B45" w:rsidRDefault="003969F4" w:rsidP="00AB1A83">
      <w:pPr>
        <w:jc w:val="both"/>
        <w:rPr>
          <w:rFonts w:cs="Calibri Light"/>
          <w:color w:val="00B050" w:themeColor="hyperlink"/>
          <w:u w:val="single"/>
        </w:rPr>
      </w:pPr>
      <w:r w:rsidRPr="00665B45">
        <w:rPr>
          <w:rFonts w:cs="Calibri Light"/>
        </w:rPr>
        <w:t xml:space="preserve">Learning </w:t>
      </w:r>
      <w:proofErr w:type="spellStart"/>
      <w:r w:rsidRPr="00665B45">
        <w:rPr>
          <w:rFonts w:cs="Calibri Light"/>
        </w:rPr>
        <w:t>Scientists</w:t>
      </w:r>
      <w:proofErr w:type="spellEnd"/>
      <w:r w:rsidRPr="00665B45">
        <w:rPr>
          <w:rFonts w:cs="Calibri Light"/>
        </w:rPr>
        <w:t>. Leer studeren met</w:t>
      </w:r>
      <w:r w:rsidR="004B603B" w:rsidRPr="00665B45">
        <w:rPr>
          <w:rFonts w:cs="Calibri Light"/>
        </w:rPr>
        <w:t xml:space="preserve"> … Vertaald door De </w:t>
      </w:r>
      <w:proofErr w:type="spellStart"/>
      <w:r w:rsidR="004B603B" w:rsidRPr="00665B45">
        <w:rPr>
          <w:rFonts w:cs="Calibri Light"/>
        </w:rPr>
        <w:t>Bruyckere</w:t>
      </w:r>
      <w:proofErr w:type="spellEnd"/>
      <w:r w:rsidR="004B603B" w:rsidRPr="00665B45">
        <w:rPr>
          <w:rFonts w:cs="Calibri Light"/>
        </w:rPr>
        <w:t xml:space="preserve"> Pedro. Geraadpleegd van </w:t>
      </w:r>
      <w:hyperlink r:id="rId41" w:history="1">
        <w:r w:rsidR="004B603B" w:rsidRPr="00665B45">
          <w:rPr>
            <w:rStyle w:val="Hyperlink"/>
            <w:rFonts w:cs="Calibri Light"/>
          </w:rPr>
          <w:t>https://static1.squarespace.com/static/56acc1138a65e2a286012c54/t/57d05228d1758ee2ec43a287/1473270312909/Dutch+Six+Strategies+for+Effective+Learning+posters.pdf</w:t>
        </w:r>
      </w:hyperlink>
    </w:p>
    <w:p w14:paraId="4FBC204A" w14:textId="7F6F4F20" w:rsidR="004274F4" w:rsidRDefault="004274F4" w:rsidP="00AB1A83">
      <w:pPr>
        <w:jc w:val="both"/>
        <w:rPr>
          <w:rFonts w:cs="Calibri Light"/>
        </w:rPr>
      </w:pPr>
      <w:r>
        <w:rPr>
          <w:rFonts w:cs="Calibri Light"/>
        </w:rPr>
        <w:t xml:space="preserve">Klaswerk. Werken met het BHV-model. Geraadpleegd op 30-06-2015 via </w:t>
      </w:r>
      <w:hyperlink r:id="rId42" w:history="1">
        <w:r w:rsidR="0097157A">
          <w:rPr>
            <w:rStyle w:val="Hyperlink"/>
          </w:rPr>
          <w:t>https://www.klaswerk.be/index.php/bhv-model</w:t>
        </w:r>
      </w:hyperlink>
    </w:p>
    <w:p w14:paraId="50C82AAE" w14:textId="6C3B7888" w:rsidR="00C33E26" w:rsidRDefault="00C33E26" w:rsidP="00AB1A83">
      <w:pPr>
        <w:jc w:val="both"/>
        <w:rPr>
          <w:rFonts w:cs="Calibri Light"/>
        </w:rPr>
      </w:pPr>
      <w:proofErr w:type="spellStart"/>
      <w:r w:rsidRPr="00665B45">
        <w:rPr>
          <w:rFonts w:cs="Calibri Light"/>
        </w:rPr>
        <w:t>Paijmans,A</w:t>
      </w:r>
      <w:proofErr w:type="spellEnd"/>
      <w:r w:rsidRPr="00665B45">
        <w:rPr>
          <w:rFonts w:cs="Calibri Light"/>
        </w:rPr>
        <w:t xml:space="preserve">.(2006). Didactische werkvormen (syllabus), Tilburg: </w:t>
      </w:r>
      <w:proofErr w:type="spellStart"/>
      <w:r w:rsidRPr="00665B45">
        <w:rPr>
          <w:rFonts w:cs="Calibri Light"/>
        </w:rPr>
        <w:t>Fonty’s</w:t>
      </w:r>
      <w:proofErr w:type="spellEnd"/>
      <w:r w:rsidRPr="00665B45">
        <w:rPr>
          <w:rFonts w:cs="Calibri Light"/>
        </w:rPr>
        <w:t xml:space="preserve"> lerarenopleiding.</w:t>
      </w:r>
    </w:p>
    <w:p w14:paraId="408BE7A0" w14:textId="74FB9633" w:rsidR="0097157A" w:rsidRDefault="0097157A" w:rsidP="00AB1A83">
      <w:pPr>
        <w:jc w:val="both"/>
        <w:rPr>
          <w:rFonts w:cs="Calibri Light"/>
        </w:rPr>
      </w:pPr>
      <w:r>
        <w:rPr>
          <w:rFonts w:cs="Calibri Light"/>
        </w:rPr>
        <w:t>PHL, Departement Education (2011). PHL-EDUCATION, de opleiding met de digitale borden. Handleiding voor digitale didactiek. Academiejaar 2011-2012.</w:t>
      </w:r>
    </w:p>
    <w:p w14:paraId="032D52EC" w14:textId="77777777" w:rsidR="00516995" w:rsidRDefault="00516995" w:rsidP="00516995">
      <w:pPr>
        <w:rPr>
          <w:rFonts w:cs="Calibri Light"/>
        </w:rPr>
      </w:pPr>
      <w:r w:rsidRPr="00EE323F">
        <w:t>Ruben</w:t>
      </w:r>
      <w:r>
        <w:t>s</w:t>
      </w:r>
      <w:r w:rsidRPr="00EE323F">
        <w:t xml:space="preserve">, W. (2020). </w:t>
      </w:r>
      <w:r w:rsidRPr="00EE323F">
        <w:rPr>
          <w:i/>
          <w:iCs/>
        </w:rPr>
        <w:t xml:space="preserve">Wijze lessen. Twaalf bouwstenen voor effectieve didactiek versterkt met behulp van leertechnologie. </w:t>
      </w:r>
      <w:r>
        <w:t xml:space="preserve">Geraadpleegd van: </w:t>
      </w:r>
      <w:hyperlink r:id="rId43" w:history="1">
        <w:r w:rsidRPr="00965888">
          <w:rPr>
            <w:rStyle w:val="Hyperlink"/>
            <w:rFonts w:cs="Calibri Light"/>
          </w:rPr>
          <w:t>https://www.te-learning.nl/blog/wijze-lessen-twaalf-bouwstenen-voor-effectieve-didactiek-versterkt-met-behulp-van-leertechnologie/</w:t>
        </w:r>
      </w:hyperlink>
    </w:p>
    <w:p w14:paraId="44B2DC97" w14:textId="4E1D8247" w:rsidR="00834621" w:rsidRPr="00665B45" w:rsidRDefault="00834621" w:rsidP="00AB1A83">
      <w:pPr>
        <w:jc w:val="both"/>
        <w:rPr>
          <w:rFonts w:cs="Calibri Light"/>
          <w:lang w:val="en-GB"/>
        </w:rPr>
      </w:pPr>
      <w:r w:rsidRPr="001911F6">
        <w:rPr>
          <w:rFonts w:cs="Calibri Light"/>
        </w:rPr>
        <w:t xml:space="preserve">Standaert, R., </w:t>
      </w:r>
      <w:proofErr w:type="spellStart"/>
      <w:r w:rsidRPr="001911F6">
        <w:rPr>
          <w:rFonts w:cs="Calibri Light"/>
        </w:rPr>
        <w:t>Troch</w:t>
      </w:r>
      <w:proofErr w:type="spellEnd"/>
      <w:r w:rsidRPr="001911F6">
        <w:rPr>
          <w:rFonts w:cs="Calibri Light"/>
        </w:rPr>
        <w:t xml:space="preserve">, F., Peeters, I., &amp; </w:t>
      </w:r>
      <w:proofErr w:type="spellStart"/>
      <w:r w:rsidRPr="001911F6">
        <w:rPr>
          <w:rFonts w:cs="Calibri Light"/>
        </w:rPr>
        <w:t>Piedfort</w:t>
      </w:r>
      <w:proofErr w:type="spellEnd"/>
      <w:r w:rsidRPr="001911F6">
        <w:rPr>
          <w:rFonts w:cs="Calibri Light"/>
        </w:rPr>
        <w:t xml:space="preserve">, S. (2007). </w:t>
      </w:r>
      <w:r w:rsidRPr="001911F6">
        <w:rPr>
          <w:rFonts w:cs="Calibri Light"/>
          <w:i/>
          <w:iCs/>
        </w:rPr>
        <w:t>Leren en onderwijzen – Commentaren voor docenten</w:t>
      </w:r>
      <w:r w:rsidRPr="001911F6">
        <w:rPr>
          <w:rFonts w:cs="Calibri Light"/>
        </w:rPr>
        <w:t xml:space="preserve">. </w:t>
      </w:r>
      <w:r w:rsidRPr="00665B45">
        <w:rPr>
          <w:rFonts w:cs="Calibri Light"/>
          <w:lang w:val="en-GB"/>
        </w:rPr>
        <w:t xml:space="preserve">Leuven: Acco. </w:t>
      </w:r>
    </w:p>
    <w:p w14:paraId="1DF8525E" w14:textId="5FD4EA04" w:rsidR="005F6E3D" w:rsidRDefault="000F0A93" w:rsidP="00AB1A83">
      <w:pPr>
        <w:jc w:val="both"/>
        <w:rPr>
          <w:rFonts w:cs="Calibri Light"/>
        </w:rPr>
      </w:pPr>
      <w:r w:rsidRPr="00665B45">
        <w:rPr>
          <w:rFonts w:cs="Calibri Light"/>
          <w:lang w:val="en-GB"/>
        </w:rPr>
        <w:t xml:space="preserve">Standaert, R., Troch, F., Peeters, I., &amp; Piedfort, S. (2009). </w:t>
      </w:r>
      <w:r w:rsidRPr="00665B45">
        <w:rPr>
          <w:rFonts w:cs="Calibri Light"/>
          <w:i/>
          <w:iCs/>
        </w:rPr>
        <w:t>Leren en onderwijzen. Inleiding tot de algemene didactiek.</w:t>
      </w:r>
      <w:r w:rsidRPr="00665B45">
        <w:rPr>
          <w:rFonts w:cs="Calibri Light"/>
        </w:rPr>
        <w:t xml:space="preserve"> </w:t>
      </w:r>
      <w:r w:rsidR="00834621" w:rsidRPr="00665B45">
        <w:rPr>
          <w:rFonts w:cs="Calibri Light"/>
        </w:rPr>
        <w:t>Leuven</w:t>
      </w:r>
      <w:r w:rsidRPr="00665B45">
        <w:rPr>
          <w:rFonts w:cs="Calibri Light"/>
        </w:rPr>
        <w:t xml:space="preserve">: </w:t>
      </w:r>
      <w:proofErr w:type="spellStart"/>
      <w:r w:rsidR="00834621" w:rsidRPr="00665B45">
        <w:rPr>
          <w:rFonts w:cs="Calibri Light"/>
        </w:rPr>
        <w:t>Acco</w:t>
      </w:r>
      <w:proofErr w:type="spellEnd"/>
      <w:r w:rsidR="00834621" w:rsidRPr="00665B45">
        <w:rPr>
          <w:rFonts w:cs="Calibri Light"/>
        </w:rPr>
        <w:t xml:space="preserve">. </w:t>
      </w:r>
    </w:p>
    <w:p w14:paraId="062289FA" w14:textId="1C4987E9" w:rsidR="008473B9" w:rsidRPr="008473B9" w:rsidRDefault="008473B9" w:rsidP="008473B9">
      <w:r w:rsidRPr="008473B9">
        <w:t>Simons, P. R. J. (2003). Digitale didactiek. </w:t>
      </w:r>
      <w:r w:rsidRPr="008473B9">
        <w:rPr>
          <w:i/>
          <w:iCs/>
        </w:rPr>
        <w:t>Thema, 10</w:t>
      </w:r>
      <w:r w:rsidRPr="008473B9">
        <w:t>, 19-25.</w:t>
      </w:r>
    </w:p>
    <w:p w14:paraId="7676C443" w14:textId="77777777" w:rsidR="00C33E26" w:rsidRPr="00665B45" w:rsidRDefault="00C33E26" w:rsidP="00AB1A83">
      <w:pPr>
        <w:jc w:val="both"/>
        <w:rPr>
          <w:rFonts w:cs="Calibri Light"/>
        </w:rPr>
      </w:pPr>
      <w:proofErr w:type="spellStart"/>
      <w:r w:rsidRPr="00665B45">
        <w:rPr>
          <w:rFonts w:cs="Calibri Light"/>
        </w:rPr>
        <w:t>Surma</w:t>
      </w:r>
      <w:proofErr w:type="spellEnd"/>
      <w:r w:rsidRPr="00665B45">
        <w:rPr>
          <w:rFonts w:cs="Calibri Light"/>
        </w:rPr>
        <w:t xml:space="preserve">, T., </w:t>
      </w:r>
      <w:proofErr w:type="spellStart"/>
      <w:r w:rsidRPr="00665B45">
        <w:rPr>
          <w:rFonts w:cs="Calibri Light"/>
        </w:rPr>
        <w:t>Vanhooyweghen</w:t>
      </w:r>
      <w:proofErr w:type="spellEnd"/>
      <w:r w:rsidRPr="00665B45">
        <w:rPr>
          <w:rFonts w:cs="Calibri Light"/>
        </w:rPr>
        <w:t xml:space="preserve">, K., Sluijsmans, D., Camp, G., Muijs, D., &amp; </w:t>
      </w:r>
      <w:proofErr w:type="spellStart"/>
      <w:r w:rsidRPr="00665B45">
        <w:rPr>
          <w:rFonts w:cs="Calibri Light"/>
        </w:rPr>
        <w:t>Kirschner</w:t>
      </w:r>
      <w:proofErr w:type="spellEnd"/>
      <w:r w:rsidRPr="00665B45">
        <w:rPr>
          <w:rFonts w:cs="Calibri Light"/>
        </w:rPr>
        <w:t xml:space="preserve">, P.A. (2019). </w:t>
      </w:r>
      <w:r w:rsidRPr="00665B45">
        <w:rPr>
          <w:rFonts w:cs="Calibri Light"/>
          <w:i/>
          <w:iCs/>
        </w:rPr>
        <w:t xml:space="preserve">Wijze lessen. Twaalf bouwstenen voor effectieve didactiek. </w:t>
      </w:r>
      <w:r w:rsidRPr="00665B45">
        <w:rPr>
          <w:rFonts w:cs="Calibri Light"/>
        </w:rPr>
        <w:t xml:space="preserve">Meppel: Ten Brink Uitgevers. </w:t>
      </w:r>
    </w:p>
    <w:p w14:paraId="5DF5FF2A" w14:textId="2EB49038" w:rsidR="003969F4" w:rsidRDefault="00834621" w:rsidP="00AB1A83">
      <w:pPr>
        <w:jc w:val="both"/>
        <w:rPr>
          <w:rFonts w:cs="Calibri Light"/>
        </w:rPr>
      </w:pPr>
      <w:r w:rsidRPr="00665B45">
        <w:rPr>
          <w:rFonts w:cs="Calibri Light"/>
        </w:rPr>
        <w:t xml:space="preserve">Tielemans, J. (1999). </w:t>
      </w:r>
      <w:proofErr w:type="spellStart"/>
      <w:r w:rsidRPr="00665B45">
        <w:rPr>
          <w:rFonts w:cs="Calibri Light"/>
          <w:i/>
          <w:iCs/>
        </w:rPr>
        <w:t>Psychodidactiek</w:t>
      </w:r>
      <w:proofErr w:type="spellEnd"/>
      <w:r w:rsidRPr="00665B45">
        <w:rPr>
          <w:rFonts w:cs="Calibri Light"/>
          <w:i/>
          <w:iCs/>
        </w:rPr>
        <w:t xml:space="preserve"> </w:t>
      </w:r>
      <w:r w:rsidRPr="00665B45">
        <w:rPr>
          <w:rFonts w:cs="Calibri Light"/>
        </w:rPr>
        <w:t xml:space="preserve">Leuven: Garant. </w:t>
      </w:r>
    </w:p>
    <w:p w14:paraId="632412EE" w14:textId="221878F0" w:rsidR="00EA5A9D" w:rsidRDefault="00EA5A9D" w:rsidP="00AB1A83">
      <w:pPr>
        <w:jc w:val="both"/>
      </w:pPr>
      <w:proofErr w:type="spellStart"/>
      <w:r w:rsidRPr="00804C4F">
        <w:t>Vleurick</w:t>
      </w:r>
      <w:proofErr w:type="spellEnd"/>
      <w:r w:rsidR="0097157A">
        <w:t xml:space="preserve">, A. &amp; </w:t>
      </w:r>
      <w:proofErr w:type="spellStart"/>
      <w:r w:rsidR="0097157A">
        <w:t>Paelman</w:t>
      </w:r>
      <w:proofErr w:type="spellEnd"/>
      <w:r w:rsidR="0097157A">
        <w:t>, F. (</w:t>
      </w:r>
      <w:r w:rsidRPr="00804C4F">
        <w:t>2006</w:t>
      </w:r>
      <w:r w:rsidR="0097157A">
        <w:t xml:space="preserve">). </w:t>
      </w:r>
      <w:r w:rsidR="0097157A">
        <w:rPr>
          <w:i/>
          <w:iCs/>
        </w:rPr>
        <w:t xml:space="preserve">De kracht van de leerkracht. Leren werken met CLIM. </w:t>
      </w:r>
      <w:r w:rsidR="0097157A">
        <w:t xml:space="preserve">Gent: De </w:t>
      </w:r>
      <w:proofErr w:type="spellStart"/>
      <w:r w:rsidR="0097157A">
        <w:t>Boeck</w:t>
      </w:r>
      <w:proofErr w:type="spellEnd"/>
      <w:r w:rsidR="0097157A">
        <w:t xml:space="preserve">. </w:t>
      </w:r>
    </w:p>
    <w:p w14:paraId="12B8E71D" w14:textId="3CC4096E" w:rsidR="00E05AF7" w:rsidRDefault="00E05AF7" w:rsidP="00E05AF7">
      <w:pPr>
        <w:jc w:val="both"/>
      </w:pPr>
      <w:r>
        <w:t xml:space="preserve">VVKSO (2014). Visie op </w:t>
      </w:r>
      <w:proofErr w:type="spellStart"/>
      <w:r>
        <w:t>universal</w:t>
      </w:r>
      <w:proofErr w:type="spellEnd"/>
      <w:r>
        <w:t xml:space="preserve"> design </w:t>
      </w:r>
      <w:proofErr w:type="spellStart"/>
      <w:r>
        <w:t>for</w:t>
      </w:r>
      <w:proofErr w:type="spellEnd"/>
      <w:r>
        <w:t xml:space="preserve"> </w:t>
      </w:r>
      <w:proofErr w:type="spellStart"/>
      <w:r>
        <w:t>learning</w:t>
      </w:r>
      <w:proofErr w:type="spellEnd"/>
      <w:r>
        <w:t xml:space="preserve"> (UDL) en redelijke aanpassingen. Geraadpleegd van </w:t>
      </w:r>
      <w:hyperlink r:id="rId44" w:history="1">
        <w:r w:rsidRPr="00DF3561">
          <w:rPr>
            <w:rStyle w:val="Hyperlink"/>
          </w:rPr>
          <w:t>http://ond.vvkso-ict.com/vvksosites/UPLOAD/2014/M-VVKSO-2014-040.pdf</w:t>
        </w:r>
      </w:hyperlink>
      <w:r>
        <w:t xml:space="preserve"> </w:t>
      </w:r>
    </w:p>
    <w:p w14:paraId="3FC2CCEC" w14:textId="75DB5412" w:rsidR="00A92759" w:rsidRDefault="00AE7271" w:rsidP="00E05AF7">
      <w:pPr>
        <w:jc w:val="both"/>
        <w:rPr>
          <w:rFonts w:cs="Calibri Light"/>
        </w:rPr>
      </w:pPr>
      <w:hyperlink r:id="rId45" w:history="1">
        <w:r w:rsidR="002F0CDC" w:rsidRPr="00965888">
          <w:rPr>
            <w:rStyle w:val="Hyperlink"/>
            <w:rFonts w:cs="Calibri Light"/>
          </w:rPr>
          <w:t>https://www.hanze.nl/nld/organisatie/stafbureau/onderwijs-en-onderzoek/onderwijs/onderwijsontwikkelingen/online-onderwijs/online-lesgeven/didactische-richtlijnen/digitale-didactiek-algemeen</w:t>
        </w:r>
      </w:hyperlink>
    </w:p>
    <w:p w14:paraId="0FF9A5E8" w14:textId="7435B36A" w:rsidR="002F0CDC" w:rsidRDefault="00AE7271" w:rsidP="00E05AF7">
      <w:pPr>
        <w:jc w:val="both"/>
        <w:rPr>
          <w:rFonts w:cs="Calibri Light"/>
        </w:rPr>
      </w:pPr>
      <w:hyperlink r:id="rId46" w:history="1">
        <w:r w:rsidR="0049205C" w:rsidRPr="00965888">
          <w:rPr>
            <w:rStyle w:val="Hyperlink"/>
            <w:rFonts w:cs="Calibri Light"/>
          </w:rPr>
          <w:t>http://www.tpack.nl/</w:t>
        </w:r>
      </w:hyperlink>
    </w:p>
    <w:p w14:paraId="4B30DE05" w14:textId="6DF49B2C" w:rsidR="002D5A4D" w:rsidRDefault="00AE7271" w:rsidP="00E05AF7">
      <w:pPr>
        <w:jc w:val="both"/>
        <w:rPr>
          <w:rStyle w:val="Hyperlink"/>
          <w:rFonts w:cs="Calibri Light"/>
        </w:rPr>
      </w:pPr>
      <w:hyperlink r:id="rId47" w:history="1">
        <w:r w:rsidR="002D5A4D" w:rsidRPr="00965888">
          <w:rPr>
            <w:rStyle w:val="Hyperlink"/>
            <w:rFonts w:cs="Calibri Light"/>
          </w:rPr>
          <w:t>https://digitaledidactiek.zuyd.nl/digitale-didactiek/tpack/</w:t>
        </w:r>
      </w:hyperlink>
    </w:p>
    <w:p w14:paraId="5BF1CB50" w14:textId="47B03C47" w:rsidR="00C41832" w:rsidRDefault="00AE7271" w:rsidP="00E05AF7">
      <w:pPr>
        <w:jc w:val="both"/>
        <w:rPr>
          <w:rFonts w:cs="Calibri Light"/>
        </w:rPr>
      </w:pPr>
      <w:hyperlink r:id="rId48" w:anchor=":~:text=Afstandsonderwijs%20laat%20u%20niet%20enkel,leercentrum%20een%20afzonderlijk%20traject%20doorlopen" w:history="1">
        <w:r w:rsidR="00C41832" w:rsidRPr="00BD7C77">
          <w:rPr>
            <w:rStyle w:val="Hyperlink"/>
            <w:rFonts w:cs="Calibri Light"/>
          </w:rPr>
          <w:t>https://www.belgium.be/nl/Leren/permanente_vorming/afstandsonderwijs#:~:text=Afstandsonderwijs%20laat%20u%20niet%20enkel,leercentrum%20een%20afzonderlijk%20traject%20doorlopen</w:t>
        </w:r>
      </w:hyperlink>
      <w:r w:rsidR="00C41832" w:rsidRPr="00C41832">
        <w:rPr>
          <w:rFonts w:cs="Calibri Light"/>
        </w:rPr>
        <w:t>.</w:t>
      </w:r>
    </w:p>
    <w:p w14:paraId="4F0543C9" w14:textId="2662A35B" w:rsidR="00F05ADB" w:rsidRDefault="00AE7271" w:rsidP="00E05AF7">
      <w:pPr>
        <w:jc w:val="both"/>
        <w:rPr>
          <w:rFonts w:cs="Calibri Light"/>
        </w:rPr>
      </w:pPr>
      <w:hyperlink r:id="rId49" w:history="1">
        <w:r w:rsidR="00F05ADB" w:rsidRPr="00470802">
          <w:rPr>
            <w:rStyle w:val="Hyperlink"/>
            <w:rFonts w:cs="Calibri Light"/>
          </w:rPr>
          <w:t>https://flippedclassroom.eu/flipped-learning-vs-online-of-blended-learning/</w:t>
        </w:r>
      </w:hyperlink>
    </w:p>
    <w:p w14:paraId="3121B1CD" w14:textId="085D24DD" w:rsidR="00C37159" w:rsidRDefault="00AE7271" w:rsidP="00E05AF7">
      <w:pPr>
        <w:jc w:val="both"/>
        <w:rPr>
          <w:rStyle w:val="Hyperlink"/>
          <w:rFonts w:cs="Calibri Light"/>
        </w:rPr>
      </w:pPr>
      <w:hyperlink r:id="rId50" w:history="1">
        <w:r w:rsidR="00C37159" w:rsidRPr="00470802">
          <w:rPr>
            <w:rStyle w:val="Hyperlink"/>
            <w:rFonts w:cs="Calibri Light"/>
          </w:rPr>
          <w:t>https://www.belgium.be/nl/Leren/permanente_vorming/afstandsonderwijs</w:t>
        </w:r>
      </w:hyperlink>
    </w:p>
    <w:p w14:paraId="7D28D12E" w14:textId="1C4BD0D5" w:rsidR="00601E28" w:rsidRDefault="00601E28" w:rsidP="00E05AF7">
      <w:pPr>
        <w:jc w:val="both"/>
        <w:rPr>
          <w:rFonts w:cs="Calibri Light"/>
        </w:rPr>
      </w:pPr>
      <w:hyperlink r:id="rId51" w:history="1">
        <w:r w:rsidRPr="00076C41">
          <w:rPr>
            <w:rStyle w:val="Hyperlink"/>
            <w:rFonts w:cs="Calibri Light"/>
          </w:rPr>
          <w:t>https://excel.thomasmore.be/wijze-lessen-voor-het-ontwikkelen-kiezen-en-gebruiken-van-leermiddelen-in-het-leerplichtonderwijs/</w:t>
        </w:r>
      </w:hyperlink>
      <w:r>
        <w:rPr>
          <w:rFonts w:cs="Calibri Light"/>
        </w:rPr>
        <w:t xml:space="preserve"> </w:t>
      </w:r>
    </w:p>
    <w:p w14:paraId="491A6151" w14:textId="77777777" w:rsidR="00C37159" w:rsidRDefault="00C37159" w:rsidP="00E05AF7">
      <w:pPr>
        <w:jc w:val="both"/>
        <w:rPr>
          <w:rFonts w:cs="Calibri Light"/>
        </w:rPr>
      </w:pPr>
    </w:p>
    <w:p w14:paraId="7483FB2C" w14:textId="77777777" w:rsidR="00F05ADB" w:rsidRDefault="00F05ADB" w:rsidP="00E05AF7">
      <w:pPr>
        <w:jc w:val="both"/>
        <w:rPr>
          <w:rFonts w:cs="Calibri Light"/>
        </w:rPr>
      </w:pPr>
    </w:p>
    <w:p w14:paraId="66AB83E1" w14:textId="77777777" w:rsidR="007C5845" w:rsidRDefault="007C5845" w:rsidP="00E05AF7">
      <w:pPr>
        <w:jc w:val="both"/>
        <w:rPr>
          <w:rFonts w:cs="Calibri Light"/>
        </w:rPr>
      </w:pPr>
    </w:p>
    <w:p w14:paraId="6469B7D2" w14:textId="77777777" w:rsidR="00C41832" w:rsidRDefault="00C41832" w:rsidP="00E05AF7">
      <w:pPr>
        <w:jc w:val="both"/>
        <w:rPr>
          <w:rFonts w:cs="Calibri Light"/>
        </w:rPr>
      </w:pPr>
    </w:p>
    <w:p w14:paraId="691391B9" w14:textId="77777777" w:rsidR="002F0CDC" w:rsidRPr="0097157A" w:rsidRDefault="002F0CDC" w:rsidP="00E05AF7">
      <w:pPr>
        <w:jc w:val="both"/>
        <w:rPr>
          <w:rFonts w:cs="Calibri Light"/>
        </w:rPr>
      </w:pPr>
    </w:p>
    <w:p w14:paraId="1FE441B1" w14:textId="77777777" w:rsidR="00E05AF7" w:rsidRPr="0097157A" w:rsidRDefault="00E05AF7" w:rsidP="00AB1A83">
      <w:pPr>
        <w:jc w:val="both"/>
        <w:rPr>
          <w:rFonts w:cs="Calibri Light"/>
        </w:rPr>
      </w:pPr>
    </w:p>
    <w:sectPr w:rsidR="00E05AF7" w:rsidRPr="0097157A" w:rsidSect="001471F8">
      <w:headerReference w:type="even" r:id="rId52"/>
      <w:headerReference w:type="default" r:id="rId53"/>
      <w:footerReference w:type="even" r:id="rId54"/>
      <w:footerReference w:type="default" r:id="rId55"/>
      <w:headerReference w:type="first" r:id="rId56"/>
      <w:footerReference w:type="first" r:id="rId57"/>
      <w:type w:val="continuous"/>
      <w:pgSz w:w="11906" w:h="16838"/>
      <w:pgMar w:top="1418" w:right="1418" w:bottom="1418" w:left="1418" w:header="709"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E5650" w14:textId="77777777" w:rsidR="00D7472D" w:rsidRDefault="00D7472D" w:rsidP="00B03C1B">
      <w:pPr>
        <w:spacing w:line="240" w:lineRule="auto"/>
      </w:pPr>
      <w:r>
        <w:separator/>
      </w:r>
    </w:p>
  </w:endnote>
  <w:endnote w:type="continuationSeparator" w:id="0">
    <w:p w14:paraId="2EADF6F4" w14:textId="77777777" w:rsidR="00D7472D" w:rsidRDefault="00D7472D" w:rsidP="00B03C1B">
      <w:pPr>
        <w:spacing w:line="240" w:lineRule="auto"/>
      </w:pPr>
      <w:r>
        <w:continuationSeparator/>
      </w:r>
    </w:p>
  </w:endnote>
  <w:endnote w:type="continuationNotice" w:id="1">
    <w:p w14:paraId="6FC0F6D6" w14:textId="77777777" w:rsidR="00D7472D" w:rsidRDefault="00D747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Book Antiqua">
    <w:altName w:val="Cambria"/>
    <w:panose1 w:val="02040602050305030304"/>
    <w:charset w:val="00"/>
    <w:family w:val="roman"/>
    <w:pitch w:val="variable"/>
    <w:sig w:usb0="00000287" w:usb1="00000000" w:usb2="00000000" w:usb3="00000000" w:csb0="0000009F" w:csb1="00000000"/>
  </w:font>
  <w:font w:name="ITC Officina Serif Book">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CE6F1" w14:textId="77777777" w:rsidR="00640FAA" w:rsidRDefault="00640FAA">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9417749"/>
      <w:docPartObj>
        <w:docPartGallery w:val="Page Numbers (Bottom of Page)"/>
        <w:docPartUnique/>
      </w:docPartObj>
    </w:sdtPr>
    <w:sdtEndPr/>
    <w:sdtContent>
      <w:p w14:paraId="05DF60EE" w14:textId="4F6E61E2" w:rsidR="001471F8" w:rsidRDefault="001471F8">
        <w:pPr>
          <w:pStyle w:val="Voettekst"/>
          <w:jc w:val="right"/>
        </w:pPr>
        <w:r>
          <w:fldChar w:fldCharType="begin"/>
        </w:r>
        <w:r>
          <w:instrText>PAGE   \* MERGEFORMAT</w:instrText>
        </w:r>
        <w:r>
          <w:fldChar w:fldCharType="separate"/>
        </w:r>
        <w:r>
          <w:rPr>
            <w:lang w:val="nl-NL"/>
          </w:rPr>
          <w:t>2</w:t>
        </w:r>
        <w:r>
          <w:fldChar w:fldCharType="end"/>
        </w:r>
      </w:p>
    </w:sdtContent>
  </w:sdt>
  <w:p w14:paraId="254C1F63" w14:textId="77777777" w:rsidR="001471F8" w:rsidRDefault="001471F8">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764A3" w14:textId="77777777" w:rsidR="00640FAA" w:rsidRDefault="00640FA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39594" w14:textId="77777777" w:rsidR="00D7472D" w:rsidRDefault="00D7472D" w:rsidP="00B03C1B">
      <w:pPr>
        <w:spacing w:line="240" w:lineRule="auto"/>
      </w:pPr>
      <w:r>
        <w:separator/>
      </w:r>
    </w:p>
  </w:footnote>
  <w:footnote w:type="continuationSeparator" w:id="0">
    <w:p w14:paraId="39EBA9C4" w14:textId="77777777" w:rsidR="00D7472D" w:rsidRDefault="00D7472D" w:rsidP="00B03C1B">
      <w:pPr>
        <w:spacing w:line="240" w:lineRule="auto"/>
      </w:pPr>
      <w:r>
        <w:continuationSeparator/>
      </w:r>
    </w:p>
  </w:footnote>
  <w:footnote w:type="continuationNotice" w:id="1">
    <w:p w14:paraId="47CDBE84" w14:textId="77777777" w:rsidR="00D7472D" w:rsidRDefault="00D7472D">
      <w:pPr>
        <w:spacing w:after="0" w:line="240" w:lineRule="auto"/>
      </w:pPr>
    </w:p>
  </w:footnote>
  <w:footnote w:id="2">
    <w:p w14:paraId="18D11605" w14:textId="36D56E47" w:rsidR="007C5845" w:rsidRDefault="007C5845">
      <w:pPr>
        <w:pStyle w:val="Voetnoottekst"/>
        <w:rPr>
          <w:sz w:val="18"/>
          <w:szCs w:val="18"/>
        </w:rPr>
      </w:pPr>
      <w:r>
        <w:rPr>
          <w:rStyle w:val="Voetnootmarkering"/>
        </w:rPr>
        <w:footnoteRef/>
      </w:r>
      <w:r>
        <w:t xml:space="preserve"> </w:t>
      </w:r>
      <w:hyperlink r:id="rId1" w:history="1">
        <w:r w:rsidRPr="00BD7C77">
          <w:rPr>
            <w:rStyle w:val="Hyperlink"/>
            <w:sz w:val="18"/>
            <w:szCs w:val="18"/>
          </w:rPr>
          <w:t>https://www.te-learning.nl/blog/wijze-lessen-twaalf-bouwstenen-voor-effectieve-didactiek-versterkt-met-behulp-van-leertechnologie/</w:t>
        </w:r>
      </w:hyperlink>
    </w:p>
    <w:p w14:paraId="53020E86" w14:textId="77777777" w:rsidR="007C5845" w:rsidRDefault="007C5845">
      <w:pPr>
        <w:pStyle w:val="Voetnootteks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BD6A3" w14:textId="77777777" w:rsidR="00640FAA" w:rsidRDefault="00640FA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FA609" w14:textId="77777777" w:rsidR="00640FAA" w:rsidRDefault="00640FAA">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4D340" w14:textId="77777777" w:rsidR="00640FAA" w:rsidRDefault="00640FA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3BDE"/>
    <w:multiLevelType w:val="hybridMultilevel"/>
    <w:tmpl w:val="5EE2675A"/>
    <w:lvl w:ilvl="0" w:tplc="4E88097A">
      <w:start w:val="1"/>
      <w:numFmt w:val="bullet"/>
      <w:pStyle w:val="Opsommingbullets"/>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E7B297A"/>
    <w:multiLevelType w:val="multilevel"/>
    <w:tmpl w:val="E556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D5BF6"/>
    <w:multiLevelType w:val="hybridMultilevel"/>
    <w:tmpl w:val="818A0DD2"/>
    <w:lvl w:ilvl="0" w:tplc="61F6A1BC">
      <w:start w:val="1"/>
      <w:numFmt w:val="decimal"/>
      <w:pStyle w:val="Opsommingnummering"/>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3" w15:restartNumberingAfterBreak="0">
    <w:nsid w:val="1B4F6DFF"/>
    <w:multiLevelType w:val="multilevel"/>
    <w:tmpl w:val="458A2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B467B3"/>
    <w:multiLevelType w:val="hybridMultilevel"/>
    <w:tmpl w:val="041029A8"/>
    <w:lvl w:ilvl="0" w:tplc="618E22D4">
      <w:start w:val="1"/>
      <w:numFmt w:val="upperRoman"/>
      <w:pStyle w:val="Kop1Romeins"/>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BA74563"/>
    <w:multiLevelType w:val="hybridMultilevel"/>
    <w:tmpl w:val="6D48FB1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3EDA770C"/>
    <w:multiLevelType w:val="hybridMultilevel"/>
    <w:tmpl w:val="C2F244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3FE27B16"/>
    <w:multiLevelType w:val="multilevel"/>
    <w:tmpl w:val="EF4CD906"/>
    <w:styleLink w:val="BINnormenProfielKop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4ABA7E40"/>
    <w:multiLevelType w:val="hybridMultilevel"/>
    <w:tmpl w:val="843680E6"/>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9" w15:restartNumberingAfterBreak="0">
    <w:nsid w:val="4E7819DB"/>
    <w:multiLevelType w:val="multilevel"/>
    <w:tmpl w:val="5A20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85B49"/>
    <w:multiLevelType w:val="hybridMultilevel"/>
    <w:tmpl w:val="18C6E2E0"/>
    <w:lvl w:ilvl="0" w:tplc="8E94566A">
      <w:start w:val="1"/>
      <w:numFmt w:val="bullet"/>
      <w:lvlText w:val="-"/>
      <w:lvlJc w:val="left"/>
      <w:pPr>
        <w:ind w:left="720" w:hanging="360"/>
      </w:pPr>
      <w:rPr>
        <w:rFonts w:ascii="Times New Roman" w:hAnsi="Times New Roman"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5668274D"/>
    <w:multiLevelType w:val="hybridMultilevel"/>
    <w:tmpl w:val="AF28008E"/>
    <w:lvl w:ilvl="0" w:tplc="DF22B95C">
      <w:start w:val="1"/>
      <w:numFmt w:val="upperLetter"/>
      <w:pStyle w:val="Kop2Romein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C12C2D"/>
    <w:multiLevelType w:val="multilevel"/>
    <w:tmpl w:val="ECA86E46"/>
    <w:lvl w:ilvl="0">
      <w:start w:val="6"/>
      <w:numFmt w:val="decimal"/>
      <w:pStyle w:val="Kop1"/>
      <w:lvlText w:val="%1"/>
      <w:lvlJc w:val="left"/>
      <w:pPr>
        <w:ind w:left="574" w:hanging="432"/>
      </w:pPr>
      <w:rPr>
        <w:rFonts w:hint="default"/>
      </w:rPr>
    </w:lvl>
    <w:lvl w:ilvl="1">
      <w:start w:val="1"/>
      <w:numFmt w:val="decimal"/>
      <w:pStyle w:val="Kop2"/>
      <w:lvlText w:val="%1.%2"/>
      <w:lvlJc w:val="left"/>
      <w:pPr>
        <w:ind w:left="718" w:hanging="576"/>
      </w:pPr>
      <w:rPr>
        <w:rFonts w:hint="default"/>
      </w:rPr>
    </w:lvl>
    <w:lvl w:ilvl="2">
      <w:start w:val="1"/>
      <w:numFmt w:val="decimal"/>
      <w:pStyle w:val="Kop3"/>
      <w:lvlText w:val="%1.%2.%3"/>
      <w:lvlJc w:val="left"/>
      <w:pPr>
        <w:ind w:left="862" w:hanging="720"/>
      </w:pPr>
      <w:rPr>
        <w:rFonts w:hint="default"/>
      </w:rPr>
    </w:lvl>
    <w:lvl w:ilvl="3">
      <w:start w:val="1"/>
      <w:numFmt w:val="decimal"/>
      <w:pStyle w:val="Kop4"/>
      <w:lvlText w:val="%1.%2.%3.%4"/>
      <w:lvlJc w:val="left"/>
      <w:pPr>
        <w:ind w:left="1006" w:hanging="864"/>
      </w:pPr>
      <w:rPr>
        <w:rFonts w:hint="default"/>
      </w:rPr>
    </w:lvl>
    <w:lvl w:ilvl="4">
      <w:start w:val="1"/>
      <w:numFmt w:val="decimal"/>
      <w:pStyle w:val="Kop5"/>
      <w:lvlText w:val="%1.%2.%3.%4.%5"/>
      <w:lvlJc w:val="left"/>
      <w:pPr>
        <w:ind w:left="1150" w:hanging="1008"/>
      </w:pPr>
      <w:rPr>
        <w:rFonts w:hint="default"/>
      </w:rPr>
    </w:lvl>
    <w:lvl w:ilvl="5">
      <w:start w:val="1"/>
      <w:numFmt w:val="decimal"/>
      <w:pStyle w:val="Kop6"/>
      <w:lvlText w:val="%1.%2.%3.%4.%5.%6"/>
      <w:lvlJc w:val="left"/>
      <w:pPr>
        <w:ind w:left="1294" w:hanging="1152"/>
      </w:pPr>
      <w:rPr>
        <w:rFonts w:hint="default"/>
      </w:rPr>
    </w:lvl>
    <w:lvl w:ilvl="6">
      <w:start w:val="1"/>
      <w:numFmt w:val="decimal"/>
      <w:pStyle w:val="Kop7"/>
      <w:lvlText w:val="%1.%2.%3.%4.%5.%6.%7"/>
      <w:lvlJc w:val="left"/>
      <w:pPr>
        <w:ind w:left="1438" w:hanging="1296"/>
      </w:pPr>
      <w:rPr>
        <w:rFonts w:hint="default"/>
      </w:rPr>
    </w:lvl>
    <w:lvl w:ilvl="7">
      <w:start w:val="1"/>
      <w:numFmt w:val="decimal"/>
      <w:pStyle w:val="Kop8"/>
      <w:lvlText w:val="%1.%2.%3.%4.%5.%6.%7.%8"/>
      <w:lvlJc w:val="left"/>
      <w:pPr>
        <w:ind w:left="1582" w:hanging="1440"/>
      </w:pPr>
      <w:rPr>
        <w:rFonts w:hint="default"/>
      </w:rPr>
    </w:lvl>
    <w:lvl w:ilvl="8">
      <w:start w:val="1"/>
      <w:numFmt w:val="decimal"/>
      <w:pStyle w:val="Kop9"/>
      <w:lvlText w:val="%1.%2.%3.%4.%5.%6.%7.%8.%9"/>
      <w:lvlJc w:val="left"/>
      <w:pPr>
        <w:ind w:left="1726" w:hanging="1584"/>
      </w:pPr>
      <w:rPr>
        <w:rFonts w:hint="default"/>
      </w:rPr>
    </w:lvl>
  </w:abstractNum>
  <w:abstractNum w:abstractNumId="13" w15:restartNumberingAfterBreak="0">
    <w:nsid w:val="610952B2"/>
    <w:multiLevelType w:val="hybridMultilevel"/>
    <w:tmpl w:val="D93C9572"/>
    <w:lvl w:ilvl="0" w:tplc="7CE28408">
      <w:start w:val="1"/>
      <w:numFmt w:val="lowerLetter"/>
      <w:pStyle w:val="nummeringletters"/>
      <w:lvlText w:val="%1)"/>
      <w:lvlJc w:val="left"/>
      <w:pPr>
        <w:ind w:left="720" w:hanging="360"/>
      </w:pPr>
      <w:rPr>
        <w:rFonts w:hint="default"/>
      </w:rPr>
    </w:lvl>
    <w:lvl w:ilvl="1" w:tplc="08130019" w:tentative="1">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65442D0E"/>
    <w:multiLevelType w:val="hybridMultilevel"/>
    <w:tmpl w:val="D7964330"/>
    <w:lvl w:ilvl="0" w:tplc="08130001">
      <w:start w:val="1"/>
      <w:numFmt w:val="bullet"/>
      <w:lvlText w:val=""/>
      <w:lvlJc w:val="left"/>
      <w:pPr>
        <w:ind w:left="1080" w:hanging="360"/>
      </w:pPr>
      <w:rPr>
        <w:rFonts w:ascii="Symbol" w:hAnsi="Symbo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5" w15:restartNumberingAfterBreak="0">
    <w:nsid w:val="66284F90"/>
    <w:multiLevelType w:val="hybridMultilevel"/>
    <w:tmpl w:val="D21E845A"/>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69FB1858"/>
    <w:multiLevelType w:val="multilevel"/>
    <w:tmpl w:val="5C9085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6DA76DFE"/>
    <w:multiLevelType w:val="multilevel"/>
    <w:tmpl w:val="FCF4C2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6DF93FE1"/>
    <w:multiLevelType w:val="multilevel"/>
    <w:tmpl w:val="B5A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2F06CE"/>
    <w:multiLevelType w:val="multilevel"/>
    <w:tmpl w:val="7BC0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A6706F"/>
    <w:multiLevelType w:val="hybridMultilevel"/>
    <w:tmpl w:val="78EC9BFC"/>
    <w:lvl w:ilvl="0" w:tplc="08130017">
      <w:start w:val="1"/>
      <w:numFmt w:val="lowerLetter"/>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num w:numId="1" w16cid:durableId="926814136">
    <w:abstractNumId w:val="0"/>
  </w:num>
  <w:num w:numId="2" w16cid:durableId="987830295">
    <w:abstractNumId w:val="2"/>
  </w:num>
  <w:num w:numId="3" w16cid:durableId="1813402791">
    <w:abstractNumId w:val="12"/>
  </w:num>
  <w:num w:numId="4" w16cid:durableId="1577517560">
    <w:abstractNumId w:val="4"/>
  </w:num>
  <w:num w:numId="5" w16cid:durableId="1203175704">
    <w:abstractNumId w:val="11"/>
  </w:num>
  <w:num w:numId="6" w16cid:durableId="596059789">
    <w:abstractNumId w:val="7"/>
  </w:num>
  <w:num w:numId="7" w16cid:durableId="333193735">
    <w:abstractNumId w:val="13"/>
  </w:num>
  <w:num w:numId="8" w16cid:durableId="394208583">
    <w:abstractNumId w:val="6"/>
  </w:num>
  <w:num w:numId="9" w16cid:durableId="1144396363">
    <w:abstractNumId w:val="10"/>
  </w:num>
  <w:num w:numId="10" w16cid:durableId="1083139326">
    <w:abstractNumId w:val="15"/>
  </w:num>
  <w:num w:numId="11" w16cid:durableId="760108924">
    <w:abstractNumId w:val="5"/>
  </w:num>
  <w:num w:numId="12" w16cid:durableId="1980694903">
    <w:abstractNumId w:val="3"/>
  </w:num>
  <w:num w:numId="13" w16cid:durableId="1362633446">
    <w:abstractNumId w:val="19"/>
  </w:num>
  <w:num w:numId="14" w16cid:durableId="473061576">
    <w:abstractNumId w:val="16"/>
  </w:num>
  <w:num w:numId="15" w16cid:durableId="1074398518">
    <w:abstractNumId w:val="18"/>
  </w:num>
  <w:num w:numId="16" w16cid:durableId="205415719">
    <w:abstractNumId w:val="1"/>
  </w:num>
  <w:num w:numId="17" w16cid:durableId="1968661114">
    <w:abstractNumId w:val="17"/>
  </w:num>
  <w:num w:numId="18" w16cid:durableId="553587876">
    <w:abstractNumId w:val="9"/>
  </w:num>
  <w:num w:numId="19" w16cid:durableId="774713940">
    <w:abstractNumId w:val="8"/>
  </w:num>
  <w:num w:numId="20" w16cid:durableId="1537306419">
    <w:abstractNumId w:val="20"/>
  </w:num>
  <w:num w:numId="21" w16cid:durableId="176581261">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772"/>
    <w:rsid w:val="0000057E"/>
    <w:rsid w:val="000005BF"/>
    <w:rsid w:val="00000BF7"/>
    <w:rsid w:val="00000E8A"/>
    <w:rsid w:val="00001653"/>
    <w:rsid w:val="000025E5"/>
    <w:rsid w:val="00002D1D"/>
    <w:rsid w:val="000053D9"/>
    <w:rsid w:val="0000576B"/>
    <w:rsid w:val="0000593E"/>
    <w:rsid w:val="00005A17"/>
    <w:rsid w:val="00005F73"/>
    <w:rsid w:val="000061DB"/>
    <w:rsid w:val="00006577"/>
    <w:rsid w:val="00006A36"/>
    <w:rsid w:val="00007FC6"/>
    <w:rsid w:val="000104FF"/>
    <w:rsid w:val="00010CAB"/>
    <w:rsid w:val="00011BCF"/>
    <w:rsid w:val="00012B5F"/>
    <w:rsid w:val="00012D60"/>
    <w:rsid w:val="00012DD8"/>
    <w:rsid w:val="00013625"/>
    <w:rsid w:val="000137B4"/>
    <w:rsid w:val="00014411"/>
    <w:rsid w:val="00014425"/>
    <w:rsid w:val="00014927"/>
    <w:rsid w:val="000152E8"/>
    <w:rsid w:val="00015BC5"/>
    <w:rsid w:val="000213D4"/>
    <w:rsid w:val="00023D37"/>
    <w:rsid w:val="000241A8"/>
    <w:rsid w:val="00024420"/>
    <w:rsid w:val="00031411"/>
    <w:rsid w:val="0003165A"/>
    <w:rsid w:val="00031687"/>
    <w:rsid w:val="00031B16"/>
    <w:rsid w:val="000329FF"/>
    <w:rsid w:val="00032F2D"/>
    <w:rsid w:val="00033369"/>
    <w:rsid w:val="0003365E"/>
    <w:rsid w:val="00034B47"/>
    <w:rsid w:val="00035625"/>
    <w:rsid w:val="000358CE"/>
    <w:rsid w:val="00036B3B"/>
    <w:rsid w:val="0004048F"/>
    <w:rsid w:val="00040C27"/>
    <w:rsid w:val="00040E63"/>
    <w:rsid w:val="0004154C"/>
    <w:rsid w:val="000423E9"/>
    <w:rsid w:val="000426F4"/>
    <w:rsid w:val="00042743"/>
    <w:rsid w:val="00043B4F"/>
    <w:rsid w:val="00043CB6"/>
    <w:rsid w:val="000448B6"/>
    <w:rsid w:val="000458A6"/>
    <w:rsid w:val="000463FB"/>
    <w:rsid w:val="0004666A"/>
    <w:rsid w:val="00046885"/>
    <w:rsid w:val="0005210F"/>
    <w:rsid w:val="0005232B"/>
    <w:rsid w:val="00052B91"/>
    <w:rsid w:val="0005305B"/>
    <w:rsid w:val="000548DF"/>
    <w:rsid w:val="00054BBB"/>
    <w:rsid w:val="00054CC8"/>
    <w:rsid w:val="0005514A"/>
    <w:rsid w:val="00055D13"/>
    <w:rsid w:val="00057341"/>
    <w:rsid w:val="00057461"/>
    <w:rsid w:val="00057B40"/>
    <w:rsid w:val="00060414"/>
    <w:rsid w:val="00060842"/>
    <w:rsid w:val="00062EFA"/>
    <w:rsid w:val="00063499"/>
    <w:rsid w:val="00065896"/>
    <w:rsid w:val="00065953"/>
    <w:rsid w:val="000669B0"/>
    <w:rsid w:val="00070DF0"/>
    <w:rsid w:val="00071898"/>
    <w:rsid w:val="0007268D"/>
    <w:rsid w:val="00072F7E"/>
    <w:rsid w:val="00073CD0"/>
    <w:rsid w:val="00074AD8"/>
    <w:rsid w:val="00075010"/>
    <w:rsid w:val="000750D8"/>
    <w:rsid w:val="00075379"/>
    <w:rsid w:val="000759F7"/>
    <w:rsid w:val="000763FC"/>
    <w:rsid w:val="00077836"/>
    <w:rsid w:val="00082572"/>
    <w:rsid w:val="000835D6"/>
    <w:rsid w:val="0008376F"/>
    <w:rsid w:val="000838F1"/>
    <w:rsid w:val="000859BD"/>
    <w:rsid w:val="00087152"/>
    <w:rsid w:val="00087E92"/>
    <w:rsid w:val="00092776"/>
    <w:rsid w:val="00093908"/>
    <w:rsid w:val="00093CD5"/>
    <w:rsid w:val="00093F26"/>
    <w:rsid w:val="00094CAD"/>
    <w:rsid w:val="0009669F"/>
    <w:rsid w:val="00096A16"/>
    <w:rsid w:val="00096B7E"/>
    <w:rsid w:val="00096E34"/>
    <w:rsid w:val="000A1BAF"/>
    <w:rsid w:val="000A29EF"/>
    <w:rsid w:val="000A31DB"/>
    <w:rsid w:val="000A4FF1"/>
    <w:rsid w:val="000A57BD"/>
    <w:rsid w:val="000A6B46"/>
    <w:rsid w:val="000A7ABD"/>
    <w:rsid w:val="000B0A42"/>
    <w:rsid w:val="000B11C3"/>
    <w:rsid w:val="000B1D9E"/>
    <w:rsid w:val="000B225F"/>
    <w:rsid w:val="000B3AA2"/>
    <w:rsid w:val="000B421D"/>
    <w:rsid w:val="000B46EB"/>
    <w:rsid w:val="000B4757"/>
    <w:rsid w:val="000B6114"/>
    <w:rsid w:val="000B6BEA"/>
    <w:rsid w:val="000B7A5D"/>
    <w:rsid w:val="000B7B59"/>
    <w:rsid w:val="000B7E90"/>
    <w:rsid w:val="000C07AC"/>
    <w:rsid w:val="000C38A4"/>
    <w:rsid w:val="000C5861"/>
    <w:rsid w:val="000C62F9"/>
    <w:rsid w:val="000C78CF"/>
    <w:rsid w:val="000C7EF8"/>
    <w:rsid w:val="000D1B8D"/>
    <w:rsid w:val="000D2F6F"/>
    <w:rsid w:val="000D30CE"/>
    <w:rsid w:val="000D351A"/>
    <w:rsid w:val="000D3DA9"/>
    <w:rsid w:val="000D4478"/>
    <w:rsid w:val="000D54B3"/>
    <w:rsid w:val="000D5C7C"/>
    <w:rsid w:val="000D6E37"/>
    <w:rsid w:val="000D725F"/>
    <w:rsid w:val="000D743B"/>
    <w:rsid w:val="000D76A5"/>
    <w:rsid w:val="000E22E1"/>
    <w:rsid w:val="000E2A91"/>
    <w:rsid w:val="000E4F77"/>
    <w:rsid w:val="000E6346"/>
    <w:rsid w:val="000E65D5"/>
    <w:rsid w:val="000F0A93"/>
    <w:rsid w:val="000F1938"/>
    <w:rsid w:val="000F2D8F"/>
    <w:rsid w:val="000F5FAC"/>
    <w:rsid w:val="000F628A"/>
    <w:rsid w:val="000F7446"/>
    <w:rsid w:val="000F79B2"/>
    <w:rsid w:val="00100642"/>
    <w:rsid w:val="001017C6"/>
    <w:rsid w:val="00102A94"/>
    <w:rsid w:val="00103312"/>
    <w:rsid w:val="001046DC"/>
    <w:rsid w:val="00104B11"/>
    <w:rsid w:val="00104C86"/>
    <w:rsid w:val="00104D64"/>
    <w:rsid w:val="00104DEB"/>
    <w:rsid w:val="00107125"/>
    <w:rsid w:val="00107FF2"/>
    <w:rsid w:val="00110A1F"/>
    <w:rsid w:val="00111DBF"/>
    <w:rsid w:val="00111FBC"/>
    <w:rsid w:val="001120E5"/>
    <w:rsid w:val="001125FA"/>
    <w:rsid w:val="00112C82"/>
    <w:rsid w:val="00117CCD"/>
    <w:rsid w:val="00120034"/>
    <w:rsid w:val="00120477"/>
    <w:rsid w:val="00121D52"/>
    <w:rsid w:val="001226F6"/>
    <w:rsid w:val="00122D29"/>
    <w:rsid w:val="001232B6"/>
    <w:rsid w:val="00123817"/>
    <w:rsid w:val="00123F4A"/>
    <w:rsid w:val="001245AD"/>
    <w:rsid w:val="00125899"/>
    <w:rsid w:val="00126501"/>
    <w:rsid w:val="00127DAC"/>
    <w:rsid w:val="00127E31"/>
    <w:rsid w:val="00130E06"/>
    <w:rsid w:val="0013152E"/>
    <w:rsid w:val="00133AA6"/>
    <w:rsid w:val="001355FF"/>
    <w:rsid w:val="0013563D"/>
    <w:rsid w:val="001370F2"/>
    <w:rsid w:val="001402FE"/>
    <w:rsid w:val="00140DD8"/>
    <w:rsid w:val="00140E22"/>
    <w:rsid w:val="0014231C"/>
    <w:rsid w:val="001430DD"/>
    <w:rsid w:val="00143768"/>
    <w:rsid w:val="001471F8"/>
    <w:rsid w:val="0015069B"/>
    <w:rsid w:val="00151319"/>
    <w:rsid w:val="00151867"/>
    <w:rsid w:val="00154E2A"/>
    <w:rsid w:val="00155D20"/>
    <w:rsid w:val="00156A78"/>
    <w:rsid w:val="001611F1"/>
    <w:rsid w:val="001620F8"/>
    <w:rsid w:val="00162B8C"/>
    <w:rsid w:val="00164BC1"/>
    <w:rsid w:val="00164F3C"/>
    <w:rsid w:val="00165BC0"/>
    <w:rsid w:val="00165EAF"/>
    <w:rsid w:val="001662DC"/>
    <w:rsid w:val="00166A89"/>
    <w:rsid w:val="0016780B"/>
    <w:rsid w:val="001701A1"/>
    <w:rsid w:val="00170250"/>
    <w:rsid w:val="001706AF"/>
    <w:rsid w:val="00173F62"/>
    <w:rsid w:val="00174662"/>
    <w:rsid w:val="00177295"/>
    <w:rsid w:val="0017788F"/>
    <w:rsid w:val="0017797E"/>
    <w:rsid w:val="0018065E"/>
    <w:rsid w:val="0018077D"/>
    <w:rsid w:val="001810EC"/>
    <w:rsid w:val="00182018"/>
    <w:rsid w:val="0018276B"/>
    <w:rsid w:val="001828E2"/>
    <w:rsid w:val="001828EA"/>
    <w:rsid w:val="00182F14"/>
    <w:rsid w:val="00184382"/>
    <w:rsid w:val="00184867"/>
    <w:rsid w:val="00184AD7"/>
    <w:rsid w:val="00184E85"/>
    <w:rsid w:val="001861D2"/>
    <w:rsid w:val="001900DD"/>
    <w:rsid w:val="00190A29"/>
    <w:rsid w:val="001911F6"/>
    <w:rsid w:val="00192760"/>
    <w:rsid w:val="0019299C"/>
    <w:rsid w:val="001930A0"/>
    <w:rsid w:val="0019749F"/>
    <w:rsid w:val="0019778D"/>
    <w:rsid w:val="001A088A"/>
    <w:rsid w:val="001A2FC1"/>
    <w:rsid w:val="001A3E21"/>
    <w:rsid w:val="001A440D"/>
    <w:rsid w:val="001A446F"/>
    <w:rsid w:val="001A590E"/>
    <w:rsid w:val="001A5A4E"/>
    <w:rsid w:val="001A5A78"/>
    <w:rsid w:val="001A622B"/>
    <w:rsid w:val="001A6D03"/>
    <w:rsid w:val="001A6F27"/>
    <w:rsid w:val="001A76B0"/>
    <w:rsid w:val="001B00ED"/>
    <w:rsid w:val="001B0478"/>
    <w:rsid w:val="001B0DC4"/>
    <w:rsid w:val="001B2F7B"/>
    <w:rsid w:val="001B4C70"/>
    <w:rsid w:val="001B4E88"/>
    <w:rsid w:val="001B5B2B"/>
    <w:rsid w:val="001B7191"/>
    <w:rsid w:val="001B7535"/>
    <w:rsid w:val="001C06AE"/>
    <w:rsid w:val="001C0944"/>
    <w:rsid w:val="001C0A67"/>
    <w:rsid w:val="001C0F95"/>
    <w:rsid w:val="001C1F52"/>
    <w:rsid w:val="001C25F8"/>
    <w:rsid w:val="001C36AA"/>
    <w:rsid w:val="001C503D"/>
    <w:rsid w:val="001C5548"/>
    <w:rsid w:val="001C5BBC"/>
    <w:rsid w:val="001C5F2F"/>
    <w:rsid w:val="001C6C18"/>
    <w:rsid w:val="001C6E21"/>
    <w:rsid w:val="001D11A1"/>
    <w:rsid w:val="001D11AC"/>
    <w:rsid w:val="001D12C0"/>
    <w:rsid w:val="001D137F"/>
    <w:rsid w:val="001D1D09"/>
    <w:rsid w:val="001D208B"/>
    <w:rsid w:val="001D2417"/>
    <w:rsid w:val="001D3A49"/>
    <w:rsid w:val="001D47D6"/>
    <w:rsid w:val="001D4FAB"/>
    <w:rsid w:val="001D69B3"/>
    <w:rsid w:val="001D6B6B"/>
    <w:rsid w:val="001D74C7"/>
    <w:rsid w:val="001E0F38"/>
    <w:rsid w:val="001E0F58"/>
    <w:rsid w:val="001E12AB"/>
    <w:rsid w:val="001E3760"/>
    <w:rsid w:val="001E3815"/>
    <w:rsid w:val="001E3866"/>
    <w:rsid w:val="001E419C"/>
    <w:rsid w:val="001E437D"/>
    <w:rsid w:val="001E4420"/>
    <w:rsid w:val="001E4F17"/>
    <w:rsid w:val="001E5D82"/>
    <w:rsid w:val="001E6BFF"/>
    <w:rsid w:val="001E72E2"/>
    <w:rsid w:val="001E7E69"/>
    <w:rsid w:val="001F0230"/>
    <w:rsid w:val="001F128B"/>
    <w:rsid w:val="001F154A"/>
    <w:rsid w:val="001F25D2"/>
    <w:rsid w:val="001F356D"/>
    <w:rsid w:val="001F6B0B"/>
    <w:rsid w:val="001F6F8A"/>
    <w:rsid w:val="001F7210"/>
    <w:rsid w:val="001F72F2"/>
    <w:rsid w:val="001F7AE5"/>
    <w:rsid w:val="00200B2C"/>
    <w:rsid w:val="0020186A"/>
    <w:rsid w:val="00204FF3"/>
    <w:rsid w:val="0020523C"/>
    <w:rsid w:val="002066A6"/>
    <w:rsid w:val="00211132"/>
    <w:rsid w:val="0021161B"/>
    <w:rsid w:val="002130FD"/>
    <w:rsid w:val="00213EEC"/>
    <w:rsid w:val="0021459E"/>
    <w:rsid w:val="002160C0"/>
    <w:rsid w:val="00216CF2"/>
    <w:rsid w:val="00220D1B"/>
    <w:rsid w:val="0022156F"/>
    <w:rsid w:val="002217C0"/>
    <w:rsid w:val="00221CCB"/>
    <w:rsid w:val="00222545"/>
    <w:rsid w:val="00222D37"/>
    <w:rsid w:val="0022388D"/>
    <w:rsid w:val="00223B07"/>
    <w:rsid w:val="002242B7"/>
    <w:rsid w:val="002249B5"/>
    <w:rsid w:val="00224DDC"/>
    <w:rsid w:val="00225AAB"/>
    <w:rsid w:val="002270F7"/>
    <w:rsid w:val="002277DC"/>
    <w:rsid w:val="00231CBC"/>
    <w:rsid w:val="002327EE"/>
    <w:rsid w:val="00232CA5"/>
    <w:rsid w:val="00236263"/>
    <w:rsid w:val="00236A1E"/>
    <w:rsid w:val="0023700A"/>
    <w:rsid w:val="002372BD"/>
    <w:rsid w:val="0023773F"/>
    <w:rsid w:val="00240D19"/>
    <w:rsid w:val="0024122B"/>
    <w:rsid w:val="002414E6"/>
    <w:rsid w:val="00241DE4"/>
    <w:rsid w:val="00242009"/>
    <w:rsid w:val="002430A8"/>
    <w:rsid w:val="0024660F"/>
    <w:rsid w:val="00247156"/>
    <w:rsid w:val="002533AD"/>
    <w:rsid w:val="00253C0D"/>
    <w:rsid w:val="00254657"/>
    <w:rsid w:val="002559B8"/>
    <w:rsid w:val="00257C36"/>
    <w:rsid w:val="00260691"/>
    <w:rsid w:val="00261E34"/>
    <w:rsid w:val="00262090"/>
    <w:rsid w:val="0026251B"/>
    <w:rsid w:val="00263E37"/>
    <w:rsid w:val="00265713"/>
    <w:rsid w:val="00265841"/>
    <w:rsid w:val="00266314"/>
    <w:rsid w:val="00267038"/>
    <w:rsid w:val="002676FC"/>
    <w:rsid w:val="0026795E"/>
    <w:rsid w:val="0027061E"/>
    <w:rsid w:val="00270864"/>
    <w:rsid w:val="00270F73"/>
    <w:rsid w:val="002715D8"/>
    <w:rsid w:val="002719FB"/>
    <w:rsid w:val="0027294A"/>
    <w:rsid w:val="002733CF"/>
    <w:rsid w:val="0027553B"/>
    <w:rsid w:val="00275D5A"/>
    <w:rsid w:val="00276C4F"/>
    <w:rsid w:val="002773A1"/>
    <w:rsid w:val="002779FE"/>
    <w:rsid w:val="00280129"/>
    <w:rsid w:val="00280992"/>
    <w:rsid w:val="00280C67"/>
    <w:rsid w:val="002823BB"/>
    <w:rsid w:val="00284750"/>
    <w:rsid w:val="00284BE0"/>
    <w:rsid w:val="002856AB"/>
    <w:rsid w:val="002874C1"/>
    <w:rsid w:val="00290E0B"/>
    <w:rsid w:val="00291C4E"/>
    <w:rsid w:val="00292161"/>
    <w:rsid w:val="00293255"/>
    <w:rsid w:val="00293503"/>
    <w:rsid w:val="00293B56"/>
    <w:rsid w:val="00293EE0"/>
    <w:rsid w:val="00294327"/>
    <w:rsid w:val="00294F14"/>
    <w:rsid w:val="00295857"/>
    <w:rsid w:val="0029587D"/>
    <w:rsid w:val="00295965"/>
    <w:rsid w:val="00295CEB"/>
    <w:rsid w:val="00296863"/>
    <w:rsid w:val="00296C0C"/>
    <w:rsid w:val="00297B87"/>
    <w:rsid w:val="002A0590"/>
    <w:rsid w:val="002A0BA0"/>
    <w:rsid w:val="002A0DBE"/>
    <w:rsid w:val="002A133D"/>
    <w:rsid w:val="002A43CD"/>
    <w:rsid w:val="002A4CCA"/>
    <w:rsid w:val="002A4E70"/>
    <w:rsid w:val="002A4F6F"/>
    <w:rsid w:val="002A6397"/>
    <w:rsid w:val="002A703E"/>
    <w:rsid w:val="002A7BF3"/>
    <w:rsid w:val="002B14BF"/>
    <w:rsid w:val="002B1DA3"/>
    <w:rsid w:val="002B2C07"/>
    <w:rsid w:val="002B3335"/>
    <w:rsid w:val="002B3D74"/>
    <w:rsid w:val="002B5EF5"/>
    <w:rsid w:val="002B630C"/>
    <w:rsid w:val="002B6D20"/>
    <w:rsid w:val="002C05E3"/>
    <w:rsid w:val="002C06F0"/>
    <w:rsid w:val="002C0D92"/>
    <w:rsid w:val="002C32D9"/>
    <w:rsid w:val="002C39D4"/>
    <w:rsid w:val="002C5937"/>
    <w:rsid w:val="002C718F"/>
    <w:rsid w:val="002C77E3"/>
    <w:rsid w:val="002D0C05"/>
    <w:rsid w:val="002D2CA8"/>
    <w:rsid w:val="002D2DBA"/>
    <w:rsid w:val="002D30AF"/>
    <w:rsid w:val="002D35D1"/>
    <w:rsid w:val="002D3C82"/>
    <w:rsid w:val="002D494C"/>
    <w:rsid w:val="002D4AE8"/>
    <w:rsid w:val="002D539E"/>
    <w:rsid w:val="002D5A4D"/>
    <w:rsid w:val="002D6AE5"/>
    <w:rsid w:val="002E0AD2"/>
    <w:rsid w:val="002E0F41"/>
    <w:rsid w:val="002E2A14"/>
    <w:rsid w:val="002E3D30"/>
    <w:rsid w:val="002E5B01"/>
    <w:rsid w:val="002E6967"/>
    <w:rsid w:val="002E696E"/>
    <w:rsid w:val="002F0378"/>
    <w:rsid w:val="002F04F8"/>
    <w:rsid w:val="002F0CDC"/>
    <w:rsid w:val="002F23C6"/>
    <w:rsid w:val="002F31F8"/>
    <w:rsid w:val="002F3582"/>
    <w:rsid w:val="002F414A"/>
    <w:rsid w:val="002F43AE"/>
    <w:rsid w:val="002F44A9"/>
    <w:rsid w:val="002F5A29"/>
    <w:rsid w:val="002F687C"/>
    <w:rsid w:val="00300446"/>
    <w:rsid w:val="003008EE"/>
    <w:rsid w:val="00300907"/>
    <w:rsid w:val="00302663"/>
    <w:rsid w:val="00302F7A"/>
    <w:rsid w:val="00303BB1"/>
    <w:rsid w:val="003063E0"/>
    <w:rsid w:val="00306D6E"/>
    <w:rsid w:val="00310626"/>
    <w:rsid w:val="00310DFC"/>
    <w:rsid w:val="00311099"/>
    <w:rsid w:val="00312804"/>
    <w:rsid w:val="0031295C"/>
    <w:rsid w:val="00312A79"/>
    <w:rsid w:val="00313E6A"/>
    <w:rsid w:val="00314474"/>
    <w:rsid w:val="003146AF"/>
    <w:rsid w:val="00315195"/>
    <w:rsid w:val="00317D99"/>
    <w:rsid w:val="00320256"/>
    <w:rsid w:val="0032193F"/>
    <w:rsid w:val="003226AF"/>
    <w:rsid w:val="00322B17"/>
    <w:rsid w:val="00323BCA"/>
    <w:rsid w:val="00323D0B"/>
    <w:rsid w:val="003255EB"/>
    <w:rsid w:val="003261F9"/>
    <w:rsid w:val="0032669C"/>
    <w:rsid w:val="003269D8"/>
    <w:rsid w:val="00326CE2"/>
    <w:rsid w:val="003275C8"/>
    <w:rsid w:val="00327FA5"/>
    <w:rsid w:val="003308E9"/>
    <w:rsid w:val="00330E41"/>
    <w:rsid w:val="00331FE2"/>
    <w:rsid w:val="003322AB"/>
    <w:rsid w:val="003330EC"/>
    <w:rsid w:val="00334752"/>
    <w:rsid w:val="003350FE"/>
    <w:rsid w:val="00335636"/>
    <w:rsid w:val="003356B6"/>
    <w:rsid w:val="00335BDB"/>
    <w:rsid w:val="003362F2"/>
    <w:rsid w:val="003370FD"/>
    <w:rsid w:val="003375AD"/>
    <w:rsid w:val="00337ECF"/>
    <w:rsid w:val="0034083E"/>
    <w:rsid w:val="003409A4"/>
    <w:rsid w:val="00340D1F"/>
    <w:rsid w:val="00340DBE"/>
    <w:rsid w:val="00343367"/>
    <w:rsid w:val="00343C01"/>
    <w:rsid w:val="003461B4"/>
    <w:rsid w:val="00351932"/>
    <w:rsid w:val="00351D49"/>
    <w:rsid w:val="0035213E"/>
    <w:rsid w:val="00352E63"/>
    <w:rsid w:val="00353709"/>
    <w:rsid w:val="00353A05"/>
    <w:rsid w:val="00354738"/>
    <w:rsid w:val="003552B5"/>
    <w:rsid w:val="00355F20"/>
    <w:rsid w:val="00357BF8"/>
    <w:rsid w:val="0036087C"/>
    <w:rsid w:val="00363A36"/>
    <w:rsid w:val="00363A8C"/>
    <w:rsid w:val="00364893"/>
    <w:rsid w:val="00365191"/>
    <w:rsid w:val="00365E53"/>
    <w:rsid w:val="0037007A"/>
    <w:rsid w:val="00370A26"/>
    <w:rsid w:val="0037249E"/>
    <w:rsid w:val="00372EC4"/>
    <w:rsid w:val="0037482E"/>
    <w:rsid w:val="00374AB1"/>
    <w:rsid w:val="00374F53"/>
    <w:rsid w:val="003754F8"/>
    <w:rsid w:val="003767CA"/>
    <w:rsid w:val="00376D3B"/>
    <w:rsid w:val="00376F20"/>
    <w:rsid w:val="003772F8"/>
    <w:rsid w:val="003813D3"/>
    <w:rsid w:val="00381768"/>
    <w:rsid w:val="00382B70"/>
    <w:rsid w:val="0038465D"/>
    <w:rsid w:val="00385167"/>
    <w:rsid w:val="00385F5D"/>
    <w:rsid w:val="00386C3C"/>
    <w:rsid w:val="003878AD"/>
    <w:rsid w:val="003906CC"/>
    <w:rsid w:val="003906F5"/>
    <w:rsid w:val="003907E4"/>
    <w:rsid w:val="00391535"/>
    <w:rsid w:val="0039252E"/>
    <w:rsid w:val="0039430A"/>
    <w:rsid w:val="0039477D"/>
    <w:rsid w:val="003957B5"/>
    <w:rsid w:val="003958A2"/>
    <w:rsid w:val="00395D83"/>
    <w:rsid w:val="003969F4"/>
    <w:rsid w:val="00396C52"/>
    <w:rsid w:val="003978A7"/>
    <w:rsid w:val="00397BDA"/>
    <w:rsid w:val="003A1082"/>
    <w:rsid w:val="003A1E9A"/>
    <w:rsid w:val="003A44E7"/>
    <w:rsid w:val="003A4CB3"/>
    <w:rsid w:val="003A65CA"/>
    <w:rsid w:val="003A7D75"/>
    <w:rsid w:val="003B0005"/>
    <w:rsid w:val="003B05C8"/>
    <w:rsid w:val="003B188A"/>
    <w:rsid w:val="003B3570"/>
    <w:rsid w:val="003B4624"/>
    <w:rsid w:val="003B479A"/>
    <w:rsid w:val="003B5A44"/>
    <w:rsid w:val="003B664D"/>
    <w:rsid w:val="003B6723"/>
    <w:rsid w:val="003B7783"/>
    <w:rsid w:val="003C016D"/>
    <w:rsid w:val="003C34EC"/>
    <w:rsid w:val="003C37F9"/>
    <w:rsid w:val="003C436F"/>
    <w:rsid w:val="003C45D7"/>
    <w:rsid w:val="003C4B7E"/>
    <w:rsid w:val="003C4DAE"/>
    <w:rsid w:val="003C5147"/>
    <w:rsid w:val="003C5F34"/>
    <w:rsid w:val="003C6014"/>
    <w:rsid w:val="003C73B5"/>
    <w:rsid w:val="003C73D7"/>
    <w:rsid w:val="003C7464"/>
    <w:rsid w:val="003C7ACF"/>
    <w:rsid w:val="003D1726"/>
    <w:rsid w:val="003D1EF1"/>
    <w:rsid w:val="003D2ADA"/>
    <w:rsid w:val="003D3E92"/>
    <w:rsid w:val="003D3ED7"/>
    <w:rsid w:val="003D45AD"/>
    <w:rsid w:val="003D564E"/>
    <w:rsid w:val="003E00C1"/>
    <w:rsid w:val="003E0D1C"/>
    <w:rsid w:val="003E1F10"/>
    <w:rsid w:val="003E2517"/>
    <w:rsid w:val="003E3026"/>
    <w:rsid w:val="003E31D5"/>
    <w:rsid w:val="003E379F"/>
    <w:rsid w:val="003E3CEF"/>
    <w:rsid w:val="003E41AF"/>
    <w:rsid w:val="003E438D"/>
    <w:rsid w:val="003E46EE"/>
    <w:rsid w:val="003E4826"/>
    <w:rsid w:val="003E4F7F"/>
    <w:rsid w:val="003E74B4"/>
    <w:rsid w:val="003E77B4"/>
    <w:rsid w:val="003E7C5A"/>
    <w:rsid w:val="003F0142"/>
    <w:rsid w:val="003F0C96"/>
    <w:rsid w:val="003F15FB"/>
    <w:rsid w:val="003F16E7"/>
    <w:rsid w:val="003F2B06"/>
    <w:rsid w:val="003F3CCE"/>
    <w:rsid w:val="003F4025"/>
    <w:rsid w:val="003F4249"/>
    <w:rsid w:val="003F58CB"/>
    <w:rsid w:val="003F5BAE"/>
    <w:rsid w:val="003F5F2C"/>
    <w:rsid w:val="003F6850"/>
    <w:rsid w:val="003F765A"/>
    <w:rsid w:val="0040188F"/>
    <w:rsid w:val="00401CCE"/>
    <w:rsid w:val="0040295F"/>
    <w:rsid w:val="00403941"/>
    <w:rsid w:val="0040473E"/>
    <w:rsid w:val="0040551F"/>
    <w:rsid w:val="00411615"/>
    <w:rsid w:val="0041174F"/>
    <w:rsid w:val="00411766"/>
    <w:rsid w:val="00413068"/>
    <w:rsid w:val="0041456B"/>
    <w:rsid w:val="00414A85"/>
    <w:rsid w:val="00421659"/>
    <w:rsid w:val="0042254B"/>
    <w:rsid w:val="004236F1"/>
    <w:rsid w:val="00424D95"/>
    <w:rsid w:val="004253B4"/>
    <w:rsid w:val="0042605B"/>
    <w:rsid w:val="00426389"/>
    <w:rsid w:val="00426698"/>
    <w:rsid w:val="004271C3"/>
    <w:rsid w:val="00427317"/>
    <w:rsid w:val="00427472"/>
    <w:rsid w:val="004274F4"/>
    <w:rsid w:val="0042780F"/>
    <w:rsid w:val="004313C5"/>
    <w:rsid w:val="0043215D"/>
    <w:rsid w:val="004330D8"/>
    <w:rsid w:val="00433543"/>
    <w:rsid w:val="00433890"/>
    <w:rsid w:val="00433DAA"/>
    <w:rsid w:val="0043472D"/>
    <w:rsid w:val="00435EEF"/>
    <w:rsid w:val="00437CC8"/>
    <w:rsid w:val="004437E3"/>
    <w:rsid w:val="004463D0"/>
    <w:rsid w:val="00450D68"/>
    <w:rsid w:val="0045109C"/>
    <w:rsid w:val="00452425"/>
    <w:rsid w:val="00452A49"/>
    <w:rsid w:val="00453538"/>
    <w:rsid w:val="004544DE"/>
    <w:rsid w:val="00454A98"/>
    <w:rsid w:val="00454F05"/>
    <w:rsid w:val="00455275"/>
    <w:rsid w:val="0045592D"/>
    <w:rsid w:val="00455B81"/>
    <w:rsid w:val="0045637B"/>
    <w:rsid w:val="004570D5"/>
    <w:rsid w:val="0045718D"/>
    <w:rsid w:val="00457862"/>
    <w:rsid w:val="00461016"/>
    <w:rsid w:val="00461896"/>
    <w:rsid w:val="00462954"/>
    <w:rsid w:val="004630C0"/>
    <w:rsid w:val="00464640"/>
    <w:rsid w:val="004646CF"/>
    <w:rsid w:val="00465FE8"/>
    <w:rsid w:val="00470E2A"/>
    <w:rsid w:val="00471FC1"/>
    <w:rsid w:val="0047349C"/>
    <w:rsid w:val="00473FDA"/>
    <w:rsid w:val="00474192"/>
    <w:rsid w:val="004746F1"/>
    <w:rsid w:val="00475D1E"/>
    <w:rsid w:val="00477D4F"/>
    <w:rsid w:val="0048073F"/>
    <w:rsid w:val="0048171C"/>
    <w:rsid w:val="00483194"/>
    <w:rsid w:val="00484B84"/>
    <w:rsid w:val="00486483"/>
    <w:rsid w:val="0048676B"/>
    <w:rsid w:val="0048693A"/>
    <w:rsid w:val="00487A2B"/>
    <w:rsid w:val="0049037C"/>
    <w:rsid w:val="004903B4"/>
    <w:rsid w:val="0049168C"/>
    <w:rsid w:val="004918E6"/>
    <w:rsid w:val="0049205C"/>
    <w:rsid w:val="00492674"/>
    <w:rsid w:val="00492762"/>
    <w:rsid w:val="0049289A"/>
    <w:rsid w:val="00493EC8"/>
    <w:rsid w:val="004944FF"/>
    <w:rsid w:val="00494FFB"/>
    <w:rsid w:val="0049621E"/>
    <w:rsid w:val="00496854"/>
    <w:rsid w:val="00497A5F"/>
    <w:rsid w:val="004A1424"/>
    <w:rsid w:val="004A16CF"/>
    <w:rsid w:val="004A3AC2"/>
    <w:rsid w:val="004A438E"/>
    <w:rsid w:val="004A5727"/>
    <w:rsid w:val="004A6089"/>
    <w:rsid w:val="004A667D"/>
    <w:rsid w:val="004A6ACA"/>
    <w:rsid w:val="004A7CBB"/>
    <w:rsid w:val="004B0CFF"/>
    <w:rsid w:val="004B1391"/>
    <w:rsid w:val="004B309C"/>
    <w:rsid w:val="004B438E"/>
    <w:rsid w:val="004B4901"/>
    <w:rsid w:val="004B535F"/>
    <w:rsid w:val="004B603B"/>
    <w:rsid w:val="004B713F"/>
    <w:rsid w:val="004C1CF1"/>
    <w:rsid w:val="004C2000"/>
    <w:rsid w:val="004C2268"/>
    <w:rsid w:val="004C2FA0"/>
    <w:rsid w:val="004C31D0"/>
    <w:rsid w:val="004C392B"/>
    <w:rsid w:val="004C4200"/>
    <w:rsid w:val="004C43D4"/>
    <w:rsid w:val="004C4A60"/>
    <w:rsid w:val="004C6D66"/>
    <w:rsid w:val="004D042F"/>
    <w:rsid w:val="004D0B02"/>
    <w:rsid w:val="004D0E37"/>
    <w:rsid w:val="004D17F6"/>
    <w:rsid w:val="004D20E0"/>
    <w:rsid w:val="004D2AF1"/>
    <w:rsid w:val="004D2E74"/>
    <w:rsid w:val="004D390E"/>
    <w:rsid w:val="004D5234"/>
    <w:rsid w:val="004D6172"/>
    <w:rsid w:val="004D6FF3"/>
    <w:rsid w:val="004D77FA"/>
    <w:rsid w:val="004D7DF5"/>
    <w:rsid w:val="004E009C"/>
    <w:rsid w:val="004E010C"/>
    <w:rsid w:val="004E0D6D"/>
    <w:rsid w:val="004E12C8"/>
    <w:rsid w:val="004E1625"/>
    <w:rsid w:val="004E1ECB"/>
    <w:rsid w:val="004E20EC"/>
    <w:rsid w:val="004E3485"/>
    <w:rsid w:val="004E404D"/>
    <w:rsid w:val="004E48FC"/>
    <w:rsid w:val="004E5C03"/>
    <w:rsid w:val="004E7A32"/>
    <w:rsid w:val="004E7E2B"/>
    <w:rsid w:val="004F04AE"/>
    <w:rsid w:val="004F091E"/>
    <w:rsid w:val="004F0B96"/>
    <w:rsid w:val="004F1121"/>
    <w:rsid w:val="004F2B69"/>
    <w:rsid w:val="004F2C7F"/>
    <w:rsid w:val="004F3147"/>
    <w:rsid w:val="004F4494"/>
    <w:rsid w:val="004F6363"/>
    <w:rsid w:val="00501032"/>
    <w:rsid w:val="0050225E"/>
    <w:rsid w:val="005056AE"/>
    <w:rsid w:val="00505B01"/>
    <w:rsid w:val="00506A0A"/>
    <w:rsid w:val="00507BD5"/>
    <w:rsid w:val="00510053"/>
    <w:rsid w:val="00510483"/>
    <w:rsid w:val="00510A94"/>
    <w:rsid w:val="00510AE5"/>
    <w:rsid w:val="00511F0C"/>
    <w:rsid w:val="0051204A"/>
    <w:rsid w:val="00514093"/>
    <w:rsid w:val="0051448C"/>
    <w:rsid w:val="005147AA"/>
    <w:rsid w:val="00516995"/>
    <w:rsid w:val="00516C0E"/>
    <w:rsid w:val="005171E5"/>
    <w:rsid w:val="005175C7"/>
    <w:rsid w:val="00517B57"/>
    <w:rsid w:val="0052049F"/>
    <w:rsid w:val="005213BB"/>
    <w:rsid w:val="0052180E"/>
    <w:rsid w:val="00521C21"/>
    <w:rsid w:val="005220C7"/>
    <w:rsid w:val="005224D2"/>
    <w:rsid w:val="00522E42"/>
    <w:rsid w:val="005230A9"/>
    <w:rsid w:val="00524884"/>
    <w:rsid w:val="0052523D"/>
    <w:rsid w:val="00525982"/>
    <w:rsid w:val="00525D8A"/>
    <w:rsid w:val="0052653C"/>
    <w:rsid w:val="00527EBB"/>
    <w:rsid w:val="005311B6"/>
    <w:rsid w:val="005321DE"/>
    <w:rsid w:val="00532603"/>
    <w:rsid w:val="00532745"/>
    <w:rsid w:val="005364E3"/>
    <w:rsid w:val="005369D9"/>
    <w:rsid w:val="00536FD8"/>
    <w:rsid w:val="005417A3"/>
    <w:rsid w:val="00542573"/>
    <w:rsid w:val="00542D38"/>
    <w:rsid w:val="0054363D"/>
    <w:rsid w:val="00543EFE"/>
    <w:rsid w:val="00545AE1"/>
    <w:rsid w:val="005460DD"/>
    <w:rsid w:val="00547BB4"/>
    <w:rsid w:val="00550156"/>
    <w:rsid w:val="005512DC"/>
    <w:rsid w:val="00552C3E"/>
    <w:rsid w:val="0055314F"/>
    <w:rsid w:val="00553432"/>
    <w:rsid w:val="0055458E"/>
    <w:rsid w:val="005549F1"/>
    <w:rsid w:val="00555F65"/>
    <w:rsid w:val="00555F73"/>
    <w:rsid w:val="00557218"/>
    <w:rsid w:val="00557B13"/>
    <w:rsid w:val="00557C0B"/>
    <w:rsid w:val="00560201"/>
    <w:rsid w:val="00560642"/>
    <w:rsid w:val="0056122E"/>
    <w:rsid w:val="0056183A"/>
    <w:rsid w:val="0056276E"/>
    <w:rsid w:val="0056342D"/>
    <w:rsid w:val="00564A07"/>
    <w:rsid w:val="00564B52"/>
    <w:rsid w:val="005650C6"/>
    <w:rsid w:val="00566EDA"/>
    <w:rsid w:val="005674DF"/>
    <w:rsid w:val="00567894"/>
    <w:rsid w:val="00567B64"/>
    <w:rsid w:val="00570E4F"/>
    <w:rsid w:val="00571739"/>
    <w:rsid w:val="0057429D"/>
    <w:rsid w:val="00574CA2"/>
    <w:rsid w:val="00575294"/>
    <w:rsid w:val="005755A8"/>
    <w:rsid w:val="00576895"/>
    <w:rsid w:val="00577329"/>
    <w:rsid w:val="0058097B"/>
    <w:rsid w:val="005826A5"/>
    <w:rsid w:val="005835FE"/>
    <w:rsid w:val="005839FA"/>
    <w:rsid w:val="005844E7"/>
    <w:rsid w:val="00585100"/>
    <w:rsid w:val="005861EB"/>
    <w:rsid w:val="005868AB"/>
    <w:rsid w:val="005869A0"/>
    <w:rsid w:val="00587839"/>
    <w:rsid w:val="00587DAF"/>
    <w:rsid w:val="005900C8"/>
    <w:rsid w:val="005903AF"/>
    <w:rsid w:val="0059056E"/>
    <w:rsid w:val="005931C9"/>
    <w:rsid w:val="00593BF7"/>
    <w:rsid w:val="00594917"/>
    <w:rsid w:val="00595915"/>
    <w:rsid w:val="0059637E"/>
    <w:rsid w:val="00596C7A"/>
    <w:rsid w:val="00596DDF"/>
    <w:rsid w:val="00597798"/>
    <w:rsid w:val="005A2C43"/>
    <w:rsid w:val="005A3297"/>
    <w:rsid w:val="005A42E0"/>
    <w:rsid w:val="005A4D9B"/>
    <w:rsid w:val="005A6423"/>
    <w:rsid w:val="005A697C"/>
    <w:rsid w:val="005A6E59"/>
    <w:rsid w:val="005A70B0"/>
    <w:rsid w:val="005A7BF8"/>
    <w:rsid w:val="005B0AE7"/>
    <w:rsid w:val="005B0DD6"/>
    <w:rsid w:val="005B0E0E"/>
    <w:rsid w:val="005B2953"/>
    <w:rsid w:val="005B3032"/>
    <w:rsid w:val="005B3647"/>
    <w:rsid w:val="005B3B24"/>
    <w:rsid w:val="005B3F57"/>
    <w:rsid w:val="005B41E6"/>
    <w:rsid w:val="005B52DB"/>
    <w:rsid w:val="005B6661"/>
    <w:rsid w:val="005B733B"/>
    <w:rsid w:val="005C0080"/>
    <w:rsid w:val="005C0ADB"/>
    <w:rsid w:val="005C1112"/>
    <w:rsid w:val="005C235F"/>
    <w:rsid w:val="005C2890"/>
    <w:rsid w:val="005C2FF8"/>
    <w:rsid w:val="005C3799"/>
    <w:rsid w:val="005C3988"/>
    <w:rsid w:val="005C3DA1"/>
    <w:rsid w:val="005C3ED9"/>
    <w:rsid w:val="005C4BFF"/>
    <w:rsid w:val="005C6008"/>
    <w:rsid w:val="005C6D8B"/>
    <w:rsid w:val="005D0C18"/>
    <w:rsid w:val="005D1A15"/>
    <w:rsid w:val="005D2FFD"/>
    <w:rsid w:val="005D37A3"/>
    <w:rsid w:val="005D6550"/>
    <w:rsid w:val="005D73B9"/>
    <w:rsid w:val="005D77C5"/>
    <w:rsid w:val="005E0507"/>
    <w:rsid w:val="005E13D7"/>
    <w:rsid w:val="005E19D1"/>
    <w:rsid w:val="005E2659"/>
    <w:rsid w:val="005E3779"/>
    <w:rsid w:val="005E4465"/>
    <w:rsid w:val="005E5309"/>
    <w:rsid w:val="005E5776"/>
    <w:rsid w:val="005E5DEA"/>
    <w:rsid w:val="005E6FEF"/>
    <w:rsid w:val="005E74F2"/>
    <w:rsid w:val="005F0346"/>
    <w:rsid w:val="005F0B03"/>
    <w:rsid w:val="005F1134"/>
    <w:rsid w:val="005F15FF"/>
    <w:rsid w:val="005F1872"/>
    <w:rsid w:val="005F2171"/>
    <w:rsid w:val="005F2427"/>
    <w:rsid w:val="005F268D"/>
    <w:rsid w:val="005F35FD"/>
    <w:rsid w:val="005F37DB"/>
    <w:rsid w:val="005F3B3D"/>
    <w:rsid w:val="005F6684"/>
    <w:rsid w:val="005F6E3D"/>
    <w:rsid w:val="005F746E"/>
    <w:rsid w:val="00600742"/>
    <w:rsid w:val="0060135F"/>
    <w:rsid w:val="0060165D"/>
    <w:rsid w:val="00601E28"/>
    <w:rsid w:val="00602641"/>
    <w:rsid w:val="006026DA"/>
    <w:rsid w:val="006072D5"/>
    <w:rsid w:val="00607341"/>
    <w:rsid w:val="0061131B"/>
    <w:rsid w:val="00611514"/>
    <w:rsid w:val="00611DB5"/>
    <w:rsid w:val="006121FD"/>
    <w:rsid w:val="00612502"/>
    <w:rsid w:val="00613484"/>
    <w:rsid w:val="00613B30"/>
    <w:rsid w:val="0061484C"/>
    <w:rsid w:val="00615136"/>
    <w:rsid w:val="0061523F"/>
    <w:rsid w:val="00616351"/>
    <w:rsid w:val="00616CDF"/>
    <w:rsid w:val="0061758A"/>
    <w:rsid w:val="00620C56"/>
    <w:rsid w:val="00620F45"/>
    <w:rsid w:val="00620FD7"/>
    <w:rsid w:val="006210D2"/>
    <w:rsid w:val="0062159D"/>
    <w:rsid w:val="006255E0"/>
    <w:rsid w:val="006256F6"/>
    <w:rsid w:val="00625B53"/>
    <w:rsid w:val="00625E9E"/>
    <w:rsid w:val="00626EC0"/>
    <w:rsid w:val="00626F11"/>
    <w:rsid w:val="00626F6B"/>
    <w:rsid w:val="00627B29"/>
    <w:rsid w:val="00627B35"/>
    <w:rsid w:val="0063123A"/>
    <w:rsid w:val="0063189D"/>
    <w:rsid w:val="00633224"/>
    <w:rsid w:val="00633923"/>
    <w:rsid w:val="006349CB"/>
    <w:rsid w:val="00634B71"/>
    <w:rsid w:val="00634C26"/>
    <w:rsid w:val="006368E0"/>
    <w:rsid w:val="006376B8"/>
    <w:rsid w:val="00637E00"/>
    <w:rsid w:val="00640161"/>
    <w:rsid w:val="00640FAA"/>
    <w:rsid w:val="00641951"/>
    <w:rsid w:val="0064208D"/>
    <w:rsid w:val="00642378"/>
    <w:rsid w:val="006431E0"/>
    <w:rsid w:val="00643941"/>
    <w:rsid w:val="006442A2"/>
    <w:rsid w:val="00644402"/>
    <w:rsid w:val="00646804"/>
    <w:rsid w:val="00647514"/>
    <w:rsid w:val="00647594"/>
    <w:rsid w:val="006507DA"/>
    <w:rsid w:val="006525AD"/>
    <w:rsid w:val="0065320F"/>
    <w:rsid w:val="00654F4D"/>
    <w:rsid w:val="0065596A"/>
    <w:rsid w:val="006564EA"/>
    <w:rsid w:val="00656851"/>
    <w:rsid w:val="006571AA"/>
    <w:rsid w:val="00657EDE"/>
    <w:rsid w:val="0066180A"/>
    <w:rsid w:val="00662257"/>
    <w:rsid w:val="0066296E"/>
    <w:rsid w:val="00662E6F"/>
    <w:rsid w:val="00662F12"/>
    <w:rsid w:val="00663688"/>
    <w:rsid w:val="006639F7"/>
    <w:rsid w:val="0066436C"/>
    <w:rsid w:val="00664B73"/>
    <w:rsid w:val="00665B45"/>
    <w:rsid w:val="006672FB"/>
    <w:rsid w:val="00667861"/>
    <w:rsid w:val="00670733"/>
    <w:rsid w:val="00670F60"/>
    <w:rsid w:val="006712EE"/>
    <w:rsid w:val="00673D2E"/>
    <w:rsid w:val="0067466F"/>
    <w:rsid w:val="00674958"/>
    <w:rsid w:val="0067704E"/>
    <w:rsid w:val="0067788D"/>
    <w:rsid w:val="00680E96"/>
    <w:rsid w:val="00681DAF"/>
    <w:rsid w:val="00681FCF"/>
    <w:rsid w:val="006825C2"/>
    <w:rsid w:val="006830B5"/>
    <w:rsid w:val="006850D5"/>
    <w:rsid w:val="00686855"/>
    <w:rsid w:val="00686958"/>
    <w:rsid w:val="00687B86"/>
    <w:rsid w:val="0069168C"/>
    <w:rsid w:val="00692847"/>
    <w:rsid w:val="006931FC"/>
    <w:rsid w:val="00695EF8"/>
    <w:rsid w:val="00696B47"/>
    <w:rsid w:val="0069709D"/>
    <w:rsid w:val="00697A8D"/>
    <w:rsid w:val="006A07DF"/>
    <w:rsid w:val="006A0C5B"/>
    <w:rsid w:val="006A10F9"/>
    <w:rsid w:val="006A1769"/>
    <w:rsid w:val="006A1A7A"/>
    <w:rsid w:val="006A1B19"/>
    <w:rsid w:val="006A2174"/>
    <w:rsid w:val="006A2423"/>
    <w:rsid w:val="006A5156"/>
    <w:rsid w:val="006A5D5F"/>
    <w:rsid w:val="006A5F56"/>
    <w:rsid w:val="006A7343"/>
    <w:rsid w:val="006A7A64"/>
    <w:rsid w:val="006A7B22"/>
    <w:rsid w:val="006B18B5"/>
    <w:rsid w:val="006B2298"/>
    <w:rsid w:val="006B230E"/>
    <w:rsid w:val="006B2FA3"/>
    <w:rsid w:val="006B33EB"/>
    <w:rsid w:val="006B4294"/>
    <w:rsid w:val="006B5D76"/>
    <w:rsid w:val="006B7296"/>
    <w:rsid w:val="006C00DC"/>
    <w:rsid w:val="006C09EE"/>
    <w:rsid w:val="006C12DF"/>
    <w:rsid w:val="006C1409"/>
    <w:rsid w:val="006C20B4"/>
    <w:rsid w:val="006C2EC9"/>
    <w:rsid w:val="006C31D4"/>
    <w:rsid w:val="006C3B18"/>
    <w:rsid w:val="006C5DCB"/>
    <w:rsid w:val="006C638F"/>
    <w:rsid w:val="006C642D"/>
    <w:rsid w:val="006D097E"/>
    <w:rsid w:val="006D1B7A"/>
    <w:rsid w:val="006D2C93"/>
    <w:rsid w:val="006D2F7A"/>
    <w:rsid w:val="006D7922"/>
    <w:rsid w:val="006E0DBC"/>
    <w:rsid w:val="006E1A88"/>
    <w:rsid w:val="006E203A"/>
    <w:rsid w:val="006E2771"/>
    <w:rsid w:val="006E29D7"/>
    <w:rsid w:val="006E4160"/>
    <w:rsid w:val="006E50CC"/>
    <w:rsid w:val="006E7CEC"/>
    <w:rsid w:val="006F1877"/>
    <w:rsid w:val="006F2375"/>
    <w:rsid w:val="006F2386"/>
    <w:rsid w:val="006F251E"/>
    <w:rsid w:val="006F2A80"/>
    <w:rsid w:val="006F318B"/>
    <w:rsid w:val="006F51A3"/>
    <w:rsid w:val="006F67FD"/>
    <w:rsid w:val="006F73FE"/>
    <w:rsid w:val="006F7F9F"/>
    <w:rsid w:val="00701888"/>
    <w:rsid w:val="00701959"/>
    <w:rsid w:val="00702437"/>
    <w:rsid w:val="0070289B"/>
    <w:rsid w:val="00702C7B"/>
    <w:rsid w:val="00703933"/>
    <w:rsid w:val="00704419"/>
    <w:rsid w:val="00704CAF"/>
    <w:rsid w:val="00704FB8"/>
    <w:rsid w:val="00705624"/>
    <w:rsid w:val="007069FB"/>
    <w:rsid w:val="00706BE0"/>
    <w:rsid w:val="00707E80"/>
    <w:rsid w:val="00710375"/>
    <w:rsid w:val="00710BC7"/>
    <w:rsid w:val="00710F0F"/>
    <w:rsid w:val="007114AA"/>
    <w:rsid w:val="00711616"/>
    <w:rsid w:val="00715B1F"/>
    <w:rsid w:val="007164CF"/>
    <w:rsid w:val="00716E3E"/>
    <w:rsid w:val="00716FC4"/>
    <w:rsid w:val="00717C9E"/>
    <w:rsid w:val="00717EA8"/>
    <w:rsid w:val="007220BA"/>
    <w:rsid w:val="007238CE"/>
    <w:rsid w:val="007240D5"/>
    <w:rsid w:val="0072636D"/>
    <w:rsid w:val="00726A04"/>
    <w:rsid w:val="00726B5A"/>
    <w:rsid w:val="007275F5"/>
    <w:rsid w:val="0072762F"/>
    <w:rsid w:val="0072787B"/>
    <w:rsid w:val="00730124"/>
    <w:rsid w:val="0073040D"/>
    <w:rsid w:val="00730517"/>
    <w:rsid w:val="00732737"/>
    <w:rsid w:val="00735178"/>
    <w:rsid w:val="00735867"/>
    <w:rsid w:val="00736F82"/>
    <w:rsid w:val="00737501"/>
    <w:rsid w:val="00737C0A"/>
    <w:rsid w:val="0074041F"/>
    <w:rsid w:val="0074122D"/>
    <w:rsid w:val="007415AE"/>
    <w:rsid w:val="00741FF0"/>
    <w:rsid w:val="007428B3"/>
    <w:rsid w:val="0074392D"/>
    <w:rsid w:val="007448C6"/>
    <w:rsid w:val="00744B96"/>
    <w:rsid w:val="0074551D"/>
    <w:rsid w:val="00745975"/>
    <w:rsid w:val="00745EB4"/>
    <w:rsid w:val="00746F86"/>
    <w:rsid w:val="007507D5"/>
    <w:rsid w:val="00750DF7"/>
    <w:rsid w:val="00750E18"/>
    <w:rsid w:val="007517E6"/>
    <w:rsid w:val="00751F88"/>
    <w:rsid w:val="007521BC"/>
    <w:rsid w:val="00755EA3"/>
    <w:rsid w:val="00756CDA"/>
    <w:rsid w:val="007570AA"/>
    <w:rsid w:val="007577B4"/>
    <w:rsid w:val="007578EB"/>
    <w:rsid w:val="007600B9"/>
    <w:rsid w:val="007608E9"/>
    <w:rsid w:val="007609FA"/>
    <w:rsid w:val="007617A4"/>
    <w:rsid w:val="0076253D"/>
    <w:rsid w:val="00762615"/>
    <w:rsid w:val="00762A3C"/>
    <w:rsid w:val="0076300C"/>
    <w:rsid w:val="0076343D"/>
    <w:rsid w:val="00763D08"/>
    <w:rsid w:val="007641FC"/>
    <w:rsid w:val="007644B7"/>
    <w:rsid w:val="00764662"/>
    <w:rsid w:val="007646A7"/>
    <w:rsid w:val="007655B6"/>
    <w:rsid w:val="00766164"/>
    <w:rsid w:val="007700B0"/>
    <w:rsid w:val="00770179"/>
    <w:rsid w:val="00771914"/>
    <w:rsid w:val="00771ACD"/>
    <w:rsid w:val="007723F6"/>
    <w:rsid w:val="00772E33"/>
    <w:rsid w:val="00774189"/>
    <w:rsid w:val="00774C64"/>
    <w:rsid w:val="0077648C"/>
    <w:rsid w:val="00776A75"/>
    <w:rsid w:val="007776CC"/>
    <w:rsid w:val="007777D3"/>
    <w:rsid w:val="007807B5"/>
    <w:rsid w:val="00780AA7"/>
    <w:rsid w:val="00780D22"/>
    <w:rsid w:val="00781480"/>
    <w:rsid w:val="007822B5"/>
    <w:rsid w:val="00782C9A"/>
    <w:rsid w:val="0078379D"/>
    <w:rsid w:val="00783B9A"/>
    <w:rsid w:val="00785875"/>
    <w:rsid w:val="00785A68"/>
    <w:rsid w:val="00786F13"/>
    <w:rsid w:val="00787634"/>
    <w:rsid w:val="00790056"/>
    <w:rsid w:val="00790579"/>
    <w:rsid w:val="0079080C"/>
    <w:rsid w:val="0079302F"/>
    <w:rsid w:val="00793862"/>
    <w:rsid w:val="00793AA2"/>
    <w:rsid w:val="00793DAE"/>
    <w:rsid w:val="007948A8"/>
    <w:rsid w:val="00794D21"/>
    <w:rsid w:val="00795341"/>
    <w:rsid w:val="007963E4"/>
    <w:rsid w:val="007967A7"/>
    <w:rsid w:val="007A06C5"/>
    <w:rsid w:val="007A239C"/>
    <w:rsid w:val="007A2516"/>
    <w:rsid w:val="007A32D6"/>
    <w:rsid w:val="007A32DF"/>
    <w:rsid w:val="007A3B4B"/>
    <w:rsid w:val="007A5D76"/>
    <w:rsid w:val="007A600A"/>
    <w:rsid w:val="007A6C34"/>
    <w:rsid w:val="007A7A59"/>
    <w:rsid w:val="007B010C"/>
    <w:rsid w:val="007B1985"/>
    <w:rsid w:val="007B2E10"/>
    <w:rsid w:val="007B39A4"/>
    <w:rsid w:val="007B6E88"/>
    <w:rsid w:val="007B7A72"/>
    <w:rsid w:val="007C0236"/>
    <w:rsid w:val="007C07BF"/>
    <w:rsid w:val="007C0BC9"/>
    <w:rsid w:val="007C3C98"/>
    <w:rsid w:val="007C3E45"/>
    <w:rsid w:val="007C42F9"/>
    <w:rsid w:val="007C4CD9"/>
    <w:rsid w:val="007C537E"/>
    <w:rsid w:val="007C5845"/>
    <w:rsid w:val="007C5A25"/>
    <w:rsid w:val="007D00E7"/>
    <w:rsid w:val="007D077B"/>
    <w:rsid w:val="007D0ABD"/>
    <w:rsid w:val="007D1AC3"/>
    <w:rsid w:val="007D24D7"/>
    <w:rsid w:val="007D305F"/>
    <w:rsid w:val="007D3855"/>
    <w:rsid w:val="007D4962"/>
    <w:rsid w:val="007D52BA"/>
    <w:rsid w:val="007D7776"/>
    <w:rsid w:val="007E00C1"/>
    <w:rsid w:val="007E06D7"/>
    <w:rsid w:val="007E1944"/>
    <w:rsid w:val="007E1D4B"/>
    <w:rsid w:val="007E3CD8"/>
    <w:rsid w:val="007E4519"/>
    <w:rsid w:val="007E58D0"/>
    <w:rsid w:val="007E72FB"/>
    <w:rsid w:val="007F02A2"/>
    <w:rsid w:val="007F02BB"/>
    <w:rsid w:val="007F07EC"/>
    <w:rsid w:val="007F10CC"/>
    <w:rsid w:val="007F2B68"/>
    <w:rsid w:val="007F30AF"/>
    <w:rsid w:val="007F353A"/>
    <w:rsid w:val="007F5F48"/>
    <w:rsid w:val="007F625D"/>
    <w:rsid w:val="007F7A82"/>
    <w:rsid w:val="007F7F36"/>
    <w:rsid w:val="0080122F"/>
    <w:rsid w:val="0080222B"/>
    <w:rsid w:val="008039DB"/>
    <w:rsid w:val="00805CC5"/>
    <w:rsid w:val="008062E6"/>
    <w:rsid w:val="00806CE6"/>
    <w:rsid w:val="00807788"/>
    <w:rsid w:val="00807DAA"/>
    <w:rsid w:val="0081096A"/>
    <w:rsid w:val="0081097B"/>
    <w:rsid w:val="00810E0B"/>
    <w:rsid w:val="00811E06"/>
    <w:rsid w:val="00815025"/>
    <w:rsid w:val="0081574E"/>
    <w:rsid w:val="0081632F"/>
    <w:rsid w:val="00816375"/>
    <w:rsid w:val="00816585"/>
    <w:rsid w:val="00817338"/>
    <w:rsid w:val="00817C47"/>
    <w:rsid w:val="00821CE7"/>
    <w:rsid w:val="00822E27"/>
    <w:rsid w:val="0082331E"/>
    <w:rsid w:val="0082339E"/>
    <w:rsid w:val="0082379A"/>
    <w:rsid w:val="00824EBD"/>
    <w:rsid w:val="00825E9D"/>
    <w:rsid w:val="00826503"/>
    <w:rsid w:val="00826B6C"/>
    <w:rsid w:val="008276E5"/>
    <w:rsid w:val="0083016A"/>
    <w:rsid w:val="00830902"/>
    <w:rsid w:val="00830E9C"/>
    <w:rsid w:val="00832973"/>
    <w:rsid w:val="0083375F"/>
    <w:rsid w:val="0083442C"/>
    <w:rsid w:val="00834621"/>
    <w:rsid w:val="00834727"/>
    <w:rsid w:val="0083549A"/>
    <w:rsid w:val="00835DDC"/>
    <w:rsid w:val="00836C18"/>
    <w:rsid w:val="00836EF9"/>
    <w:rsid w:val="008376C0"/>
    <w:rsid w:val="0084074D"/>
    <w:rsid w:val="008433A8"/>
    <w:rsid w:val="0084474E"/>
    <w:rsid w:val="0084538F"/>
    <w:rsid w:val="008463BE"/>
    <w:rsid w:val="00846C4F"/>
    <w:rsid w:val="008473B9"/>
    <w:rsid w:val="0085013E"/>
    <w:rsid w:val="0085096A"/>
    <w:rsid w:val="008522A6"/>
    <w:rsid w:val="0085281A"/>
    <w:rsid w:val="00852B4A"/>
    <w:rsid w:val="008531E6"/>
    <w:rsid w:val="00853B55"/>
    <w:rsid w:val="00853D1F"/>
    <w:rsid w:val="00854CF2"/>
    <w:rsid w:val="00856249"/>
    <w:rsid w:val="008567FD"/>
    <w:rsid w:val="008569D1"/>
    <w:rsid w:val="0086032D"/>
    <w:rsid w:val="0086140E"/>
    <w:rsid w:val="00862992"/>
    <w:rsid w:val="008633CE"/>
    <w:rsid w:val="008638C7"/>
    <w:rsid w:val="00863A25"/>
    <w:rsid w:val="00863F00"/>
    <w:rsid w:val="00865CF2"/>
    <w:rsid w:val="00867640"/>
    <w:rsid w:val="0087048C"/>
    <w:rsid w:val="008705CD"/>
    <w:rsid w:val="008708AB"/>
    <w:rsid w:val="008711C2"/>
    <w:rsid w:val="00871CB5"/>
    <w:rsid w:val="0087203A"/>
    <w:rsid w:val="008730A6"/>
    <w:rsid w:val="00875BA1"/>
    <w:rsid w:val="008778B6"/>
    <w:rsid w:val="00880370"/>
    <w:rsid w:val="00880935"/>
    <w:rsid w:val="0088131A"/>
    <w:rsid w:val="00882098"/>
    <w:rsid w:val="00883606"/>
    <w:rsid w:val="0088399B"/>
    <w:rsid w:val="008841D9"/>
    <w:rsid w:val="00885B83"/>
    <w:rsid w:val="00885FE5"/>
    <w:rsid w:val="00886DD5"/>
    <w:rsid w:val="00887E62"/>
    <w:rsid w:val="008925DD"/>
    <w:rsid w:val="008935BA"/>
    <w:rsid w:val="00893763"/>
    <w:rsid w:val="008944FF"/>
    <w:rsid w:val="0089575D"/>
    <w:rsid w:val="008959BC"/>
    <w:rsid w:val="008A2E11"/>
    <w:rsid w:val="008A369F"/>
    <w:rsid w:val="008A383A"/>
    <w:rsid w:val="008A4F7F"/>
    <w:rsid w:val="008A4FBE"/>
    <w:rsid w:val="008A56BC"/>
    <w:rsid w:val="008A57BD"/>
    <w:rsid w:val="008A6DCB"/>
    <w:rsid w:val="008A7928"/>
    <w:rsid w:val="008A7B63"/>
    <w:rsid w:val="008B2583"/>
    <w:rsid w:val="008B3835"/>
    <w:rsid w:val="008B3D9F"/>
    <w:rsid w:val="008B3EB7"/>
    <w:rsid w:val="008B4F41"/>
    <w:rsid w:val="008B57DE"/>
    <w:rsid w:val="008B6A8C"/>
    <w:rsid w:val="008B7C99"/>
    <w:rsid w:val="008C0693"/>
    <w:rsid w:val="008C2A5A"/>
    <w:rsid w:val="008C32E2"/>
    <w:rsid w:val="008C3666"/>
    <w:rsid w:val="008C42D9"/>
    <w:rsid w:val="008C5103"/>
    <w:rsid w:val="008C51C9"/>
    <w:rsid w:val="008C62E1"/>
    <w:rsid w:val="008C6351"/>
    <w:rsid w:val="008C7F04"/>
    <w:rsid w:val="008D048D"/>
    <w:rsid w:val="008D19D5"/>
    <w:rsid w:val="008D1C2B"/>
    <w:rsid w:val="008D1C81"/>
    <w:rsid w:val="008D1D62"/>
    <w:rsid w:val="008D297F"/>
    <w:rsid w:val="008D32B3"/>
    <w:rsid w:val="008D4F61"/>
    <w:rsid w:val="008D67B9"/>
    <w:rsid w:val="008D79A5"/>
    <w:rsid w:val="008E083E"/>
    <w:rsid w:val="008E0E55"/>
    <w:rsid w:val="008E1773"/>
    <w:rsid w:val="008E2AE0"/>
    <w:rsid w:val="008E3767"/>
    <w:rsid w:val="008E42CD"/>
    <w:rsid w:val="008E44E1"/>
    <w:rsid w:val="008E5641"/>
    <w:rsid w:val="008E6DD8"/>
    <w:rsid w:val="008E72EF"/>
    <w:rsid w:val="008E7B05"/>
    <w:rsid w:val="008F2FAC"/>
    <w:rsid w:val="008F47C6"/>
    <w:rsid w:val="008F4D0C"/>
    <w:rsid w:val="008F59A7"/>
    <w:rsid w:val="008F6643"/>
    <w:rsid w:val="008F6827"/>
    <w:rsid w:val="009023E0"/>
    <w:rsid w:val="0090264A"/>
    <w:rsid w:val="009034E8"/>
    <w:rsid w:val="00904869"/>
    <w:rsid w:val="00905223"/>
    <w:rsid w:val="0090564F"/>
    <w:rsid w:val="009057C5"/>
    <w:rsid w:val="0090786F"/>
    <w:rsid w:val="00910135"/>
    <w:rsid w:val="0091094C"/>
    <w:rsid w:val="00911EE3"/>
    <w:rsid w:val="0091287A"/>
    <w:rsid w:val="00913DCE"/>
    <w:rsid w:val="00914448"/>
    <w:rsid w:val="00915254"/>
    <w:rsid w:val="00915EF7"/>
    <w:rsid w:val="00917778"/>
    <w:rsid w:val="00920114"/>
    <w:rsid w:val="009206AA"/>
    <w:rsid w:val="00920BBD"/>
    <w:rsid w:val="00922165"/>
    <w:rsid w:val="00922854"/>
    <w:rsid w:val="00924740"/>
    <w:rsid w:val="0092545D"/>
    <w:rsid w:val="009256F1"/>
    <w:rsid w:val="00925FFB"/>
    <w:rsid w:val="0092670F"/>
    <w:rsid w:val="00926A55"/>
    <w:rsid w:val="00927F8C"/>
    <w:rsid w:val="009300AF"/>
    <w:rsid w:val="0093029F"/>
    <w:rsid w:val="00933240"/>
    <w:rsid w:val="009346E3"/>
    <w:rsid w:val="00935BAE"/>
    <w:rsid w:val="0093605A"/>
    <w:rsid w:val="00936C20"/>
    <w:rsid w:val="009372F7"/>
    <w:rsid w:val="0093746A"/>
    <w:rsid w:val="00940B59"/>
    <w:rsid w:val="00941757"/>
    <w:rsid w:val="00942303"/>
    <w:rsid w:val="009427E4"/>
    <w:rsid w:val="009437A5"/>
    <w:rsid w:val="00943838"/>
    <w:rsid w:val="00944F98"/>
    <w:rsid w:val="00946709"/>
    <w:rsid w:val="00946834"/>
    <w:rsid w:val="00946B13"/>
    <w:rsid w:val="00947226"/>
    <w:rsid w:val="009473F6"/>
    <w:rsid w:val="00951002"/>
    <w:rsid w:val="00952AD7"/>
    <w:rsid w:val="00953375"/>
    <w:rsid w:val="00954463"/>
    <w:rsid w:val="00955C45"/>
    <w:rsid w:val="00957066"/>
    <w:rsid w:val="00961279"/>
    <w:rsid w:val="0096248F"/>
    <w:rsid w:val="00962B42"/>
    <w:rsid w:val="00963B9E"/>
    <w:rsid w:val="00966545"/>
    <w:rsid w:val="009668B6"/>
    <w:rsid w:val="00966DFE"/>
    <w:rsid w:val="00967948"/>
    <w:rsid w:val="00967D47"/>
    <w:rsid w:val="00970EAA"/>
    <w:rsid w:val="0097157A"/>
    <w:rsid w:val="009743A8"/>
    <w:rsid w:val="00975D0A"/>
    <w:rsid w:val="009764C6"/>
    <w:rsid w:val="00977BA9"/>
    <w:rsid w:val="00981214"/>
    <w:rsid w:val="00981654"/>
    <w:rsid w:val="00981EE3"/>
    <w:rsid w:val="009821EA"/>
    <w:rsid w:val="00982C20"/>
    <w:rsid w:val="00984C04"/>
    <w:rsid w:val="00984C37"/>
    <w:rsid w:val="00984EA2"/>
    <w:rsid w:val="009877CA"/>
    <w:rsid w:val="00987F1C"/>
    <w:rsid w:val="00990547"/>
    <w:rsid w:val="009916B6"/>
    <w:rsid w:val="00992198"/>
    <w:rsid w:val="00992425"/>
    <w:rsid w:val="00992F4F"/>
    <w:rsid w:val="009935EE"/>
    <w:rsid w:val="00996850"/>
    <w:rsid w:val="00996F85"/>
    <w:rsid w:val="0099768B"/>
    <w:rsid w:val="009A2348"/>
    <w:rsid w:val="009A721D"/>
    <w:rsid w:val="009B014E"/>
    <w:rsid w:val="009B241E"/>
    <w:rsid w:val="009B2FB5"/>
    <w:rsid w:val="009B3552"/>
    <w:rsid w:val="009B399E"/>
    <w:rsid w:val="009B51AC"/>
    <w:rsid w:val="009B58CD"/>
    <w:rsid w:val="009B7EE9"/>
    <w:rsid w:val="009C0DAE"/>
    <w:rsid w:val="009C147C"/>
    <w:rsid w:val="009C15A9"/>
    <w:rsid w:val="009C240F"/>
    <w:rsid w:val="009C323C"/>
    <w:rsid w:val="009C3750"/>
    <w:rsid w:val="009C37C5"/>
    <w:rsid w:val="009C4BB7"/>
    <w:rsid w:val="009C5237"/>
    <w:rsid w:val="009C5A15"/>
    <w:rsid w:val="009C665B"/>
    <w:rsid w:val="009C69E3"/>
    <w:rsid w:val="009C6F9A"/>
    <w:rsid w:val="009C75B4"/>
    <w:rsid w:val="009C7687"/>
    <w:rsid w:val="009C7CA4"/>
    <w:rsid w:val="009C7D2E"/>
    <w:rsid w:val="009D07B8"/>
    <w:rsid w:val="009D12E5"/>
    <w:rsid w:val="009D5477"/>
    <w:rsid w:val="009D5526"/>
    <w:rsid w:val="009D5E3A"/>
    <w:rsid w:val="009D7000"/>
    <w:rsid w:val="009E014E"/>
    <w:rsid w:val="009E2E8C"/>
    <w:rsid w:val="009E43FE"/>
    <w:rsid w:val="009E4E40"/>
    <w:rsid w:val="009E61E7"/>
    <w:rsid w:val="009E6CD7"/>
    <w:rsid w:val="009E7759"/>
    <w:rsid w:val="009E795F"/>
    <w:rsid w:val="009E7FD1"/>
    <w:rsid w:val="009F3768"/>
    <w:rsid w:val="009F37F2"/>
    <w:rsid w:val="009F426D"/>
    <w:rsid w:val="009F54F3"/>
    <w:rsid w:val="009F57D2"/>
    <w:rsid w:val="009F72A5"/>
    <w:rsid w:val="00A014E8"/>
    <w:rsid w:val="00A020D7"/>
    <w:rsid w:val="00A02672"/>
    <w:rsid w:val="00A03233"/>
    <w:rsid w:val="00A046A6"/>
    <w:rsid w:val="00A049AD"/>
    <w:rsid w:val="00A04BB5"/>
    <w:rsid w:val="00A05FC6"/>
    <w:rsid w:val="00A06E19"/>
    <w:rsid w:val="00A0738D"/>
    <w:rsid w:val="00A0740C"/>
    <w:rsid w:val="00A10A5B"/>
    <w:rsid w:val="00A135B0"/>
    <w:rsid w:val="00A17F8D"/>
    <w:rsid w:val="00A20CB0"/>
    <w:rsid w:val="00A21568"/>
    <w:rsid w:val="00A22507"/>
    <w:rsid w:val="00A233E8"/>
    <w:rsid w:val="00A24FB7"/>
    <w:rsid w:val="00A251B4"/>
    <w:rsid w:val="00A2565E"/>
    <w:rsid w:val="00A26807"/>
    <w:rsid w:val="00A26B5D"/>
    <w:rsid w:val="00A271A5"/>
    <w:rsid w:val="00A2775A"/>
    <w:rsid w:val="00A277C2"/>
    <w:rsid w:val="00A279DB"/>
    <w:rsid w:val="00A3099C"/>
    <w:rsid w:val="00A30DA8"/>
    <w:rsid w:val="00A314C0"/>
    <w:rsid w:val="00A318F4"/>
    <w:rsid w:val="00A32775"/>
    <w:rsid w:val="00A32FD0"/>
    <w:rsid w:val="00A330BB"/>
    <w:rsid w:val="00A357FE"/>
    <w:rsid w:val="00A36361"/>
    <w:rsid w:val="00A366F5"/>
    <w:rsid w:val="00A36CAB"/>
    <w:rsid w:val="00A375D9"/>
    <w:rsid w:val="00A37D73"/>
    <w:rsid w:val="00A405B1"/>
    <w:rsid w:val="00A4371B"/>
    <w:rsid w:val="00A4481D"/>
    <w:rsid w:val="00A44C17"/>
    <w:rsid w:val="00A44D54"/>
    <w:rsid w:val="00A44FEC"/>
    <w:rsid w:val="00A46292"/>
    <w:rsid w:val="00A468C1"/>
    <w:rsid w:val="00A47C5B"/>
    <w:rsid w:val="00A50270"/>
    <w:rsid w:val="00A506A5"/>
    <w:rsid w:val="00A50E9F"/>
    <w:rsid w:val="00A51F92"/>
    <w:rsid w:val="00A51FA1"/>
    <w:rsid w:val="00A52A82"/>
    <w:rsid w:val="00A531B2"/>
    <w:rsid w:val="00A53F98"/>
    <w:rsid w:val="00A54F95"/>
    <w:rsid w:val="00A557C2"/>
    <w:rsid w:val="00A55A8E"/>
    <w:rsid w:val="00A560E2"/>
    <w:rsid w:val="00A56CE3"/>
    <w:rsid w:val="00A572B8"/>
    <w:rsid w:val="00A614FB"/>
    <w:rsid w:val="00A62120"/>
    <w:rsid w:val="00A62A81"/>
    <w:rsid w:val="00A62AD4"/>
    <w:rsid w:val="00A63CB4"/>
    <w:rsid w:val="00A64716"/>
    <w:rsid w:val="00A66548"/>
    <w:rsid w:val="00A671D7"/>
    <w:rsid w:val="00A67E3B"/>
    <w:rsid w:val="00A67FF7"/>
    <w:rsid w:val="00A72790"/>
    <w:rsid w:val="00A72E87"/>
    <w:rsid w:val="00A732BA"/>
    <w:rsid w:val="00A73A98"/>
    <w:rsid w:val="00A7470D"/>
    <w:rsid w:val="00A74B4A"/>
    <w:rsid w:val="00A76B3F"/>
    <w:rsid w:val="00A773B0"/>
    <w:rsid w:val="00A80590"/>
    <w:rsid w:val="00A818D8"/>
    <w:rsid w:val="00A83BA0"/>
    <w:rsid w:val="00A83FDD"/>
    <w:rsid w:val="00A84293"/>
    <w:rsid w:val="00A86046"/>
    <w:rsid w:val="00A86589"/>
    <w:rsid w:val="00A86D11"/>
    <w:rsid w:val="00A87826"/>
    <w:rsid w:val="00A92759"/>
    <w:rsid w:val="00A927A9"/>
    <w:rsid w:val="00A92D5A"/>
    <w:rsid w:val="00A93F51"/>
    <w:rsid w:val="00A97BA9"/>
    <w:rsid w:val="00AA0727"/>
    <w:rsid w:val="00AA15B7"/>
    <w:rsid w:val="00AA43D9"/>
    <w:rsid w:val="00AA7543"/>
    <w:rsid w:val="00AA77DA"/>
    <w:rsid w:val="00AA79C1"/>
    <w:rsid w:val="00AA79E7"/>
    <w:rsid w:val="00AA7C22"/>
    <w:rsid w:val="00AB00BB"/>
    <w:rsid w:val="00AB1A83"/>
    <w:rsid w:val="00AB23A3"/>
    <w:rsid w:val="00AB2B99"/>
    <w:rsid w:val="00AB2E7C"/>
    <w:rsid w:val="00AB3B5D"/>
    <w:rsid w:val="00AB6579"/>
    <w:rsid w:val="00AB7C51"/>
    <w:rsid w:val="00AC0F84"/>
    <w:rsid w:val="00AC201B"/>
    <w:rsid w:val="00AC353B"/>
    <w:rsid w:val="00AC374C"/>
    <w:rsid w:val="00AC507F"/>
    <w:rsid w:val="00AC5527"/>
    <w:rsid w:val="00AC62C9"/>
    <w:rsid w:val="00AC78A3"/>
    <w:rsid w:val="00AC7D8B"/>
    <w:rsid w:val="00AC7E90"/>
    <w:rsid w:val="00AD0114"/>
    <w:rsid w:val="00AD19D7"/>
    <w:rsid w:val="00AD30FB"/>
    <w:rsid w:val="00AD3949"/>
    <w:rsid w:val="00AD41BC"/>
    <w:rsid w:val="00AD44F8"/>
    <w:rsid w:val="00AD48B1"/>
    <w:rsid w:val="00AD5FA6"/>
    <w:rsid w:val="00AD7237"/>
    <w:rsid w:val="00AD75B9"/>
    <w:rsid w:val="00AD7DB5"/>
    <w:rsid w:val="00AE0F1C"/>
    <w:rsid w:val="00AE1691"/>
    <w:rsid w:val="00AE19E0"/>
    <w:rsid w:val="00AE1DC8"/>
    <w:rsid w:val="00AE23A0"/>
    <w:rsid w:val="00AE2AF3"/>
    <w:rsid w:val="00AE2FB5"/>
    <w:rsid w:val="00AE4FF0"/>
    <w:rsid w:val="00AE58C4"/>
    <w:rsid w:val="00AE618A"/>
    <w:rsid w:val="00AE6C91"/>
    <w:rsid w:val="00AE7271"/>
    <w:rsid w:val="00AE7820"/>
    <w:rsid w:val="00AF0AAD"/>
    <w:rsid w:val="00AF1876"/>
    <w:rsid w:val="00AF299E"/>
    <w:rsid w:val="00AF302C"/>
    <w:rsid w:val="00AF47A9"/>
    <w:rsid w:val="00AF5C8F"/>
    <w:rsid w:val="00AF6B94"/>
    <w:rsid w:val="00AF6D6D"/>
    <w:rsid w:val="00AF71DB"/>
    <w:rsid w:val="00B0011C"/>
    <w:rsid w:val="00B00C2C"/>
    <w:rsid w:val="00B00C85"/>
    <w:rsid w:val="00B024BB"/>
    <w:rsid w:val="00B0260B"/>
    <w:rsid w:val="00B03C1B"/>
    <w:rsid w:val="00B06773"/>
    <w:rsid w:val="00B06E85"/>
    <w:rsid w:val="00B07477"/>
    <w:rsid w:val="00B07500"/>
    <w:rsid w:val="00B0776B"/>
    <w:rsid w:val="00B10A6E"/>
    <w:rsid w:val="00B12F31"/>
    <w:rsid w:val="00B1377E"/>
    <w:rsid w:val="00B13F89"/>
    <w:rsid w:val="00B15E69"/>
    <w:rsid w:val="00B1623A"/>
    <w:rsid w:val="00B165A7"/>
    <w:rsid w:val="00B17B2F"/>
    <w:rsid w:val="00B20B8B"/>
    <w:rsid w:val="00B20D48"/>
    <w:rsid w:val="00B21FDB"/>
    <w:rsid w:val="00B22E2E"/>
    <w:rsid w:val="00B2430D"/>
    <w:rsid w:val="00B24558"/>
    <w:rsid w:val="00B25892"/>
    <w:rsid w:val="00B259C8"/>
    <w:rsid w:val="00B25A45"/>
    <w:rsid w:val="00B25D75"/>
    <w:rsid w:val="00B26863"/>
    <w:rsid w:val="00B27D0B"/>
    <w:rsid w:val="00B3053A"/>
    <w:rsid w:val="00B30DEA"/>
    <w:rsid w:val="00B3161E"/>
    <w:rsid w:val="00B31E5B"/>
    <w:rsid w:val="00B32CE6"/>
    <w:rsid w:val="00B33279"/>
    <w:rsid w:val="00B35042"/>
    <w:rsid w:val="00B35864"/>
    <w:rsid w:val="00B363CD"/>
    <w:rsid w:val="00B36788"/>
    <w:rsid w:val="00B37025"/>
    <w:rsid w:val="00B37F38"/>
    <w:rsid w:val="00B422C8"/>
    <w:rsid w:val="00B42823"/>
    <w:rsid w:val="00B42F16"/>
    <w:rsid w:val="00B449F1"/>
    <w:rsid w:val="00B44DA1"/>
    <w:rsid w:val="00B45067"/>
    <w:rsid w:val="00B45363"/>
    <w:rsid w:val="00B46146"/>
    <w:rsid w:val="00B465A9"/>
    <w:rsid w:val="00B468A2"/>
    <w:rsid w:val="00B4797A"/>
    <w:rsid w:val="00B47BF7"/>
    <w:rsid w:val="00B50A2F"/>
    <w:rsid w:val="00B51637"/>
    <w:rsid w:val="00B53068"/>
    <w:rsid w:val="00B53446"/>
    <w:rsid w:val="00B53AE4"/>
    <w:rsid w:val="00B53E5D"/>
    <w:rsid w:val="00B54223"/>
    <w:rsid w:val="00B551D4"/>
    <w:rsid w:val="00B57330"/>
    <w:rsid w:val="00B60361"/>
    <w:rsid w:val="00B605F5"/>
    <w:rsid w:val="00B60761"/>
    <w:rsid w:val="00B620A3"/>
    <w:rsid w:val="00B63161"/>
    <w:rsid w:val="00B637EB"/>
    <w:rsid w:val="00B64574"/>
    <w:rsid w:val="00B64BC4"/>
    <w:rsid w:val="00B66B1F"/>
    <w:rsid w:val="00B676CA"/>
    <w:rsid w:val="00B717A2"/>
    <w:rsid w:val="00B7285F"/>
    <w:rsid w:val="00B737CB"/>
    <w:rsid w:val="00B738C5"/>
    <w:rsid w:val="00B73FE1"/>
    <w:rsid w:val="00B75398"/>
    <w:rsid w:val="00B7554B"/>
    <w:rsid w:val="00B76246"/>
    <w:rsid w:val="00B77BEB"/>
    <w:rsid w:val="00B81B1C"/>
    <w:rsid w:val="00B836EE"/>
    <w:rsid w:val="00B838CB"/>
    <w:rsid w:val="00B8432C"/>
    <w:rsid w:val="00B847F9"/>
    <w:rsid w:val="00B85B81"/>
    <w:rsid w:val="00B862A3"/>
    <w:rsid w:val="00B86742"/>
    <w:rsid w:val="00B867D9"/>
    <w:rsid w:val="00B86A5F"/>
    <w:rsid w:val="00B8709D"/>
    <w:rsid w:val="00B901FC"/>
    <w:rsid w:val="00B90C0A"/>
    <w:rsid w:val="00B914DF"/>
    <w:rsid w:val="00B9326E"/>
    <w:rsid w:val="00B94163"/>
    <w:rsid w:val="00B94890"/>
    <w:rsid w:val="00B95CEA"/>
    <w:rsid w:val="00B9644E"/>
    <w:rsid w:val="00B9687A"/>
    <w:rsid w:val="00B96BC4"/>
    <w:rsid w:val="00BA0B71"/>
    <w:rsid w:val="00BA12D8"/>
    <w:rsid w:val="00BA1336"/>
    <w:rsid w:val="00BA13C5"/>
    <w:rsid w:val="00BA14BF"/>
    <w:rsid w:val="00BA161D"/>
    <w:rsid w:val="00BA275A"/>
    <w:rsid w:val="00BA344A"/>
    <w:rsid w:val="00BA34F3"/>
    <w:rsid w:val="00BA36D5"/>
    <w:rsid w:val="00BA4316"/>
    <w:rsid w:val="00BA4C96"/>
    <w:rsid w:val="00BA524B"/>
    <w:rsid w:val="00BA603A"/>
    <w:rsid w:val="00BA6FE2"/>
    <w:rsid w:val="00BB10A1"/>
    <w:rsid w:val="00BB35F1"/>
    <w:rsid w:val="00BB4776"/>
    <w:rsid w:val="00BB5F2F"/>
    <w:rsid w:val="00BB7422"/>
    <w:rsid w:val="00BB7483"/>
    <w:rsid w:val="00BC0483"/>
    <w:rsid w:val="00BC1564"/>
    <w:rsid w:val="00BC472B"/>
    <w:rsid w:val="00BC5F9E"/>
    <w:rsid w:val="00BC66C8"/>
    <w:rsid w:val="00BD006E"/>
    <w:rsid w:val="00BD1669"/>
    <w:rsid w:val="00BD504A"/>
    <w:rsid w:val="00BD60DB"/>
    <w:rsid w:val="00BD6B0D"/>
    <w:rsid w:val="00BD6FE9"/>
    <w:rsid w:val="00BD7A79"/>
    <w:rsid w:val="00BE0CCC"/>
    <w:rsid w:val="00BE0E54"/>
    <w:rsid w:val="00BE0E7C"/>
    <w:rsid w:val="00BE12EF"/>
    <w:rsid w:val="00BE2A14"/>
    <w:rsid w:val="00BE2A9A"/>
    <w:rsid w:val="00BE7BD4"/>
    <w:rsid w:val="00BE7C95"/>
    <w:rsid w:val="00BE7E45"/>
    <w:rsid w:val="00BF005F"/>
    <w:rsid w:val="00BF1444"/>
    <w:rsid w:val="00BF2ECF"/>
    <w:rsid w:val="00BF34CD"/>
    <w:rsid w:val="00BF36E9"/>
    <w:rsid w:val="00BF6706"/>
    <w:rsid w:val="00BF6862"/>
    <w:rsid w:val="00BF7179"/>
    <w:rsid w:val="00BF7AF5"/>
    <w:rsid w:val="00BF7C06"/>
    <w:rsid w:val="00C000B0"/>
    <w:rsid w:val="00C00603"/>
    <w:rsid w:val="00C00842"/>
    <w:rsid w:val="00C00D6C"/>
    <w:rsid w:val="00C02BF4"/>
    <w:rsid w:val="00C03F4D"/>
    <w:rsid w:val="00C0487A"/>
    <w:rsid w:val="00C05CDA"/>
    <w:rsid w:val="00C064B9"/>
    <w:rsid w:val="00C07882"/>
    <w:rsid w:val="00C0799B"/>
    <w:rsid w:val="00C100A3"/>
    <w:rsid w:val="00C10953"/>
    <w:rsid w:val="00C109F6"/>
    <w:rsid w:val="00C12230"/>
    <w:rsid w:val="00C127B1"/>
    <w:rsid w:val="00C13B97"/>
    <w:rsid w:val="00C14111"/>
    <w:rsid w:val="00C14DC9"/>
    <w:rsid w:val="00C14EFE"/>
    <w:rsid w:val="00C160FA"/>
    <w:rsid w:val="00C166E4"/>
    <w:rsid w:val="00C1687C"/>
    <w:rsid w:val="00C17308"/>
    <w:rsid w:val="00C17C95"/>
    <w:rsid w:val="00C17D97"/>
    <w:rsid w:val="00C21CFF"/>
    <w:rsid w:val="00C22AD8"/>
    <w:rsid w:val="00C23140"/>
    <w:rsid w:val="00C23582"/>
    <w:rsid w:val="00C241F4"/>
    <w:rsid w:val="00C24B0D"/>
    <w:rsid w:val="00C24CD4"/>
    <w:rsid w:val="00C25958"/>
    <w:rsid w:val="00C25DAB"/>
    <w:rsid w:val="00C269D0"/>
    <w:rsid w:val="00C26C01"/>
    <w:rsid w:val="00C26EFA"/>
    <w:rsid w:val="00C272BC"/>
    <w:rsid w:val="00C2757C"/>
    <w:rsid w:val="00C30819"/>
    <w:rsid w:val="00C323A6"/>
    <w:rsid w:val="00C32767"/>
    <w:rsid w:val="00C32D4F"/>
    <w:rsid w:val="00C32D8E"/>
    <w:rsid w:val="00C3362B"/>
    <w:rsid w:val="00C33E26"/>
    <w:rsid w:val="00C34A44"/>
    <w:rsid w:val="00C34F4B"/>
    <w:rsid w:val="00C36536"/>
    <w:rsid w:val="00C37159"/>
    <w:rsid w:val="00C37266"/>
    <w:rsid w:val="00C3771B"/>
    <w:rsid w:val="00C41832"/>
    <w:rsid w:val="00C42780"/>
    <w:rsid w:val="00C43B06"/>
    <w:rsid w:val="00C45C5E"/>
    <w:rsid w:val="00C4650D"/>
    <w:rsid w:val="00C47246"/>
    <w:rsid w:val="00C47DD3"/>
    <w:rsid w:val="00C506CD"/>
    <w:rsid w:val="00C506E7"/>
    <w:rsid w:val="00C50E1B"/>
    <w:rsid w:val="00C51461"/>
    <w:rsid w:val="00C51EE3"/>
    <w:rsid w:val="00C53253"/>
    <w:rsid w:val="00C550E3"/>
    <w:rsid w:val="00C56EE7"/>
    <w:rsid w:val="00C56F35"/>
    <w:rsid w:val="00C605B2"/>
    <w:rsid w:val="00C60892"/>
    <w:rsid w:val="00C611BE"/>
    <w:rsid w:val="00C62085"/>
    <w:rsid w:val="00C622C5"/>
    <w:rsid w:val="00C6414D"/>
    <w:rsid w:val="00C64670"/>
    <w:rsid w:val="00C6486F"/>
    <w:rsid w:val="00C676DA"/>
    <w:rsid w:val="00C67951"/>
    <w:rsid w:val="00C67B9D"/>
    <w:rsid w:val="00C67D8C"/>
    <w:rsid w:val="00C7008C"/>
    <w:rsid w:val="00C715C1"/>
    <w:rsid w:val="00C71C88"/>
    <w:rsid w:val="00C7324F"/>
    <w:rsid w:val="00C742FC"/>
    <w:rsid w:val="00C744C1"/>
    <w:rsid w:val="00C77C94"/>
    <w:rsid w:val="00C80888"/>
    <w:rsid w:val="00C81706"/>
    <w:rsid w:val="00C82923"/>
    <w:rsid w:val="00C84A5B"/>
    <w:rsid w:val="00C853EB"/>
    <w:rsid w:val="00C85461"/>
    <w:rsid w:val="00C86EFA"/>
    <w:rsid w:val="00C87655"/>
    <w:rsid w:val="00C879DD"/>
    <w:rsid w:val="00C87A40"/>
    <w:rsid w:val="00C918D2"/>
    <w:rsid w:val="00C92424"/>
    <w:rsid w:val="00C93090"/>
    <w:rsid w:val="00C9311C"/>
    <w:rsid w:val="00C9328B"/>
    <w:rsid w:val="00C93687"/>
    <w:rsid w:val="00C93C60"/>
    <w:rsid w:val="00C9524A"/>
    <w:rsid w:val="00C953AF"/>
    <w:rsid w:val="00C954B2"/>
    <w:rsid w:val="00C962DD"/>
    <w:rsid w:val="00C9775A"/>
    <w:rsid w:val="00CA2F20"/>
    <w:rsid w:val="00CA4D61"/>
    <w:rsid w:val="00CA5789"/>
    <w:rsid w:val="00CA6045"/>
    <w:rsid w:val="00CA6B2A"/>
    <w:rsid w:val="00CA75C3"/>
    <w:rsid w:val="00CB0500"/>
    <w:rsid w:val="00CB103B"/>
    <w:rsid w:val="00CB12E3"/>
    <w:rsid w:val="00CB1A71"/>
    <w:rsid w:val="00CB3497"/>
    <w:rsid w:val="00CB3854"/>
    <w:rsid w:val="00CB3A69"/>
    <w:rsid w:val="00CB5CFB"/>
    <w:rsid w:val="00CB5DA3"/>
    <w:rsid w:val="00CB6107"/>
    <w:rsid w:val="00CB695B"/>
    <w:rsid w:val="00CB70ED"/>
    <w:rsid w:val="00CB7D27"/>
    <w:rsid w:val="00CC0424"/>
    <w:rsid w:val="00CC042E"/>
    <w:rsid w:val="00CC05E9"/>
    <w:rsid w:val="00CC1B08"/>
    <w:rsid w:val="00CC1EE7"/>
    <w:rsid w:val="00CC26FF"/>
    <w:rsid w:val="00CC39DE"/>
    <w:rsid w:val="00CC3C85"/>
    <w:rsid w:val="00CC6DB0"/>
    <w:rsid w:val="00CC7C5E"/>
    <w:rsid w:val="00CD0792"/>
    <w:rsid w:val="00CD1667"/>
    <w:rsid w:val="00CD26FE"/>
    <w:rsid w:val="00CD3103"/>
    <w:rsid w:val="00CD531F"/>
    <w:rsid w:val="00CD5459"/>
    <w:rsid w:val="00CD694A"/>
    <w:rsid w:val="00CD7333"/>
    <w:rsid w:val="00CD79C0"/>
    <w:rsid w:val="00CD7C48"/>
    <w:rsid w:val="00CD7D27"/>
    <w:rsid w:val="00CE0776"/>
    <w:rsid w:val="00CE2798"/>
    <w:rsid w:val="00CE27EE"/>
    <w:rsid w:val="00CE31FE"/>
    <w:rsid w:val="00CE3382"/>
    <w:rsid w:val="00CE3A5E"/>
    <w:rsid w:val="00CE5D33"/>
    <w:rsid w:val="00CE6AC9"/>
    <w:rsid w:val="00CE75F9"/>
    <w:rsid w:val="00CE7837"/>
    <w:rsid w:val="00CF06D5"/>
    <w:rsid w:val="00CF0E94"/>
    <w:rsid w:val="00CF215A"/>
    <w:rsid w:val="00CF4BB9"/>
    <w:rsid w:val="00CF5012"/>
    <w:rsid w:val="00CF6C7C"/>
    <w:rsid w:val="00CF71DC"/>
    <w:rsid w:val="00CF7F79"/>
    <w:rsid w:val="00D026C3"/>
    <w:rsid w:val="00D029EF"/>
    <w:rsid w:val="00D02E1D"/>
    <w:rsid w:val="00D0337E"/>
    <w:rsid w:val="00D03772"/>
    <w:rsid w:val="00D0409A"/>
    <w:rsid w:val="00D0459A"/>
    <w:rsid w:val="00D077CF"/>
    <w:rsid w:val="00D07914"/>
    <w:rsid w:val="00D10354"/>
    <w:rsid w:val="00D10802"/>
    <w:rsid w:val="00D12899"/>
    <w:rsid w:val="00D134EA"/>
    <w:rsid w:val="00D15946"/>
    <w:rsid w:val="00D16209"/>
    <w:rsid w:val="00D1753D"/>
    <w:rsid w:val="00D1769C"/>
    <w:rsid w:val="00D21136"/>
    <w:rsid w:val="00D22816"/>
    <w:rsid w:val="00D22A3B"/>
    <w:rsid w:val="00D23E1E"/>
    <w:rsid w:val="00D24A69"/>
    <w:rsid w:val="00D25D09"/>
    <w:rsid w:val="00D26B33"/>
    <w:rsid w:val="00D2721C"/>
    <w:rsid w:val="00D27434"/>
    <w:rsid w:val="00D30D24"/>
    <w:rsid w:val="00D31378"/>
    <w:rsid w:val="00D31FA1"/>
    <w:rsid w:val="00D32D58"/>
    <w:rsid w:val="00D334FD"/>
    <w:rsid w:val="00D33609"/>
    <w:rsid w:val="00D336BD"/>
    <w:rsid w:val="00D339B1"/>
    <w:rsid w:val="00D33BD5"/>
    <w:rsid w:val="00D33C54"/>
    <w:rsid w:val="00D33FD4"/>
    <w:rsid w:val="00D34770"/>
    <w:rsid w:val="00D34A39"/>
    <w:rsid w:val="00D362F9"/>
    <w:rsid w:val="00D37846"/>
    <w:rsid w:val="00D40C46"/>
    <w:rsid w:val="00D41005"/>
    <w:rsid w:val="00D4387D"/>
    <w:rsid w:val="00D43E51"/>
    <w:rsid w:val="00D44255"/>
    <w:rsid w:val="00D442C0"/>
    <w:rsid w:val="00D46658"/>
    <w:rsid w:val="00D4730D"/>
    <w:rsid w:val="00D5020E"/>
    <w:rsid w:val="00D5042C"/>
    <w:rsid w:val="00D50450"/>
    <w:rsid w:val="00D52666"/>
    <w:rsid w:val="00D52BBE"/>
    <w:rsid w:val="00D52F3E"/>
    <w:rsid w:val="00D530BB"/>
    <w:rsid w:val="00D53C12"/>
    <w:rsid w:val="00D5453A"/>
    <w:rsid w:val="00D54670"/>
    <w:rsid w:val="00D54EB0"/>
    <w:rsid w:val="00D55B4C"/>
    <w:rsid w:val="00D56311"/>
    <w:rsid w:val="00D56EEF"/>
    <w:rsid w:val="00D57E98"/>
    <w:rsid w:val="00D61C72"/>
    <w:rsid w:val="00D62DBF"/>
    <w:rsid w:val="00D63C0F"/>
    <w:rsid w:val="00D658E5"/>
    <w:rsid w:val="00D66223"/>
    <w:rsid w:val="00D669CB"/>
    <w:rsid w:val="00D6759F"/>
    <w:rsid w:val="00D70379"/>
    <w:rsid w:val="00D71B42"/>
    <w:rsid w:val="00D71B89"/>
    <w:rsid w:val="00D72494"/>
    <w:rsid w:val="00D727E9"/>
    <w:rsid w:val="00D73AE5"/>
    <w:rsid w:val="00D7472D"/>
    <w:rsid w:val="00D75110"/>
    <w:rsid w:val="00D75FFF"/>
    <w:rsid w:val="00D77763"/>
    <w:rsid w:val="00D77B22"/>
    <w:rsid w:val="00D80CB4"/>
    <w:rsid w:val="00D81319"/>
    <w:rsid w:val="00D81535"/>
    <w:rsid w:val="00D81F08"/>
    <w:rsid w:val="00D83DF4"/>
    <w:rsid w:val="00D840CF"/>
    <w:rsid w:val="00D845AE"/>
    <w:rsid w:val="00D84795"/>
    <w:rsid w:val="00D84D63"/>
    <w:rsid w:val="00D85111"/>
    <w:rsid w:val="00D851FC"/>
    <w:rsid w:val="00D856EF"/>
    <w:rsid w:val="00D86657"/>
    <w:rsid w:val="00D87B87"/>
    <w:rsid w:val="00D908B9"/>
    <w:rsid w:val="00D90ED5"/>
    <w:rsid w:val="00D920F8"/>
    <w:rsid w:val="00D93A0F"/>
    <w:rsid w:val="00D96594"/>
    <w:rsid w:val="00DA0A3C"/>
    <w:rsid w:val="00DA1FB4"/>
    <w:rsid w:val="00DA25D5"/>
    <w:rsid w:val="00DA3BDC"/>
    <w:rsid w:val="00DA43B3"/>
    <w:rsid w:val="00DA4AC7"/>
    <w:rsid w:val="00DA7042"/>
    <w:rsid w:val="00DA7CB5"/>
    <w:rsid w:val="00DB02F8"/>
    <w:rsid w:val="00DB187D"/>
    <w:rsid w:val="00DB2F13"/>
    <w:rsid w:val="00DB3B16"/>
    <w:rsid w:val="00DB3E81"/>
    <w:rsid w:val="00DB44EE"/>
    <w:rsid w:val="00DB557C"/>
    <w:rsid w:val="00DB62F1"/>
    <w:rsid w:val="00DB6EC8"/>
    <w:rsid w:val="00DB7377"/>
    <w:rsid w:val="00DB7948"/>
    <w:rsid w:val="00DC2584"/>
    <w:rsid w:val="00DC25F7"/>
    <w:rsid w:val="00DC4C13"/>
    <w:rsid w:val="00DC5FBC"/>
    <w:rsid w:val="00DC6149"/>
    <w:rsid w:val="00DC65D9"/>
    <w:rsid w:val="00DC77E0"/>
    <w:rsid w:val="00DD0BD1"/>
    <w:rsid w:val="00DD17F8"/>
    <w:rsid w:val="00DD3B82"/>
    <w:rsid w:val="00DD5169"/>
    <w:rsid w:val="00DD53EF"/>
    <w:rsid w:val="00DD54D2"/>
    <w:rsid w:val="00DD6AFF"/>
    <w:rsid w:val="00DE0C96"/>
    <w:rsid w:val="00DE2044"/>
    <w:rsid w:val="00DE2112"/>
    <w:rsid w:val="00DE4B12"/>
    <w:rsid w:val="00DE4D15"/>
    <w:rsid w:val="00DE5084"/>
    <w:rsid w:val="00DE548F"/>
    <w:rsid w:val="00DE582F"/>
    <w:rsid w:val="00DE63AC"/>
    <w:rsid w:val="00DE6F62"/>
    <w:rsid w:val="00DF00CF"/>
    <w:rsid w:val="00DF0463"/>
    <w:rsid w:val="00DF068B"/>
    <w:rsid w:val="00DF1D3E"/>
    <w:rsid w:val="00DF223D"/>
    <w:rsid w:val="00DF238D"/>
    <w:rsid w:val="00DF426C"/>
    <w:rsid w:val="00DF45B3"/>
    <w:rsid w:val="00DF661F"/>
    <w:rsid w:val="00DF68DD"/>
    <w:rsid w:val="00DF6F8D"/>
    <w:rsid w:val="00E013A3"/>
    <w:rsid w:val="00E03B71"/>
    <w:rsid w:val="00E04641"/>
    <w:rsid w:val="00E05AF7"/>
    <w:rsid w:val="00E06ABF"/>
    <w:rsid w:val="00E06BAA"/>
    <w:rsid w:val="00E06D7D"/>
    <w:rsid w:val="00E12118"/>
    <w:rsid w:val="00E13619"/>
    <w:rsid w:val="00E13F12"/>
    <w:rsid w:val="00E147A2"/>
    <w:rsid w:val="00E14A5A"/>
    <w:rsid w:val="00E14C4E"/>
    <w:rsid w:val="00E14F94"/>
    <w:rsid w:val="00E156DA"/>
    <w:rsid w:val="00E15D5A"/>
    <w:rsid w:val="00E161F6"/>
    <w:rsid w:val="00E17344"/>
    <w:rsid w:val="00E17430"/>
    <w:rsid w:val="00E209F4"/>
    <w:rsid w:val="00E21122"/>
    <w:rsid w:val="00E21A47"/>
    <w:rsid w:val="00E21E2D"/>
    <w:rsid w:val="00E22461"/>
    <w:rsid w:val="00E22B18"/>
    <w:rsid w:val="00E2334C"/>
    <w:rsid w:val="00E25984"/>
    <w:rsid w:val="00E26B6A"/>
    <w:rsid w:val="00E30AB8"/>
    <w:rsid w:val="00E30B88"/>
    <w:rsid w:val="00E310F0"/>
    <w:rsid w:val="00E31FA9"/>
    <w:rsid w:val="00E33300"/>
    <w:rsid w:val="00E3332E"/>
    <w:rsid w:val="00E3413E"/>
    <w:rsid w:val="00E37A4D"/>
    <w:rsid w:val="00E4001A"/>
    <w:rsid w:val="00E40133"/>
    <w:rsid w:val="00E401C0"/>
    <w:rsid w:val="00E405D9"/>
    <w:rsid w:val="00E41BEA"/>
    <w:rsid w:val="00E4203A"/>
    <w:rsid w:val="00E44413"/>
    <w:rsid w:val="00E446EA"/>
    <w:rsid w:val="00E45194"/>
    <w:rsid w:val="00E463F3"/>
    <w:rsid w:val="00E506A9"/>
    <w:rsid w:val="00E522E5"/>
    <w:rsid w:val="00E52FE8"/>
    <w:rsid w:val="00E535E4"/>
    <w:rsid w:val="00E537AF"/>
    <w:rsid w:val="00E54899"/>
    <w:rsid w:val="00E55108"/>
    <w:rsid w:val="00E55436"/>
    <w:rsid w:val="00E56287"/>
    <w:rsid w:val="00E569F8"/>
    <w:rsid w:val="00E627B6"/>
    <w:rsid w:val="00E633E1"/>
    <w:rsid w:val="00E63488"/>
    <w:rsid w:val="00E63F3E"/>
    <w:rsid w:val="00E64CE4"/>
    <w:rsid w:val="00E65459"/>
    <w:rsid w:val="00E65CC6"/>
    <w:rsid w:val="00E65D21"/>
    <w:rsid w:val="00E66787"/>
    <w:rsid w:val="00E66ADA"/>
    <w:rsid w:val="00E66F4B"/>
    <w:rsid w:val="00E7103C"/>
    <w:rsid w:val="00E7204C"/>
    <w:rsid w:val="00E73235"/>
    <w:rsid w:val="00E738C2"/>
    <w:rsid w:val="00E7488A"/>
    <w:rsid w:val="00E758F7"/>
    <w:rsid w:val="00E75EED"/>
    <w:rsid w:val="00E77884"/>
    <w:rsid w:val="00E801F4"/>
    <w:rsid w:val="00E8023F"/>
    <w:rsid w:val="00E807F3"/>
    <w:rsid w:val="00E80CB1"/>
    <w:rsid w:val="00E82649"/>
    <w:rsid w:val="00E827B4"/>
    <w:rsid w:val="00E82C43"/>
    <w:rsid w:val="00E84ADA"/>
    <w:rsid w:val="00E85C0C"/>
    <w:rsid w:val="00E8601B"/>
    <w:rsid w:val="00E86106"/>
    <w:rsid w:val="00E873D4"/>
    <w:rsid w:val="00E91528"/>
    <w:rsid w:val="00E937C8"/>
    <w:rsid w:val="00E94B23"/>
    <w:rsid w:val="00E94E93"/>
    <w:rsid w:val="00E95B1A"/>
    <w:rsid w:val="00E95D13"/>
    <w:rsid w:val="00E96C6F"/>
    <w:rsid w:val="00E9736C"/>
    <w:rsid w:val="00E97394"/>
    <w:rsid w:val="00EA0FCA"/>
    <w:rsid w:val="00EA1FAB"/>
    <w:rsid w:val="00EA3E50"/>
    <w:rsid w:val="00EA4178"/>
    <w:rsid w:val="00EA4981"/>
    <w:rsid w:val="00EA50E3"/>
    <w:rsid w:val="00EA5A9D"/>
    <w:rsid w:val="00EA668D"/>
    <w:rsid w:val="00EA7E76"/>
    <w:rsid w:val="00EB32C9"/>
    <w:rsid w:val="00EB4068"/>
    <w:rsid w:val="00EB523A"/>
    <w:rsid w:val="00EB7EB8"/>
    <w:rsid w:val="00EC1C0A"/>
    <w:rsid w:val="00EC1CFA"/>
    <w:rsid w:val="00EC22EE"/>
    <w:rsid w:val="00EC284F"/>
    <w:rsid w:val="00EC4825"/>
    <w:rsid w:val="00EC49E2"/>
    <w:rsid w:val="00EC4CD6"/>
    <w:rsid w:val="00EC5BC2"/>
    <w:rsid w:val="00EC6AA5"/>
    <w:rsid w:val="00EC6ABC"/>
    <w:rsid w:val="00EC6F86"/>
    <w:rsid w:val="00EC719B"/>
    <w:rsid w:val="00ED1573"/>
    <w:rsid w:val="00ED1E51"/>
    <w:rsid w:val="00ED29B6"/>
    <w:rsid w:val="00ED3027"/>
    <w:rsid w:val="00ED38B8"/>
    <w:rsid w:val="00ED3C18"/>
    <w:rsid w:val="00ED4B2F"/>
    <w:rsid w:val="00ED4EE6"/>
    <w:rsid w:val="00ED4EEB"/>
    <w:rsid w:val="00ED5430"/>
    <w:rsid w:val="00ED5A90"/>
    <w:rsid w:val="00ED6D4A"/>
    <w:rsid w:val="00ED72C6"/>
    <w:rsid w:val="00ED7444"/>
    <w:rsid w:val="00EE1830"/>
    <w:rsid w:val="00EE219D"/>
    <w:rsid w:val="00EE256E"/>
    <w:rsid w:val="00EE323F"/>
    <w:rsid w:val="00EE3A83"/>
    <w:rsid w:val="00EE4345"/>
    <w:rsid w:val="00EE449D"/>
    <w:rsid w:val="00EE460A"/>
    <w:rsid w:val="00EE4829"/>
    <w:rsid w:val="00EE5FE4"/>
    <w:rsid w:val="00EE788D"/>
    <w:rsid w:val="00EE792A"/>
    <w:rsid w:val="00EF20B5"/>
    <w:rsid w:val="00EF22CA"/>
    <w:rsid w:val="00EF25D8"/>
    <w:rsid w:val="00EF282F"/>
    <w:rsid w:val="00EF2DFB"/>
    <w:rsid w:val="00EF31E2"/>
    <w:rsid w:val="00EF61D5"/>
    <w:rsid w:val="00EF6630"/>
    <w:rsid w:val="00EF7A0C"/>
    <w:rsid w:val="00EF7D19"/>
    <w:rsid w:val="00F00164"/>
    <w:rsid w:val="00F0078E"/>
    <w:rsid w:val="00F009AB"/>
    <w:rsid w:val="00F018B2"/>
    <w:rsid w:val="00F01A52"/>
    <w:rsid w:val="00F01F5A"/>
    <w:rsid w:val="00F02432"/>
    <w:rsid w:val="00F03AFD"/>
    <w:rsid w:val="00F05ADB"/>
    <w:rsid w:val="00F060B9"/>
    <w:rsid w:val="00F06BA4"/>
    <w:rsid w:val="00F1018F"/>
    <w:rsid w:val="00F12A40"/>
    <w:rsid w:val="00F12C14"/>
    <w:rsid w:val="00F133C9"/>
    <w:rsid w:val="00F1472C"/>
    <w:rsid w:val="00F15917"/>
    <w:rsid w:val="00F16425"/>
    <w:rsid w:val="00F17891"/>
    <w:rsid w:val="00F179BA"/>
    <w:rsid w:val="00F21A22"/>
    <w:rsid w:val="00F23037"/>
    <w:rsid w:val="00F242FE"/>
    <w:rsid w:val="00F24892"/>
    <w:rsid w:val="00F25E09"/>
    <w:rsid w:val="00F2724A"/>
    <w:rsid w:val="00F30139"/>
    <w:rsid w:val="00F302A4"/>
    <w:rsid w:val="00F30526"/>
    <w:rsid w:val="00F3069C"/>
    <w:rsid w:val="00F307F3"/>
    <w:rsid w:val="00F32CB7"/>
    <w:rsid w:val="00F335CC"/>
    <w:rsid w:val="00F3473F"/>
    <w:rsid w:val="00F34872"/>
    <w:rsid w:val="00F349D6"/>
    <w:rsid w:val="00F354F5"/>
    <w:rsid w:val="00F3592D"/>
    <w:rsid w:val="00F361C8"/>
    <w:rsid w:val="00F41A1F"/>
    <w:rsid w:val="00F41EF4"/>
    <w:rsid w:val="00F4299F"/>
    <w:rsid w:val="00F42A22"/>
    <w:rsid w:val="00F4320C"/>
    <w:rsid w:val="00F43857"/>
    <w:rsid w:val="00F45353"/>
    <w:rsid w:val="00F453F7"/>
    <w:rsid w:val="00F466C6"/>
    <w:rsid w:val="00F47DD2"/>
    <w:rsid w:val="00F50265"/>
    <w:rsid w:val="00F51DE9"/>
    <w:rsid w:val="00F526BC"/>
    <w:rsid w:val="00F52C01"/>
    <w:rsid w:val="00F5493E"/>
    <w:rsid w:val="00F54DE7"/>
    <w:rsid w:val="00F550FC"/>
    <w:rsid w:val="00F5535A"/>
    <w:rsid w:val="00F558D8"/>
    <w:rsid w:val="00F55B76"/>
    <w:rsid w:val="00F56553"/>
    <w:rsid w:val="00F578D9"/>
    <w:rsid w:val="00F6002A"/>
    <w:rsid w:val="00F623B7"/>
    <w:rsid w:val="00F62B27"/>
    <w:rsid w:val="00F62E88"/>
    <w:rsid w:val="00F63DB4"/>
    <w:rsid w:val="00F64403"/>
    <w:rsid w:val="00F64440"/>
    <w:rsid w:val="00F644E4"/>
    <w:rsid w:val="00F6468E"/>
    <w:rsid w:val="00F64BCA"/>
    <w:rsid w:val="00F65279"/>
    <w:rsid w:val="00F67AAF"/>
    <w:rsid w:val="00F70316"/>
    <w:rsid w:val="00F70EC2"/>
    <w:rsid w:val="00F71370"/>
    <w:rsid w:val="00F74932"/>
    <w:rsid w:val="00F74FDB"/>
    <w:rsid w:val="00F7592E"/>
    <w:rsid w:val="00F7600D"/>
    <w:rsid w:val="00F764F7"/>
    <w:rsid w:val="00F76C68"/>
    <w:rsid w:val="00F770DE"/>
    <w:rsid w:val="00F80A82"/>
    <w:rsid w:val="00F80F6B"/>
    <w:rsid w:val="00F81E9D"/>
    <w:rsid w:val="00F81F04"/>
    <w:rsid w:val="00F82BF9"/>
    <w:rsid w:val="00F82D34"/>
    <w:rsid w:val="00F83AE8"/>
    <w:rsid w:val="00F85231"/>
    <w:rsid w:val="00F861EF"/>
    <w:rsid w:val="00F86CFB"/>
    <w:rsid w:val="00F86FF1"/>
    <w:rsid w:val="00F92B4A"/>
    <w:rsid w:val="00F94225"/>
    <w:rsid w:val="00F95A71"/>
    <w:rsid w:val="00F95BD1"/>
    <w:rsid w:val="00F97AE4"/>
    <w:rsid w:val="00FA04B5"/>
    <w:rsid w:val="00FA34A4"/>
    <w:rsid w:val="00FA4374"/>
    <w:rsid w:val="00FA4688"/>
    <w:rsid w:val="00FA5FA2"/>
    <w:rsid w:val="00FA63D4"/>
    <w:rsid w:val="00FB14E0"/>
    <w:rsid w:val="00FB29B7"/>
    <w:rsid w:val="00FB38BF"/>
    <w:rsid w:val="00FB3AC5"/>
    <w:rsid w:val="00FB3FA8"/>
    <w:rsid w:val="00FB4677"/>
    <w:rsid w:val="00FB5930"/>
    <w:rsid w:val="00FB59C4"/>
    <w:rsid w:val="00FB60EA"/>
    <w:rsid w:val="00FC054B"/>
    <w:rsid w:val="00FC0C3A"/>
    <w:rsid w:val="00FC0F7F"/>
    <w:rsid w:val="00FC21C2"/>
    <w:rsid w:val="00FC35E9"/>
    <w:rsid w:val="00FD0D25"/>
    <w:rsid w:val="00FD1E01"/>
    <w:rsid w:val="00FD2518"/>
    <w:rsid w:val="00FD3341"/>
    <w:rsid w:val="00FD3883"/>
    <w:rsid w:val="00FD3EB5"/>
    <w:rsid w:val="00FD44E0"/>
    <w:rsid w:val="00FD4B7E"/>
    <w:rsid w:val="00FD569B"/>
    <w:rsid w:val="00FD7465"/>
    <w:rsid w:val="00FE11E0"/>
    <w:rsid w:val="00FE16AD"/>
    <w:rsid w:val="00FE3DDC"/>
    <w:rsid w:val="00FE426B"/>
    <w:rsid w:val="00FE431C"/>
    <w:rsid w:val="00FE44CB"/>
    <w:rsid w:val="00FE4757"/>
    <w:rsid w:val="00FE56A0"/>
    <w:rsid w:val="00FE62C0"/>
    <w:rsid w:val="00FE7116"/>
    <w:rsid w:val="00FE7309"/>
    <w:rsid w:val="00FE7AD6"/>
    <w:rsid w:val="00FE7FD2"/>
    <w:rsid w:val="00FF1103"/>
    <w:rsid w:val="00FF39CD"/>
    <w:rsid w:val="00FF56C6"/>
    <w:rsid w:val="00FF570A"/>
    <w:rsid w:val="00FF58A5"/>
    <w:rsid w:val="014E0A2C"/>
    <w:rsid w:val="01A6626F"/>
    <w:rsid w:val="01ACDC82"/>
    <w:rsid w:val="01C6C1D6"/>
    <w:rsid w:val="023AA6E5"/>
    <w:rsid w:val="028AC004"/>
    <w:rsid w:val="02D283B6"/>
    <w:rsid w:val="02FC59D0"/>
    <w:rsid w:val="0310F5B7"/>
    <w:rsid w:val="0331F891"/>
    <w:rsid w:val="03352898"/>
    <w:rsid w:val="0340854D"/>
    <w:rsid w:val="03D02136"/>
    <w:rsid w:val="03E3D2A3"/>
    <w:rsid w:val="041962B0"/>
    <w:rsid w:val="0431CA23"/>
    <w:rsid w:val="04D4EA70"/>
    <w:rsid w:val="052E039D"/>
    <w:rsid w:val="05A2E5F0"/>
    <w:rsid w:val="05BF14A2"/>
    <w:rsid w:val="05CF186A"/>
    <w:rsid w:val="0642B95F"/>
    <w:rsid w:val="06C9F0CE"/>
    <w:rsid w:val="06EC2F21"/>
    <w:rsid w:val="07574B53"/>
    <w:rsid w:val="076591CD"/>
    <w:rsid w:val="07A9384C"/>
    <w:rsid w:val="07B083EB"/>
    <w:rsid w:val="08ADC699"/>
    <w:rsid w:val="08C81954"/>
    <w:rsid w:val="0921AFB1"/>
    <w:rsid w:val="0967A656"/>
    <w:rsid w:val="0977475E"/>
    <w:rsid w:val="09C175FF"/>
    <w:rsid w:val="0A10E92F"/>
    <w:rsid w:val="0A415AF8"/>
    <w:rsid w:val="0A9C4955"/>
    <w:rsid w:val="0AB7EC11"/>
    <w:rsid w:val="0AEFB5BA"/>
    <w:rsid w:val="0B04D77D"/>
    <w:rsid w:val="0B3C7FF4"/>
    <w:rsid w:val="0BBB64B1"/>
    <w:rsid w:val="0BC63284"/>
    <w:rsid w:val="0D351322"/>
    <w:rsid w:val="0D3FA3A5"/>
    <w:rsid w:val="0D79A4C0"/>
    <w:rsid w:val="0DCA2641"/>
    <w:rsid w:val="0DD37050"/>
    <w:rsid w:val="0E0373BE"/>
    <w:rsid w:val="0E37DD1D"/>
    <w:rsid w:val="0E87F2B9"/>
    <w:rsid w:val="0E993A5C"/>
    <w:rsid w:val="0F32499B"/>
    <w:rsid w:val="0F383350"/>
    <w:rsid w:val="0F9B042C"/>
    <w:rsid w:val="0F9DDEAF"/>
    <w:rsid w:val="0FBC2868"/>
    <w:rsid w:val="1063E1FF"/>
    <w:rsid w:val="1065EA30"/>
    <w:rsid w:val="10711FA7"/>
    <w:rsid w:val="108BC60A"/>
    <w:rsid w:val="10AF5344"/>
    <w:rsid w:val="10C98675"/>
    <w:rsid w:val="10D68F4A"/>
    <w:rsid w:val="10F5F812"/>
    <w:rsid w:val="1101AC1C"/>
    <w:rsid w:val="113398F3"/>
    <w:rsid w:val="118B69E3"/>
    <w:rsid w:val="118CB2BF"/>
    <w:rsid w:val="118E704E"/>
    <w:rsid w:val="11AEB6D0"/>
    <w:rsid w:val="11C9B44A"/>
    <w:rsid w:val="126C6900"/>
    <w:rsid w:val="1291D6C4"/>
    <w:rsid w:val="12B61F14"/>
    <w:rsid w:val="12ED7F47"/>
    <w:rsid w:val="130545E3"/>
    <w:rsid w:val="134E6AB7"/>
    <w:rsid w:val="1389D5F1"/>
    <w:rsid w:val="1390BBC5"/>
    <w:rsid w:val="13AC134E"/>
    <w:rsid w:val="1447B7F5"/>
    <w:rsid w:val="148DD37F"/>
    <w:rsid w:val="1493D264"/>
    <w:rsid w:val="14A0150D"/>
    <w:rsid w:val="14A8E629"/>
    <w:rsid w:val="14B694C8"/>
    <w:rsid w:val="14DE42CE"/>
    <w:rsid w:val="14E0BD54"/>
    <w:rsid w:val="14E8CAA2"/>
    <w:rsid w:val="14EC190E"/>
    <w:rsid w:val="14F37597"/>
    <w:rsid w:val="156C86CA"/>
    <w:rsid w:val="15D72B31"/>
    <w:rsid w:val="15F36AD0"/>
    <w:rsid w:val="161CBB75"/>
    <w:rsid w:val="166CB860"/>
    <w:rsid w:val="170B6157"/>
    <w:rsid w:val="172237AA"/>
    <w:rsid w:val="17358520"/>
    <w:rsid w:val="173D3221"/>
    <w:rsid w:val="17D0FC51"/>
    <w:rsid w:val="18227DEA"/>
    <w:rsid w:val="184324F6"/>
    <w:rsid w:val="1871575D"/>
    <w:rsid w:val="1895F73D"/>
    <w:rsid w:val="189E4CBE"/>
    <w:rsid w:val="18E7FC81"/>
    <w:rsid w:val="19268C8B"/>
    <w:rsid w:val="1964183C"/>
    <w:rsid w:val="196D14B3"/>
    <w:rsid w:val="197FD00C"/>
    <w:rsid w:val="19C6C1DA"/>
    <w:rsid w:val="19D638A7"/>
    <w:rsid w:val="19F6D736"/>
    <w:rsid w:val="1A6EB5F8"/>
    <w:rsid w:val="1AD6DB54"/>
    <w:rsid w:val="1B10F0A3"/>
    <w:rsid w:val="1B33B73A"/>
    <w:rsid w:val="1B83348B"/>
    <w:rsid w:val="1B9EFF70"/>
    <w:rsid w:val="1BBC25F7"/>
    <w:rsid w:val="1BE080B5"/>
    <w:rsid w:val="1BE2164E"/>
    <w:rsid w:val="1CD44DA1"/>
    <w:rsid w:val="1E553752"/>
    <w:rsid w:val="1E6FDF79"/>
    <w:rsid w:val="1E9D6007"/>
    <w:rsid w:val="1EAE0366"/>
    <w:rsid w:val="1EAF2CCA"/>
    <w:rsid w:val="1ECD1986"/>
    <w:rsid w:val="1FA2765A"/>
    <w:rsid w:val="1FB7929C"/>
    <w:rsid w:val="1FD1E071"/>
    <w:rsid w:val="20163F6C"/>
    <w:rsid w:val="203BDD63"/>
    <w:rsid w:val="20660F5B"/>
    <w:rsid w:val="20A83E97"/>
    <w:rsid w:val="21AEA795"/>
    <w:rsid w:val="21D76782"/>
    <w:rsid w:val="21FB8B0F"/>
    <w:rsid w:val="2213F3BB"/>
    <w:rsid w:val="2251CC29"/>
    <w:rsid w:val="226522BB"/>
    <w:rsid w:val="22965C05"/>
    <w:rsid w:val="2305AC62"/>
    <w:rsid w:val="237AC801"/>
    <w:rsid w:val="23A1E9BF"/>
    <w:rsid w:val="23AA3476"/>
    <w:rsid w:val="23BC8197"/>
    <w:rsid w:val="23EF78A8"/>
    <w:rsid w:val="240CF684"/>
    <w:rsid w:val="243AA79E"/>
    <w:rsid w:val="244E1A37"/>
    <w:rsid w:val="24A830C1"/>
    <w:rsid w:val="24BF96D3"/>
    <w:rsid w:val="2544182C"/>
    <w:rsid w:val="25460621"/>
    <w:rsid w:val="2579B0E8"/>
    <w:rsid w:val="25BD284D"/>
    <w:rsid w:val="25ECB5CE"/>
    <w:rsid w:val="26CF7D7F"/>
    <w:rsid w:val="2733F361"/>
    <w:rsid w:val="27362812"/>
    <w:rsid w:val="273F9F2E"/>
    <w:rsid w:val="27F34D38"/>
    <w:rsid w:val="28462043"/>
    <w:rsid w:val="285B394A"/>
    <w:rsid w:val="295B4AF1"/>
    <w:rsid w:val="2960AAE5"/>
    <w:rsid w:val="29627729"/>
    <w:rsid w:val="2972DB60"/>
    <w:rsid w:val="2972DF7D"/>
    <w:rsid w:val="2B507B82"/>
    <w:rsid w:val="2B7708C0"/>
    <w:rsid w:val="2BC7D323"/>
    <w:rsid w:val="2BDAAD01"/>
    <w:rsid w:val="2C6283AD"/>
    <w:rsid w:val="2CACC7F4"/>
    <w:rsid w:val="2D59B860"/>
    <w:rsid w:val="2D70520E"/>
    <w:rsid w:val="2D7EA11E"/>
    <w:rsid w:val="2D805995"/>
    <w:rsid w:val="2DABFFF8"/>
    <w:rsid w:val="2DEA617B"/>
    <w:rsid w:val="2DEAABDA"/>
    <w:rsid w:val="2E4378E9"/>
    <w:rsid w:val="2E52C878"/>
    <w:rsid w:val="2E90E6E5"/>
    <w:rsid w:val="2EC4FF0E"/>
    <w:rsid w:val="2EC9D5DA"/>
    <w:rsid w:val="2F4FFE97"/>
    <w:rsid w:val="2F55D3E0"/>
    <w:rsid w:val="2F903088"/>
    <w:rsid w:val="2F9D84D4"/>
    <w:rsid w:val="2FDAE219"/>
    <w:rsid w:val="302EB74E"/>
    <w:rsid w:val="30BA85F0"/>
    <w:rsid w:val="311EBA4C"/>
    <w:rsid w:val="3136FFD7"/>
    <w:rsid w:val="31A785ED"/>
    <w:rsid w:val="321F137C"/>
    <w:rsid w:val="322B1FBD"/>
    <w:rsid w:val="32732D7A"/>
    <w:rsid w:val="3286E97C"/>
    <w:rsid w:val="32E9E6A9"/>
    <w:rsid w:val="33022102"/>
    <w:rsid w:val="3339A6DE"/>
    <w:rsid w:val="3341BC7F"/>
    <w:rsid w:val="337D15C4"/>
    <w:rsid w:val="337E685B"/>
    <w:rsid w:val="337F5BFD"/>
    <w:rsid w:val="33D4821E"/>
    <w:rsid w:val="34BFCF99"/>
    <w:rsid w:val="34D3BC0E"/>
    <w:rsid w:val="34DBF949"/>
    <w:rsid w:val="35091E09"/>
    <w:rsid w:val="35859A4E"/>
    <w:rsid w:val="35CBA7A4"/>
    <w:rsid w:val="35F40D82"/>
    <w:rsid w:val="368F997B"/>
    <w:rsid w:val="36A0A7FC"/>
    <w:rsid w:val="36C33F68"/>
    <w:rsid w:val="36D0A56E"/>
    <w:rsid w:val="378F986A"/>
    <w:rsid w:val="37B9B94F"/>
    <w:rsid w:val="3800F5B4"/>
    <w:rsid w:val="38194BAD"/>
    <w:rsid w:val="391083B0"/>
    <w:rsid w:val="391FDBD5"/>
    <w:rsid w:val="39A75D1E"/>
    <w:rsid w:val="39C27643"/>
    <w:rsid w:val="39FB823A"/>
    <w:rsid w:val="3A89B20D"/>
    <w:rsid w:val="3ABAFF32"/>
    <w:rsid w:val="3BC6F9F1"/>
    <w:rsid w:val="3BDA24F6"/>
    <w:rsid w:val="3C5408CD"/>
    <w:rsid w:val="3CCE96EF"/>
    <w:rsid w:val="3D63CB57"/>
    <w:rsid w:val="3D6FFCED"/>
    <w:rsid w:val="3DBBDB6F"/>
    <w:rsid w:val="3DE6F719"/>
    <w:rsid w:val="3DF43BC5"/>
    <w:rsid w:val="3E3C32A4"/>
    <w:rsid w:val="3E669797"/>
    <w:rsid w:val="3E911FCB"/>
    <w:rsid w:val="3ED152A0"/>
    <w:rsid w:val="3F20AE85"/>
    <w:rsid w:val="3F286AF9"/>
    <w:rsid w:val="3F7FEE31"/>
    <w:rsid w:val="3FD6E9A1"/>
    <w:rsid w:val="4003DACC"/>
    <w:rsid w:val="404E7016"/>
    <w:rsid w:val="40574C03"/>
    <w:rsid w:val="405F678F"/>
    <w:rsid w:val="407404B8"/>
    <w:rsid w:val="4078A2C0"/>
    <w:rsid w:val="40A4FD09"/>
    <w:rsid w:val="40D5D1BC"/>
    <w:rsid w:val="40F52ECC"/>
    <w:rsid w:val="40FE9D7F"/>
    <w:rsid w:val="4145561A"/>
    <w:rsid w:val="41AA4831"/>
    <w:rsid w:val="421C36C6"/>
    <w:rsid w:val="42C68E47"/>
    <w:rsid w:val="42FF3915"/>
    <w:rsid w:val="4300981C"/>
    <w:rsid w:val="432ED343"/>
    <w:rsid w:val="43610C54"/>
    <w:rsid w:val="43A1C8EB"/>
    <w:rsid w:val="43B492E0"/>
    <w:rsid w:val="43C85B6B"/>
    <w:rsid w:val="43D762B6"/>
    <w:rsid w:val="44FF3F35"/>
    <w:rsid w:val="45EFA1F1"/>
    <w:rsid w:val="4605048E"/>
    <w:rsid w:val="467DD1B3"/>
    <w:rsid w:val="46E4E04E"/>
    <w:rsid w:val="46EE55F8"/>
    <w:rsid w:val="47266352"/>
    <w:rsid w:val="4787711A"/>
    <w:rsid w:val="47AACC22"/>
    <w:rsid w:val="47AFB33D"/>
    <w:rsid w:val="47CDFCF9"/>
    <w:rsid w:val="47D5B7CA"/>
    <w:rsid w:val="48119D2A"/>
    <w:rsid w:val="4830BDF1"/>
    <w:rsid w:val="487D9D4E"/>
    <w:rsid w:val="4887D5AB"/>
    <w:rsid w:val="48B76517"/>
    <w:rsid w:val="497B0A5B"/>
    <w:rsid w:val="49A42457"/>
    <w:rsid w:val="49DFABDB"/>
    <w:rsid w:val="4A29ACED"/>
    <w:rsid w:val="4A312338"/>
    <w:rsid w:val="4A4B5732"/>
    <w:rsid w:val="4A4FAAC8"/>
    <w:rsid w:val="4A6AF490"/>
    <w:rsid w:val="4B182E30"/>
    <w:rsid w:val="4C0C09AC"/>
    <w:rsid w:val="4C5CC19B"/>
    <w:rsid w:val="4CF7713D"/>
    <w:rsid w:val="4D6C46DD"/>
    <w:rsid w:val="4DD029C0"/>
    <w:rsid w:val="4DED0074"/>
    <w:rsid w:val="4E398E9B"/>
    <w:rsid w:val="4E77F413"/>
    <w:rsid w:val="4E81E604"/>
    <w:rsid w:val="4EC42FF8"/>
    <w:rsid w:val="4ECFA953"/>
    <w:rsid w:val="4EE7DD6F"/>
    <w:rsid w:val="4FA7D552"/>
    <w:rsid w:val="5017A9EB"/>
    <w:rsid w:val="50302703"/>
    <w:rsid w:val="506630EF"/>
    <w:rsid w:val="50E5AA27"/>
    <w:rsid w:val="513B0B42"/>
    <w:rsid w:val="51583A2D"/>
    <w:rsid w:val="51FCDBB6"/>
    <w:rsid w:val="5282BAE7"/>
    <w:rsid w:val="52DB3E9E"/>
    <w:rsid w:val="52DFCBAA"/>
    <w:rsid w:val="535CD8EC"/>
    <w:rsid w:val="53A6E281"/>
    <w:rsid w:val="54457100"/>
    <w:rsid w:val="5449D6CE"/>
    <w:rsid w:val="545F73F0"/>
    <w:rsid w:val="546AD870"/>
    <w:rsid w:val="548794E2"/>
    <w:rsid w:val="548871B3"/>
    <w:rsid w:val="54A4CC32"/>
    <w:rsid w:val="54D9482F"/>
    <w:rsid w:val="559D3590"/>
    <w:rsid w:val="55AB40ED"/>
    <w:rsid w:val="55B08539"/>
    <w:rsid w:val="5607293B"/>
    <w:rsid w:val="561C5748"/>
    <w:rsid w:val="565631A5"/>
    <w:rsid w:val="565A9CF3"/>
    <w:rsid w:val="566342B4"/>
    <w:rsid w:val="567A873A"/>
    <w:rsid w:val="56F11CF1"/>
    <w:rsid w:val="56F35D30"/>
    <w:rsid w:val="56F9AB8C"/>
    <w:rsid w:val="574B7C9C"/>
    <w:rsid w:val="5878D34E"/>
    <w:rsid w:val="58B147CD"/>
    <w:rsid w:val="58BE0026"/>
    <w:rsid w:val="58C95F43"/>
    <w:rsid w:val="595135DF"/>
    <w:rsid w:val="597AE0D8"/>
    <w:rsid w:val="5A1405BC"/>
    <w:rsid w:val="5A3D316A"/>
    <w:rsid w:val="5A6723C5"/>
    <w:rsid w:val="5AAE4365"/>
    <w:rsid w:val="5B036B77"/>
    <w:rsid w:val="5B3B3550"/>
    <w:rsid w:val="5B66349F"/>
    <w:rsid w:val="5B724D50"/>
    <w:rsid w:val="5B8736F3"/>
    <w:rsid w:val="5B9FEAF9"/>
    <w:rsid w:val="5BAAFCF3"/>
    <w:rsid w:val="5C058696"/>
    <w:rsid w:val="5C0E3852"/>
    <w:rsid w:val="5C42B920"/>
    <w:rsid w:val="5C933389"/>
    <w:rsid w:val="5CCDF427"/>
    <w:rsid w:val="5D1DE0CE"/>
    <w:rsid w:val="5DB10DD7"/>
    <w:rsid w:val="5DB17E4B"/>
    <w:rsid w:val="5DC22541"/>
    <w:rsid w:val="5E449590"/>
    <w:rsid w:val="5E55F16D"/>
    <w:rsid w:val="5F424625"/>
    <w:rsid w:val="5FA3279C"/>
    <w:rsid w:val="5FD66F5D"/>
    <w:rsid w:val="5FEB9669"/>
    <w:rsid w:val="6057B19E"/>
    <w:rsid w:val="608C3502"/>
    <w:rsid w:val="608F2B1E"/>
    <w:rsid w:val="60BB46C9"/>
    <w:rsid w:val="60FF766C"/>
    <w:rsid w:val="61137D3C"/>
    <w:rsid w:val="61FBB528"/>
    <w:rsid w:val="61FC7C9E"/>
    <w:rsid w:val="6268E75E"/>
    <w:rsid w:val="62840C9C"/>
    <w:rsid w:val="6288D615"/>
    <w:rsid w:val="62A386EC"/>
    <w:rsid w:val="633C4AAC"/>
    <w:rsid w:val="63F7C60B"/>
    <w:rsid w:val="641D0060"/>
    <w:rsid w:val="64BB3FD0"/>
    <w:rsid w:val="64D6071F"/>
    <w:rsid w:val="661723E5"/>
    <w:rsid w:val="665098FC"/>
    <w:rsid w:val="666999E9"/>
    <w:rsid w:val="66C23BDB"/>
    <w:rsid w:val="66FBCB7D"/>
    <w:rsid w:val="67AB3825"/>
    <w:rsid w:val="67B59F69"/>
    <w:rsid w:val="681E190E"/>
    <w:rsid w:val="6849D390"/>
    <w:rsid w:val="684BC596"/>
    <w:rsid w:val="6961C1C9"/>
    <w:rsid w:val="697BE167"/>
    <w:rsid w:val="69C147FA"/>
    <w:rsid w:val="69E6B91F"/>
    <w:rsid w:val="6A0523C6"/>
    <w:rsid w:val="6A7610E1"/>
    <w:rsid w:val="6AC7E86C"/>
    <w:rsid w:val="6B45880E"/>
    <w:rsid w:val="6B8EBC92"/>
    <w:rsid w:val="6BDD2290"/>
    <w:rsid w:val="6BE576BF"/>
    <w:rsid w:val="6C685B4C"/>
    <w:rsid w:val="6CF4A6C7"/>
    <w:rsid w:val="6D8F2437"/>
    <w:rsid w:val="6DC6DBE9"/>
    <w:rsid w:val="6E0876F0"/>
    <w:rsid w:val="6E38C959"/>
    <w:rsid w:val="6EB34900"/>
    <w:rsid w:val="6F22CEC1"/>
    <w:rsid w:val="6F47208D"/>
    <w:rsid w:val="6F7A0321"/>
    <w:rsid w:val="6F8BB24F"/>
    <w:rsid w:val="6FD58B41"/>
    <w:rsid w:val="6FF8B6CC"/>
    <w:rsid w:val="7036A724"/>
    <w:rsid w:val="704544F3"/>
    <w:rsid w:val="710A59C2"/>
    <w:rsid w:val="7139EC77"/>
    <w:rsid w:val="715B17AD"/>
    <w:rsid w:val="71D60A74"/>
    <w:rsid w:val="71F9E378"/>
    <w:rsid w:val="72441D7A"/>
    <w:rsid w:val="72704AD7"/>
    <w:rsid w:val="72AF8EFF"/>
    <w:rsid w:val="72CB4B2F"/>
    <w:rsid w:val="7333FBEC"/>
    <w:rsid w:val="73ACAA29"/>
    <w:rsid w:val="73B9A5BA"/>
    <w:rsid w:val="743F43B2"/>
    <w:rsid w:val="74501E42"/>
    <w:rsid w:val="7465C97F"/>
    <w:rsid w:val="748C4393"/>
    <w:rsid w:val="74A43D82"/>
    <w:rsid w:val="74D36359"/>
    <w:rsid w:val="74D90141"/>
    <w:rsid w:val="74FB81BC"/>
    <w:rsid w:val="7528F4A4"/>
    <w:rsid w:val="75460ECE"/>
    <w:rsid w:val="7599F5F9"/>
    <w:rsid w:val="75E0CD55"/>
    <w:rsid w:val="76106108"/>
    <w:rsid w:val="766617FC"/>
    <w:rsid w:val="768993E0"/>
    <w:rsid w:val="76A56DD6"/>
    <w:rsid w:val="771DB71E"/>
    <w:rsid w:val="772C4AA9"/>
    <w:rsid w:val="77579CB2"/>
    <w:rsid w:val="775EF452"/>
    <w:rsid w:val="776D5F7D"/>
    <w:rsid w:val="77962224"/>
    <w:rsid w:val="77CA63A6"/>
    <w:rsid w:val="77CFAA50"/>
    <w:rsid w:val="77EF1BF1"/>
    <w:rsid w:val="78487EF4"/>
    <w:rsid w:val="7868F9F5"/>
    <w:rsid w:val="78ACDCBE"/>
    <w:rsid w:val="793F0338"/>
    <w:rsid w:val="794B3E2F"/>
    <w:rsid w:val="797AE22A"/>
    <w:rsid w:val="7988AAEE"/>
    <w:rsid w:val="79D5DFB1"/>
    <w:rsid w:val="7A11E375"/>
    <w:rsid w:val="7A841F71"/>
    <w:rsid w:val="7A893719"/>
    <w:rsid w:val="7B51C296"/>
    <w:rsid w:val="7BA70B6B"/>
    <w:rsid w:val="7BEB90A9"/>
    <w:rsid w:val="7C12D660"/>
    <w:rsid w:val="7C34A83F"/>
    <w:rsid w:val="7C64985F"/>
    <w:rsid w:val="7CBFD6BF"/>
    <w:rsid w:val="7D708D6C"/>
    <w:rsid w:val="7D735CE9"/>
    <w:rsid w:val="7DCFECBB"/>
    <w:rsid w:val="7DFD8E4F"/>
    <w:rsid w:val="7E3DABD1"/>
    <w:rsid w:val="7E54FFAB"/>
    <w:rsid w:val="7E8C6A06"/>
    <w:rsid w:val="7F454B03"/>
    <w:rsid w:val="7F998448"/>
    <w:rsid w:val="7FA9441E"/>
    <w:rsid w:val="7FADBD96"/>
    <w:rsid w:val="7FCC3D0B"/>
  </w:rsids>
  <m:mathPr>
    <m:mathFont m:val="Cambria Math"/>
    <m:brkBin m:val="before"/>
    <m:brkBinSub m:val="--"/>
    <m:smallFrac/>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38E26"/>
  <w15:docId w15:val="{39A9B894-B0A8-4E05-AEC2-E5B9AC5D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0"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C4650D"/>
    <w:pPr>
      <w:spacing w:after="220" w:line="288" w:lineRule="auto"/>
    </w:pPr>
    <w:rPr>
      <w:rFonts w:ascii="Calibri Light" w:hAnsi="Calibri Light"/>
      <w:color w:val="000000" w:themeColor="text1"/>
    </w:rPr>
  </w:style>
  <w:style w:type="paragraph" w:styleId="Kop1">
    <w:name w:val="heading 1"/>
    <w:basedOn w:val="Standaard"/>
    <w:next w:val="Standaard"/>
    <w:link w:val="Kop1Char"/>
    <w:uiPriority w:val="9"/>
    <w:qFormat/>
    <w:rsid w:val="006F73FE"/>
    <w:pPr>
      <w:keepNext/>
      <w:keepLines/>
      <w:numPr>
        <w:numId w:val="3"/>
      </w:numPr>
      <w:spacing w:before="320" w:line="240" w:lineRule="auto"/>
      <w:outlineLvl w:val="0"/>
    </w:pPr>
    <w:rPr>
      <w:rFonts w:ascii="Calibri" w:eastAsiaTheme="majorEastAsia" w:hAnsi="Calibri" w:cstheme="majorBidi"/>
      <w:b/>
      <w:color w:val="auto"/>
      <w:sz w:val="34"/>
      <w:szCs w:val="30"/>
    </w:rPr>
  </w:style>
  <w:style w:type="paragraph" w:styleId="Kop2">
    <w:name w:val="heading 2"/>
    <w:basedOn w:val="Standaard"/>
    <w:next w:val="Standaard"/>
    <w:link w:val="Kop2Char"/>
    <w:unhideWhenUsed/>
    <w:qFormat/>
    <w:rsid w:val="006F73FE"/>
    <w:pPr>
      <w:keepNext/>
      <w:keepLines/>
      <w:numPr>
        <w:ilvl w:val="1"/>
        <w:numId w:val="3"/>
      </w:numPr>
      <w:spacing w:before="40" w:line="240" w:lineRule="auto"/>
      <w:outlineLvl w:val="1"/>
    </w:pPr>
    <w:rPr>
      <w:rFonts w:ascii="Calibri" w:eastAsiaTheme="majorEastAsia" w:hAnsi="Calibri" w:cstheme="majorBidi"/>
      <w:b/>
      <w:color w:val="auto"/>
      <w:sz w:val="28"/>
      <w:szCs w:val="28"/>
    </w:rPr>
  </w:style>
  <w:style w:type="paragraph" w:styleId="Kop3">
    <w:name w:val="heading 3"/>
    <w:basedOn w:val="Standaard"/>
    <w:next w:val="Standaard"/>
    <w:link w:val="Kop3Char"/>
    <w:unhideWhenUsed/>
    <w:qFormat/>
    <w:rsid w:val="006F73FE"/>
    <w:pPr>
      <w:keepNext/>
      <w:keepLines/>
      <w:numPr>
        <w:ilvl w:val="2"/>
        <w:numId w:val="3"/>
      </w:numPr>
      <w:spacing w:before="40" w:line="240" w:lineRule="auto"/>
      <w:outlineLvl w:val="2"/>
    </w:pPr>
    <w:rPr>
      <w:rFonts w:ascii="Calibri" w:eastAsiaTheme="majorEastAsia" w:hAnsi="Calibri" w:cstheme="majorBidi"/>
      <w:b/>
      <w:color w:val="auto"/>
      <w:sz w:val="26"/>
      <w:szCs w:val="26"/>
    </w:rPr>
  </w:style>
  <w:style w:type="paragraph" w:styleId="Kop4">
    <w:name w:val="heading 4"/>
    <w:basedOn w:val="Standaard"/>
    <w:next w:val="Standaard"/>
    <w:link w:val="Kop4Char"/>
    <w:uiPriority w:val="9"/>
    <w:unhideWhenUsed/>
    <w:qFormat/>
    <w:rsid w:val="006F73FE"/>
    <w:pPr>
      <w:keepNext/>
      <w:keepLines/>
      <w:numPr>
        <w:ilvl w:val="3"/>
        <w:numId w:val="3"/>
      </w:numPr>
      <w:spacing w:before="40"/>
      <w:outlineLvl w:val="3"/>
    </w:pPr>
    <w:rPr>
      <w:rFonts w:ascii="Calibri" w:eastAsiaTheme="majorEastAsia" w:hAnsi="Calibri" w:cstheme="majorBidi"/>
      <w:b/>
      <w:iCs/>
      <w:color w:val="auto"/>
      <w:sz w:val="24"/>
      <w:szCs w:val="25"/>
    </w:rPr>
  </w:style>
  <w:style w:type="paragraph" w:styleId="Kop5">
    <w:name w:val="heading 5"/>
    <w:basedOn w:val="Standaard"/>
    <w:next w:val="Standaard"/>
    <w:link w:val="Kop5Char"/>
    <w:uiPriority w:val="9"/>
    <w:unhideWhenUsed/>
    <w:qFormat/>
    <w:rsid w:val="003878AD"/>
    <w:pPr>
      <w:keepNext/>
      <w:keepLines/>
      <w:numPr>
        <w:ilvl w:val="4"/>
        <w:numId w:val="3"/>
      </w:numPr>
      <w:spacing w:before="40"/>
      <w:outlineLvl w:val="4"/>
    </w:pPr>
    <w:rPr>
      <w:rFonts w:ascii="Calibri" w:eastAsiaTheme="majorEastAsia" w:hAnsi="Calibri" w:cstheme="majorBidi"/>
      <w:i/>
      <w:iCs/>
      <w:color w:val="58A618"/>
      <w:szCs w:val="24"/>
    </w:rPr>
  </w:style>
  <w:style w:type="paragraph" w:styleId="Kop6">
    <w:name w:val="heading 6"/>
    <w:basedOn w:val="Standaard"/>
    <w:next w:val="Standaard"/>
    <w:link w:val="Kop6Char"/>
    <w:uiPriority w:val="9"/>
    <w:semiHidden/>
    <w:unhideWhenUsed/>
    <w:qFormat/>
    <w:rsid w:val="00E95B1A"/>
    <w:pPr>
      <w:keepNext/>
      <w:keepLines/>
      <w:numPr>
        <w:ilvl w:val="5"/>
        <w:numId w:val="3"/>
      </w:numPr>
      <w:spacing w:before="40"/>
      <w:outlineLvl w:val="5"/>
    </w:pPr>
    <w:rPr>
      <w:rFonts w:asciiTheme="majorHAnsi" w:eastAsiaTheme="majorEastAsia" w:hAnsiTheme="majorHAnsi" w:cstheme="majorBidi"/>
      <w:i/>
      <w:iCs/>
      <w:color w:val="381850" w:themeColor="accent6" w:themeShade="80"/>
      <w:sz w:val="23"/>
      <w:szCs w:val="23"/>
    </w:rPr>
  </w:style>
  <w:style w:type="paragraph" w:styleId="Kop7">
    <w:name w:val="heading 7"/>
    <w:basedOn w:val="Standaard"/>
    <w:next w:val="Standaard"/>
    <w:link w:val="Kop7Char"/>
    <w:uiPriority w:val="9"/>
    <w:semiHidden/>
    <w:unhideWhenUsed/>
    <w:qFormat/>
    <w:rsid w:val="00E95B1A"/>
    <w:pPr>
      <w:keepNext/>
      <w:keepLines/>
      <w:numPr>
        <w:ilvl w:val="6"/>
        <w:numId w:val="3"/>
      </w:numPr>
      <w:spacing w:before="40"/>
      <w:outlineLvl w:val="6"/>
    </w:pPr>
    <w:rPr>
      <w:rFonts w:asciiTheme="majorHAnsi" w:eastAsiaTheme="majorEastAsia" w:hAnsiTheme="majorHAnsi" w:cstheme="majorBidi"/>
      <w:color w:val="005827" w:themeColor="accent1" w:themeShade="80"/>
    </w:rPr>
  </w:style>
  <w:style w:type="paragraph" w:styleId="Kop8">
    <w:name w:val="heading 8"/>
    <w:basedOn w:val="Standaard"/>
    <w:next w:val="Standaard"/>
    <w:link w:val="Kop8Char"/>
    <w:uiPriority w:val="9"/>
    <w:semiHidden/>
    <w:unhideWhenUsed/>
    <w:qFormat/>
    <w:rsid w:val="00E95B1A"/>
    <w:pPr>
      <w:keepNext/>
      <w:keepLines/>
      <w:numPr>
        <w:ilvl w:val="7"/>
        <w:numId w:val="3"/>
      </w:numPr>
      <w:spacing w:before="40"/>
      <w:outlineLvl w:val="7"/>
    </w:pPr>
    <w:rPr>
      <w:rFonts w:asciiTheme="majorHAnsi" w:eastAsiaTheme="majorEastAsia" w:hAnsiTheme="majorHAnsi" w:cstheme="majorBidi"/>
      <w:color w:val="1C5F90" w:themeColor="accent2" w:themeShade="80"/>
      <w:sz w:val="21"/>
      <w:szCs w:val="21"/>
    </w:rPr>
  </w:style>
  <w:style w:type="paragraph" w:styleId="Kop9">
    <w:name w:val="heading 9"/>
    <w:basedOn w:val="Standaard"/>
    <w:next w:val="Standaard"/>
    <w:link w:val="Kop9Char"/>
    <w:uiPriority w:val="9"/>
    <w:semiHidden/>
    <w:unhideWhenUsed/>
    <w:qFormat/>
    <w:rsid w:val="00E95B1A"/>
    <w:pPr>
      <w:keepNext/>
      <w:keepLines/>
      <w:numPr>
        <w:ilvl w:val="8"/>
        <w:numId w:val="3"/>
      </w:numPr>
      <w:spacing w:before="40"/>
      <w:outlineLvl w:val="8"/>
    </w:pPr>
    <w:rPr>
      <w:rFonts w:asciiTheme="majorHAnsi" w:eastAsiaTheme="majorEastAsia" w:hAnsiTheme="majorHAnsi" w:cstheme="majorBidi"/>
      <w:color w:val="381850"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D03772"/>
    <w:pPr>
      <w:spacing w:before="100" w:beforeAutospacing="1" w:after="100" w:afterAutospacing="1" w:line="240" w:lineRule="auto"/>
    </w:pPr>
    <w:rPr>
      <w:rFonts w:ascii="Times New Roman" w:hAnsi="Times New Roman" w:cs="Times New Roman"/>
      <w:sz w:val="24"/>
      <w:szCs w:val="24"/>
      <w:lang w:eastAsia="nl-BE"/>
    </w:rPr>
  </w:style>
  <w:style w:type="paragraph" w:styleId="Koptekst">
    <w:name w:val="header"/>
    <w:basedOn w:val="Standaard"/>
    <w:link w:val="KoptekstChar"/>
    <w:uiPriority w:val="99"/>
    <w:unhideWhenUsed/>
    <w:rsid w:val="00B03C1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03C1B"/>
  </w:style>
  <w:style w:type="paragraph" w:styleId="Voettekst">
    <w:name w:val="footer"/>
    <w:basedOn w:val="Standaard"/>
    <w:link w:val="VoettekstChar"/>
    <w:uiPriority w:val="99"/>
    <w:unhideWhenUsed/>
    <w:rsid w:val="00B03C1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03C1B"/>
  </w:style>
  <w:style w:type="table" w:styleId="Tabelraster">
    <w:name w:val="Table Grid"/>
    <w:basedOn w:val="Standaardtabel"/>
    <w:rsid w:val="00706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Standaardalinea-lettertype"/>
    <w:link w:val="Kop1"/>
    <w:uiPriority w:val="9"/>
    <w:rsid w:val="006F73FE"/>
    <w:rPr>
      <w:rFonts w:ascii="Calibri" w:eastAsiaTheme="majorEastAsia" w:hAnsi="Calibri" w:cstheme="majorBidi"/>
      <w:b/>
      <w:sz w:val="34"/>
      <w:szCs w:val="30"/>
    </w:rPr>
  </w:style>
  <w:style w:type="paragraph" w:styleId="Lijstalinea">
    <w:name w:val="List Paragraph"/>
    <w:basedOn w:val="Standaard"/>
    <w:link w:val="LijstalineaChar"/>
    <w:uiPriority w:val="34"/>
    <w:qFormat/>
    <w:rsid w:val="00E95B1A"/>
    <w:pPr>
      <w:ind w:left="720"/>
      <w:contextualSpacing/>
    </w:pPr>
  </w:style>
  <w:style w:type="character" w:styleId="Hyperlink">
    <w:name w:val="Hyperlink"/>
    <w:basedOn w:val="Standaardalinea-lettertype"/>
    <w:uiPriority w:val="99"/>
    <w:unhideWhenUsed/>
    <w:qFormat/>
    <w:rsid w:val="009E43FE"/>
    <w:rPr>
      <w:color w:val="00B050" w:themeColor="hyperlink"/>
      <w:u w:val="single"/>
    </w:rPr>
  </w:style>
  <w:style w:type="paragraph" w:styleId="Ballontekst">
    <w:name w:val="Balloon Text"/>
    <w:basedOn w:val="Standaard"/>
    <w:link w:val="BallontekstChar"/>
    <w:uiPriority w:val="99"/>
    <w:semiHidden/>
    <w:unhideWhenUsed/>
    <w:rsid w:val="008A6DCB"/>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A6DCB"/>
    <w:rPr>
      <w:rFonts w:ascii="Tahoma" w:hAnsi="Tahoma" w:cs="Tahoma"/>
      <w:sz w:val="16"/>
      <w:szCs w:val="16"/>
    </w:rPr>
  </w:style>
  <w:style w:type="character" w:customStyle="1" w:styleId="Kop2Char">
    <w:name w:val="Kop 2 Char"/>
    <w:basedOn w:val="Standaardalinea-lettertype"/>
    <w:link w:val="Kop2"/>
    <w:rsid w:val="006F73FE"/>
    <w:rPr>
      <w:rFonts w:ascii="Calibri" w:eastAsiaTheme="majorEastAsia" w:hAnsi="Calibri" w:cstheme="majorBidi"/>
      <w:b/>
      <w:sz w:val="28"/>
      <w:szCs w:val="28"/>
    </w:rPr>
  </w:style>
  <w:style w:type="table" w:styleId="Gemiddeldearcering1">
    <w:name w:val="Medium Shading 1"/>
    <w:basedOn w:val="Standaardtabel"/>
    <w:uiPriority w:val="63"/>
    <w:semiHidden/>
    <w:unhideWhenUsed/>
    <w:rsid w:val="007D3855"/>
    <w:pPr>
      <w:spacing w:after="0" w:line="240" w:lineRule="auto"/>
      <w:ind w:left="2160"/>
    </w:pPr>
    <w:rPr>
      <w:szCs w:val="20"/>
      <w:lang w:val="en-US"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Kop3Char">
    <w:name w:val="Kop 3 Char"/>
    <w:basedOn w:val="Standaardalinea-lettertype"/>
    <w:link w:val="Kop3"/>
    <w:rsid w:val="006F73FE"/>
    <w:rPr>
      <w:rFonts w:ascii="Calibri" w:eastAsiaTheme="majorEastAsia" w:hAnsi="Calibri" w:cstheme="majorBidi"/>
      <w:b/>
      <w:sz w:val="26"/>
      <w:szCs w:val="26"/>
    </w:rPr>
  </w:style>
  <w:style w:type="character" w:customStyle="1" w:styleId="Kop4Char">
    <w:name w:val="Kop 4 Char"/>
    <w:basedOn w:val="Standaardalinea-lettertype"/>
    <w:link w:val="Kop4"/>
    <w:uiPriority w:val="9"/>
    <w:rsid w:val="006F73FE"/>
    <w:rPr>
      <w:rFonts w:ascii="Calibri" w:eastAsiaTheme="majorEastAsia" w:hAnsi="Calibri" w:cstheme="majorBidi"/>
      <w:b/>
      <w:iCs/>
      <w:sz w:val="24"/>
      <w:szCs w:val="25"/>
    </w:rPr>
  </w:style>
  <w:style w:type="character" w:customStyle="1" w:styleId="Kop5Char">
    <w:name w:val="Kop 5 Char"/>
    <w:basedOn w:val="Standaardalinea-lettertype"/>
    <w:link w:val="Kop5"/>
    <w:uiPriority w:val="9"/>
    <w:rsid w:val="003878AD"/>
    <w:rPr>
      <w:rFonts w:ascii="Calibri" w:eastAsiaTheme="majorEastAsia" w:hAnsi="Calibri" w:cstheme="majorBidi"/>
      <w:i/>
      <w:iCs/>
      <w:color w:val="58A618"/>
      <w:szCs w:val="24"/>
    </w:rPr>
  </w:style>
  <w:style w:type="character" w:customStyle="1" w:styleId="Kop6Char">
    <w:name w:val="Kop 6 Char"/>
    <w:basedOn w:val="Standaardalinea-lettertype"/>
    <w:link w:val="Kop6"/>
    <w:uiPriority w:val="9"/>
    <w:semiHidden/>
    <w:rsid w:val="00E95B1A"/>
    <w:rPr>
      <w:rFonts w:asciiTheme="majorHAnsi" w:eastAsiaTheme="majorEastAsia" w:hAnsiTheme="majorHAnsi" w:cstheme="majorBidi"/>
      <w:i/>
      <w:iCs/>
      <w:color w:val="381850" w:themeColor="accent6" w:themeShade="80"/>
      <w:sz w:val="23"/>
      <w:szCs w:val="23"/>
    </w:rPr>
  </w:style>
  <w:style w:type="character" w:customStyle="1" w:styleId="Kop7Char">
    <w:name w:val="Kop 7 Char"/>
    <w:basedOn w:val="Standaardalinea-lettertype"/>
    <w:link w:val="Kop7"/>
    <w:uiPriority w:val="9"/>
    <w:semiHidden/>
    <w:rsid w:val="00E95B1A"/>
    <w:rPr>
      <w:rFonts w:asciiTheme="majorHAnsi" w:eastAsiaTheme="majorEastAsia" w:hAnsiTheme="majorHAnsi" w:cstheme="majorBidi"/>
      <w:color w:val="005827" w:themeColor="accent1" w:themeShade="80"/>
    </w:rPr>
  </w:style>
  <w:style w:type="character" w:customStyle="1" w:styleId="Kop8Char">
    <w:name w:val="Kop 8 Char"/>
    <w:basedOn w:val="Standaardalinea-lettertype"/>
    <w:link w:val="Kop8"/>
    <w:uiPriority w:val="9"/>
    <w:semiHidden/>
    <w:rsid w:val="00E95B1A"/>
    <w:rPr>
      <w:rFonts w:asciiTheme="majorHAnsi" w:eastAsiaTheme="majorEastAsia" w:hAnsiTheme="majorHAnsi" w:cstheme="majorBidi"/>
      <w:color w:val="1C5F90" w:themeColor="accent2" w:themeShade="80"/>
      <w:sz w:val="21"/>
      <w:szCs w:val="21"/>
    </w:rPr>
  </w:style>
  <w:style w:type="character" w:customStyle="1" w:styleId="Kop9Char">
    <w:name w:val="Kop 9 Char"/>
    <w:basedOn w:val="Standaardalinea-lettertype"/>
    <w:link w:val="Kop9"/>
    <w:uiPriority w:val="9"/>
    <w:semiHidden/>
    <w:rsid w:val="00E95B1A"/>
    <w:rPr>
      <w:rFonts w:asciiTheme="majorHAnsi" w:eastAsiaTheme="majorEastAsia" w:hAnsiTheme="majorHAnsi" w:cstheme="majorBidi"/>
      <w:color w:val="381850" w:themeColor="accent6" w:themeShade="80"/>
    </w:rPr>
  </w:style>
  <w:style w:type="paragraph" w:styleId="Bijschrift">
    <w:name w:val="caption"/>
    <w:basedOn w:val="Standaard"/>
    <w:next w:val="Standaard"/>
    <w:uiPriority w:val="35"/>
    <w:unhideWhenUsed/>
    <w:qFormat/>
    <w:rsid w:val="006A1B19"/>
    <w:pPr>
      <w:spacing w:line="240" w:lineRule="auto"/>
    </w:pPr>
    <w:rPr>
      <w:bCs/>
      <w:i/>
      <w:color w:val="auto"/>
      <w:spacing w:val="6"/>
      <w:sz w:val="20"/>
    </w:rPr>
  </w:style>
  <w:style w:type="paragraph" w:styleId="Titel">
    <w:name w:val="Title"/>
    <w:basedOn w:val="Standaard"/>
    <w:next w:val="Standaard"/>
    <w:link w:val="TitelChar"/>
    <w:uiPriority w:val="10"/>
    <w:qFormat/>
    <w:rsid w:val="003878AD"/>
    <w:pPr>
      <w:spacing w:line="240" w:lineRule="auto"/>
      <w:contextualSpacing/>
    </w:pPr>
    <w:rPr>
      <w:rFonts w:ascii="Calibri" w:eastAsiaTheme="majorEastAsia" w:hAnsi="Calibri" w:cstheme="majorBidi"/>
      <w:color w:val="009900"/>
      <w:spacing w:val="-10"/>
      <w:sz w:val="52"/>
      <w:szCs w:val="52"/>
    </w:rPr>
  </w:style>
  <w:style w:type="character" w:customStyle="1" w:styleId="TitelChar">
    <w:name w:val="Titel Char"/>
    <w:basedOn w:val="Standaardalinea-lettertype"/>
    <w:link w:val="Titel"/>
    <w:uiPriority w:val="10"/>
    <w:rsid w:val="003878AD"/>
    <w:rPr>
      <w:rFonts w:ascii="Calibri" w:eastAsiaTheme="majorEastAsia" w:hAnsi="Calibri" w:cstheme="majorBidi"/>
      <w:color w:val="009900"/>
      <w:spacing w:val="-10"/>
      <w:sz w:val="52"/>
      <w:szCs w:val="52"/>
    </w:rPr>
  </w:style>
  <w:style w:type="paragraph" w:styleId="Ondertitel">
    <w:name w:val="Subtitle"/>
    <w:basedOn w:val="Standaard"/>
    <w:next w:val="Standaard"/>
    <w:link w:val="OndertitelChar"/>
    <w:uiPriority w:val="11"/>
    <w:rsid w:val="00D81319"/>
    <w:pPr>
      <w:numPr>
        <w:ilvl w:val="1"/>
      </w:numPr>
      <w:spacing w:line="240" w:lineRule="auto"/>
    </w:pPr>
    <w:rPr>
      <w:rFonts w:ascii="Calibri" w:eastAsiaTheme="majorEastAsia" w:hAnsi="Calibri" w:cstheme="majorBidi"/>
      <w:b/>
    </w:rPr>
  </w:style>
  <w:style w:type="character" w:customStyle="1" w:styleId="OndertitelChar">
    <w:name w:val="Ondertitel Char"/>
    <w:basedOn w:val="Standaardalinea-lettertype"/>
    <w:link w:val="Ondertitel"/>
    <w:uiPriority w:val="11"/>
    <w:rsid w:val="00D81319"/>
    <w:rPr>
      <w:rFonts w:ascii="Calibri" w:eastAsiaTheme="majorEastAsia" w:hAnsi="Calibri" w:cstheme="majorBidi"/>
      <w:b/>
      <w:color w:val="000000" w:themeColor="text1"/>
    </w:rPr>
  </w:style>
  <w:style w:type="character" w:styleId="Zwaar">
    <w:name w:val="Strong"/>
    <w:aliases w:val="Vet"/>
    <w:basedOn w:val="Standaardalinea-lettertype"/>
    <w:uiPriority w:val="22"/>
    <w:qFormat/>
    <w:rsid w:val="006A1B19"/>
    <w:rPr>
      <w:rFonts w:ascii="Calibri" w:hAnsi="Calibri"/>
      <w:b/>
      <w:bCs/>
      <w:sz w:val="22"/>
    </w:rPr>
  </w:style>
  <w:style w:type="character" w:styleId="Nadruk">
    <w:name w:val="Emphasis"/>
    <w:aliases w:val="Cursief"/>
    <w:basedOn w:val="Standaardalinea-lettertype"/>
    <w:uiPriority w:val="20"/>
    <w:qFormat/>
    <w:rsid w:val="00E95B1A"/>
    <w:rPr>
      <w:i/>
      <w:iCs/>
    </w:rPr>
  </w:style>
  <w:style w:type="paragraph" w:styleId="Geenafstand">
    <w:name w:val="No Spacing"/>
    <w:aliases w:val="opsomming met interlinie"/>
    <w:link w:val="GeenafstandChar"/>
    <w:uiPriority w:val="1"/>
    <w:qFormat/>
    <w:rsid w:val="00E95B1A"/>
    <w:pPr>
      <w:spacing w:after="0" w:line="240" w:lineRule="auto"/>
    </w:pPr>
  </w:style>
  <w:style w:type="paragraph" w:styleId="Citaat">
    <w:name w:val="Quote"/>
    <w:basedOn w:val="Standaard"/>
    <w:next w:val="Standaard"/>
    <w:link w:val="CitaatChar"/>
    <w:uiPriority w:val="29"/>
    <w:qFormat/>
    <w:rsid w:val="006A1B19"/>
    <w:pPr>
      <w:spacing w:before="120"/>
      <w:ind w:left="720" w:right="720"/>
    </w:pPr>
    <w:rPr>
      <w:rFonts w:ascii="Calibri" w:hAnsi="Calibri"/>
      <w:i/>
      <w:iCs/>
    </w:rPr>
  </w:style>
  <w:style w:type="character" w:customStyle="1" w:styleId="CitaatChar">
    <w:name w:val="Citaat Char"/>
    <w:basedOn w:val="Standaardalinea-lettertype"/>
    <w:link w:val="Citaat"/>
    <w:uiPriority w:val="29"/>
    <w:rsid w:val="006A1B19"/>
    <w:rPr>
      <w:rFonts w:ascii="Calibri" w:hAnsi="Calibri"/>
      <w:i/>
      <w:iCs/>
      <w:color w:val="000000" w:themeColor="text1"/>
    </w:rPr>
  </w:style>
  <w:style w:type="paragraph" w:styleId="Duidelijkcitaat">
    <w:name w:val="Intense Quote"/>
    <w:basedOn w:val="Standaard"/>
    <w:next w:val="Standaard"/>
    <w:link w:val="DuidelijkcitaatChar"/>
    <w:uiPriority w:val="30"/>
    <w:rsid w:val="00E95B1A"/>
    <w:pPr>
      <w:spacing w:before="120" w:line="300" w:lineRule="auto"/>
      <w:ind w:left="576" w:right="576"/>
      <w:jc w:val="center"/>
    </w:pPr>
    <w:rPr>
      <w:rFonts w:asciiTheme="majorHAnsi" w:eastAsiaTheme="majorEastAsia" w:hAnsiTheme="majorHAnsi" w:cstheme="majorBidi"/>
      <w:color w:val="00B050" w:themeColor="accent1"/>
      <w:sz w:val="24"/>
      <w:szCs w:val="24"/>
    </w:rPr>
  </w:style>
  <w:style w:type="character" w:customStyle="1" w:styleId="DuidelijkcitaatChar">
    <w:name w:val="Duidelijk citaat Char"/>
    <w:basedOn w:val="Standaardalinea-lettertype"/>
    <w:link w:val="Duidelijkcitaat"/>
    <w:uiPriority w:val="30"/>
    <w:rsid w:val="00E95B1A"/>
    <w:rPr>
      <w:rFonts w:asciiTheme="majorHAnsi" w:eastAsiaTheme="majorEastAsia" w:hAnsiTheme="majorHAnsi" w:cstheme="majorBidi"/>
      <w:color w:val="00B050" w:themeColor="accent1"/>
      <w:sz w:val="24"/>
      <w:szCs w:val="24"/>
    </w:rPr>
  </w:style>
  <w:style w:type="character" w:styleId="Subtielebenadrukking">
    <w:name w:val="Subtle Emphasis"/>
    <w:basedOn w:val="Standaardalinea-lettertype"/>
    <w:uiPriority w:val="19"/>
    <w:rsid w:val="003878AD"/>
    <w:rPr>
      <w:rFonts w:ascii="Calibri" w:hAnsi="Calibri"/>
      <w:i/>
      <w:iCs/>
      <w:color w:val="404040" w:themeColor="text1" w:themeTint="BF"/>
    </w:rPr>
  </w:style>
  <w:style w:type="character" w:styleId="Intensievebenadrukking">
    <w:name w:val="Intense Emphasis"/>
    <w:basedOn w:val="Standaardalinea-lettertype"/>
    <w:qFormat/>
    <w:rsid w:val="006A1B19"/>
    <w:rPr>
      <w:rFonts w:ascii="Calibri Light" w:hAnsi="Calibri Light"/>
      <w:b w:val="0"/>
      <w:bCs w:val="0"/>
      <w:i/>
      <w:iCs/>
      <w:color w:val="auto"/>
    </w:rPr>
  </w:style>
  <w:style w:type="character" w:styleId="Subtieleverwijzing">
    <w:name w:val="Subtle Reference"/>
    <w:basedOn w:val="Standaardalinea-lettertype"/>
    <w:uiPriority w:val="31"/>
    <w:rsid w:val="00E95B1A"/>
    <w:rPr>
      <w:smallCaps/>
      <w:color w:val="404040" w:themeColor="text1" w:themeTint="BF"/>
      <w:u w:val="single" w:color="7F7F7F" w:themeColor="text1" w:themeTint="80"/>
    </w:rPr>
  </w:style>
  <w:style w:type="character" w:styleId="Intensieveverwijzing">
    <w:name w:val="Intense Reference"/>
    <w:basedOn w:val="Standaardalinea-lettertype"/>
    <w:uiPriority w:val="32"/>
    <w:rsid w:val="00E95B1A"/>
    <w:rPr>
      <w:b/>
      <w:bCs/>
      <w:smallCaps/>
      <w:color w:val="00B050" w:themeColor="accent1"/>
      <w:spacing w:val="5"/>
      <w:u w:val="single"/>
    </w:rPr>
  </w:style>
  <w:style w:type="character" w:styleId="Titelvanboek">
    <w:name w:val="Book Title"/>
    <w:basedOn w:val="Standaardalinea-lettertype"/>
    <w:uiPriority w:val="33"/>
    <w:qFormat/>
    <w:rsid w:val="00E95B1A"/>
    <w:rPr>
      <w:b/>
      <w:bCs/>
      <w:smallCaps/>
    </w:rPr>
  </w:style>
  <w:style w:type="paragraph" w:styleId="Kopvaninhoudsopgave">
    <w:name w:val="TOC Heading"/>
    <w:basedOn w:val="Kop1"/>
    <w:next w:val="Standaard"/>
    <w:uiPriority w:val="39"/>
    <w:unhideWhenUsed/>
    <w:qFormat/>
    <w:rsid w:val="00E95B1A"/>
    <w:pPr>
      <w:outlineLvl w:val="9"/>
    </w:pPr>
  </w:style>
  <w:style w:type="character" w:customStyle="1" w:styleId="GeenafstandChar">
    <w:name w:val="Geen afstand Char"/>
    <w:aliases w:val="opsomming met interlinie Char"/>
    <w:basedOn w:val="Standaardalinea-lettertype"/>
    <w:link w:val="Geenafstand"/>
    <w:uiPriority w:val="1"/>
    <w:rsid w:val="00E95B1A"/>
  </w:style>
  <w:style w:type="paragraph" w:styleId="Inhopg1">
    <w:name w:val="toc 1"/>
    <w:basedOn w:val="Standaard"/>
    <w:next w:val="Standaard"/>
    <w:autoRedefine/>
    <w:uiPriority w:val="39"/>
    <w:unhideWhenUsed/>
    <w:rsid w:val="00E463F3"/>
    <w:pPr>
      <w:tabs>
        <w:tab w:val="left" w:pos="440"/>
        <w:tab w:val="right" w:leader="dot" w:pos="9062"/>
      </w:tabs>
      <w:spacing w:after="100"/>
    </w:pPr>
    <w:rPr>
      <w:b/>
      <w:noProof/>
    </w:rPr>
  </w:style>
  <w:style w:type="paragraph" w:styleId="Inhopg2">
    <w:name w:val="toc 2"/>
    <w:basedOn w:val="Standaard"/>
    <w:next w:val="Standaard"/>
    <w:autoRedefine/>
    <w:uiPriority w:val="39"/>
    <w:unhideWhenUsed/>
    <w:rsid w:val="00B0776B"/>
    <w:pPr>
      <w:spacing w:after="100"/>
      <w:ind w:left="220"/>
    </w:pPr>
  </w:style>
  <w:style w:type="paragraph" w:customStyle="1" w:styleId="Opsommingbullets">
    <w:name w:val="Opsomming bullets"/>
    <w:basedOn w:val="Lijstalinea"/>
    <w:qFormat/>
    <w:rsid w:val="006A1B19"/>
    <w:pPr>
      <w:numPr>
        <w:numId w:val="1"/>
      </w:numPr>
      <w:ind w:left="851" w:hanging="284"/>
    </w:pPr>
  </w:style>
  <w:style w:type="paragraph" w:customStyle="1" w:styleId="Opsommingnummering">
    <w:name w:val="Opsomming nummering"/>
    <w:basedOn w:val="Opsommingbullets"/>
    <w:qFormat/>
    <w:rsid w:val="003878AD"/>
    <w:pPr>
      <w:numPr>
        <w:numId w:val="2"/>
      </w:numPr>
    </w:pPr>
  </w:style>
  <w:style w:type="table" w:customStyle="1" w:styleId="Rastertabel41">
    <w:name w:val="Rastertabel 41"/>
    <w:basedOn w:val="Standaardtabel"/>
    <w:uiPriority w:val="49"/>
    <w:rsid w:val="008E56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Standaardtabel"/>
    <w:uiPriority w:val="46"/>
    <w:rsid w:val="00CD7D27"/>
    <w:pPr>
      <w:spacing w:after="0" w:line="240" w:lineRule="auto"/>
    </w:pPr>
    <w:rPr>
      <w:rFonts w:eastAsiaTheme="minorHAnsi"/>
    </w:rPr>
    <w:tblPr>
      <w:tblStyleRowBandSize w:val="1"/>
      <w:tblStyleColBandSize w:val="1"/>
      <w:tblBorders>
        <w:top w:val="single" w:sz="4" w:space="0" w:color="79FFB5" w:themeColor="accent1" w:themeTint="66"/>
        <w:left w:val="single" w:sz="4" w:space="0" w:color="79FFB5" w:themeColor="accent1" w:themeTint="66"/>
        <w:bottom w:val="single" w:sz="4" w:space="0" w:color="79FFB5" w:themeColor="accent1" w:themeTint="66"/>
        <w:right w:val="single" w:sz="4" w:space="0" w:color="79FFB5" w:themeColor="accent1" w:themeTint="66"/>
        <w:insideH w:val="single" w:sz="4" w:space="0" w:color="79FFB5" w:themeColor="accent1" w:themeTint="66"/>
        <w:insideV w:val="single" w:sz="4" w:space="0" w:color="79FFB5" w:themeColor="accent1" w:themeTint="66"/>
      </w:tblBorders>
    </w:tblPr>
    <w:tblStylePr w:type="firstRow">
      <w:rPr>
        <w:b/>
        <w:bCs/>
      </w:rPr>
      <w:tblPr/>
      <w:tcPr>
        <w:tcBorders>
          <w:bottom w:val="single" w:sz="12" w:space="0" w:color="36FF90" w:themeColor="accent1" w:themeTint="99"/>
        </w:tcBorders>
      </w:tcPr>
    </w:tblStylePr>
    <w:tblStylePr w:type="lastRow">
      <w:rPr>
        <w:b/>
        <w:bCs/>
      </w:rPr>
      <w:tblPr/>
      <w:tcPr>
        <w:tcBorders>
          <w:top w:val="double" w:sz="2" w:space="0" w:color="36FF90" w:themeColor="accent1"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rsid w:val="00CD7D27"/>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rsid w:val="00CD7D27"/>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styleId="Verwijzingopmerking">
    <w:name w:val="annotation reference"/>
    <w:basedOn w:val="Standaardalinea-lettertype"/>
    <w:unhideWhenUsed/>
    <w:qFormat/>
    <w:rsid w:val="006C31D4"/>
    <w:rPr>
      <w:sz w:val="16"/>
      <w:szCs w:val="16"/>
    </w:rPr>
  </w:style>
  <w:style w:type="paragraph" w:styleId="Tekstopmerking">
    <w:name w:val="annotation text"/>
    <w:basedOn w:val="Standaard"/>
    <w:link w:val="TekstopmerkingChar"/>
    <w:unhideWhenUsed/>
    <w:qFormat/>
    <w:rsid w:val="006C31D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C31D4"/>
    <w:rPr>
      <w:rFonts w:ascii="Calibri Light" w:hAnsi="Calibri Light"/>
      <w:color w:val="000000" w:themeColor="text1"/>
      <w:sz w:val="20"/>
      <w:szCs w:val="20"/>
    </w:rPr>
  </w:style>
  <w:style w:type="paragraph" w:styleId="Onderwerpvanopmerking">
    <w:name w:val="annotation subject"/>
    <w:basedOn w:val="Tekstopmerking"/>
    <w:next w:val="Tekstopmerking"/>
    <w:link w:val="OnderwerpvanopmerkingChar"/>
    <w:uiPriority w:val="99"/>
    <w:semiHidden/>
    <w:unhideWhenUsed/>
    <w:rsid w:val="006C31D4"/>
    <w:rPr>
      <w:b/>
      <w:bCs/>
    </w:rPr>
  </w:style>
  <w:style w:type="character" w:customStyle="1" w:styleId="OnderwerpvanopmerkingChar">
    <w:name w:val="Onderwerp van opmerking Char"/>
    <w:basedOn w:val="TekstopmerkingChar"/>
    <w:link w:val="Onderwerpvanopmerking"/>
    <w:uiPriority w:val="99"/>
    <w:semiHidden/>
    <w:rsid w:val="006C31D4"/>
    <w:rPr>
      <w:rFonts w:ascii="Calibri Light" w:hAnsi="Calibri Light"/>
      <w:b/>
      <w:bCs/>
      <w:color w:val="000000" w:themeColor="text1"/>
      <w:sz w:val="20"/>
      <w:szCs w:val="20"/>
    </w:rPr>
  </w:style>
  <w:style w:type="paragraph" w:styleId="Inhopg3">
    <w:name w:val="toc 3"/>
    <w:basedOn w:val="Standaard"/>
    <w:next w:val="Standaard"/>
    <w:autoRedefine/>
    <w:uiPriority w:val="39"/>
    <w:unhideWhenUsed/>
    <w:rsid w:val="00F335CC"/>
    <w:pPr>
      <w:spacing w:after="100"/>
      <w:ind w:left="440"/>
    </w:pPr>
  </w:style>
  <w:style w:type="paragraph" w:customStyle="1" w:styleId="Default">
    <w:name w:val="Default"/>
    <w:qFormat/>
    <w:rsid w:val="00DE63AC"/>
    <w:pPr>
      <w:autoSpaceDE w:val="0"/>
      <w:autoSpaceDN w:val="0"/>
      <w:adjustRightInd w:val="0"/>
      <w:spacing w:after="0" w:line="240" w:lineRule="auto"/>
    </w:pPr>
    <w:rPr>
      <w:rFonts w:ascii="Calibri" w:eastAsiaTheme="minorHAnsi" w:hAnsi="Calibri" w:cs="Calibri"/>
      <w:color w:val="000000"/>
      <w:sz w:val="24"/>
      <w:szCs w:val="24"/>
    </w:rPr>
  </w:style>
  <w:style w:type="paragraph" w:styleId="Voetnoottekst">
    <w:name w:val="footnote text"/>
    <w:basedOn w:val="Standaard"/>
    <w:link w:val="VoetnoottekstChar"/>
    <w:unhideWhenUsed/>
    <w:rsid w:val="00313E6A"/>
    <w:pPr>
      <w:spacing w:line="240" w:lineRule="auto"/>
    </w:pPr>
    <w:rPr>
      <w:rFonts w:ascii="Arial" w:eastAsiaTheme="minorHAnsi" w:hAnsi="Arial"/>
      <w:color w:val="auto"/>
      <w:sz w:val="20"/>
      <w:szCs w:val="20"/>
    </w:rPr>
  </w:style>
  <w:style w:type="character" w:customStyle="1" w:styleId="VoetnoottekstChar">
    <w:name w:val="Voetnoottekst Char"/>
    <w:basedOn w:val="Standaardalinea-lettertype"/>
    <w:link w:val="Voetnoottekst"/>
    <w:rsid w:val="00313E6A"/>
    <w:rPr>
      <w:rFonts w:ascii="Arial" w:eastAsiaTheme="minorHAnsi" w:hAnsi="Arial"/>
      <w:sz w:val="20"/>
      <w:szCs w:val="20"/>
    </w:rPr>
  </w:style>
  <w:style w:type="character" w:styleId="Voetnootmarkering">
    <w:name w:val="footnote reference"/>
    <w:basedOn w:val="Standaardalinea-lettertype"/>
    <w:unhideWhenUsed/>
    <w:rsid w:val="00313E6A"/>
    <w:rPr>
      <w:vertAlign w:val="superscript"/>
    </w:rPr>
  </w:style>
  <w:style w:type="table" w:styleId="Eenvoudigetabel3">
    <w:name w:val="Table Simple 3"/>
    <w:basedOn w:val="Standaardtabel"/>
    <w:rsid w:val="00313E6A"/>
    <w:pPr>
      <w:spacing w:after="0" w:line="280" w:lineRule="atLeast"/>
    </w:pPr>
    <w:rPr>
      <w:rFonts w:ascii="Times New Roman" w:eastAsia="Times New Roman" w:hAnsi="Times New Roman" w:cs="Times New Roman"/>
      <w:sz w:val="20"/>
      <w:szCs w:val="20"/>
      <w:lang w:eastAsia="nl-B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highlight">
    <w:name w:val="highlight"/>
    <w:basedOn w:val="Standaardalinea-lettertype"/>
    <w:rsid w:val="00313E6A"/>
  </w:style>
  <w:style w:type="paragraph" w:styleId="Plattetekst">
    <w:name w:val="Body Text"/>
    <w:basedOn w:val="Standaard"/>
    <w:link w:val="PlattetekstChar"/>
    <w:semiHidden/>
    <w:rsid w:val="00E94E93"/>
    <w:pPr>
      <w:spacing w:after="120" w:line="240" w:lineRule="auto"/>
    </w:pPr>
    <w:rPr>
      <w:rFonts w:ascii="Verdana" w:eastAsia="Times New Roman" w:hAnsi="Verdana" w:cs="Times New Roman"/>
      <w:color w:val="auto"/>
      <w:sz w:val="20"/>
      <w:szCs w:val="20"/>
      <w:lang w:val="nl-NL" w:eastAsia="nl-NL"/>
    </w:rPr>
  </w:style>
  <w:style w:type="character" w:customStyle="1" w:styleId="PlattetekstChar">
    <w:name w:val="Platte tekst Char"/>
    <w:basedOn w:val="Standaardalinea-lettertype"/>
    <w:link w:val="Plattetekst"/>
    <w:semiHidden/>
    <w:rsid w:val="00E94E93"/>
    <w:rPr>
      <w:rFonts w:ascii="Verdana" w:eastAsia="Times New Roman" w:hAnsi="Verdana" w:cs="Times New Roman"/>
      <w:sz w:val="20"/>
      <w:szCs w:val="20"/>
      <w:lang w:val="nl-NL" w:eastAsia="nl-NL"/>
    </w:rPr>
  </w:style>
  <w:style w:type="paragraph" w:styleId="Bibliografie">
    <w:name w:val="Bibliography"/>
    <w:basedOn w:val="Standaard"/>
    <w:next w:val="Standaard"/>
    <w:uiPriority w:val="37"/>
    <w:unhideWhenUsed/>
    <w:rsid w:val="00475D1E"/>
  </w:style>
  <w:style w:type="table" w:styleId="Rastertabel1licht-Accent5">
    <w:name w:val="Grid Table 1 Light Accent 5"/>
    <w:basedOn w:val="Standaardtabel"/>
    <w:uiPriority w:val="46"/>
    <w:rsid w:val="00F50265"/>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character" w:styleId="GevolgdeHyperlink">
    <w:name w:val="FollowedHyperlink"/>
    <w:basedOn w:val="Standaardalinea-lettertype"/>
    <w:uiPriority w:val="99"/>
    <w:semiHidden/>
    <w:unhideWhenUsed/>
    <w:rsid w:val="0048693A"/>
    <w:rPr>
      <w:color w:val="335B74" w:themeColor="followedHyperlink"/>
      <w:u w:val="single"/>
    </w:rPr>
  </w:style>
  <w:style w:type="character" w:customStyle="1" w:styleId="job-title-wrapper">
    <w:name w:val="job-title-wrapper"/>
    <w:basedOn w:val="Standaardalinea-lettertype"/>
    <w:rsid w:val="00977BA9"/>
  </w:style>
  <w:style w:type="character" w:customStyle="1" w:styleId="job-title">
    <w:name w:val="job-title"/>
    <w:basedOn w:val="Standaardalinea-lettertype"/>
    <w:rsid w:val="00977BA9"/>
  </w:style>
  <w:style w:type="character" w:customStyle="1" w:styleId="company-wrapper">
    <w:name w:val="company-wrapper"/>
    <w:basedOn w:val="Standaardalinea-lettertype"/>
    <w:rsid w:val="00977BA9"/>
  </w:style>
  <w:style w:type="character" w:customStyle="1" w:styleId="company">
    <w:name w:val="company"/>
    <w:basedOn w:val="Standaardalinea-lettertype"/>
    <w:rsid w:val="00977BA9"/>
  </w:style>
  <w:style w:type="character" w:customStyle="1" w:styleId="h-date-container">
    <w:name w:val="h-date-container"/>
    <w:basedOn w:val="Standaardalinea-lettertype"/>
    <w:rsid w:val="00977BA9"/>
  </w:style>
  <w:style w:type="table" w:styleId="Tabelrasterlicht">
    <w:name w:val="Grid Table Light"/>
    <w:basedOn w:val="Standaardtabel"/>
    <w:uiPriority w:val="40"/>
    <w:rsid w:val="00D81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belsgdtitelblok">
    <w:name w:val="labelsgdtitelblok"/>
    <w:basedOn w:val="Standaardalinea-lettertype"/>
    <w:rsid w:val="00D81319"/>
  </w:style>
  <w:style w:type="paragraph" w:customStyle="1" w:styleId="Kop1Romeins">
    <w:name w:val="Kop 1 Romeins"/>
    <w:basedOn w:val="Kop1"/>
    <w:link w:val="Kop1RomeinsChar"/>
    <w:qFormat/>
    <w:rsid w:val="006F73FE"/>
    <w:pPr>
      <w:numPr>
        <w:numId w:val="4"/>
      </w:numPr>
    </w:pPr>
  </w:style>
  <w:style w:type="paragraph" w:customStyle="1" w:styleId="Kop2Romeins">
    <w:name w:val="Kop 2 Romeins"/>
    <w:link w:val="Kop2RomeinsChar"/>
    <w:qFormat/>
    <w:rsid w:val="00073CD0"/>
    <w:pPr>
      <w:numPr>
        <w:numId w:val="5"/>
      </w:numPr>
    </w:pPr>
    <w:rPr>
      <w:rFonts w:ascii="Calibri" w:eastAsiaTheme="majorEastAsia" w:hAnsi="Calibri" w:cstheme="majorBidi"/>
      <w:b/>
      <w:color w:val="009900"/>
      <w:sz w:val="28"/>
      <w:szCs w:val="28"/>
    </w:rPr>
  </w:style>
  <w:style w:type="character" w:customStyle="1" w:styleId="Kop1RomeinsChar">
    <w:name w:val="Kop 1 Romeins Char"/>
    <w:basedOn w:val="Kop1Char"/>
    <w:link w:val="Kop1Romeins"/>
    <w:rsid w:val="006F73FE"/>
    <w:rPr>
      <w:rFonts w:ascii="Calibri" w:eastAsiaTheme="majorEastAsia" w:hAnsi="Calibri" w:cstheme="majorBidi"/>
      <w:b/>
      <w:sz w:val="34"/>
      <w:szCs w:val="30"/>
    </w:rPr>
  </w:style>
  <w:style w:type="paragraph" w:customStyle="1" w:styleId="Vetinkader">
    <w:name w:val="Vet in kader"/>
    <w:basedOn w:val="Standaard"/>
    <w:link w:val="VetinkaderChar"/>
    <w:qFormat/>
    <w:rsid w:val="00A357F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Kop2RomeinsChar">
    <w:name w:val="Kop 2 Romeins Char"/>
    <w:basedOn w:val="Kop2Char"/>
    <w:link w:val="Kop2Romeins"/>
    <w:rsid w:val="00073CD0"/>
    <w:rPr>
      <w:rFonts w:ascii="Calibri" w:eastAsiaTheme="majorEastAsia" w:hAnsi="Calibri" w:cstheme="majorBidi"/>
      <w:b/>
      <w:color w:val="009900"/>
      <w:sz w:val="28"/>
      <w:szCs w:val="28"/>
    </w:rPr>
  </w:style>
  <w:style w:type="character" w:customStyle="1" w:styleId="VetinkaderChar">
    <w:name w:val="Vet in kader Char"/>
    <w:basedOn w:val="Standaardalinea-lettertype"/>
    <w:link w:val="Vetinkader"/>
    <w:rsid w:val="00A357FE"/>
    <w:rPr>
      <w:rFonts w:ascii="Calibri Light" w:hAnsi="Calibri Light"/>
      <w:b/>
      <w:color w:val="000000" w:themeColor="text1"/>
      <w:sz w:val="24"/>
      <w:szCs w:val="24"/>
      <w:shd w:val="clear" w:color="auto" w:fill="DCFFC1"/>
    </w:rPr>
  </w:style>
  <w:style w:type="character" w:styleId="Tekstvantijdelijkeaanduiding">
    <w:name w:val="Placeholder Text"/>
    <w:basedOn w:val="Standaardalinea-lettertype"/>
    <w:uiPriority w:val="99"/>
    <w:semiHidden/>
    <w:rsid w:val="00343C01"/>
    <w:rPr>
      <w:color w:val="808080"/>
    </w:rPr>
  </w:style>
  <w:style w:type="character" w:customStyle="1" w:styleId="LijstalineaChar">
    <w:name w:val="Lijstalinea Char"/>
    <w:basedOn w:val="Standaardalinea-lettertype"/>
    <w:link w:val="Lijstalinea"/>
    <w:uiPriority w:val="34"/>
    <w:rsid w:val="00293B56"/>
    <w:rPr>
      <w:rFonts w:ascii="Calibri Light" w:hAnsi="Calibri Light"/>
      <w:color w:val="000000" w:themeColor="text1"/>
    </w:rPr>
  </w:style>
  <w:style w:type="paragraph" w:styleId="Plattetekstinspringen">
    <w:name w:val="Body Text Indent"/>
    <w:basedOn w:val="Standaard"/>
    <w:link w:val="PlattetekstinspringenChar"/>
    <w:uiPriority w:val="99"/>
    <w:unhideWhenUsed/>
    <w:rsid w:val="005A6423"/>
    <w:pPr>
      <w:spacing w:after="120"/>
      <w:ind w:left="283"/>
    </w:pPr>
  </w:style>
  <w:style w:type="character" w:customStyle="1" w:styleId="PlattetekstinspringenChar">
    <w:name w:val="Platte tekst inspringen Char"/>
    <w:basedOn w:val="Standaardalinea-lettertype"/>
    <w:link w:val="Plattetekstinspringen"/>
    <w:uiPriority w:val="99"/>
    <w:rsid w:val="005A6423"/>
    <w:rPr>
      <w:rFonts w:ascii="Calibri Light" w:hAnsi="Calibri Light"/>
      <w:color w:val="000000" w:themeColor="text1"/>
    </w:rPr>
  </w:style>
  <w:style w:type="paragraph" w:customStyle="1" w:styleId="paragraph">
    <w:name w:val="paragraph"/>
    <w:basedOn w:val="Standaard"/>
    <w:rsid w:val="000750D8"/>
    <w:pPr>
      <w:spacing w:before="100" w:beforeAutospacing="1" w:after="100" w:afterAutospacing="1" w:line="240" w:lineRule="auto"/>
    </w:pPr>
    <w:rPr>
      <w:rFonts w:ascii="Times New Roman" w:eastAsia="Times New Roman" w:hAnsi="Times New Roman" w:cs="Times New Roman"/>
      <w:color w:val="auto"/>
      <w:sz w:val="24"/>
      <w:szCs w:val="24"/>
      <w:lang w:eastAsia="nl-BE"/>
    </w:rPr>
  </w:style>
  <w:style w:type="character" w:customStyle="1" w:styleId="normaltextrun">
    <w:name w:val="normaltextrun"/>
    <w:basedOn w:val="Standaardalinea-lettertype"/>
    <w:rsid w:val="000750D8"/>
  </w:style>
  <w:style w:type="character" w:customStyle="1" w:styleId="eop">
    <w:name w:val="eop"/>
    <w:basedOn w:val="Standaardalinea-lettertype"/>
    <w:rsid w:val="000750D8"/>
  </w:style>
  <w:style w:type="character" w:customStyle="1" w:styleId="spellingerror">
    <w:name w:val="spellingerror"/>
    <w:basedOn w:val="Standaardalinea-lettertype"/>
    <w:rsid w:val="000750D8"/>
  </w:style>
  <w:style w:type="character" w:customStyle="1" w:styleId="Sterkaccent">
    <w:name w:val="Sterk accent"/>
    <w:qFormat/>
    <w:rsid w:val="00634B71"/>
    <w:rPr>
      <w:b/>
      <w:bCs/>
    </w:rPr>
  </w:style>
  <w:style w:type="character" w:customStyle="1" w:styleId="Internetkoppeling">
    <w:name w:val="Internetkoppeling"/>
    <w:basedOn w:val="Standaardalinea-lettertype"/>
    <w:rsid w:val="00670F60"/>
    <w:rPr>
      <w:color w:val="00B050"/>
      <w:u w:val="single"/>
    </w:rPr>
  </w:style>
  <w:style w:type="paragraph" w:customStyle="1" w:styleId="opsommingsnummerlerarenopleiding">
    <w:name w:val="opsommingsnummer lerarenopleiding"/>
    <w:basedOn w:val="Standaard"/>
    <w:qFormat/>
    <w:rsid w:val="00670F60"/>
    <w:pPr>
      <w:spacing w:after="120" w:line="240" w:lineRule="auto"/>
      <w:ind w:left="227" w:hanging="227"/>
      <w:contextualSpacing/>
    </w:pPr>
    <w:rPr>
      <w:rFonts w:ascii="Liberation Serif" w:eastAsia="NSimSun" w:hAnsi="Liberation Serif" w:cs="Lucida Sans"/>
      <w:color w:val="auto"/>
      <w:kern w:val="2"/>
      <w:sz w:val="24"/>
      <w:szCs w:val="24"/>
      <w:lang w:eastAsia="zh-CN" w:bidi="hi-IN"/>
    </w:rPr>
  </w:style>
  <w:style w:type="paragraph" w:customStyle="1" w:styleId="opsommingstekenlerarenopleiding">
    <w:name w:val="opsommingsteken lerarenopleiding"/>
    <w:basedOn w:val="Standaard"/>
    <w:qFormat/>
    <w:rsid w:val="002559B8"/>
    <w:pPr>
      <w:spacing w:after="120" w:line="240" w:lineRule="auto"/>
      <w:ind w:left="227" w:hanging="227"/>
      <w:contextualSpacing/>
    </w:pPr>
    <w:rPr>
      <w:rFonts w:ascii="Liberation Serif" w:eastAsia="NSimSun" w:hAnsi="Liberation Serif" w:cs="Lucida Sans"/>
      <w:color w:val="auto"/>
      <w:kern w:val="2"/>
      <w:sz w:val="24"/>
      <w:szCs w:val="24"/>
      <w:lang w:eastAsia="zh-CN" w:bidi="hi-IN"/>
    </w:rPr>
  </w:style>
  <w:style w:type="table" w:styleId="Lichtearcering-accent3">
    <w:name w:val="Light Shading Accent 3"/>
    <w:basedOn w:val="Standaardtabel"/>
    <w:uiPriority w:val="60"/>
    <w:rsid w:val="009256F1"/>
    <w:pPr>
      <w:spacing w:after="0" w:line="240" w:lineRule="auto"/>
    </w:pPr>
    <w:rPr>
      <w:rFonts w:ascii="Times New Roman" w:eastAsia="Times New Roman" w:hAnsi="Times New Roman" w:cs="Times New Roman"/>
      <w:color w:val="76923C"/>
      <w:sz w:val="20"/>
      <w:szCs w:val="20"/>
      <w:lang w:eastAsia="nl-B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chtearcering1">
    <w:name w:val="Lichte arcering1"/>
    <w:basedOn w:val="Standaardtabel"/>
    <w:uiPriority w:val="60"/>
    <w:rsid w:val="009256F1"/>
    <w:pPr>
      <w:spacing w:after="0" w:line="240" w:lineRule="auto"/>
    </w:pPr>
    <w:rPr>
      <w:rFonts w:ascii="Times New Roman" w:eastAsia="Times New Roman" w:hAnsi="Times New Roman" w:cs="Times New Roman"/>
      <w:color w:val="000000"/>
      <w:sz w:val="20"/>
      <w:szCs w:val="20"/>
      <w:lang w:eastAsia="nl-B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BINnormenProfielKop1">
    <w:name w:val="BINnormenProfielKop1"/>
    <w:uiPriority w:val="99"/>
    <w:rsid w:val="009256F1"/>
    <w:pPr>
      <w:numPr>
        <w:numId w:val="6"/>
      </w:numPr>
    </w:pPr>
  </w:style>
  <w:style w:type="paragraph" w:styleId="Inhopg4">
    <w:name w:val="toc 4"/>
    <w:basedOn w:val="Standaard"/>
    <w:next w:val="Standaard"/>
    <w:autoRedefine/>
    <w:uiPriority w:val="39"/>
    <w:unhideWhenUsed/>
    <w:rsid w:val="009256F1"/>
    <w:pPr>
      <w:spacing w:after="100" w:line="360" w:lineRule="auto"/>
      <w:contextualSpacing/>
    </w:pPr>
    <w:rPr>
      <w:rFonts w:ascii="Arial" w:eastAsia="Times New Roman" w:hAnsi="Arial" w:cs="Times New Roman"/>
      <w:color w:val="auto"/>
      <w:szCs w:val="24"/>
      <w:lang w:val="nl-NL" w:eastAsia="nl-NL"/>
    </w:rPr>
  </w:style>
  <w:style w:type="paragraph" w:customStyle="1" w:styleId="nummeringletters">
    <w:name w:val="nummering letters"/>
    <w:basedOn w:val="Lijstalinea"/>
    <w:qFormat/>
    <w:rsid w:val="009256F1"/>
    <w:pPr>
      <w:numPr>
        <w:numId w:val="7"/>
      </w:numPr>
      <w:spacing w:after="120" w:line="240" w:lineRule="auto"/>
      <w:contextualSpacing w:val="0"/>
    </w:pPr>
    <w:rPr>
      <w:rFonts w:ascii="Arial" w:eastAsia="Times New Roman" w:hAnsi="Arial" w:cs="Arial"/>
      <w:color w:val="auto"/>
      <w:lang w:val="nl-NL" w:eastAsia="nl-NL"/>
    </w:rPr>
  </w:style>
  <w:style w:type="character" w:customStyle="1" w:styleId="style101">
    <w:name w:val="style101"/>
    <w:basedOn w:val="Standaardalinea-lettertype"/>
    <w:rsid w:val="009256F1"/>
    <w:rPr>
      <w:rFonts w:ascii="Verdana" w:hAnsi="Verdana" w:hint="default"/>
      <w:sz w:val="18"/>
      <w:szCs w:val="18"/>
    </w:rPr>
  </w:style>
  <w:style w:type="paragraph" w:styleId="Plattetekst2">
    <w:name w:val="Body Text 2"/>
    <w:basedOn w:val="Standaard"/>
    <w:link w:val="Plattetekst2Char"/>
    <w:semiHidden/>
    <w:rsid w:val="009256F1"/>
    <w:pPr>
      <w:spacing w:after="0" w:line="360" w:lineRule="auto"/>
      <w:jc w:val="both"/>
    </w:pPr>
    <w:rPr>
      <w:rFonts w:ascii="Times New Roman" w:eastAsia="Times New Roman" w:hAnsi="Times New Roman" w:cs="Times New Roman"/>
      <w:color w:val="auto"/>
      <w:sz w:val="24"/>
      <w:szCs w:val="24"/>
      <w:lang w:val="nl-NL" w:eastAsia="nl-NL"/>
    </w:rPr>
  </w:style>
  <w:style w:type="character" w:customStyle="1" w:styleId="Plattetekst2Char">
    <w:name w:val="Platte tekst 2 Char"/>
    <w:basedOn w:val="Standaardalinea-lettertype"/>
    <w:link w:val="Plattetekst2"/>
    <w:semiHidden/>
    <w:rsid w:val="009256F1"/>
    <w:rPr>
      <w:rFonts w:ascii="Times New Roman" w:eastAsia="Times New Roman" w:hAnsi="Times New Roman" w:cs="Times New Roman"/>
      <w:sz w:val="24"/>
      <w:szCs w:val="24"/>
      <w:lang w:val="nl-NL" w:eastAsia="nl-NL"/>
    </w:rPr>
  </w:style>
  <w:style w:type="paragraph" w:customStyle="1" w:styleId="Tekstcursusopv">
    <w:name w:val="Tekst cursus opv"/>
    <w:basedOn w:val="Standaard"/>
    <w:rsid w:val="009256F1"/>
    <w:pPr>
      <w:spacing w:after="120" w:line="240" w:lineRule="auto"/>
      <w:jc w:val="both"/>
    </w:pPr>
    <w:rPr>
      <w:rFonts w:ascii="Book Antiqua" w:eastAsia="Times New Roman" w:hAnsi="Book Antiqua" w:cs="Times New Roman"/>
      <w:color w:val="auto"/>
      <w:sz w:val="24"/>
      <w:szCs w:val="24"/>
      <w:lang w:val="nl-NL" w:eastAsia="nl-NL"/>
    </w:rPr>
  </w:style>
  <w:style w:type="character" w:customStyle="1" w:styleId="apple-converted-space">
    <w:name w:val="apple-converted-space"/>
    <w:basedOn w:val="Standaardalinea-lettertype"/>
    <w:rsid w:val="009256F1"/>
  </w:style>
  <w:style w:type="paragraph" w:customStyle="1" w:styleId="Pa11">
    <w:name w:val="Pa11"/>
    <w:basedOn w:val="Standaard"/>
    <w:next w:val="Standaard"/>
    <w:uiPriority w:val="99"/>
    <w:rsid w:val="009256F1"/>
    <w:pPr>
      <w:autoSpaceDE w:val="0"/>
      <w:autoSpaceDN w:val="0"/>
      <w:adjustRightInd w:val="0"/>
      <w:spacing w:after="0" w:line="201" w:lineRule="atLeast"/>
    </w:pPr>
    <w:rPr>
      <w:rFonts w:ascii="ITC Officina Serif Book" w:eastAsia="Times New Roman" w:hAnsi="ITC Officina Serif Book" w:cs="Times New Roman"/>
      <w:color w:val="auto"/>
      <w:sz w:val="24"/>
      <w:szCs w:val="24"/>
      <w:lang w:eastAsia="nl-BE"/>
    </w:rPr>
  </w:style>
  <w:style w:type="paragraph" w:styleId="Inhopg5">
    <w:name w:val="toc 5"/>
    <w:basedOn w:val="Standaard"/>
    <w:next w:val="Standaard"/>
    <w:autoRedefine/>
    <w:uiPriority w:val="39"/>
    <w:unhideWhenUsed/>
    <w:rsid w:val="002C718F"/>
    <w:pPr>
      <w:spacing w:after="100" w:line="259" w:lineRule="auto"/>
      <w:ind w:left="880"/>
    </w:pPr>
    <w:rPr>
      <w:rFonts w:asciiTheme="minorHAnsi" w:hAnsiTheme="minorHAnsi"/>
      <w:color w:val="auto"/>
      <w:lang w:eastAsia="nl-BE"/>
    </w:rPr>
  </w:style>
  <w:style w:type="paragraph" w:styleId="Inhopg6">
    <w:name w:val="toc 6"/>
    <w:basedOn w:val="Standaard"/>
    <w:next w:val="Standaard"/>
    <w:autoRedefine/>
    <w:uiPriority w:val="39"/>
    <w:unhideWhenUsed/>
    <w:rsid w:val="002C718F"/>
    <w:pPr>
      <w:spacing w:after="100" w:line="259" w:lineRule="auto"/>
      <w:ind w:left="1100"/>
    </w:pPr>
    <w:rPr>
      <w:rFonts w:asciiTheme="minorHAnsi" w:hAnsiTheme="minorHAnsi"/>
      <w:color w:val="auto"/>
      <w:lang w:eastAsia="nl-BE"/>
    </w:rPr>
  </w:style>
  <w:style w:type="paragraph" w:styleId="Inhopg7">
    <w:name w:val="toc 7"/>
    <w:basedOn w:val="Standaard"/>
    <w:next w:val="Standaard"/>
    <w:autoRedefine/>
    <w:uiPriority w:val="39"/>
    <w:unhideWhenUsed/>
    <w:rsid w:val="002C718F"/>
    <w:pPr>
      <w:spacing w:after="100" w:line="259" w:lineRule="auto"/>
      <w:ind w:left="1320"/>
    </w:pPr>
    <w:rPr>
      <w:rFonts w:asciiTheme="minorHAnsi" w:hAnsiTheme="minorHAnsi"/>
      <w:color w:val="auto"/>
      <w:lang w:eastAsia="nl-BE"/>
    </w:rPr>
  </w:style>
  <w:style w:type="paragraph" w:styleId="Inhopg8">
    <w:name w:val="toc 8"/>
    <w:basedOn w:val="Standaard"/>
    <w:next w:val="Standaard"/>
    <w:autoRedefine/>
    <w:uiPriority w:val="39"/>
    <w:unhideWhenUsed/>
    <w:rsid w:val="002C718F"/>
    <w:pPr>
      <w:spacing w:after="100" w:line="259" w:lineRule="auto"/>
      <w:ind w:left="1540"/>
    </w:pPr>
    <w:rPr>
      <w:rFonts w:asciiTheme="minorHAnsi" w:hAnsiTheme="minorHAnsi"/>
      <w:color w:val="auto"/>
      <w:lang w:eastAsia="nl-BE"/>
    </w:rPr>
  </w:style>
  <w:style w:type="paragraph" w:styleId="Inhopg9">
    <w:name w:val="toc 9"/>
    <w:basedOn w:val="Standaard"/>
    <w:next w:val="Standaard"/>
    <w:autoRedefine/>
    <w:uiPriority w:val="39"/>
    <w:unhideWhenUsed/>
    <w:rsid w:val="002C718F"/>
    <w:pPr>
      <w:spacing w:after="100" w:line="259" w:lineRule="auto"/>
      <w:ind w:left="1760"/>
    </w:pPr>
    <w:rPr>
      <w:rFonts w:asciiTheme="minorHAnsi" w:hAnsiTheme="minorHAnsi"/>
      <w:color w:val="auto"/>
      <w:lang w:eastAsia="nl-BE"/>
    </w:rPr>
  </w:style>
  <w:style w:type="character" w:styleId="Onopgelostemelding">
    <w:name w:val="Unresolved Mention"/>
    <w:basedOn w:val="Standaardalinea-lettertype"/>
    <w:uiPriority w:val="99"/>
    <w:semiHidden/>
    <w:unhideWhenUsed/>
    <w:rsid w:val="002C718F"/>
    <w:rPr>
      <w:color w:val="605E5C"/>
      <w:shd w:val="clear" w:color="auto" w:fill="E1DFDD"/>
    </w:rPr>
  </w:style>
  <w:style w:type="paragraph" w:customStyle="1" w:styleId="Frame-inhoud">
    <w:name w:val="Frame-inhoud"/>
    <w:basedOn w:val="Standaard"/>
    <w:qFormat/>
    <w:rsid w:val="004D0B02"/>
    <w:rPr>
      <w:rFonts w:eastAsia="Segoe UI" w:cs="Tahoma"/>
      <w:color w:val="000000"/>
    </w:rPr>
  </w:style>
  <w:style w:type="paragraph" w:customStyle="1" w:styleId="Style">
    <w:name w:val="Style"/>
    <w:rsid w:val="00240D19"/>
    <w:pPr>
      <w:widowControl w:val="0"/>
      <w:autoSpaceDE w:val="0"/>
      <w:autoSpaceDN w:val="0"/>
      <w:adjustRightInd w:val="0"/>
      <w:spacing w:after="0" w:line="240" w:lineRule="auto"/>
    </w:pPr>
    <w:rPr>
      <w:rFonts w:ascii="Times New Roman" w:eastAsia="Times New Roman" w:hAnsi="Times New Roman" w:cs="Times New Roman"/>
      <w:sz w:val="24"/>
      <w:szCs w:val="24"/>
      <w:lang w:eastAsia="nl-BE"/>
    </w:rPr>
  </w:style>
  <w:style w:type="table" w:customStyle="1" w:styleId="Tabelraster1">
    <w:name w:val="Tabelraster1"/>
    <w:basedOn w:val="Standaardtabel"/>
    <w:next w:val="Tabelraster"/>
    <w:rsid w:val="00054BB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9824">
      <w:bodyDiv w:val="1"/>
      <w:marLeft w:val="0"/>
      <w:marRight w:val="0"/>
      <w:marTop w:val="0"/>
      <w:marBottom w:val="0"/>
      <w:divBdr>
        <w:top w:val="none" w:sz="0" w:space="0" w:color="auto"/>
        <w:left w:val="none" w:sz="0" w:space="0" w:color="auto"/>
        <w:bottom w:val="none" w:sz="0" w:space="0" w:color="auto"/>
        <w:right w:val="none" w:sz="0" w:space="0" w:color="auto"/>
      </w:divBdr>
      <w:divsChild>
        <w:div w:id="96366555">
          <w:marLeft w:val="0"/>
          <w:marRight w:val="0"/>
          <w:marTop w:val="0"/>
          <w:marBottom w:val="0"/>
          <w:divBdr>
            <w:top w:val="none" w:sz="0" w:space="0" w:color="auto"/>
            <w:left w:val="none" w:sz="0" w:space="0" w:color="auto"/>
            <w:bottom w:val="none" w:sz="0" w:space="0" w:color="auto"/>
            <w:right w:val="none" w:sz="0" w:space="0" w:color="auto"/>
          </w:divBdr>
        </w:div>
        <w:div w:id="567032155">
          <w:marLeft w:val="0"/>
          <w:marRight w:val="0"/>
          <w:marTop w:val="0"/>
          <w:marBottom w:val="0"/>
          <w:divBdr>
            <w:top w:val="none" w:sz="0" w:space="0" w:color="auto"/>
            <w:left w:val="none" w:sz="0" w:space="0" w:color="auto"/>
            <w:bottom w:val="none" w:sz="0" w:space="0" w:color="auto"/>
            <w:right w:val="none" w:sz="0" w:space="0" w:color="auto"/>
          </w:divBdr>
        </w:div>
        <w:div w:id="641348728">
          <w:marLeft w:val="0"/>
          <w:marRight w:val="0"/>
          <w:marTop w:val="0"/>
          <w:marBottom w:val="0"/>
          <w:divBdr>
            <w:top w:val="none" w:sz="0" w:space="0" w:color="auto"/>
            <w:left w:val="none" w:sz="0" w:space="0" w:color="auto"/>
            <w:bottom w:val="none" w:sz="0" w:space="0" w:color="auto"/>
            <w:right w:val="none" w:sz="0" w:space="0" w:color="auto"/>
          </w:divBdr>
        </w:div>
        <w:div w:id="916743379">
          <w:marLeft w:val="0"/>
          <w:marRight w:val="0"/>
          <w:marTop w:val="0"/>
          <w:marBottom w:val="0"/>
          <w:divBdr>
            <w:top w:val="none" w:sz="0" w:space="0" w:color="auto"/>
            <w:left w:val="none" w:sz="0" w:space="0" w:color="auto"/>
            <w:bottom w:val="none" w:sz="0" w:space="0" w:color="auto"/>
            <w:right w:val="none" w:sz="0" w:space="0" w:color="auto"/>
          </w:divBdr>
        </w:div>
        <w:div w:id="1039011284">
          <w:marLeft w:val="0"/>
          <w:marRight w:val="0"/>
          <w:marTop w:val="0"/>
          <w:marBottom w:val="0"/>
          <w:divBdr>
            <w:top w:val="none" w:sz="0" w:space="0" w:color="auto"/>
            <w:left w:val="none" w:sz="0" w:space="0" w:color="auto"/>
            <w:bottom w:val="none" w:sz="0" w:space="0" w:color="auto"/>
            <w:right w:val="none" w:sz="0" w:space="0" w:color="auto"/>
          </w:divBdr>
        </w:div>
        <w:div w:id="1136490913">
          <w:marLeft w:val="0"/>
          <w:marRight w:val="0"/>
          <w:marTop w:val="0"/>
          <w:marBottom w:val="0"/>
          <w:divBdr>
            <w:top w:val="none" w:sz="0" w:space="0" w:color="auto"/>
            <w:left w:val="none" w:sz="0" w:space="0" w:color="auto"/>
            <w:bottom w:val="none" w:sz="0" w:space="0" w:color="auto"/>
            <w:right w:val="none" w:sz="0" w:space="0" w:color="auto"/>
          </w:divBdr>
        </w:div>
        <w:div w:id="1337147979">
          <w:marLeft w:val="0"/>
          <w:marRight w:val="0"/>
          <w:marTop w:val="0"/>
          <w:marBottom w:val="0"/>
          <w:divBdr>
            <w:top w:val="none" w:sz="0" w:space="0" w:color="auto"/>
            <w:left w:val="none" w:sz="0" w:space="0" w:color="auto"/>
            <w:bottom w:val="none" w:sz="0" w:space="0" w:color="auto"/>
            <w:right w:val="none" w:sz="0" w:space="0" w:color="auto"/>
          </w:divBdr>
        </w:div>
        <w:div w:id="1388066896">
          <w:marLeft w:val="0"/>
          <w:marRight w:val="0"/>
          <w:marTop w:val="0"/>
          <w:marBottom w:val="0"/>
          <w:divBdr>
            <w:top w:val="none" w:sz="0" w:space="0" w:color="auto"/>
            <w:left w:val="none" w:sz="0" w:space="0" w:color="auto"/>
            <w:bottom w:val="none" w:sz="0" w:space="0" w:color="auto"/>
            <w:right w:val="none" w:sz="0" w:space="0" w:color="auto"/>
          </w:divBdr>
        </w:div>
        <w:div w:id="1715153266">
          <w:marLeft w:val="0"/>
          <w:marRight w:val="0"/>
          <w:marTop w:val="0"/>
          <w:marBottom w:val="0"/>
          <w:divBdr>
            <w:top w:val="none" w:sz="0" w:space="0" w:color="auto"/>
            <w:left w:val="none" w:sz="0" w:space="0" w:color="auto"/>
            <w:bottom w:val="none" w:sz="0" w:space="0" w:color="auto"/>
            <w:right w:val="none" w:sz="0" w:space="0" w:color="auto"/>
          </w:divBdr>
        </w:div>
        <w:div w:id="1959675910">
          <w:marLeft w:val="0"/>
          <w:marRight w:val="0"/>
          <w:marTop w:val="0"/>
          <w:marBottom w:val="0"/>
          <w:divBdr>
            <w:top w:val="none" w:sz="0" w:space="0" w:color="auto"/>
            <w:left w:val="none" w:sz="0" w:space="0" w:color="auto"/>
            <w:bottom w:val="none" w:sz="0" w:space="0" w:color="auto"/>
            <w:right w:val="none" w:sz="0" w:space="0" w:color="auto"/>
          </w:divBdr>
        </w:div>
        <w:div w:id="2067600533">
          <w:marLeft w:val="0"/>
          <w:marRight w:val="0"/>
          <w:marTop w:val="0"/>
          <w:marBottom w:val="0"/>
          <w:divBdr>
            <w:top w:val="none" w:sz="0" w:space="0" w:color="auto"/>
            <w:left w:val="none" w:sz="0" w:space="0" w:color="auto"/>
            <w:bottom w:val="none" w:sz="0" w:space="0" w:color="auto"/>
            <w:right w:val="none" w:sz="0" w:space="0" w:color="auto"/>
          </w:divBdr>
        </w:div>
      </w:divsChild>
    </w:div>
    <w:div w:id="74059537">
      <w:bodyDiv w:val="1"/>
      <w:marLeft w:val="0"/>
      <w:marRight w:val="0"/>
      <w:marTop w:val="0"/>
      <w:marBottom w:val="0"/>
      <w:divBdr>
        <w:top w:val="none" w:sz="0" w:space="0" w:color="auto"/>
        <w:left w:val="none" w:sz="0" w:space="0" w:color="auto"/>
        <w:bottom w:val="none" w:sz="0" w:space="0" w:color="auto"/>
        <w:right w:val="none" w:sz="0" w:space="0" w:color="auto"/>
      </w:divBdr>
      <w:divsChild>
        <w:div w:id="1526023185">
          <w:marLeft w:val="0"/>
          <w:marRight w:val="0"/>
          <w:marTop w:val="0"/>
          <w:marBottom w:val="0"/>
          <w:divBdr>
            <w:top w:val="single" w:sz="6" w:space="0" w:color="58A618"/>
            <w:left w:val="single" w:sz="6" w:space="0" w:color="58A618"/>
            <w:bottom w:val="single" w:sz="6" w:space="0" w:color="58A618"/>
            <w:right w:val="single" w:sz="6" w:space="0" w:color="58A618"/>
          </w:divBdr>
        </w:div>
        <w:div w:id="1616445897">
          <w:marLeft w:val="0"/>
          <w:marRight w:val="0"/>
          <w:marTop w:val="0"/>
          <w:marBottom w:val="0"/>
          <w:divBdr>
            <w:top w:val="single" w:sz="6" w:space="0" w:color="58A618"/>
            <w:left w:val="single" w:sz="6" w:space="0" w:color="58A618"/>
            <w:bottom w:val="single" w:sz="6" w:space="0" w:color="58A618"/>
            <w:right w:val="single" w:sz="6" w:space="0" w:color="58A618"/>
          </w:divBdr>
          <w:divsChild>
            <w:div w:id="863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424">
      <w:bodyDiv w:val="1"/>
      <w:marLeft w:val="0"/>
      <w:marRight w:val="0"/>
      <w:marTop w:val="0"/>
      <w:marBottom w:val="0"/>
      <w:divBdr>
        <w:top w:val="none" w:sz="0" w:space="0" w:color="auto"/>
        <w:left w:val="none" w:sz="0" w:space="0" w:color="auto"/>
        <w:bottom w:val="none" w:sz="0" w:space="0" w:color="auto"/>
        <w:right w:val="none" w:sz="0" w:space="0" w:color="auto"/>
      </w:divBdr>
    </w:div>
    <w:div w:id="83035532">
      <w:bodyDiv w:val="1"/>
      <w:marLeft w:val="0"/>
      <w:marRight w:val="0"/>
      <w:marTop w:val="0"/>
      <w:marBottom w:val="0"/>
      <w:divBdr>
        <w:top w:val="none" w:sz="0" w:space="0" w:color="auto"/>
        <w:left w:val="none" w:sz="0" w:space="0" w:color="auto"/>
        <w:bottom w:val="none" w:sz="0" w:space="0" w:color="auto"/>
        <w:right w:val="none" w:sz="0" w:space="0" w:color="auto"/>
      </w:divBdr>
    </w:div>
    <w:div w:id="111367463">
      <w:bodyDiv w:val="1"/>
      <w:marLeft w:val="0"/>
      <w:marRight w:val="0"/>
      <w:marTop w:val="0"/>
      <w:marBottom w:val="0"/>
      <w:divBdr>
        <w:top w:val="none" w:sz="0" w:space="0" w:color="auto"/>
        <w:left w:val="none" w:sz="0" w:space="0" w:color="auto"/>
        <w:bottom w:val="none" w:sz="0" w:space="0" w:color="auto"/>
        <w:right w:val="none" w:sz="0" w:space="0" w:color="auto"/>
      </w:divBdr>
    </w:div>
    <w:div w:id="126438438">
      <w:bodyDiv w:val="1"/>
      <w:marLeft w:val="0"/>
      <w:marRight w:val="0"/>
      <w:marTop w:val="0"/>
      <w:marBottom w:val="0"/>
      <w:divBdr>
        <w:top w:val="none" w:sz="0" w:space="0" w:color="auto"/>
        <w:left w:val="none" w:sz="0" w:space="0" w:color="auto"/>
        <w:bottom w:val="none" w:sz="0" w:space="0" w:color="auto"/>
        <w:right w:val="none" w:sz="0" w:space="0" w:color="auto"/>
      </w:divBdr>
      <w:divsChild>
        <w:div w:id="892159236">
          <w:marLeft w:val="0"/>
          <w:marRight w:val="0"/>
          <w:marTop w:val="0"/>
          <w:marBottom w:val="0"/>
          <w:divBdr>
            <w:top w:val="none" w:sz="0" w:space="0" w:color="auto"/>
            <w:left w:val="none" w:sz="0" w:space="0" w:color="auto"/>
            <w:bottom w:val="none" w:sz="0" w:space="0" w:color="auto"/>
            <w:right w:val="none" w:sz="0" w:space="0" w:color="auto"/>
          </w:divBdr>
          <w:divsChild>
            <w:div w:id="715465979">
              <w:marLeft w:val="0"/>
              <w:marRight w:val="0"/>
              <w:marTop w:val="0"/>
              <w:marBottom w:val="0"/>
              <w:divBdr>
                <w:top w:val="none" w:sz="0" w:space="0" w:color="auto"/>
                <w:left w:val="none" w:sz="0" w:space="0" w:color="auto"/>
                <w:bottom w:val="none" w:sz="0" w:space="0" w:color="auto"/>
                <w:right w:val="none" w:sz="0" w:space="0" w:color="auto"/>
              </w:divBdr>
              <w:divsChild>
                <w:div w:id="55208545">
                  <w:marLeft w:val="0"/>
                  <w:marRight w:val="0"/>
                  <w:marTop w:val="0"/>
                  <w:marBottom w:val="0"/>
                  <w:divBdr>
                    <w:top w:val="none" w:sz="0" w:space="0" w:color="auto"/>
                    <w:left w:val="none" w:sz="0" w:space="0" w:color="auto"/>
                    <w:bottom w:val="none" w:sz="0" w:space="0" w:color="auto"/>
                    <w:right w:val="none" w:sz="0" w:space="0" w:color="auto"/>
                  </w:divBdr>
                </w:div>
                <w:div w:id="611086099">
                  <w:marLeft w:val="0"/>
                  <w:marRight w:val="0"/>
                  <w:marTop w:val="0"/>
                  <w:marBottom w:val="0"/>
                  <w:divBdr>
                    <w:top w:val="none" w:sz="0" w:space="0" w:color="auto"/>
                    <w:left w:val="none" w:sz="0" w:space="0" w:color="auto"/>
                    <w:bottom w:val="none" w:sz="0" w:space="0" w:color="auto"/>
                    <w:right w:val="none" w:sz="0" w:space="0" w:color="auto"/>
                  </w:divBdr>
                </w:div>
                <w:div w:id="675227942">
                  <w:marLeft w:val="0"/>
                  <w:marRight w:val="0"/>
                  <w:marTop w:val="0"/>
                  <w:marBottom w:val="0"/>
                  <w:divBdr>
                    <w:top w:val="none" w:sz="0" w:space="0" w:color="auto"/>
                    <w:left w:val="none" w:sz="0" w:space="0" w:color="auto"/>
                    <w:bottom w:val="none" w:sz="0" w:space="0" w:color="auto"/>
                    <w:right w:val="none" w:sz="0" w:space="0" w:color="auto"/>
                  </w:divBdr>
                </w:div>
                <w:div w:id="729303850">
                  <w:marLeft w:val="0"/>
                  <w:marRight w:val="0"/>
                  <w:marTop w:val="0"/>
                  <w:marBottom w:val="0"/>
                  <w:divBdr>
                    <w:top w:val="none" w:sz="0" w:space="0" w:color="auto"/>
                    <w:left w:val="none" w:sz="0" w:space="0" w:color="auto"/>
                    <w:bottom w:val="none" w:sz="0" w:space="0" w:color="auto"/>
                    <w:right w:val="none" w:sz="0" w:space="0" w:color="auto"/>
                  </w:divBdr>
                </w:div>
                <w:div w:id="12259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3777">
          <w:marLeft w:val="0"/>
          <w:marRight w:val="0"/>
          <w:marTop w:val="0"/>
          <w:marBottom w:val="0"/>
          <w:divBdr>
            <w:top w:val="none" w:sz="0" w:space="0" w:color="auto"/>
            <w:left w:val="none" w:sz="0" w:space="0" w:color="auto"/>
            <w:bottom w:val="none" w:sz="0" w:space="0" w:color="auto"/>
            <w:right w:val="none" w:sz="0" w:space="0" w:color="auto"/>
          </w:divBdr>
          <w:divsChild>
            <w:div w:id="1435902591">
              <w:marLeft w:val="0"/>
              <w:marRight w:val="0"/>
              <w:marTop w:val="0"/>
              <w:marBottom w:val="0"/>
              <w:divBdr>
                <w:top w:val="none" w:sz="0" w:space="0" w:color="auto"/>
                <w:left w:val="none" w:sz="0" w:space="0" w:color="auto"/>
                <w:bottom w:val="none" w:sz="0" w:space="0" w:color="auto"/>
                <w:right w:val="none" w:sz="0" w:space="0" w:color="auto"/>
              </w:divBdr>
              <w:divsChild>
                <w:div w:id="30424295">
                  <w:marLeft w:val="0"/>
                  <w:marRight w:val="0"/>
                  <w:marTop w:val="0"/>
                  <w:marBottom w:val="0"/>
                  <w:divBdr>
                    <w:top w:val="none" w:sz="0" w:space="0" w:color="auto"/>
                    <w:left w:val="none" w:sz="0" w:space="0" w:color="auto"/>
                    <w:bottom w:val="none" w:sz="0" w:space="0" w:color="auto"/>
                    <w:right w:val="none" w:sz="0" w:space="0" w:color="auto"/>
                  </w:divBdr>
                </w:div>
                <w:div w:id="53431770">
                  <w:marLeft w:val="0"/>
                  <w:marRight w:val="0"/>
                  <w:marTop w:val="0"/>
                  <w:marBottom w:val="0"/>
                  <w:divBdr>
                    <w:top w:val="none" w:sz="0" w:space="0" w:color="auto"/>
                    <w:left w:val="none" w:sz="0" w:space="0" w:color="auto"/>
                    <w:bottom w:val="none" w:sz="0" w:space="0" w:color="auto"/>
                    <w:right w:val="none" w:sz="0" w:space="0" w:color="auto"/>
                  </w:divBdr>
                </w:div>
                <w:div w:id="65613919">
                  <w:marLeft w:val="0"/>
                  <w:marRight w:val="0"/>
                  <w:marTop w:val="0"/>
                  <w:marBottom w:val="0"/>
                  <w:divBdr>
                    <w:top w:val="none" w:sz="0" w:space="0" w:color="auto"/>
                    <w:left w:val="none" w:sz="0" w:space="0" w:color="auto"/>
                    <w:bottom w:val="none" w:sz="0" w:space="0" w:color="auto"/>
                    <w:right w:val="none" w:sz="0" w:space="0" w:color="auto"/>
                  </w:divBdr>
                </w:div>
                <w:div w:id="210852376">
                  <w:marLeft w:val="0"/>
                  <w:marRight w:val="0"/>
                  <w:marTop w:val="0"/>
                  <w:marBottom w:val="0"/>
                  <w:divBdr>
                    <w:top w:val="none" w:sz="0" w:space="0" w:color="auto"/>
                    <w:left w:val="none" w:sz="0" w:space="0" w:color="auto"/>
                    <w:bottom w:val="none" w:sz="0" w:space="0" w:color="auto"/>
                    <w:right w:val="none" w:sz="0" w:space="0" w:color="auto"/>
                  </w:divBdr>
                </w:div>
                <w:div w:id="271977731">
                  <w:marLeft w:val="0"/>
                  <w:marRight w:val="0"/>
                  <w:marTop w:val="0"/>
                  <w:marBottom w:val="0"/>
                  <w:divBdr>
                    <w:top w:val="none" w:sz="0" w:space="0" w:color="auto"/>
                    <w:left w:val="none" w:sz="0" w:space="0" w:color="auto"/>
                    <w:bottom w:val="none" w:sz="0" w:space="0" w:color="auto"/>
                    <w:right w:val="none" w:sz="0" w:space="0" w:color="auto"/>
                  </w:divBdr>
                </w:div>
                <w:div w:id="282880412">
                  <w:marLeft w:val="0"/>
                  <w:marRight w:val="0"/>
                  <w:marTop w:val="0"/>
                  <w:marBottom w:val="0"/>
                  <w:divBdr>
                    <w:top w:val="none" w:sz="0" w:space="0" w:color="auto"/>
                    <w:left w:val="none" w:sz="0" w:space="0" w:color="auto"/>
                    <w:bottom w:val="none" w:sz="0" w:space="0" w:color="auto"/>
                    <w:right w:val="none" w:sz="0" w:space="0" w:color="auto"/>
                  </w:divBdr>
                </w:div>
                <w:div w:id="360474450">
                  <w:marLeft w:val="0"/>
                  <w:marRight w:val="0"/>
                  <w:marTop w:val="0"/>
                  <w:marBottom w:val="0"/>
                  <w:divBdr>
                    <w:top w:val="none" w:sz="0" w:space="0" w:color="auto"/>
                    <w:left w:val="none" w:sz="0" w:space="0" w:color="auto"/>
                    <w:bottom w:val="none" w:sz="0" w:space="0" w:color="auto"/>
                    <w:right w:val="none" w:sz="0" w:space="0" w:color="auto"/>
                  </w:divBdr>
                </w:div>
                <w:div w:id="515923975">
                  <w:marLeft w:val="0"/>
                  <w:marRight w:val="0"/>
                  <w:marTop w:val="0"/>
                  <w:marBottom w:val="0"/>
                  <w:divBdr>
                    <w:top w:val="none" w:sz="0" w:space="0" w:color="auto"/>
                    <w:left w:val="none" w:sz="0" w:space="0" w:color="auto"/>
                    <w:bottom w:val="none" w:sz="0" w:space="0" w:color="auto"/>
                    <w:right w:val="none" w:sz="0" w:space="0" w:color="auto"/>
                  </w:divBdr>
                </w:div>
                <w:div w:id="551507437">
                  <w:marLeft w:val="0"/>
                  <w:marRight w:val="0"/>
                  <w:marTop w:val="0"/>
                  <w:marBottom w:val="0"/>
                  <w:divBdr>
                    <w:top w:val="none" w:sz="0" w:space="0" w:color="auto"/>
                    <w:left w:val="none" w:sz="0" w:space="0" w:color="auto"/>
                    <w:bottom w:val="none" w:sz="0" w:space="0" w:color="auto"/>
                    <w:right w:val="none" w:sz="0" w:space="0" w:color="auto"/>
                  </w:divBdr>
                </w:div>
                <w:div w:id="826748530">
                  <w:marLeft w:val="0"/>
                  <w:marRight w:val="0"/>
                  <w:marTop w:val="0"/>
                  <w:marBottom w:val="0"/>
                  <w:divBdr>
                    <w:top w:val="none" w:sz="0" w:space="0" w:color="auto"/>
                    <w:left w:val="none" w:sz="0" w:space="0" w:color="auto"/>
                    <w:bottom w:val="none" w:sz="0" w:space="0" w:color="auto"/>
                    <w:right w:val="none" w:sz="0" w:space="0" w:color="auto"/>
                  </w:divBdr>
                </w:div>
                <w:div w:id="858737863">
                  <w:marLeft w:val="0"/>
                  <w:marRight w:val="0"/>
                  <w:marTop w:val="0"/>
                  <w:marBottom w:val="0"/>
                  <w:divBdr>
                    <w:top w:val="none" w:sz="0" w:space="0" w:color="auto"/>
                    <w:left w:val="none" w:sz="0" w:space="0" w:color="auto"/>
                    <w:bottom w:val="none" w:sz="0" w:space="0" w:color="auto"/>
                    <w:right w:val="none" w:sz="0" w:space="0" w:color="auto"/>
                  </w:divBdr>
                </w:div>
                <w:div w:id="1243830856">
                  <w:marLeft w:val="0"/>
                  <w:marRight w:val="0"/>
                  <w:marTop w:val="0"/>
                  <w:marBottom w:val="0"/>
                  <w:divBdr>
                    <w:top w:val="none" w:sz="0" w:space="0" w:color="auto"/>
                    <w:left w:val="none" w:sz="0" w:space="0" w:color="auto"/>
                    <w:bottom w:val="none" w:sz="0" w:space="0" w:color="auto"/>
                    <w:right w:val="none" w:sz="0" w:space="0" w:color="auto"/>
                  </w:divBdr>
                </w:div>
                <w:div w:id="1341274288">
                  <w:marLeft w:val="0"/>
                  <w:marRight w:val="0"/>
                  <w:marTop w:val="0"/>
                  <w:marBottom w:val="0"/>
                  <w:divBdr>
                    <w:top w:val="none" w:sz="0" w:space="0" w:color="auto"/>
                    <w:left w:val="none" w:sz="0" w:space="0" w:color="auto"/>
                    <w:bottom w:val="none" w:sz="0" w:space="0" w:color="auto"/>
                    <w:right w:val="none" w:sz="0" w:space="0" w:color="auto"/>
                  </w:divBdr>
                </w:div>
                <w:div w:id="1349138626">
                  <w:marLeft w:val="0"/>
                  <w:marRight w:val="0"/>
                  <w:marTop w:val="0"/>
                  <w:marBottom w:val="0"/>
                  <w:divBdr>
                    <w:top w:val="none" w:sz="0" w:space="0" w:color="auto"/>
                    <w:left w:val="none" w:sz="0" w:space="0" w:color="auto"/>
                    <w:bottom w:val="none" w:sz="0" w:space="0" w:color="auto"/>
                    <w:right w:val="none" w:sz="0" w:space="0" w:color="auto"/>
                  </w:divBdr>
                </w:div>
                <w:div w:id="1452553100">
                  <w:marLeft w:val="0"/>
                  <w:marRight w:val="0"/>
                  <w:marTop w:val="0"/>
                  <w:marBottom w:val="0"/>
                  <w:divBdr>
                    <w:top w:val="none" w:sz="0" w:space="0" w:color="auto"/>
                    <w:left w:val="none" w:sz="0" w:space="0" w:color="auto"/>
                    <w:bottom w:val="none" w:sz="0" w:space="0" w:color="auto"/>
                    <w:right w:val="none" w:sz="0" w:space="0" w:color="auto"/>
                  </w:divBdr>
                </w:div>
                <w:div w:id="1460032741">
                  <w:marLeft w:val="0"/>
                  <w:marRight w:val="0"/>
                  <w:marTop w:val="0"/>
                  <w:marBottom w:val="0"/>
                  <w:divBdr>
                    <w:top w:val="none" w:sz="0" w:space="0" w:color="auto"/>
                    <w:left w:val="none" w:sz="0" w:space="0" w:color="auto"/>
                    <w:bottom w:val="none" w:sz="0" w:space="0" w:color="auto"/>
                    <w:right w:val="none" w:sz="0" w:space="0" w:color="auto"/>
                  </w:divBdr>
                </w:div>
                <w:div w:id="1462193380">
                  <w:marLeft w:val="0"/>
                  <w:marRight w:val="0"/>
                  <w:marTop w:val="0"/>
                  <w:marBottom w:val="0"/>
                  <w:divBdr>
                    <w:top w:val="none" w:sz="0" w:space="0" w:color="auto"/>
                    <w:left w:val="none" w:sz="0" w:space="0" w:color="auto"/>
                    <w:bottom w:val="none" w:sz="0" w:space="0" w:color="auto"/>
                    <w:right w:val="none" w:sz="0" w:space="0" w:color="auto"/>
                  </w:divBdr>
                </w:div>
                <w:div w:id="1595170716">
                  <w:marLeft w:val="0"/>
                  <w:marRight w:val="0"/>
                  <w:marTop w:val="0"/>
                  <w:marBottom w:val="0"/>
                  <w:divBdr>
                    <w:top w:val="none" w:sz="0" w:space="0" w:color="auto"/>
                    <w:left w:val="none" w:sz="0" w:space="0" w:color="auto"/>
                    <w:bottom w:val="none" w:sz="0" w:space="0" w:color="auto"/>
                    <w:right w:val="none" w:sz="0" w:space="0" w:color="auto"/>
                  </w:divBdr>
                </w:div>
                <w:div w:id="1968468138">
                  <w:marLeft w:val="0"/>
                  <w:marRight w:val="0"/>
                  <w:marTop w:val="0"/>
                  <w:marBottom w:val="0"/>
                  <w:divBdr>
                    <w:top w:val="none" w:sz="0" w:space="0" w:color="auto"/>
                    <w:left w:val="none" w:sz="0" w:space="0" w:color="auto"/>
                    <w:bottom w:val="none" w:sz="0" w:space="0" w:color="auto"/>
                    <w:right w:val="none" w:sz="0" w:space="0" w:color="auto"/>
                  </w:divBdr>
                </w:div>
                <w:div w:id="20942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0952">
      <w:bodyDiv w:val="1"/>
      <w:marLeft w:val="0"/>
      <w:marRight w:val="0"/>
      <w:marTop w:val="0"/>
      <w:marBottom w:val="0"/>
      <w:divBdr>
        <w:top w:val="none" w:sz="0" w:space="0" w:color="auto"/>
        <w:left w:val="none" w:sz="0" w:space="0" w:color="auto"/>
        <w:bottom w:val="none" w:sz="0" w:space="0" w:color="auto"/>
        <w:right w:val="none" w:sz="0" w:space="0" w:color="auto"/>
      </w:divBdr>
    </w:div>
    <w:div w:id="152991188">
      <w:bodyDiv w:val="1"/>
      <w:marLeft w:val="0"/>
      <w:marRight w:val="0"/>
      <w:marTop w:val="0"/>
      <w:marBottom w:val="0"/>
      <w:divBdr>
        <w:top w:val="none" w:sz="0" w:space="0" w:color="auto"/>
        <w:left w:val="none" w:sz="0" w:space="0" w:color="auto"/>
        <w:bottom w:val="none" w:sz="0" w:space="0" w:color="auto"/>
        <w:right w:val="none" w:sz="0" w:space="0" w:color="auto"/>
      </w:divBdr>
    </w:div>
    <w:div w:id="168837280">
      <w:bodyDiv w:val="1"/>
      <w:marLeft w:val="0"/>
      <w:marRight w:val="0"/>
      <w:marTop w:val="0"/>
      <w:marBottom w:val="0"/>
      <w:divBdr>
        <w:top w:val="none" w:sz="0" w:space="0" w:color="auto"/>
        <w:left w:val="none" w:sz="0" w:space="0" w:color="auto"/>
        <w:bottom w:val="none" w:sz="0" w:space="0" w:color="auto"/>
        <w:right w:val="none" w:sz="0" w:space="0" w:color="auto"/>
      </w:divBdr>
      <w:divsChild>
        <w:div w:id="1312560540">
          <w:marLeft w:val="0"/>
          <w:marRight w:val="0"/>
          <w:marTop w:val="0"/>
          <w:marBottom w:val="0"/>
          <w:divBdr>
            <w:top w:val="single" w:sz="6" w:space="0" w:color="58A618"/>
            <w:left w:val="single" w:sz="6" w:space="0" w:color="58A618"/>
            <w:bottom w:val="single" w:sz="6" w:space="0" w:color="58A618"/>
            <w:right w:val="single" w:sz="6" w:space="0" w:color="58A618"/>
          </w:divBdr>
          <w:divsChild>
            <w:div w:id="1644965042">
              <w:marLeft w:val="0"/>
              <w:marRight w:val="0"/>
              <w:marTop w:val="0"/>
              <w:marBottom w:val="0"/>
              <w:divBdr>
                <w:top w:val="none" w:sz="0" w:space="0" w:color="auto"/>
                <w:left w:val="none" w:sz="0" w:space="0" w:color="auto"/>
                <w:bottom w:val="none" w:sz="0" w:space="0" w:color="auto"/>
                <w:right w:val="none" w:sz="0" w:space="0" w:color="auto"/>
              </w:divBdr>
            </w:div>
          </w:divsChild>
        </w:div>
        <w:div w:id="1799373796">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206647373">
      <w:bodyDiv w:val="1"/>
      <w:marLeft w:val="0"/>
      <w:marRight w:val="0"/>
      <w:marTop w:val="0"/>
      <w:marBottom w:val="0"/>
      <w:divBdr>
        <w:top w:val="none" w:sz="0" w:space="0" w:color="auto"/>
        <w:left w:val="none" w:sz="0" w:space="0" w:color="auto"/>
        <w:bottom w:val="none" w:sz="0" w:space="0" w:color="auto"/>
        <w:right w:val="none" w:sz="0" w:space="0" w:color="auto"/>
      </w:divBdr>
      <w:divsChild>
        <w:div w:id="1890452604">
          <w:marLeft w:val="0"/>
          <w:marRight w:val="0"/>
          <w:marTop w:val="0"/>
          <w:marBottom w:val="0"/>
          <w:divBdr>
            <w:top w:val="none" w:sz="0" w:space="0" w:color="auto"/>
            <w:left w:val="none" w:sz="0" w:space="0" w:color="auto"/>
            <w:bottom w:val="none" w:sz="0" w:space="0" w:color="auto"/>
            <w:right w:val="none" w:sz="0" w:space="0" w:color="auto"/>
          </w:divBdr>
        </w:div>
      </w:divsChild>
    </w:div>
    <w:div w:id="208078007">
      <w:bodyDiv w:val="1"/>
      <w:marLeft w:val="0"/>
      <w:marRight w:val="0"/>
      <w:marTop w:val="0"/>
      <w:marBottom w:val="0"/>
      <w:divBdr>
        <w:top w:val="none" w:sz="0" w:space="0" w:color="auto"/>
        <w:left w:val="none" w:sz="0" w:space="0" w:color="auto"/>
        <w:bottom w:val="none" w:sz="0" w:space="0" w:color="auto"/>
        <w:right w:val="none" w:sz="0" w:space="0" w:color="auto"/>
      </w:divBdr>
    </w:div>
    <w:div w:id="259679199">
      <w:bodyDiv w:val="1"/>
      <w:marLeft w:val="0"/>
      <w:marRight w:val="0"/>
      <w:marTop w:val="0"/>
      <w:marBottom w:val="0"/>
      <w:divBdr>
        <w:top w:val="none" w:sz="0" w:space="0" w:color="auto"/>
        <w:left w:val="none" w:sz="0" w:space="0" w:color="auto"/>
        <w:bottom w:val="none" w:sz="0" w:space="0" w:color="auto"/>
        <w:right w:val="none" w:sz="0" w:space="0" w:color="auto"/>
      </w:divBdr>
      <w:divsChild>
        <w:div w:id="275720525">
          <w:marLeft w:val="0"/>
          <w:marRight w:val="0"/>
          <w:marTop w:val="0"/>
          <w:marBottom w:val="0"/>
          <w:divBdr>
            <w:top w:val="none" w:sz="0" w:space="0" w:color="auto"/>
            <w:left w:val="none" w:sz="0" w:space="0" w:color="auto"/>
            <w:bottom w:val="none" w:sz="0" w:space="0" w:color="auto"/>
            <w:right w:val="none" w:sz="0" w:space="0" w:color="auto"/>
          </w:divBdr>
        </w:div>
        <w:div w:id="413481048">
          <w:marLeft w:val="0"/>
          <w:marRight w:val="0"/>
          <w:marTop w:val="0"/>
          <w:marBottom w:val="0"/>
          <w:divBdr>
            <w:top w:val="none" w:sz="0" w:space="0" w:color="auto"/>
            <w:left w:val="none" w:sz="0" w:space="0" w:color="auto"/>
            <w:bottom w:val="none" w:sz="0" w:space="0" w:color="auto"/>
            <w:right w:val="none" w:sz="0" w:space="0" w:color="auto"/>
          </w:divBdr>
        </w:div>
        <w:div w:id="1555310424">
          <w:marLeft w:val="0"/>
          <w:marRight w:val="0"/>
          <w:marTop w:val="0"/>
          <w:marBottom w:val="0"/>
          <w:divBdr>
            <w:top w:val="none" w:sz="0" w:space="0" w:color="auto"/>
            <w:left w:val="none" w:sz="0" w:space="0" w:color="auto"/>
            <w:bottom w:val="none" w:sz="0" w:space="0" w:color="auto"/>
            <w:right w:val="none" w:sz="0" w:space="0" w:color="auto"/>
          </w:divBdr>
        </w:div>
        <w:div w:id="1997227043">
          <w:marLeft w:val="0"/>
          <w:marRight w:val="0"/>
          <w:marTop w:val="0"/>
          <w:marBottom w:val="0"/>
          <w:divBdr>
            <w:top w:val="none" w:sz="0" w:space="0" w:color="auto"/>
            <w:left w:val="none" w:sz="0" w:space="0" w:color="auto"/>
            <w:bottom w:val="none" w:sz="0" w:space="0" w:color="auto"/>
            <w:right w:val="none" w:sz="0" w:space="0" w:color="auto"/>
          </w:divBdr>
        </w:div>
      </w:divsChild>
    </w:div>
    <w:div w:id="272565944">
      <w:bodyDiv w:val="1"/>
      <w:marLeft w:val="0"/>
      <w:marRight w:val="0"/>
      <w:marTop w:val="0"/>
      <w:marBottom w:val="0"/>
      <w:divBdr>
        <w:top w:val="none" w:sz="0" w:space="0" w:color="auto"/>
        <w:left w:val="none" w:sz="0" w:space="0" w:color="auto"/>
        <w:bottom w:val="none" w:sz="0" w:space="0" w:color="auto"/>
        <w:right w:val="none" w:sz="0" w:space="0" w:color="auto"/>
      </w:divBdr>
      <w:divsChild>
        <w:div w:id="155077925">
          <w:marLeft w:val="1166"/>
          <w:marRight w:val="0"/>
          <w:marTop w:val="134"/>
          <w:marBottom w:val="0"/>
          <w:divBdr>
            <w:top w:val="none" w:sz="0" w:space="0" w:color="auto"/>
            <w:left w:val="none" w:sz="0" w:space="0" w:color="auto"/>
            <w:bottom w:val="none" w:sz="0" w:space="0" w:color="auto"/>
            <w:right w:val="none" w:sz="0" w:space="0" w:color="auto"/>
          </w:divBdr>
        </w:div>
        <w:div w:id="274211278">
          <w:marLeft w:val="547"/>
          <w:marRight w:val="0"/>
          <w:marTop w:val="154"/>
          <w:marBottom w:val="0"/>
          <w:divBdr>
            <w:top w:val="none" w:sz="0" w:space="0" w:color="auto"/>
            <w:left w:val="none" w:sz="0" w:space="0" w:color="auto"/>
            <w:bottom w:val="none" w:sz="0" w:space="0" w:color="auto"/>
            <w:right w:val="none" w:sz="0" w:space="0" w:color="auto"/>
          </w:divBdr>
        </w:div>
        <w:div w:id="488405685">
          <w:marLeft w:val="547"/>
          <w:marRight w:val="0"/>
          <w:marTop w:val="154"/>
          <w:marBottom w:val="0"/>
          <w:divBdr>
            <w:top w:val="none" w:sz="0" w:space="0" w:color="auto"/>
            <w:left w:val="none" w:sz="0" w:space="0" w:color="auto"/>
            <w:bottom w:val="none" w:sz="0" w:space="0" w:color="auto"/>
            <w:right w:val="none" w:sz="0" w:space="0" w:color="auto"/>
          </w:divBdr>
        </w:div>
        <w:div w:id="550457086">
          <w:marLeft w:val="547"/>
          <w:marRight w:val="0"/>
          <w:marTop w:val="154"/>
          <w:marBottom w:val="0"/>
          <w:divBdr>
            <w:top w:val="none" w:sz="0" w:space="0" w:color="auto"/>
            <w:left w:val="none" w:sz="0" w:space="0" w:color="auto"/>
            <w:bottom w:val="none" w:sz="0" w:space="0" w:color="auto"/>
            <w:right w:val="none" w:sz="0" w:space="0" w:color="auto"/>
          </w:divBdr>
        </w:div>
        <w:div w:id="604390047">
          <w:marLeft w:val="1166"/>
          <w:marRight w:val="0"/>
          <w:marTop w:val="134"/>
          <w:marBottom w:val="0"/>
          <w:divBdr>
            <w:top w:val="none" w:sz="0" w:space="0" w:color="auto"/>
            <w:left w:val="none" w:sz="0" w:space="0" w:color="auto"/>
            <w:bottom w:val="none" w:sz="0" w:space="0" w:color="auto"/>
            <w:right w:val="none" w:sz="0" w:space="0" w:color="auto"/>
          </w:divBdr>
        </w:div>
        <w:div w:id="802886562">
          <w:marLeft w:val="1166"/>
          <w:marRight w:val="0"/>
          <w:marTop w:val="134"/>
          <w:marBottom w:val="0"/>
          <w:divBdr>
            <w:top w:val="none" w:sz="0" w:space="0" w:color="auto"/>
            <w:left w:val="none" w:sz="0" w:space="0" w:color="auto"/>
            <w:bottom w:val="none" w:sz="0" w:space="0" w:color="auto"/>
            <w:right w:val="none" w:sz="0" w:space="0" w:color="auto"/>
          </w:divBdr>
        </w:div>
      </w:divsChild>
    </w:div>
    <w:div w:id="280311258">
      <w:bodyDiv w:val="1"/>
      <w:marLeft w:val="0"/>
      <w:marRight w:val="0"/>
      <w:marTop w:val="0"/>
      <w:marBottom w:val="0"/>
      <w:divBdr>
        <w:top w:val="none" w:sz="0" w:space="0" w:color="auto"/>
        <w:left w:val="none" w:sz="0" w:space="0" w:color="auto"/>
        <w:bottom w:val="none" w:sz="0" w:space="0" w:color="auto"/>
        <w:right w:val="none" w:sz="0" w:space="0" w:color="auto"/>
      </w:divBdr>
      <w:divsChild>
        <w:div w:id="1362169850">
          <w:marLeft w:val="0"/>
          <w:marRight w:val="0"/>
          <w:marTop w:val="0"/>
          <w:marBottom w:val="0"/>
          <w:divBdr>
            <w:top w:val="single" w:sz="6" w:space="0" w:color="58A618"/>
            <w:left w:val="single" w:sz="6" w:space="0" w:color="58A618"/>
            <w:bottom w:val="single" w:sz="6" w:space="0" w:color="58A618"/>
            <w:right w:val="single" w:sz="6" w:space="0" w:color="58A618"/>
          </w:divBdr>
        </w:div>
        <w:div w:id="1500610039">
          <w:marLeft w:val="0"/>
          <w:marRight w:val="0"/>
          <w:marTop w:val="0"/>
          <w:marBottom w:val="0"/>
          <w:divBdr>
            <w:top w:val="single" w:sz="6" w:space="0" w:color="58A618"/>
            <w:left w:val="single" w:sz="6" w:space="0" w:color="58A618"/>
            <w:bottom w:val="single" w:sz="6" w:space="0" w:color="58A618"/>
            <w:right w:val="single" w:sz="6" w:space="0" w:color="58A618"/>
          </w:divBdr>
          <w:divsChild>
            <w:div w:id="586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0098">
      <w:bodyDiv w:val="1"/>
      <w:marLeft w:val="0"/>
      <w:marRight w:val="0"/>
      <w:marTop w:val="0"/>
      <w:marBottom w:val="0"/>
      <w:divBdr>
        <w:top w:val="none" w:sz="0" w:space="0" w:color="auto"/>
        <w:left w:val="none" w:sz="0" w:space="0" w:color="auto"/>
        <w:bottom w:val="none" w:sz="0" w:space="0" w:color="auto"/>
        <w:right w:val="none" w:sz="0" w:space="0" w:color="auto"/>
      </w:divBdr>
      <w:divsChild>
        <w:div w:id="50616543">
          <w:marLeft w:val="0"/>
          <w:marRight w:val="0"/>
          <w:marTop w:val="0"/>
          <w:marBottom w:val="0"/>
          <w:divBdr>
            <w:top w:val="single" w:sz="6" w:space="0" w:color="58A618"/>
            <w:left w:val="single" w:sz="6" w:space="0" w:color="58A618"/>
            <w:bottom w:val="single" w:sz="6" w:space="0" w:color="58A618"/>
            <w:right w:val="single" w:sz="6" w:space="0" w:color="58A618"/>
          </w:divBdr>
          <w:divsChild>
            <w:div w:id="1834645189">
              <w:marLeft w:val="0"/>
              <w:marRight w:val="0"/>
              <w:marTop w:val="0"/>
              <w:marBottom w:val="0"/>
              <w:divBdr>
                <w:top w:val="none" w:sz="0" w:space="0" w:color="auto"/>
                <w:left w:val="none" w:sz="0" w:space="0" w:color="auto"/>
                <w:bottom w:val="none" w:sz="0" w:space="0" w:color="auto"/>
                <w:right w:val="none" w:sz="0" w:space="0" w:color="auto"/>
              </w:divBdr>
            </w:div>
          </w:divsChild>
        </w:div>
        <w:div w:id="22303104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0013912">
      <w:bodyDiv w:val="1"/>
      <w:marLeft w:val="0"/>
      <w:marRight w:val="0"/>
      <w:marTop w:val="0"/>
      <w:marBottom w:val="0"/>
      <w:divBdr>
        <w:top w:val="none" w:sz="0" w:space="0" w:color="auto"/>
        <w:left w:val="none" w:sz="0" w:space="0" w:color="auto"/>
        <w:bottom w:val="none" w:sz="0" w:space="0" w:color="auto"/>
        <w:right w:val="none" w:sz="0" w:space="0" w:color="auto"/>
      </w:divBdr>
    </w:div>
    <w:div w:id="347801065">
      <w:bodyDiv w:val="1"/>
      <w:marLeft w:val="0"/>
      <w:marRight w:val="0"/>
      <w:marTop w:val="0"/>
      <w:marBottom w:val="0"/>
      <w:divBdr>
        <w:top w:val="none" w:sz="0" w:space="0" w:color="auto"/>
        <w:left w:val="none" w:sz="0" w:space="0" w:color="auto"/>
        <w:bottom w:val="none" w:sz="0" w:space="0" w:color="auto"/>
        <w:right w:val="none" w:sz="0" w:space="0" w:color="auto"/>
      </w:divBdr>
      <w:divsChild>
        <w:div w:id="418597447">
          <w:marLeft w:val="0"/>
          <w:marRight w:val="0"/>
          <w:marTop w:val="0"/>
          <w:marBottom w:val="0"/>
          <w:divBdr>
            <w:top w:val="single" w:sz="6" w:space="0" w:color="58A618"/>
            <w:left w:val="single" w:sz="6" w:space="0" w:color="58A618"/>
            <w:bottom w:val="single" w:sz="6" w:space="0" w:color="58A618"/>
            <w:right w:val="single" w:sz="6" w:space="0" w:color="58A618"/>
          </w:divBdr>
          <w:divsChild>
            <w:div w:id="807555292">
              <w:marLeft w:val="0"/>
              <w:marRight w:val="0"/>
              <w:marTop w:val="0"/>
              <w:marBottom w:val="0"/>
              <w:divBdr>
                <w:top w:val="none" w:sz="0" w:space="0" w:color="auto"/>
                <w:left w:val="none" w:sz="0" w:space="0" w:color="auto"/>
                <w:bottom w:val="none" w:sz="0" w:space="0" w:color="auto"/>
                <w:right w:val="none" w:sz="0" w:space="0" w:color="auto"/>
              </w:divBdr>
            </w:div>
          </w:divsChild>
        </w:div>
        <w:div w:id="2054234687">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9257735">
      <w:bodyDiv w:val="1"/>
      <w:marLeft w:val="0"/>
      <w:marRight w:val="0"/>
      <w:marTop w:val="0"/>
      <w:marBottom w:val="0"/>
      <w:divBdr>
        <w:top w:val="none" w:sz="0" w:space="0" w:color="auto"/>
        <w:left w:val="none" w:sz="0" w:space="0" w:color="auto"/>
        <w:bottom w:val="none" w:sz="0" w:space="0" w:color="auto"/>
        <w:right w:val="none" w:sz="0" w:space="0" w:color="auto"/>
      </w:divBdr>
      <w:divsChild>
        <w:div w:id="789592810">
          <w:marLeft w:val="0"/>
          <w:marRight w:val="0"/>
          <w:marTop w:val="0"/>
          <w:marBottom w:val="0"/>
          <w:divBdr>
            <w:top w:val="single" w:sz="6" w:space="0" w:color="58A618"/>
            <w:left w:val="single" w:sz="6" w:space="0" w:color="58A618"/>
            <w:bottom w:val="single" w:sz="6" w:space="0" w:color="58A618"/>
            <w:right w:val="single" w:sz="6" w:space="0" w:color="58A618"/>
          </w:divBdr>
        </w:div>
        <w:div w:id="947391783">
          <w:marLeft w:val="0"/>
          <w:marRight w:val="0"/>
          <w:marTop w:val="0"/>
          <w:marBottom w:val="0"/>
          <w:divBdr>
            <w:top w:val="single" w:sz="6" w:space="0" w:color="58A618"/>
            <w:left w:val="single" w:sz="6" w:space="0" w:color="58A618"/>
            <w:bottom w:val="single" w:sz="6" w:space="0" w:color="58A618"/>
            <w:right w:val="single" w:sz="6" w:space="0" w:color="58A618"/>
          </w:divBdr>
          <w:divsChild>
            <w:div w:id="1249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85810">
      <w:bodyDiv w:val="1"/>
      <w:marLeft w:val="0"/>
      <w:marRight w:val="0"/>
      <w:marTop w:val="0"/>
      <w:marBottom w:val="0"/>
      <w:divBdr>
        <w:top w:val="none" w:sz="0" w:space="0" w:color="auto"/>
        <w:left w:val="none" w:sz="0" w:space="0" w:color="auto"/>
        <w:bottom w:val="none" w:sz="0" w:space="0" w:color="auto"/>
        <w:right w:val="none" w:sz="0" w:space="0" w:color="auto"/>
      </w:divBdr>
      <w:divsChild>
        <w:div w:id="1697850394">
          <w:marLeft w:val="0"/>
          <w:marRight w:val="0"/>
          <w:marTop w:val="0"/>
          <w:marBottom w:val="0"/>
          <w:divBdr>
            <w:top w:val="none" w:sz="0" w:space="0" w:color="auto"/>
            <w:left w:val="none" w:sz="0" w:space="0" w:color="auto"/>
            <w:bottom w:val="none" w:sz="0" w:space="0" w:color="auto"/>
            <w:right w:val="none" w:sz="0" w:space="0" w:color="auto"/>
          </w:divBdr>
        </w:div>
      </w:divsChild>
    </w:div>
    <w:div w:id="393158927">
      <w:bodyDiv w:val="1"/>
      <w:marLeft w:val="0"/>
      <w:marRight w:val="0"/>
      <w:marTop w:val="0"/>
      <w:marBottom w:val="0"/>
      <w:divBdr>
        <w:top w:val="none" w:sz="0" w:space="0" w:color="auto"/>
        <w:left w:val="none" w:sz="0" w:space="0" w:color="auto"/>
        <w:bottom w:val="none" w:sz="0" w:space="0" w:color="auto"/>
        <w:right w:val="none" w:sz="0" w:space="0" w:color="auto"/>
      </w:divBdr>
      <w:divsChild>
        <w:div w:id="1425615629">
          <w:marLeft w:val="0"/>
          <w:marRight w:val="0"/>
          <w:marTop w:val="0"/>
          <w:marBottom w:val="0"/>
          <w:divBdr>
            <w:top w:val="none" w:sz="0" w:space="0" w:color="auto"/>
            <w:left w:val="none" w:sz="0" w:space="0" w:color="auto"/>
            <w:bottom w:val="none" w:sz="0" w:space="0" w:color="auto"/>
            <w:right w:val="none" w:sz="0" w:space="0" w:color="auto"/>
          </w:divBdr>
        </w:div>
      </w:divsChild>
    </w:div>
    <w:div w:id="406541860">
      <w:bodyDiv w:val="1"/>
      <w:marLeft w:val="0"/>
      <w:marRight w:val="0"/>
      <w:marTop w:val="0"/>
      <w:marBottom w:val="0"/>
      <w:divBdr>
        <w:top w:val="none" w:sz="0" w:space="0" w:color="auto"/>
        <w:left w:val="none" w:sz="0" w:space="0" w:color="auto"/>
        <w:bottom w:val="none" w:sz="0" w:space="0" w:color="auto"/>
        <w:right w:val="none" w:sz="0" w:space="0" w:color="auto"/>
      </w:divBdr>
      <w:divsChild>
        <w:div w:id="547644824">
          <w:marLeft w:val="0"/>
          <w:marRight w:val="0"/>
          <w:marTop w:val="0"/>
          <w:marBottom w:val="0"/>
          <w:divBdr>
            <w:top w:val="single" w:sz="6" w:space="0" w:color="58A618"/>
            <w:left w:val="single" w:sz="6" w:space="0" w:color="58A618"/>
            <w:bottom w:val="single" w:sz="6" w:space="0" w:color="58A618"/>
            <w:right w:val="single" w:sz="6" w:space="0" w:color="58A618"/>
          </w:divBdr>
          <w:divsChild>
            <w:div w:id="841428929">
              <w:marLeft w:val="0"/>
              <w:marRight w:val="0"/>
              <w:marTop w:val="0"/>
              <w:marBottom w:val="0"/>
              <w:divBdr>
                <w:top w:val="none" w:sz="0" w:space="0" w:color="auto"/>
                <w:left w:val="none" w:sz="0" w:space="0" w:color="auto"/>
                <w:bottom w:val="none" w:sz="0" w:space="0" w:color="auto"/>
                <w:right w:val="none" w:sz="0" w:space="0" w:color="auto"/>
              </w:divBdr>
            </w:div>
          </w:divsChild>
        </w:div>
        <w:div w:id="1412891334">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409933279">
      <w:bodyDiv w:val="1"/>
      <w:marLeft w:val="0"/>
      <w:marRight w:val="0"/>
      <w:marTop w:val="0"/>
      <w:marBottom w:val="0"/>
      <w:divBdr>
        <w:top w:val="none" w:sz="0" w:space="0" w:color="auto"/>
        <w:left w:val="none" w:sz="0" w:space="0" w:color="auto"/>
        <w:bottom w:val="none" w:sz="0" w:space="0" w:color="auto"/>
        <w:right w:val="none" w:sz="0" w:space="0" w:color="auto"/>
      </w:divBdr>
    </w:div>
    <w:div w:id="426004992">
      <w:bodyDiv w:val="1"/>
      <w:marLeft w:val="0"/>
      <w:marRight w:val="0"/>
      <w:marTop w:val="0"/>
      <w:marBottom w:val="0"/>
      <w:divBdr>
        <w:top w:val="none" w:sz="0" w:space="0" w:color="auto"/>
        <w:left w:val="none" w:sz="0" w:space="0" w:color="auto"/>
        <w:bottom w:val="none" w:sz="0" w:space="0" w:color="auto"/>
        <w:right w:val="none" w:sz="0" w:space="0" w:color="auto"/>
      </w:divBdr>
    </w:div>
    <w:div w:id="461462409">
      <w:bodyDiv w:val="1"/>
      <w:marLeft w:val="0"/>
      <w:marRight w:val="0"/>
      <w:marTop w:val="0"/>
      <w:marBottom w:val="0"/>
      <w:divBdr>
        <w:top w:val="none" w:sz="0" w:space="0" w:color="auto"/>
        <w:left w:val="none" w:sz="0" w:space="0" w:color="auto"/>
        <w:bottom w:val="none" w:sz="0" w:space="0" w:color="auto"/>
        <w:right w:val="none" w:sz="0" w:space="0" w:color="auto"/>
      </w:divBdr>
    </w:div>
    <w:div w:id="513687862">
      <w:bodyDiv w:val="1"/>
      <w:marLeft w:val="0"/>
      <w:marRight w:val="0"/>
      <w:marTop w:val="0"/>
      <w:marBottom w:val="0"/>
      <w:divBdr>
        <w:top w:val="none" w:sz="0" w:space="0" w:color="auto"/>
        <w:left w:val="none" w:sz="0" w:space="0" w:color="auto"/>
        <w:bottom w:val="none" w:sz="0" w:space="0" w:color="auto"/>
        <w:right w:val="none" w:sz="0" w:space="0" w:color="auto"/>
      </w:divBdr>
      <w:divsChild>
        <w:div w:id="1845196126">
          <w:marLeft w:val="0"/>
          <w:marRight w:val="0"/>
          <w:marTop w:val="0"/>
          <w:marBottom w:val="0"/>
          <w:divBdr>
            <w:top w:val="single" w:sz="6" w:space="0" w:color="58A618"/>
            <w:left w:val="single" w:sz="6" w:space="0" w:color="58A618"/>
            <w:bottom w:val="single" w:sz="6" w:space="0" w:color="58A618"/>
            <w:right w:val="single" w:sz="6" w:space="0" w:color="58A618"/>
          </w:divBdr>
        </w:div>
        <w:div w:id="2016765980">
          <w:marLeft w:val="0"/>
          <w:marRight w:val="0"/>
          <w:marTop w:val="0"/>
          <w:marBottom w:val="0"/>
          <w:divBdr>
            <w:top w:val="single" w:sz="6" w:space="0" w:color="58A618"/>
            <w:left w:val="single" w:sz="6" w:space="0" w:color="58A618"/>
            <w:bottom w:val="single" w:sz="6" w:space="0" w:color="58A618"/>
            <w:right w:val="single" w:sz="6" w:space="0" w:color="58A618"/>
          </w:divBdr>
          <w:divsChild>
            <w:div w:id="19916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4755">
      <w:bodyDiv w:val="1"/>
      <w:marLeft w:val="0"/>
      <w:marRight w:val="0"/>
      <w:marTop w:val="0"/>
      <w:marBottom w:val="0"/>
      <w:divBdr>
        <w:top w:val="none" w:sz="0" w:space="0" w:color="auto"/>
        <w:left w:val="none" w:sz="0" w:space="0" w:color="auto"/>
        <w:bottom w:val="none" w:sz="0" w:space="0" w:color="auto"/>
        <w:right w:val="none" w:sz="0" w:space="0" w:color="auto"/>
      </w:divBdr>
      <w:divsChild>
        <w:div w:id="894313918">
          <w:marLeft w:val="0"/>
          <w:marRight w:val="0"/>
          <w:marTop w:val="0"/>
          <w:marBottom w:val="0"/>
          <w:divBdr>
            <w:top w:val="none" w:sz="0" w:space="0" w:color="auto"/>
            <w:left w:val="none" w:sz="0" w:space="0" w:color="auto"/>
            <w:bottom w:val="none" w:sz="0" w:space="0" w:color="auto"/>
            <w:right w:val="none" w:sz="0" w:space="0" w:color="auto"/>
          </w:divBdr>
          <w:divsChild>
            <w:div w:id="2037730833">
              <w:marLeft w:val="0"/>
              <w:marRight w:val="0"/>
              <w:marTop w:val="0"/>
              <w:marBottom w:val="0"/>
              <w:divBdr>
                <w:top w:val="none" w:sz="0" w:space="0" w:color="auto"/>
                <w:left w:val="none" w:sz="0" w:space="0" w:color="auto"/>
                <w:bottom w:val="none" w:sz="0" w:space="0" w:color="auto"/>
                <w:right w:val="none" w:sz="0" w:space="0" w:color="auto"/>
              </w:divBdr>
            </w:div>
            <w:div w:id="279580546">
              <w:marLeft w:val="0"/>
              <w:marRight w:val="0"/>
              <w:marTop w:val="0"/>
              <w:marBottom w:val="0"/>
              <w:divBdr>
                <w:top w:val="none" w:sz="0" w:space="0" w:color="auto"/>
                <w:left w:val="none" w:sz="0" w:space="0" w:color="auto"/>
                <w:bottom w:val="none" w:sz="0" w:space="0" w:color="auto"/>
                <w:right w:val="none" w:sz="0" w:space="0" w:color="auto"/>
              </w:divBdr>
            </w:div>
            <w:div w:id="251010580">
              <w:marLeft w:val="0"/>
              <w:marRight w:val="0"/>
              <w:marTop w:val="0"/>
              <w:marBottom w:val="0"/>
              <w:divBdr>
                <w:top w:val="none" w:sz="0" w:space="0" w:color="auto"/>
                <w:left w:val="none" w:sz="0" w:space="0" w:color="auto"/>
                <w:bottom w:val="none" w:sz="0" w:space="0" w:color="auto"/>
                <w:right w:val="none" w:sz="0" w:space="0" w:color="auto"/>
              </w:divBdr>
            </w:div>
            <w:div w:id="2123525739">
              <w:marLeft w:val="0"/>
              <w:marRight w:val="0"/>
              <w:marTop w:val="0"/>
              <w:marBottom w:val="0"/>
              <w:divBdr>
                <w:top w:val="none" w:sz="0" w:space="0" w:color="auto"/>
                <w:left w:val="none" w:sz="0" w:space="0" w:color="auto"/>
                <w:bottom w:val="none" w:sz="0" w:space="0" w:color="auto"/>
                <w:right w:val="none" w:sz="0" w:space="0" w:color="auto"/>
              </w:divBdr>
            </w:div>
          </w:divsChild>
        </w:div>
        <w:div w:id="1961455548">
          <w:marLeft w:val="0"/>
          <w:marRight w:val="0"/>
          <w:marTop w:val="0"/>
          <w:marBottom w:val="0"/>
          <w:divBdr>
            <w:top w:val="none" w:sz="0" w:space="0" w:color="auto"/>
            <w:left w:val="none" w:sz="0" w:space="0" w:color="auto"/>
            <w:bottom w:val="none" w:sz="0" w:space="0" w:color="auto"/>
            <w:right w:val="none" w:sz="0" w:space="0" w:color="auto"/>
          </w:divBdr>
          <w:divsChild>
            <w:div w:id="811219671">
              <w:marLeft w:val="0"/>
              <w:marRight w:val="0"/>
              <w:marTop w:val="0"/>
              <w:marBottom w:val="0"/>
              <w:divBdr>
                <w:top w:val="none" w:sz="0" w:space="0" w:color="auto"/>
                <w:left w:val="none" w:sz="0" w:space="0" w:color="auto"/>
                <w:bottom w:val="none" w:sz="0" w:space="0" w:color="auto"/>
                <w:right w:val="none" w:sz="0" w:space="0" w:color="auto"/>
              </w:divBdr>
            </w:div>
            <w:div w:id="11399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51668">
      <w:bodyDiv w:val="1"/>
      <w:marLeft w:val="0"/>
      <w:marRight w:val="0"/>
      <w:marTop w:val="0"/>
      <w:marBottom w:val="0"/>
      <w:divBdr>
        <w:top w:val="none" w:sz="0" w:space="0" w:color="auto"/>
        <w:left w:val="none" w:sz="0" w:space="0" w:color="auto"/>
        <w:bottom w:val="none" w:sz="0" w:space="0" w:color="auto"/>
        <w:right w:val="none" w:sz="0" w:space="0" w:color="auto"/>
      </w:divBdr>
    </w:div>
    <w:div w:id="718625096">
      <w:bodyDiv w:val="1"/>
      <w:marLeft w:val="0"/>
      <w:marRight w:val="0"/>
      <w:marTop w:val="0"/>
      <w:marBottom w:val="0"/>
      <w:divBdr>
        <w:top w:val="none" w:sz="0" w:space="0" w:color="auto"/>
        <w:left w:val="none" w:sz="0" w:space="0" w:color="auto"/>
        <w:bottom w:val="none" w:sz="0" w:space="0" w:color="auto"/>
        <w:right w:val="none" w:sz="0" w:space="0" w:color="auto"/>
      </w:divBdr>
    </w:div>
    <w:div w:id="739790285">
      <w:bodyDiv w:val="1"/>
      <w:marLeft w:val="0"/>
      <w:marRight w:val="0"/>
      <w:marTop w:val="0"/>
      <w:marBottom w:val="0"/>
      <w:divBdr>
        <w:top w:val="none" w:sz="0" w:space="0" w:color="auto"/>
        <w:left w:val="none" w:sz="0" w:space="0" w:color="auto"/>
        <w:bottom w:val="none" w:sz="0" w:space="0" w:color="auto"/>
        <w:right w:val="none" w:sz="0" w:space="0" w:color="auto"/>
      </w:divBdr>
      <w:divsChild>
        <w:div w:id="676613656">
          <w:marLeft w:val="0"/>
          <w:marRight w:val="0"/>
          <w:marTop w:val="0"/>
          <w:marBottom w:val="0"/>
          <w:divBdr>
            <w:top w:val="single" w:sz="6" w:space="0" w:color="58A618"/>
            <w:left w:val="single" w:sz="6" w:space="0" w:color="58A618"/>
            <w:bottom w:val="single" w:sz="6" w:space="0" w:color="58A618"/>
            <w:right w:val="single" w:sz="6" w:space="0" w:color="58A618"/>
          </w:divBdr>
        </w:div>
        <w:div w:id="1207716006">
          <w:marLeft w:val="0"/>
          <w:marRight w:val="0"/>
          <w:marTop w:val="0"/>
          <w:marBottom w:val="0"/>
          <w:divBdr>
            <w:top w:val="single" w:sz="6" w:space="0" w:color="58A618"/>
            <w:left w:val="single" w:sz="6" w:space="0" w:color="58A618"/>
            <w:bottom w:val="single" w:sz="6" w:space="0" w:color="58A618"/>
            <w:right w:val="single" w:sz="6" w:space="0" w:color="58A618"/>
          </w:divBdr>
          <w:divsChild>
            <w:div w:id="234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2761">
      <w:bodyDiv w:val="1"/>
      <w:marLeft w:val="0"/>
      <w:marRight w:val="0"/>
      <w:marTop w:val="0"/>
      <w:marBottom w:val="0"/>
      <w:divBdr>
        <w:top w:val="none" w:sz="0" w:space="0" w:color="auto"/>
        <w:left w:val="none" w:sz="0" w:space="0" w:color="auto"/>
        <w:bottom w:val="none" w:sz="0" w:space="0" w:color="auto"/>
        <w:right w:val="none" w:sz="0" w:space="0" w:color="auto"/>
      </w:divBdr>
      <w:divsChild>
        <w:div w:id="273942863">
          <w:marLeft w:val="0"/>
          <w:marRight w:val="0"/>
          <w:marTop w:val="0"/>
          <w:marBottom w:val="0"/>
          <w:divBdr>
            <w:top w:val="none" w:sz="0" w:space="0" w:color="auto"/>
            <w:left w:val="none" w:sz="0" w:space="0" w:color="auto"/>
            <w:bottom w:val="none" w:sz="0" w:space="0" w:color="auto"/>
            <w:right w:val="none" w:sz="0" w:space="0" w:color="auto"/>
          </w:divBdr>
        </w:div>
        <w:div w:id="298265587">
          <w:marLeft w:val="0"/>
          <w:marRight w:val="0"/>
          <w:marTop w:val="0"/>
          <w:marBottom w:val="0"/>
          <w:divBdr>
            <w:top w:val="none" w:sz="0" w:space="0" w:color="auto"/>
            <w:left w:val="none" w:sz="0" w:space="0" w:color="auto"/>
            <w:bottom w:val="none" w:sz="0" w:space="0" w:color="auto"/>
            <w:right w:val="none" w:sz="0" w:space="0" w:color="auto"/>
          </w:divBdr>
        </w:div>
      </w:divsChild>
    </w:div>
    <w:div w:id="766728971">
      <w:bodyDiv w:val="1"/>
      <w:marLeft w:val="0"/>
      <w:marRight w:val="0"/>
      <w:marTop w:val="0"/>
      <w:marBottom w:val="0"/>
      <w:divBdr>
        <w:top w:val="none" w:sz="0" w:space="0" w:color="auto"/>
        <w:left w:val="none" w:sz="0" w:space="0" w:color="auto"/>
        <w:bottom w:val="none" w:sz="0" w:space="0" w:color="auto"/>
        <w:right w:val="none" w:sz="0" w:space="0" w:color="auto"/>
      </w:divBdr>
    </w:div>
    <w:div w:id="777676767">
      <w:bodyDiv w:val="1"/>
      <w:marLeft w:val="0"/>
      <w:marRight w:val="0"/>
      <w:marTop w:val="0"/>
      <w:marBottom w:val="0"/>
      <w:divBdr>
        <w:top w:val="none" w:sz="0" w:space="0" w:color="auto"/>
        <w:left w:val="none" w:sz="0" w:space="0" w:color="auto"/>
        <w:bottom w:val="none" w:sz="0" w:space="0" w:color="auto"/>
        <w:right w:val="none" w:sz="0" w:space="0" w:color="auto"/>
      </w:divBdr>
    </w:div>
    <w:div w:id="783310120">
      <w:bodyDiv w:val="1"/>
      <w:marLeft w:val="0"/>
      <w:marRight w:val="0"/>
      <w:marTop w:val="0"/>
      <w:marBottom w:val="0"/>
      <w:divBdr>
        <w:top w:val="none" w:sz="0" w:space="0" w:color="auto"/>
        <w:left w:val="none" w:sz="0" w:space="0" w:color="auto"/>
        <w:bottom w:val="none" w:sz="0" w:space="0" w:color="auto"/>
        <w:right w:val="none" w:sz="0" w:space="0" w:color="auto"/>
      </w:divBdr>
    </w:div>
    <w:div w:id="791484621">
      <w:bodyDiv w:val="1"/>
      <w:marLeft w:val="0"/>
      <w:marRight w:val="0"/>
      <w:marTop w:val="0"/>
      <w:marBottom w:val="0"/>
      <w:divBdr>
        <w:top w:val="none" w:sz="0" w:space="0" w:color="auto"/>
        <w:left w:val="none" w:sz="0" w:space="0" w:color="auto"/>
        <w:bottom w:val="none" w:sz="0" w:space="0" w:color="auto"/>
        <w:right w:val="none" w:sz="0" w:space="0" w:color="auto"/>
      </w:divBdr>
    </w:div>
    <w:div w:id="796947979">
      <w:bodyDiv w:val="1"/>
      <w:marLeft w:val="0"/>
      <w:marRight w:val="0"/>
      <w:marTop w:val="0"/>
      <w:marBottom w:val="0"/>
      <w:divBdr>
        <w:top w:val="none" w:sz="0" w:space="0" w:color="auto"/>
        <w:left w:val="none" w:sz="0" w:space="0" w:color="auto"/>
        <w:bottom w:val="none" w:sz="0" w:space="0" w:color="auto"/>
        <w:right w:val="none" w:sz="0" w:space="0" w:color="auto"/>
      </w:divBdr>
    </w:div>
    <w:div w:id="805975919">
      <w:bodyDiv w:val="1"/>
      <w:marLeft w:val="0"/>
      <w:marRight w:val="0"/>
      <w:marTop w:val="0"/>
      <w:marBottom w:val="0"/>
      <w:divBdr>
        <w:top w:val="none" w:sz="0" w:space="0" w:color="auto"/>
        <w:left w:val="none" w:sz="0" w:space="0" w:color="auto"/>
        <w:bottom w:val="none" w:sz="0" w:space="0" w:color="auto"/>
        <w:right w:val="none" w:sz="0" w:space="0" w:color="auto"/>
      </w:divBdr>
    </w:div>
    <w:div w:id="806433387">
      <w:bodyDiv w:val="1"/>
      <w:marLeft w:val="0"/>
      <w:marRight w:val="0"/>
      <w:marTop w:val="0"/>
      <w:marBottom w:val="0"/>
      <w:divBdr>
        <w:top w:val="none" w:sz="0" w:space="0" w:color="auto"/>
        <w:left w:val="none" w:sz="0" w:space="0" w:color="auto"/>
        <w:bottom w:val="none" w:sz="0" w:space="0" w:color="auto"/>
        <w:right w:val="none" w:sz="0" w:space="0" w:color="auto"/>
      </w:divBdr>
    </w:div>
    <w:div w:id="823467978">
      <w:bodyDiv w:val="1"/>
      <w:marLeft w:val="0"/>
      <w:marRight w:val="0"/>
      <w:marTop w:val="0"/>
      <w:marBottom w:val="0"/>
      <w:divBdr>
        <w:top w:val="none" w:sz="0" w:space="0" w:color="auto"/>
        <w:left w:val="none" w:sz="0" w:space="0" w:color="auto"/>
        <w:bottom w:val="none" w:sz="0" w:space="0" w:color="auto"/>
        <w:right w:val="none" w:sz="0" w:space="0" w:color="auto"/>
      </w:divBdr>
    </w:div>
    <w:div w:id="843471599">
      <w:bodyDiv w:val="1"/>
      <w:marLeft w:val="0"/>
      <w:marRight w:val="0"/>
      <w:marTop w:val="0"/>
      <w:marBottom w:val="0"/>
      <w:divBdr>
        <w:top w:val="none" w:sz="0" w:space="0" w:color="auto"/>
        <w:left w:val="none" w:sz="0" w:space="0" w:color="auto"/>
        <w:bottom w:val="none" w:sz="0" w:space="0" w:color="auto"/>
        <w:right w:val="none" w:sz="0" w:space="0" w:color="auto"/>
      </w:divBdr>
    </w:div>
    <w:div w:id="848907900">
      <w:bodyDiv w:val="1"/>
      <w:marLeft w:val="0"/>
      <w:marRight w:val="0"/>
      <w:marTop w:val="0"/>
      <w:marBottom w:val="0"/>
      <w:divBdr>
        <w:top w:val="none" w:sz="0" w:space="0" w:color="auto"/>
        <w:left w:val="none" w:sz="0" w:space="0" w:color="auto"/>
        <w:bottom w:val="none" w:sz="0" w:space="0" w:color="auto"/>
        <w:right w:val="none" w:sz="0" w:space="0" w:color="auto"/>
      </w:divBdr>
      <w:divsChild>
        <w:div w:id="954287484">
          <w:marLeft w:val="0"/>
          <w:marRight w:val="0"/>
          <w:marTop w:val="0"/>
          <w:marBottom w:val="0"/>
          <w:divBdr>
            <w:top w:val="none" w:sz="0" w:space="0" w:color="auto"/>
            <w:left w:val="none" w:sz="0" w:space="0" w:color="auto"/>
            <w:bottom w:val="none" w:sz="0" w:space="0" w:color="auto"/>
            <w:right w:val="none" w:sz="0" w:space="0" w:color="auto"/>
          </w:divBdr>
        </w:div>
        <w:div w:id="981152287">
          <w:marLeft w:val="0"/>
          <w:marRight w:val="0"/>
          <w:marTop w:val="0"/>
          <w:marBottom w:val="0"/>
          <w:divBdr>
            <w:top w:val="none" w:sz="0" w:space="0" w:color="auto"/>
            <w:left w:val="none" w:sz="0" w:space="0" w:color="auto"/>
            <w:bottom w:val="none" w:sz="0" w:space="0" w:color="auto"/>
            <w:right w:val="none" w:sz="0" w:space="0" w:color="auto"/>
          </w:divBdr>
        </w:div>
        <w:div w:id="1585187208">
          <w:marLeft w:val="0"/>
          <w:marRight w:val="0"/>
          <w:marTop w:val="0"/>
          <w:marBottom w:val="0"/>
          <w:divBdr>
            <w:top w:val="none" w:sz="0" w:space="0" w:color="auto"/>
            <w:left w:val="none" w:sz="0" w:space="0" w:color="auto"/>
            <w:bottom w:val="none" w:sz="0" w:space="0" w:color="auto"/>
            <w:right w:val="none" w:sz="0" w:space="0" w:color="auto"/>
          </w:divBdr>
        </w:div>
      </w:divsChild>
    </w:div>
    <w:div w:id="852960404">
      <w:bodyDiv w:val="1"/>
      <w:marLeft w:val="0"/>
      <w:marRight w:val="0"/>
      <w:marTop w:val="0"/>
      <w:marBottom w:val="0"/>
      <w:divBdr>
        <w:top w:val="none" w:sz="0" w:space="0" w:color="auto"/>
        <w:left w:val="none" w:sz="0" w:space="0" w:color="auto"/>
        <w:bottom w:val="none" w:sz="0" w:space="0" w:color="auto"/>
        <w:right w:val="none" w:sz="0" w:space="0" w:color="auto"/>
      </w:divBdr>
      <w:divsChild>
        <w:div w:id="844169448">
          <w:marLeft w:val="0"/>
          <w:marRight w:val="0"/>
          <w:marTop w:val="0"/>
          <w:marBottom w:val="0"/>
          <w:divBdr>
            <w:top w:val="none" w:sz="0" w:space="0" w:color="auto"/>
            <w:left w:val="none" w:sz="0" w:space="0" w:color="auto"/>
            <w:bottom w:val="none" w:sz="0" w:space="0" w:color="auto"/>
            <w:right w:val="none" w:sz="0" w:space="0" w:color="auto"/>
          </w:divBdr>
        </w:div>
        <w:div w:id="861750266">
          <w:marLeft w:val="0"/>
          <w:marRight w:val="0"/>
          <w:marTop w:val="0"/>
          <w:marBottom w:val="0"/>
          <w:divBdr>
            <w:top w:val="none" w:sz="0" w:space="0" w:color="auto"/>
            <w:left w:val="none" w:sz="0" w:space="0" w:color="auto"/>
            <w:bottom w:val="none" w:sz="0" w:space="0" w:color="auto"/>
            <w:right w:val="none" w:sz="0" w:space="0" w:color="auto"/>
          </w:divBdr>
        </w:div>
        <w:div w:id="1049301225">
          <w:marLeft w:val="0"/>
          <w:marRight w:val="0"/>
          <w:marTop w:val="0"/>
          <w:marBottom w:val="0"/>
          <w:divBdr>
            <w:top w:val="none" w:sz="0" w:space="0" w:color="auto"/>
            <w:left w:val="none" w:sz="0" w:space="0" w:color="auto"/>
            <w:bottom w:val="none" w:sz="0" w:space="0" w:color="auto"/>
            <w:right w:val="none" w:sz="0" w:space="0" w:color="auto"/>
          </w:divBdr>
        </w:div>
        <w:div w:id="1099059821">
          <w:marLeft w:val="0"/>
          <w:marRight w:val="0"/>
          <w:marTop w:val="0"/>
          <w:marBottom w:val="0"/>
          <w:divBdr>
            <w:top w:val="none" w:sz="0" w:space="0" w:color="auto"/>
            <w:left w:val="none" w:sz="0" w:space="0" w:color="auto"/>
            <w:bottom w:val="none" w:sz="0" w:space="0" w:color="auto"/>
            <w:right w:val="none" w:sz="0" w:space="0" w:color="auto"/>
          </w:divBdr>
        </w:div>
        <w:div w:id="1281229091">
          <w:marLeft w:val="0"/>
          <w:marRight w:val="0"/>
          <w:marTop w:val="0"/>
          <w:marBottom w:val="0"/>
          <w:divBdr>
            <w:top w:val="none" w:sz="0" w:space="0" w:color="auto"/>
            <w:left w:val="none" w:sz="0" w:space="0" w:color="auto"/>
            <w:bottom w:val="none" w:sz="0" w:space="0" w:color="auto"/>
            <w:right w:val="none" w:sz="0" w:space="0" w:color="auto"/>
          </w:divBdr>
        </w:div>
        <w:div w:id="1445072829">
          <w:marLeft w:val="0"/>
          <w:marRight w:val="0"/>
          <w:marTop w:val="0"/>
          <w:marBottom w:val="0"/>
          <w:divBdr>
            <w:top w:val="none" w:sz="0" w:space="0" w:color="auto"/>
            <w:left w:val="none" w:sz="0" w:space="0" w:color="auto"/>
            <w:bottom w:val="none" w:sz="0" w:space="0" w:color="auto"/>
            <w:right w:val="none" w:sz="0" w:space="0" w:color="auto"/>
          </w:divBdr>
        </w:div>
        <w:div w:id="1887375149">
          <w:marLeft w:val="0"/>
          <w:marRight w:val="0"/>
          <w:marTop w:val="0"/>
          <w:marBottom w:val="0"/>
          <w:divBdr>
            <w:top w:val="none" w:sz="0" w:space="0" w:color="auto"/>
            <w:left w:val="none" w:sz="0" w:space="0" w:color="auto"/>
            <w:bottom w:val="none" w:sz="0" w:space="0" w:color="auto"/>
            <w:right w:val="none" w:sz="0" w:space="0" w:color="auto"/>
          </w:divBdr>
        </w:div>
        <w:div w:id="1981378759">
          <w:marLeft w:val="0"/>
          <w:marRight w:val="0"/>
          <w:marTop w:val="0"/>
          <w:marBottom w:val="0"/>
          <w:divBdr>
            <w:top w:val="none" w:sz="0" w:space="0" w:color="auto"/>
            <w:left w:val="none" w:sz="0" w:space="0" w:color="auto"/>
            <w:bottom w:val="none" w:sz="0" w:space="0" w:color="auto"/>
            <w:right w:val="none" w:sz="0" w:space="0" w:color="auto"/>
          </w:divBdr>
        </w:div>
      </w:divsChild>
    </w:div>
    <w:div w:id="868640354">
      <w:bodyDiv w:val="1"/>
      <w:marLeft w:val="0"/>
      <w:marRight w:val="0"/>
      <w:marTop w:val="0"/>
      <w:marBottom w:val="0"/>
      <w:divBdr>
        <w:top w:val="none" w:sz="0" w:space="0" w:color="auto"/>
        <w:left w:val="none" w:sz="0" w:space="0" w:color="auto"/>
        <w:bottom w:val="none" w:sz="0" w:space="0" w:color="auto"/>
        <w:right w:val="none" w:sz="0" w:space="0" w:color="auto"/>
      </w:divBdr>
      <w:divsChild>
        <w:div w:id="204562981">
          <w:marLeft w:val="0"/>
          <w:marRight w:val="0"/>
          <w:marTop w:val="0"/>
          <w:marBottom w:val="0"/>
          <w:divBdr>
            <w:top w:val="none" w:sz="0" w:space="0" w:color="auto"/>
            <w:left w:val="none" w:sz="0" w:space="0" w:color="auto"/>
            <w:bottom w:val="none" w:sz="0" w:space="0" w:color="auto"/>
            <w:right w:val="none" w:sz="0" w:space="0" w:color="auto"/>
          </w:divBdr>
        </w:div>
        <w:div w:id="520821474">
          <w:marLeft w:val="0"/>
          <w:marRight w:val="0"/>
          <w:marTop w:val="0"/>
          <w:marBottom w:val="0"/>
          <w:divBdr>
            <w:top w:val="none" w:sz="0" w:space="0" w:color="auto"/>
            <w:left w:val="none" w:sz="0" w:space="0" w:color="auto"/>
            <w:bottom w:val="none" w:sz="0" w:space="0" w:color="auto"/>
            <w:right w:val="none" w:sz="0" w:space="0" w:color="auto"/>
          </w:divBdr>
        </w:div>
        <w:div w:id="561840763">
          <w:marLeft w:val="0"/>
          <w:marRight w:val="0"/>
          <w:marTop w:val="0"/>
          <w:marBottom w:val="0"/>
          <w:divBdr>
            <w:top w:val="none" w:sz="0" w:space="0" w:color="auto"/>
            <w:left w:val="none" w:sz="0" w:space="0" w:color="auto"/>
            <w:bottom w:val="none" w:sz="0" w:space="0" w:color="auto"/>
            <w:right w:val="none" w:sz="0" w:space="0" w:color="auto"/>
          </w:divBdr>
        </w:div>
        <w:div w:id="652291693">
          <w:marLeft w:val="0"/>
          <w:marRight w:val="0"/>
          <w:marTop w:val="0"/>
          <w:marBottom w:val="0"/>
          <w:divBdr>
            <w:top w:val="none" w:sz="0" w:space="0" w:color="auto"/>
            <w:left w:val="none" w:sz="0" w:space="0" w:color="auto"/>
            <w:bottom w:val="none" w:sz="0" w:space="0" w:color="auto"/>
            <w:right w:val="none" w:sz="0" w:space="0" w:color="auto"/>
          </w:divBdr>
        </w:div>
        <w:div w:id="1378317467">
          <w:marLeft w:val="0"/>
          <w:marRight w:val="0"/>
          <w:marTop w:val="0"/>
          <w:marBottom w:val="0"/>
          <w:divBdr>
            <w:top w:val="none" w:sz="0" w:space="0" w:color="auto"/>
            <w:left w:val="none" w:sz="0" w:space="0" w:color="auto"/>
            <w:bottom w:val="none" w:sz="0" w:space="0" w:color="auto"/>
            <w:right w:val="none" w:sz="0" w:space="0" w:color="auto"/>
          </w:divBdr>
        </w:div>
        <w:div w:id="1385524550">
          <w:marLeft w:val="0"/>
          <w:marRight w:val="0"/>
          <w:marTop w:val="0"/>
          <w:marBottom w:val="0"/>
          <w:divBdr>
            <w:top w:val="none" w:sz="0" w:space="0" w:color="auto"/>
            <w:left w:val="none" w:sz="0" w:space="0" w:color="auto"/>
            <w:bottom w:val="none" w:sz="0" w:space="0" w:color="auto"/>
            <w:right w:val="none" w:sz="0" w:space="0" w:color="auto"/>
          </w:divBdr>
        </w:div>
      </w:divsChild>
    </w:div>
    <w:div w:id="869562525">
      <w:bodyDiv w:val="1"/>
      <w:marLeft w:val="0"/>
      <w:marRight w:val="0"/>
      <w:marTop w:val="0"/>
      <w:marBottom w:val="0"/>
      <w:divBdr>
        <w:top w:val="none" w:sz="0" w:space="0" w:color="auto"/>
        <w:left w:val="none" w:sz="0" w:space="0" w:color="auto"/>
        <w:bottom w:val="none" w:sz="0" w:space="0" w:color="auto"/>
        <w:right w:val="none" w:sz="0" w:space="0" w:color="auto"/>
      </w:divBdr>
      <w:divsChild>
        <w:div w:id="762333884">
          <w:marLeft w:val="547"/>
          <w:marRight w:val="0"/>
          <w:marTop w:val="96"/>
          <w:marBottom w:val="0"/>
          <w:divBdr>
            <w:top w:val="none" w:sz="0" w:space="0" w:color="auto"/>
            <w:left w:val="none" w:sz="0" w:space="0" w:color="auto"/>
            <w:bottom w:val="none" w:sz="0" w:space="0" w:color="auto"/>
            <w:right w:val="none" w:sz="0" w:space="0" w:color="auto"/>
          </w:divBdr>
        </w:div>
        <w:div w:id="1930967142">
          <w:marLeft w:val="547"/>
          <w:marRight w:val="0"/>
          <w:marTop w:val="96"/>
          <w:marBottom w:val="0"/>
          <w:divBdr>
            <w:top w:val="none" w:sz="0" w:space="0" w:color="auto"/>
            <w:left w:val="none" w:sz="0" w:space="0" w:color="auto"/>
            <w:bottom w:val="none" w:sz="0" w:space="0" w:color="auto"/>
            <w:right w:val="none" w:sz="0" w:space="0" w:color="auto"/>
          </w:divBdr>
        </w:div>
      </w:divsChild>
    </w:div>
    <w:div w:id="873037610">
      <w:bodyDiv w:val="1"/>
      <w:marLeft w:val="0"/>
      <w:marRight w:val="0"/>
      <w:marTop w:val="0"/>
      <w:marBottom w:val="0"/>
      <w:divBdr>
        <w:top w:val="none" w:sz="0" w:space="0" w:color="auto"/>
        <w:left w:val="none" w:sz="0" w:space="0" w:color="auto"/>
        <w:bottom w:val="none" w:sz="0" w:space="0" w:color="auto"/>
        <w:right w:val="none" w:sz="0" w:space="0" w:color="auto"/>
      </w:divBdr>
    </w:div>
    <w:div w:id="883979326">
      <w:bodyDiv w:val="1"/>
      <w:marLeft w:val="0"/>
      <w:marRight w:val="0"/>
      <w:marTop w:val="0"/>
      <w:marBottom w:val="0"/>
      <w:divBdr>
        <w:top w:val="none" w:sz="0" w:space="0" w:color="auto"/>
        <w:left w:val="none" w:sz="0" w:space="0" w:color="auto"/>
        <w:bottom w:val="none" w:sz="0" w:space="0" w:color="auto"/>
        <w:right w:val="none" w:sz="0" w:space="0" w:color="auto"/>
      </w:divBdr>
      <w:divsChild>
        <w:div w:id="1362168347">
          <w:marLeft w:val="0"/>
          <w:marRight w:val="0"/>
          <w:marTop w:val="0"/>
          <w:marBottom w:val="0"/>
          <w:divBdr>
            <w:top w:val="none" w:sz="0" w:space="0" w:color="auto"/>
            <w:left w:val="none" w:sz="0" w:space="0" w:color="auto"/>
            <w:bottom w:val="none" w:sz="0" w:space="0" w:color="auto"/>
            <w:right w:val="none" w:sz="0" w:space="0" w:color="auto"/>
          </w:divBdr>
        </w:div>
        <w:div w:id="2048135955">
          <w:marLeft w:val="0"/>
          <w:marRight w:val="0"/>
          <w:marTop w:val="0"/>
          <w:marBottom w:val="0"/>
          <w:divBdr>
            <w:top w:val="none" w:sz="0" w:space="0" w:color="auto"/>
            <w:left w:val="none" w:sz="0" w:space="0" w:color="auto"/>
            <w:bottom w:val="none" w:sz="0" w:space="0" w:color="auto"/>
            <w:right w:val="none" w:sz="0" w:space="0" w:color="auto"/>
          </w:divBdr>
        </w:div>
      </w:divsChild>
    </w:div>
    <w:div w:id="891501859">
      <w:bodyDiv w:val="1"/>
      <w:marLeft w:val="0"/>
      <w:marRight w:val="0"/>
      <w:marTop w:val="0"/>
      <w:marBottom w:val="0"/>
      <w:divBdr>
        <w:top w:val="none" w:sz="0" w:space="0" w:color="auto"/>
        <w:left w:val="none" w:sz="0" w:space="0" w:color="auto"/>
        <w:bottom w:val="none" w:sz="0" w:space="0" w:color="auto"/>
        <w:right w:val="none" w:sz="0" w:space="0" w:color="auto"/>
      </w:divBdr>
    </w:div>
    <w:div w:id="917909672">
      <w:bodyDiv w:val="1"/>
      <w:marLeft w:val="0"/>
      <w:marRight w:val="0"/>
      <w:marTop w:val="0"/>
      <w:marBottom w:val="0"/>
      <w:divBdr>
        <w:top w:val="none" w:sz="0" w:space="0" w:color="auto"/>
        <w:left w:val="none" w:sz="0" w:space="0" w:color="auto"/>
        <w:bottom w:val="none" w:sz="0" w:space="0" w:color="auto"/>
        <w:right w:val="none" w:sz="0" w:space="0" w:color="auto"/>
      </w:divBdr>
    </w:div>
    <w:div w:id="1043168545">
      <w:bodyDiv w:val="1"/>
      <w:marLeft w:val="0"/>
      <w:marRight w:val="0"/>
      <w:marTop w:val="0"/>
      <w:marBottom w:val="0"/>
      <w:divBdr>
        <w:top w:val="none" w:sz="0" w:space="0" w:color="auto"/>
        <w:left w:val="none" w:sz="0" w:space="0" w:color="auto"/>
        <w:bottom w:val="none" w:sz="0" w:space="0" w:color="auto"/>
        <w:right w:val="none" w:sz="0" w:space="0" w:color="auto"/>
      </w:divBdr>
    </w:div>
    <w:div w:id="1065451312">
      <w:bodyDiv w:val="1"/>
      <w:marLeft w:val="0"/>
      <w:marRight w:val="0"/>
      <w:marTop w:val="0"/>
      <w:marBottom w:val="0"/>
      <w:divBdr>
        <w:top w:val="none" w:sz="0" w:space="0" w:color="auto"/>
        <w:left w:val="none" w:sz="0" w:space="0" w:color="auto"/>
        <w:bottom w:val="none" w:sz="0" w:space="0" w:color="auto"/>
        <w:right w:val="none" w:sz="0" w:space="0" w:color="auto"/>
      </w:divBdr>
    </w:div>
    <w:div w:id="1071999864">
      <w:bodyDiv w:val="1"/>
      <w:marLeft w:val="0"/>
      <w:marRight w:val="0"/>
      <w:marTop w:val="0"/>
      <w:marBottom w:val="0"/>
      <w:divBdr>
        <w:top w:val="none" w:sz="0" w:space="0" w:color="auto"/>
        <w:left w:val="none" w:sz="0" w:space="0" w:color="auto"/>
        <w:bottom w:val="none" w:sz="0" w:space="0" w:color="auto"/>
        <w:right w:val="none" w:sz="0" w:space="0" w:color="auto"/>
      </w:divBdr>
    </w:div>
    <w:div w:id="1091973932">
      <w:bodyDiv w:val="1"/>
      <w:marLeft w:val="0"/>
      <w:marRight w:val="0"/>
      <w:marTop w:val="0"/>
      <w:marBottom w:val="0"/>
      <w:divBdr>
        <w:top w:val="none" w:sz="0" w:space="0" w:color="auto"/>
        <w:left w:val="none" w:sz="0" w:space="0" w:color="auto"/>
        <w:bottom w:val="none" w:sz="0" w:space="0" w:color="auto"/>
        <w:right w:val="none" w:sz="0" w:space="0" w:color="auto"/>
      </w:divBdr>
    </w:div>
    <w:div w:id="1092819286">
      <w:bodyDiv w:val="1"/>
      <w:marLeft w:val="0"/>
      <w:marRight w:val="0"/>
      <w:marTop w:val="0"/>
      <w:marBottom w:val="0"/>
      <w:divBdr>
        <w:top w:val="none" w:sz="0" w:space="0" w:color="auto"/>
        <w:left w:val="none" w:sz="0" w:space="0" w:color="auto"/>
        <w:bottom w:val="none" w:sz="0" w:space="0" w:color="auto"/>
        <w:right w:val="none" w:sz="0" w:space="0" w:color="auto"/>
      </w:divBdr>
      <w:divsChild>
        <w:div w:id="470706575">
          <w:marLeft w:val="0"/>
          <w:marRight w:val="0"/>
          <w:marTop w:val="0"/>
          <w:marBottom w:val="0"/>
          <w:divBdr>
            <w:top w:val="none" w:sz="0" w:space="0" w:color="auto"/>
            <w:left w:val="none" w:sz="0" w:space="0" w:color="auto"/>
            <w:bottom w:val="none" w:sz="0" w:space="0" w:color="auto"/>
            <w:right w:val="none" w:sz="0" w:space="0" w:color="auto"/>
          </w:divBdr>
        </w:div>
      </w:divsChild>
    </w:div>
    <w:div w:id="1107041622">
      <w:bodyDiv w:val="1"/>
      <w:marLeft w:val="0"/>
      <w:marRight w:val="0"/>
      <w:marTop w:val="0"/>
      <w:marBottom w:val="0"/>
      <w:divBdr>
        <w:top w:val="none" w:sz="0" w:space="0" w:color="auto"/>
        <w:left w:val="none" w:sz="0" w:space="0" w:color="auto"/>
        <w:bottom w:val="none" w:sz="0" w:space="0" w:color="auto"/>
        <w:right w:val="none" w:sz="0" w:space="0" w:color="auto"/>
      </w:divBdr>
    </w:div>
    <w:div w:id="1110316523">
      <w:bodyDiv w:val="1"/>
      <w:marLeft w:val="0"/>
      <w:marRight w:val="0"/>
      <w:marTop w:val="0"/>
      <w:marBottom w:val="0"/>
      <w:divBdr>
        <w:top w:val="none" w:sz="0" w:space="0" w:color="auto"/>
        <w:left w:val="none" w:sz="0" w:space="0" w:color="auto"/>
        <w:bottom w:val="none" w:sz="0" w:space="0" w:color="auto"/>
        <w:right w:val="none" w:sz="0" w:space="0" w:color="auto"/>
      </w:divBdr>
    </w:div>
    <w:div w:id="1112750253">
      <w:bodyDiv w:val="1"/>
      <w:marLeft w:val="0"/>
      <w:marRight w:val="0"/>
      <w:marTop w:val="0"/>
      <w:marBottom w:val="0"/>
      <w:divBdr>
        <w:top w:val="none" w:sz="0" w:space="0" w:color="auto"/>
        <w:left w:val="none" w:sz="0" w:space="0" w:color="auto"/>
        <w:bottom w:val="none" w:sz="0" w:space="0" w:color="auto"/>
        <w:right w:val="none" w:sz="0" w:space="0" w:color="auto"/>
      </w:divBdr>
      <w:divsChild>
        <w:div w:id="1677345024">
          <w:marLeft w:val="0"/>
          <w:marRight w:val="0"/>
          <w:marTop w:val="0"/>
          <w:marBottom w:val="0"/>
          <w:divBdr>
            <w:top w:val="none" w:sz="0" w:space="0" w:color="auto"/>
            <w:left w:val="none" w:sz="0" w:space="0" w:color="auto"/>
            <w:bottom w:val="none" w:sz="0" w:space="0" w:color="auto"/>
            <w:right w:val="none" w:sz="0" w:space="0" w:color="auto"/>
          </w:divBdr>
          <w:divsChild>
            <w:div w:id="7276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25248">
      <w:bodyDiv w:val="1"/>
      <w:marLeft w:val="0"/>
      <w:marRight w:val="0"/>
      <w:marTop w:val="0"/>
      <w:marBottom w:val="0"/>
      <w:divBdr>
        <w:top w:val="none" w:sz="0" w:space="0" w:color="auto"/>
        <w:left w:val="none" w:sz="0" w:space="0" w:color="auto"/>
        <w:bottom w:val="none" w:sz="0" w:space="0" w:color="auto"/>
        <w:right w:val="none" w:sz="0" w:space="0" w:color="auto"/>
      </w:divBdr>
      <w:divsChild>
        <w:div w:id="277756256">
          <w:marLeft w:val="0"/>
          <w:marRight w:val="0"/>
          <w:marTop w:val="0"/>
          <w:marBottom w:val="0"/>
          <w:divBdr>
            <w:top w:val="none" w:sz="0" w:space="0" w:color="auto"/>
            <w:left w:val="none" w:sz="0" w:space="0" w:color="auto"/>
            <w:bottom w:val="none" w:sz="0" w:space="0" w:color="auto"/>
            <w:right w:val="none" w:sz="0" w:space="0" w:color="auto"/>
          </w:divBdr>
        </w:div>
      </w:divsChild>
    </w:div>
    <w:div w:id="1126385137">
      <w:bodyDiv w:val="1"/>
      <w:marLeft w:val="0"/>
      <w:marRight w:val="0"/>
      <w:marTop w:val="0"/>
      <w:marBottom w:val="0"/>
      <w:divBdr>
        <w:top w:val="none" w:sz="0" w:space="0" w:color="auto"/>
        <w:left w:val="none" w:sz="0" w:space="0" w:color="auto"/>
        <w:bottom w:val="none" w:sz="0" w:space="0" w:color="auto"/>
        <w:right w:val="none" w:sz="0" w:space="0" w:color="auto"/>
      </w:divBdr>
      <w:divsChild>
        <w:div w:id="307634137">
          <w:marLeft w:val="0"/>
          <w:marRight w:val="0"/>
          <w:marTop w:val="0"/>
          <w:marBottom w:val="0"/>
          <w:divBdr>
            <w:top w:val="none" w:sz="0" w:space="0" w:color="auto"/>
            <w:left w:val="none" w:sz="0" w:space="0" w:color="auto"/>
            <w:bottom w:val="none" w:sz="0" w:space="0" w:color="auto"/>
            <w:right w:val="none" w:sz="0" w:space="0" w:color="auto"/>
          </w:divBdr>
        </w:div>
        <w:div w:id="322196507">
          <w:marLeft w:val="0"/>
          <w:marRight w:val="0"/>
          <w:marTop w:val="0"/>
          <w:marBottom w:val="0"/>
          <w:divBdr>
            <w:top w:val="none" w:sz="0" w:space="0" w:color="auto"/>
            <w:left w:val="none" w:sz="0" w:space="0" w:color="auto"/>
            <w:bottom w:val="none" w:sz="0" w:space="0" w:color="auto"/>
            <w:right w:val="none" w:sz="0" w:space="0" w:color="auto"/>
          </w:divBdr>
        </w:div>
        <w:div w:id="428703187">
          <w:marLeft w:val="0"/>
          <w:marRight w:val="0"/>
          <w:marTop w:val="0"/>
          <w:marBottom w:val="0"/>
          <w:divBdr>
            <w:top w:val="none" w:sz="0" w:space="0" w:color="auto"/>
            <w:left w:val="none" w:sz="0" w:space="0" w:color="auto"/>
            <w:bottom w:val="none" w:sz="0" w:space="0" w:color="auto"/>
            <w:right w:val="none" w:sz="0" w:space="0" w:color="auto"/>
          </w:divBdr>
        </w:div>
        <w:div w:id="583144957">
          <w:marLeft w:val="0"/>
          <w:marRight w:val="0"/>
          <w:marTop w:val="0"/>
          <w:marBottom w:val="0"/>
          <w:divBdr>
            <w:top w:val="none" w:sz="0" w:space="0" w:color="auto"/>
            <w:left w:val="none" w:sz="0" w:space="0" w:color="auto"/>
            <w:bottom w:val="none" w:sz="0" w:space="0" w:color="auto"/>
            <w:right w:val="none" w:sz="0" w:space="0" w:color="auto"/>
          </w:divBdr>
        </w:div>
        <w:div w:id="1307010569">
          <w:marLeft w:val="0"/>
          <w:marRight w:val="0"/>
          <w:marTop w:val="0"/>
          <w:marBottom w:val="0"/>
          <w:divBdr>
            <w:top w:val="none" w:sz="0" w:space="0" w:color="auto"/>
            <w:left w:val="none" w:sz="0" w:space="0" w:color="auto"/>
            <w:bottom w:val="none" w:sz="0" w:space="0" w:color="auto"/>
            <w:right w:val="none" w:sz="0" w:space="0" w:color="auto"/>
          </w:divBdr>
        </w:div>
        <w:div w:id="1393389856">
          <w:marLeft w:val="0"/>
          <w:marRight w:val="0"/>
          <w:marTop w:val="0"/>
          <w:marBottom w:val="0"/>
          <w:divBdr>
            <w:top w:val="none" w:sz="0" w:space="0" w:color="auto"/>
            <w:left w:val="none" w:sz="0" w:space="0" w:color="auto"/>
            <w:bottom w:val="none" w:sz="0" w:space="0" w:color="auto"/>
            <w:right w:val="none" w:sz="0" w:space="0" w:color="auto"/>
          </w:divBdr>
        </w:div>
        <w:div w:id="1928809617">
          <w:marLeft w:val="0"/>
          <w:marRight w:val="0"/>
          <w:marTop w:val="0"/>
          <w:marBottom w:val="0"/>
          <w:divBdr>
            <w:top w:val="none" w:sz="0" w:space="0" w:color="auto"/>
            <w:left w:val="none" w:sz="0" w:space="0" w:color="auto"/>
            <w:bottom w:val="none" w:sz="0" w:space="0" w:color="auto"/>
            <w:right w:val="none" w:sz="0" w:space="0" w:color="auto"/>
          </w:divBdr>
        </w:div>
        <w:div w:id="1952517433">
          <w:marLeft w:val="0"/>
          <w:marRight w:val="0"/>
          <w:marTop w:val="0"/>
          <w:marBottom w:val="0"/>
          <w:divBdr>
            <w:top w:val="none" w:sz="0" w:space="0" w:color="auto"/>
            <w:left w:val="none" w:sz="0" w:space="0" w:color="auto"/>
            <w:bottom w:val="none" w:sz="0" w:space="0" w:color="auto"/>
            <w:right w:val="none" w:sz="0" w:space="0" w:color="auto"/>
          </w:divBdr>
        </w:div>
      </w:divsChild>
    </w:div>
    <w:div w:id="1128667398">
      <w:bodyDiv w:val="1"/>
      <w:marLeft w:val="0"/>
      <w:marRight w:val="0"/>
      <w:marTop w:val="0"/>
      <w:marBottom w:val="0"/>
      <w:divBdr>
        <w:top w:val="none" w:sz="0" w:space="0" w:color="auto"/>
        <w:left w:val="none" w:sz="0" w:space="0" w:color="auto"/>
        <w:bottom w:val="none" w:sz="0" w:space="0" w:color="auto"/>
        <w:right w:val="none" w:sz="0" w:space="0" w:color="auto"/>
      </w:divBdr>
    </w:div>
    <w:div w:id="1144275922">
      <w:bodyDiv w:val="1"/>
      <w:marLeft w:val="0"/>
      <w:marRight w:val="0"/>
      <w:marTop w:val="0"/>
      <w:marBottom w:val="0"/>
      <w:divBdr>
        <w:top w:val="none" w:sz="0" w:space="0" w:color="auto"/>
        <w:left w:val="none" w:sz="0" w:space="0" w:color="auto"/>
        <w:bottom w:val="none" w:sz="0" w:space="0" w:color="auto"/>
        <w:right w:val="none" w:sz="0" w:space="0" w:color="auto"/>
      </w:divBdr>
    </w:div>
    <w:div w:id="1155343700">
      <w:bodyDiv w:val="1"/>
      <w:marLeft w:val="0"/>
      <w:marRight w:val="0"/>
      <w:marTop w:val="0"/>
      <w:marBottom w:val="0"/>
      <w:divBdr>
        <w:top w:val="none" w:sz="0" w:space="0" w:color="auto"/>
        <w:left w:val="none" w:sz="0" w:space="0" w:color="auto"/>
        <w:bottom w:val="none" w:sz="0" w:space="0" w:color="auto"/>
        <w:right w:val="none" w:sz="0" w:space="0" w:color="auto"/>
      </w:divBdr>
      <w:divsChild>
        <w:div w:id="217479692">
          <w:marLeft w:val="0"/>
          <w:marRight w:val="0"/>
          <w:marTop w:val="0"/>
          <w:marBottom w:val="0"/>
          <w:divBdr>
            <w:top w:val="none" w:sz="0" w:space="0" w:color="auto"/>
            <w:left w:val="none" w:sz="0" w:space="0" w:color="auto"/>
            <w:bottom w:val="none" w:sz="0" w:space="0" w:color="auto"/>
            <w:right w:val="none" w:sz="0" w:space="0" w:color="auto"/>
          </w:divBdr>
          <w:divsChild>
            <w:div w:id="1991522935">
              <w:marLeft w:val="0"/>
              <w:marRight w:val="0"/>
              <w:marTop w:val="0"/>
              <w:marBottom w:val="0"/>
              <w:divBdr>
                <w:top w:val="none" w:sz="0" w:space="0" w:color="auto"/>
                <w:left w:val="none" w:sz="0" w:space="0" w:color="auto"/>
                <w:bottom w:val="none" w:sz="0" w:space="0" w:color="auto"/>
                <w:right w:val="none" w:sz="0" w:space="0" w:color="auto"/>
              </w:divBdr>
              <w:divsChild>
                <w:div w:id="116338360">
                  <w:marLeft w:val="0"/>
                  <w:marRight w:val="0"/>
                  <w:marTop w:val="0"/>
                  <w:marBottom w:val="0"/>
                  <w:divBdr>
                    <w:top w:val="none" w:sz="0" w:space="0" w:color="auto"/>
                    <w:left w:val="none" w:sz="0" w:space="0" w:color="auto"/>
                    <w:bottom w:val="none" w:sz="0" w:space="0" w:color="auto"/>
                    <w:right w:val="none" w:sz="0" w:space="0" w:color="auto"/>
                  </w:divBdr>
                </w:div>
                <w:div w:id="119879591">
                  <w:marLeft w:val="0"/>
                  <w:marRight w:val="0"/>
                  <w:marTop w:val="0"/>
                  <w:marBottom w:val="0"/>
                  <w:divBdr>
                    <w:top w:val="none" w:sz="0" w:space="0" w:color="auto"/>
                    <w:left w:val="none" w:sz="0" w:space="0" w:color="auto"/>
                    <w:bottom w:val="none" w:sz="0" w:space="0" w:color="auto"/>
                    <w:right w:val="none" w:sz="0" w:space="0" w:color="auto"/>
                  </w:divBdr>
                </w:div>
                <w:div w:id="190068868">
                  <w:marLeft w:val="0"/>
                  <w:marRight w:val="0"/>
                  <w:marTop w:val="0"/>
                  <w:marBottom w:val="0"/>
                  <w:divBdr>
                    <w:top w:val="none" w:sz="0" w:space="0" w:color="auto"/>
                    <w:left w:val="none" w:sz="0" w:space="0" w:color="auto"/>
                    <w:bottom w:val="none" w:sz="0" w:space="0" w:color="auto"/>
                    <w:right w:val="none" w:sz="0" w:space="0" w:color="auto"/>
                  </w:divBdr>
                </w:div>
                <w:div w:id="232547732">
                  <w:marLeft w:val="0"/>
                  <w:marRight w:val="0"/>
                  <w:marTop w:val="0"/>
                  <w:marBottom w:val="0"/>
                  <w:divBdr>
                    <w:top w:val="none" w:sz="0" w:space="0" w:color="auto"/>
                    <w:left w:val="none" w:sz="0" w:space="0" w:color="auto"/>
                    <w:bottom w:val="none" w:sz="0" w:space="0" w:color="auto"/>
                    <w:right w:val="none" w:sz="0" w:space="0" w:color="auto"/>
                  </w:divBdr>
                </w:div>
                <w:div w:id="362242934">
                  <w:marLeft w:val="0"/>
                  <w:marRight w:val="0"/>
                  <w:marTop w:val="0"/>
                  <w:marBottom w:val="0"/>
                  <w:divBdr>
                    <w:top w:val="none" w:sz="0" w:space="0" w:color="auto"/>
                    <w:left w:val="none" w:sz="0" w:space="0" w:color="auto"/>
                    <w:bottom w:val="none" w:sz="0" w:space="0" w:color="auto"/>
                    <w:right w:val="none" w:sz="0" w:space="0" w:color="auto"/>
                  </w:divBdr>
                </w:div>
                <w:div w:id="466320520">
                  <w:marLeft w:val="0"/>
                  <w:marRight w:val="0"/>
                  <w:marTop w:val="0"/>
                  <w:marBottom w:val="0"/>
                  <w:divBdr>
                    <w:top w:val="none" w:sz="0" w:space="0" w:color="auto"/>
                    <w:left w:val="none" w:sz="0" w:space="0" w:color="auto"/>
                    <w:bottom w:val="none" w:sz="0" w:space="0" w:color="auto"/>
                    <w:right w:val="none" w:sz="0" w:space="0" w:color="auto"/>
                  </w:divBdr>
                </w:div>
                <w:div w:id="660550299">
                  <w:marLeft w:val="0"/>
                  <w:marRight w:val="0"/>
                  <w:marTop w:val="0"/>
                  <w:marBottom w:val="0"/>
                  <w:divBdr>
                    <w:top w:val="none" w:sz="0" w:space="0" w:color="auto"/>
                    <w:left w:val="none" w:sz="0" w:space="0" w:color="auto"/>
                    <w:bottom w:val="none" w:sz="0" w:space="0" w:color="auto"/>
                    <w:right w:val="none" w:sz="0" w:space="0" w:color="auto"/>
                  </w:divBdr>
                </w:div>
                <w:div w:id="867259828">
                  <w:marLeft w:val="0"/>
                  <w:marRight w:val="0"/>
                  <w:marTop w:val="0"/>
                  <w:marBottom w:val="0"/>
                  <w:divBdr>
                    <w:top w:val="none" w:sz="0" w:space="0" w:color="auto"/>
                    <w:left w:val="none" w:sz="0" w:space="0" w:color="auto"/>
                    <w:bottom w:val="none" w:sz="0" w:space="0" w:color="auto"/>
                    <w:right w:val="none" w:sz="0" w:space="0" w:color="auto"/>
                  </w:divBdr>
                </w:div>
                <w:div w:id="894659553">
                  <w:marLeft w:val="0"/>
                  <w:marRight w:val="0"/>
                  <w:marTop w:val="0"/>
                  <w:marBottom w:val="0"/>
                  <w:divBdr>
                    <w:top w:val="none" w:sz="0" w:space="0" w:color="auto"/>
                    <w:left w:val="none" w:sz="0" w:space="0" w:color="auto"/>
                    <w:bottom w:val="none" w:sz="0" w:space="0" w:color="auto"/>
                    <w:right w:val="none" w:sz="0" w:space="0" w:color="auto"/>
                  </w:divBdr>
                </w:div>
                <w:div w:id="1032343161">
                  <w:marLeft w:val="0"/>
                  <w:marRight w:val="0"/>
                  <w:marTop w:val="0"/>
                  <w:marBottom w:val="0"/>
                  <w:divBdr>
                    <w:top w:val="none" w:sz="0" w:space="0" w:color="auto"/>
                    <w:left w:val="none" w:sz="0" w:space="0" w:color="auto"/>
                    <w:bottom w:val="none" w:sz="0" w:space="0" w:color="auto"/>
                    <w:right w:val="none" w:sz="0" w:space="0" w:color="auto"/>
                  </w:divBdr>
                </w:div>
                <w:div w:id="1079517823">
                  <w:marLeft w:val="0"/>
                  <w:marRight w:val="0"/>
                  <w:marTop w:val="0"/>
                  <w:marBottom w:val="0"/>
                  <w:divBdr>
                    <w:top w:val="none" w:sz="0" w:space="0" w:color="auto"/>
                    <w:left w:val="none" w:sz="0" w:space="0" w:color="auto"/>
                    <w:bottom w:val="none" w:sz="0" w:space="0" w:color="auto"/>
                    <w:right w:val="none" w:sz="0" w:space="0" w:color="auto"/>
                  </w:divBdr>
                </w:div>
                <w:div w:id="1208184244">
                  <w:marLeft w:val="0"/>
                  <w:marRight w:val="0"/>
                  <w:marTop w:val="0"/>
                  <w:marBottom w:val="0"/>
                  <w:divBdr>
                    <w:top w:val="none" w:sz="0" w:space="0" w:color="auto"/>
                    <w:left w:val="none" w:sz="0" w:space="0" w:color="auto"/>
                    <w:bottom w:val="none" w:sz="0" w:space="0" w:color="auto"/>
                    <w:right w:val="none" w:sz="0" w:space="0" w:color="auto"/>
                  </w:divBdr>
                </w:div>
                <w:div w:id="1216503569">
                  <w:marLeft w:val="0"/>
                  <w:marRight w:val="0"/>
                  <w:marTop w:val="0"/>
                  <w:marBottom w:val="0"/>
                  <w:divBdr>
                    <w:top w:val="none" w:sz="0" w:space="0" w:color="auto"/>
                    <w:left w:val="none" w:sz="0" w:space="0" w:color="auto"/>
                    <w:bottom w:val="none" w:sz="0" w:space="0" w:color="auto"/>
                    <w:right w:val="none" w:sz="0" w:space="0" w:color="auto"/>
                  </w:divBdr>
                </w:div>
                <w:div w:id="1415588159">
                  <w:marLeft w:val="0"/>
                  <w:marRight w:val="0"/>
                  <w:marTop w:val="0"/>
                  <w:marBottom w:val="0"/>
                  <w:divBdr>
                    <w:top w:val="none" w:sz="0" w:space="0" w:color="auto"/>
                    <w:left w:val="none" w:sz="0" w:space="0" w:color="auto"/>
                    <w:bottom w:val="none" w:sz="0" w:space="0" w:color="auto"/>
                    <w:right w:val="none" w:sz="0" w:space="0" w:color="auto"/>
                  </w:divBdr>
                </w:div>
                <w:div w:id="1573924457">
                  <w:marLeft w:val="0"/>
                  <w:marRight w:val="0"/>
                  <w:marTop w:val="0"/>
                  <w:marBottom w:val="0"/>
                  <w:divBdr>
                    <w:top w:val="none" w:sz="0" w:space="0" w:color="auto"/>
                    <w:left w:val="none" w:sz="0" w:space="0" w:color="auto"/>
                    <w:bottom w:val="none" w:sz="0" w:space="0" w:color="auto"/>
                    <w:right w:val="none" w:sz="0" w:space="0" w:color="auto"/>
                  </w:divBdr>
                </w:div>
                <w:div w:id="1847161247">
                  <w:marLeft w:val="0"/>
                  <w:marRight w:val="0"/>
                  <w:marTop w:val="0"/>
                  <w:marBottom w:val="0"/>
                  <w:divBdr>
                    <w:top w:val="none" w:sz="0" w:space="0" w:color="auto"/>
                    <w:left w:val="none" w:sz="0" w:space="0" w:color="auto"/>
                    <w:bottom w:val="none" w:sz="0" w:space="0" w:color="auto"/>
                    <w:right w:val="none" w:sz="0" w:space="0" w:color="auto"/>
                  </w:divBdr>
                </w:div>
                <w:div w:id="1850178558">
                  <w:marLeft w:val="0"/>
                  <w:marRight w:val="0"/>
                  <w:marTop w:val="0"/>
                  <w:marBottom w:val="0"/>
                  <w:divBdr>
                    <w:top w:val="none" w:sz="0" w:space="0" w:color="auto"/>
                    <w:left w:val="none" w:sz="0" w:space="0" w:color="auto"/>
                    <w:bottom w:val="none" w:sz="0" w:space="0" w:color="auto"/>
                    <w:right w:val="none" w:sz="0" w:space="0" w:color="auto"/>
                  </w:divBdr>
                </w:div>
                <w:div w:id="1877499657">
                  <w:marLeft w:val="0"/>
                  <w:marRight w:val="0"/>
                  <w:marTop w:val="0"/>
                  <w:marBottom w:val="0"/>
                  <w:divBdr>
                    <w:top w:val="none" w:sz="0" w:space="0" w:color="auto"/>
                    <w:left w:val="none" w:sz="0" w:space="0" w:color="auto"/>
                    <w:bottom w:val="none" w:sz="0" w:space="0" w:color="auto"/>
                    <w:right w:val="none" w:sz="0" w:space="0" w:color="auto"/>
                  </w:divBdr>
                </w:div>
                <w:div w:id="2018574510">
                  <w:marLeft w:val="0"/>
                  <w:marRight w:val="0"/>
                  <w:marTop w:val="0"/>
                  <w:marBottom w:val="0"/>
                  <w:divBdr>
                    <w:top w:val="none" w:sz="0" w:space="0" w:color="auto"/>
                    <w:left w:val="none" w:sz="0" w:space="0" w:color="auto"/>
                    <w:bottom w:val="none" w:sz="0" w:space="0" w:color="auto"/>
                    <w:right w:val="none" w:sz="0" w:space="0" w:color="auto"/>
                  </w:divBdr>
                </w:div>
                <w:div w:id="20415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5464">
          <w:marLeft w:val="0"/>
          <w:marRight w:val="0"/>
          <w:marTop w:val="0"/>
          <w:marBottom w:val="0"/>
          <w:divBdr>
            <w:top w:val="none" w:sz="0" w:space="0" w:color="auto"/>
            <w:left w:val="none" w:sz="0" w:space="0" w:color="auto"/>
            <w:bottom w:val="none" w:sz="0" w:space="0" w:color="auto"/>
            <w:right w:val="none" w:sz="0" w:space="0" w:color="auto"/>
          </w:divBdr>
          <w:divsChild>
            <w:div w:id="252015068">
              <w:marLeft w:val="0"/>
              <w:marRight w:val="0"/>
              <w:marTop w:val="0"/>
              <w:marBottom w:val="0"/>
              <w:divBdr>
                <w:top w:val="none" w:sz="0" w:space="0" w:color="auto"/>
                <w:left w:val="none" w:sz="0" w:space="0" w:color="auto"/>
                <w:bottom w:val="none" w:sz="0" w:space="0" w:color="auto"/>
                <w:right w:val="none" w:sz="0" w:space="0" w:color="auto"/>
              </w:divBdr>
              <w:divsChild>
                <w:div w:id="566500687">
                  <w:marLeft w:val="0"/>
                  <w:marRight w:val="0"/>
                  <w:marTop w:val="0"/>
                  <w:marBottom w:val="0"/>
                  <w:divBdr>
                    <w:top w:val="none" w:sz="0" w:space="0" w:color="auto"/>
                    <w:left w:val="none" w:sz="0" w:space="0" w:color="auto"/>
                    <w:bottom w:val="none" w:sz="0" w:space="0" w:color="auto"/>
                    <w:right w:val="none" w:sz="0" w:space="0" w:color="auto"/>
                  </w:divBdr>
                </w:div>
                <w:div w:id="690372226">
                  <w:marLeft w:val="0"/>
                  <w:marRight w:val="0"/>
                  <w:marTop w:val="0"/>
                  <w:marBottom w:val="0"/>
                  <w:divBdr>
                    <w:top w:val="none" w:sz="0" w:space="0" w:color="auto"/>
                    <w:left w:val="none" w:sz="0" w:space="0" w:color="auto"/>
                    <w:bottom w:val="none" w:sz="0" w:space="0" w:color="auto"/>
                    <w:right w:val="none" w:sz="0" w:space="0" w:color="auto"/>
                  </w:divBdr>
                </w:div>
                <w:div w:id="887691513">
                  <w:marLeft w:val="0"/>
                  <w:marRight w:val="0"/>
                  <w:marTop w:val="0"/>
                  <w:marBottom w:val="0"/>
                  <w:divBdr>
                    <w:top w:val="none" w:sz="0" w:space="0" w:color="auto"/>
                    <w:left w:val="none" w:sz="0" w:space="0" w:color="auto"/>
                    <w:bottom w:val="none" w:sz="0" w:space="0" w:color="auto"/>
                    <w:right w:val="none" w:sz="0" w:space="0" w:color="auto"/>
                  </w:divBdr>
                </w:div>
                <w:div w:id="1556963956">
                  <w:marLeft w:val="0"/>
                  <w:marRight w:val="0"/>
                  <w:marTop w:val="0"/>
                  <w:marBottom w:val="0"/>
                  <w:divBdr>
                    <w:top w:val="none" w:sz="0" w:space="0" w:color="auto"/>
                    <w:left w:val="none" w:sz="0" w:space="0" w:color="auto"/>
                    <w:bottom w:val="none" w:sz="0" w:space="0" w:color="auto"/>
                    <w:right w:val="none" w:sz="0" w:space="0" w:color="auto"/>
                  </w:divBdr>
                </w:div>
                <w:div w:id="21412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4767">
      <w:bodyDiv w:val="1"/>
      <w:marLeft w:val="0"/>
      <w:marRight w:val="0"/>
      <w:marTop w:val="0"/>
      <w:marBottom w:val="0"/>
      <w:divBdr>
        <w:top w:val="none" w:sz="0" w:space="0" w:color="auto"/>
        <w:left w:val="none" w:sz="0" w:space="0" w:color="auto"/>
        <w:bottom w:val="none" w:sz="0" w:space="0" w:color="auto"/>
        <w:right w:val="none" w:sz="0" w:space="0" w:color="auto"/>
      </w:divBdr>
    </w:div>
    <w:div w:id="1221672014">
      <w:bodyDiv w:val="1"/>
      <w:marLeft w:val="0"/>
      <w:marRight w:val="0"/>
      <w:marTop w:val="0"/>
      <w:marBottom w:val="0"/>
      <w:divBdr>
        <w:top w:val="none" w:sz="0" w:space="0" w:color="auto"/>
        <w:left w:val="none" w:sz="0" w:space="0" w:color="auto"/>
        <w:bottom w:val="none" w:sz="0" w:space="0" w:color="auto"/>
        <w:right w:val="none" w:sz="0" w:space="0" w:color="auto"/>
      </w:divBdr>
      <w:divsChild>
        <w:div w:id="78909609">
          <w:marLeft w:val="0"/>
          <w:marRight w:val="0"/>
          <w:marTop w:val="0"/>
          <w:marBottom w:val="0"/>
          <w:divBdr>
            <w:top w:val="none" w:sz="0" w:space="0" w:color="auto"/>
            <w:left w:val="none" w:sz="0" w:space="0" w:color="auto"/>
            <w:bottom w:val="none" w:sz="0" w:space="0" w:color="auto"/>
            <w:right w:val="none" w:sz="0" w:space="0" w:color="auto"/>
          </w:divBdr>
        </w:div>
        <w:div w:id="88938839">
          <w:marLeft w:val="0"/>
          <w:marRight w:val="0"/>
          <w:marTop w:val="0"/>
          <w:marBottom w:val="0"/>
          <w:divBdr>
            <w:top w:val="none" w:sz="0" w:space="0" w:color="auto"/>
            <w:left w:val="none" w:sz="0" w:space="0" w:color="auto"/>
            <w:bottom w:val="none" w:sz="0" w:space="0" w:color="auto"/>
            <w:right w:val="none" w:sz="0" w:space="0" w:color="auto"/>
          </w:divBdr>
        </w:div>
        <w:div w:id="106899469">
          <w:marLeft w:val="0"/>
          <w:marRight w:val="0"/>
          <w:marTop w:val="0"/>
          <w:marBottom w:val="0"/>
          <w:divBdr>
            <w:top w:val="none" w:sz="0" w:space="0" w:color="auto"/>
            <w:left w:val="none" w:sz="0" w:space="0" w:color="auto"/>
            <w:bottom w:val="none" w:sz="0" w:space="0" w:color="auto"/>
            <w:right w:val="none" w:sz="0" w:space="0" w:color="auto"/>
          </w:divBdr>
        </w:div>
        <w:div w:id="141653588">
          <w:marLeft w:val="0"/>
          <w:marRight w:val="0"/>
          <w:marTop w:val="0"/>
          <w:marBottom w:val="0"/>
          <w:divBdr>
            <w:top w:val="none" w:sz="0" w:space="0" w:color="auto"/>
            <w:left w:val="none" w:sz="0" w:space="0" w:color="auto"/>
            <w:bottom w:val="none" w:sz="0" w:space="0" w:color="auto"/>
            <w:right w:val="none" w:sz="0" w:space="0" w:color="auto"/>
          </w:divBdr>
        </w:div>
        <w:div w:id="169218242">
          <w:marLeft w:val="0"/>
          <w:marRight w:val="0"/>
          <w:marTop w:val="0"/>
          <w:marBottom w:val="0"/>
          <w:divBdr>
            <w:top w:val="none" w:sz="0" w:space="0" w:color="auto"/>
            <w:left w:val="none" w:sz="0" w:space="0" w:color="auto"/>
            <w:bottom w:val="none" w:sz="0" w:space="0" w:color="auto"/>
            <w:right w:val="none" w:sz="0" w:space="0" w:color="auto"/>
          </w:divBdr>
        </w:div>
        <w:div w:id="171532780">
          <w:marLeft w:val="0"/>
          <w:marRight w:val="0"/>
          <w:marTop w:val="0"/>
          <w:marBottom w:val="0"/>
          <w:divBdr>
            <w:top w:val="none" w:sz="0" w:space="0" w:color="auto"/>
            <w:left w:val="none" w:sz="0" w:space="0" w:color="auto"/>
            <w:bottom w:val="none" w:sz="0" w:space="0" w:color="auto"/>
            <w:right w:val="none" w:sz="0" w:space="0" w:color="auto"/>
          </w:divBdr>
        </w:div>
        <w:div w:id="215510829">
          <w:marLeft w:val="0"/>
          <w:marRight w:val="0"/>
          <w:marTop w:val="0"/>
          <w:marBottom w:val="0"/>
          <w:divBdr>
            <w:top w:val="none" w:sz="0" w:space="0" w:color="auto"/>
            <w:left w:val="none" w:sz="0" w:space="0" w:color="auto"/>
            <w:bottom w:val="none" w:sz="0" w:space="0" w:color="auto"/>
            <w:right w:val="none" w:sz="0" w:space="0" w:color="auto"/>
          </w:divBdr>
        </w:div>
        <w:div w:id="233785563">
          <w:marLeft w:val="0"/>
          <w:marRight w:val="0"/>
          <w:marTop w:val="0"/>
          <w:marBottom w:val="0"/>
          <w:divBdr>
            <w:top w:val="none" w:sz="0" w:space="0" w:color="auto"/>
            <w:left w:val="none" w:sz="0" w:space="0" w:color="auto"/>
            <w:bottom w:val="none" w:sz="0" w:space="0" w:color="auto"/>
            <w:right w:val="none" w:sz="0" w:space="0" w:color="auto"/>
          </w:divBdr>
        </w:div>
        <w:div w:id="414014927">
          <w:marLeft w:val="0"/>
          <w:marRight w:val="0"/>
          <w:marTop w:val="0"/>
          <w:marBottom w:val="0"/>
          <w:divBdr>
            <w:top w:val="none" w:sz="0" w:space="0" w:color="auto"/>
            <w:left w:val="none" w:sz="0" w:space="0" w:color="auto"/>
            <w:bottom w:val="none" w:sz="0" w:space="0" w:color="auto"/>
            <w:right w:val="none" w:sz="0" w:space="0" w:color="auto"/>
          </w:divBdr>
        </w:div>
        <w:div w:id="415369876">
          <w:marLeft w:val="0"/>
          <w:marRight w:val="0"/>
          <w:marTop w:val="0"/>
          <w:marBottom w:val="0"/>
          <w:divBdr>
            <w:top w:val="none" w:sz="0" w:space="0" w:color="auto"/>
            <w:left w:val="none" w:sz="0" w:space="0" w:color="auto"/>
            <w:bottom w:val="none" w:sz="0" w:space="0" w:color="auto"/>
            <w:right w:val="none" w:sz="0" w:space="0" w:color="auto"/>
          </w:divBdr>
        </w:div>
        <w:div w:id="465896365">
          <w:marLeft w:val="0"/>
          <w:marRight w:val="0"/>
          <w:marTop w:val="0"/>
          <w:marBottom w:val="0"/>
          <w:divBdr>
            <w:top w:val="none" w:sz="0" w:space="0" w:color="auto"/>
            <w:left w:val="none" w:sz="0" w:space="0" w:color="auto"/>
            <w:bottom w:val="none" w:sz="0" w:space="0" w:color="auto"/>
            <w:right w:val="none" w:sz="0" w:space="0" w:color="auto"/>
          </w:divBdr>
        </w:div>
        <w:div w:id="531263305">
          <w:marLeft w:val="0"/>
          <w:marRight w:val="0"/>
          <w:marTop w:val="0"/>
          <w:marBottom w:val="0"/>
          <w:divBdr>
            <w:top w:val="none" w:sz="0" w:space="0" w:color="auto"/>
            <w:left w:val="none" w:sz="0" w:space="0" w:color="auto"/>
            <w:bottom w:val="none" w:sz="0" w:space="0" w:color="auto"/>
            <w:right w:val="none" w:sz="0" w:space="0" w:color="auto"/>
          </w:divBdr>
        </w:div>
        <w:div w:id="581566589">
          <w:marLeft w:val="0"/>
          <w:marRight w:val="0"/>
          <w:marTop w:val="0"/>
          <w:marBottom w:val="0"/>
          <w:divBdr>
            <w:top w:val="none" w:sz="0" w:space="0" w:color="auto"/>
            <w:left w:val="none" w:sz="0" w:space="0" w:color="auto"/>
            <w:bottom w:val="none" w:sz="0" w:space="0" w:color="auto"/>
            <w:right w:val="none" w:sz="0" w:space="0" w:color="auto"/>
          </w:divBdr>
        </w:div>
        <w:div w:id="605892593">
          <w:marLeft w:val="0"/>
          <w:marRight w:val="0"/>
          <w:marTop w:val="0"/>
          <w:marBottom w:val="0"/>
          <w:divBdr>
            <w:top w:val="none" w:sz="0" w:space="0" w:color="auto"/>
            <w:left w:val="none" w:sz="0" w:space="0" w:color="auto"/>
            <w:bottom w:val="none" w:sz="0" w:space="0" w:color="auto"/>
            <w:right w:val="none" w:sz="0" w:space="0" w:color="auto"/>
          </w:divBdr>
        </w:div>
        <w:div w:id="609288561">
          <w:marLeft w:val="0"/>
          <w:marRight w:val="0"/>
          <w:marTop w:val="0"/>
          <w:marBottom w:val="0"/>
          <w:divBdr>
            <w:top w:val="none" w:sz="0" w:space="0" w:color="auto"/>
            <w:left w:val="none" w:sz="0" w:space="0" w:color="auto"/>
            <w:bottom w:val="none" w:sz="0" w:space="0" w:color="auto"/>
            <w:right w:val="none" w:sz="0" w:space="0" w:color="auto"/>
          </w:divBdr>
        </w:div>
        <w:div w:id="627200493">
          <w:marLeft w:val="0"/>
          <w:marRight w:val="0"/>
          <w:marTop w:val="0"/>
          <w:marBottom w:val="0"/>
          <w:divBdr>
            <w:top w:val="none" w:sz="0" w:space="0" w:color="auto"/>
            <w:left w:val="none" w:sz="0" w:space="0" w:color="auto"/>
            <w:bottom w:val="none" w:sz="0" w:space="0" w:color="auto"/>
            <w:right w:val="none" w:sz="0" w:space="0" w:color="auto"/>
          </w:divBdr>
        </w:div>
        <w:div w:id="644162102">
          <w:marLeft w:val="0"/>
          <w:marRight w:val="0"/>
          <w:marTop w:val="0"/>
          <w:marBottom w:val="0"/>
          <w:divBdr>
            <w:top w:val="none" w:sz="0" w:space="0" w:color="auto"/>
            <w:left w:val="none" w:sz="0" w:space="0" w:color="auto"/>
            <w:bottom w:val="none" w:sz="0" w:space="0" w:color="auto"/>
            <w:right w:val="none" w:sz="0" w:space="0" w:color="auto"/>
          </w:divBdr>
        </w:div>
        <w:div w:id="681397666">
          <w:marLeft w:val="0"/>
          <w:marRight w:val="0"/>
          <w:marTop w:val="0"/>
          <w:marBottom w:val="0"/>
          <w:divBdr>
            <w:top w:val="none" w:sz="0" w:space="0" w:color="auto"/>
            <w:left w:val="none" w:sz="0" w:space="0" w:color="auto"/>
            <w:bottom w:val="none" w:sz="0" w:space="0" w:color="auto"/>
            <w:right w:val="none" w:sz="0" w:space="0" w:color="auto"/>
          </w:divBdr>
        </w:div>
        <w:div w:id="685866576">
          <w:marLeft w:val="0"/>
          <w:marRight w:val="0"/>
          <w:marTop w:val="0"/>
          <w:marBottom w:val="0"/>
          <w:divBdr>
            <w:top w:val="none" w:sz="0" w:space="0" w:color="auto"/>
            <w:left w:val="none" w:sz="0" w:space="0" w:color="auto"/>
            <w:bottom w:val="none" w:sz="0" w:space="0" w:color="auto"/>
            <w:right w:val="none" w:sz="0" w:space="0" w:color="auto"/>
          </w:divBdr>
        </w:div>
        <w:div w:id="718478421">
          <w:marLeft w:val="0"/>
          <w:marRight w:val="0"/>
          <w:marTop w:val="0"/>
          <w:marBottom w:val="0"/>
          <w:divBdr>
            <w:top w:val="none" w:sz="0" w:space="0" w:color="auto"/>
            <w:left w:val="none" w:sz="0" w:space="0" w:color="auto"/>
            <w:bottom w:val="none" w:sz="0" w:space="0" w:color="auto"/>
            <w:right w:val="none" w:sz="0" w:space="0" w:color="auto"/>
          </w:divBdr>
        </w:div>
        <w:div w:id="723331614">
          <w:marLeft w:val="0"/>
          <w:marRight w:val="0"/>
          <w:marTop w:val="0"/>
          <w:marBottom w:val="0"/>
          <w:divBdr>
            <w:top w:val="none" w:sz="0" w:space="0" w:color="auto"/>
            <w:left w:val="none" w:sz="0" w:space="0" w:color="auto"/>
            <w:bottom w:val="none" w:sz="0" w:space="0" w:color="auto"/>
            <w:right w:val="none" w:sz="0" w:space="0" w:color="auto"/>
          </w:divBdr>
        </w:div>
        <w:div w:id="749235711">
          <w:marLeft w:val="0"/>
          <w:marRight w:val="0"/>
          <w:marTop w:val="0"/>
          <w:marBottom w:val="0"/>
          <w:divBdr>
            <w:top w:val="none" w:sz="0" w:space="0" w:color="auto"/>
            <w:left w:val="none" w:sz="0" w:space="0" w:color="auto"/>
            <w:bottom w:val="none" w:sz="0" w:space="0" w:color="auto"/>
            <w:right w:val="none" w:sz="0" w:space="0" w:color="auto"/>
          </w:divBdr>
        </w:div>
        <w:div w:id="754282866">
          <w:marLeft w:val="0"/>
          <w:marRight w:val="0"/>
          <w:marTop w:val="0"/>
          <w:marBottom w:val="0"/>
          <w:divBdr>
            <w:top w:val="none" w:sz="0" w:space="0" w:color="auto"/>
            <w:left w:val="none" w:sz="0" w:space="0" w:color="auto"/>
            <w:bottom w:val="none" w:sz="0" w:space="0" w:color="auto"/>
            <w:right w:val="none" w:sz="0" w:space="0" w:color="auto"/>
          </w:divBdr>
        </w:div>
        <w:div w:id="782768241">
          <w:marLeft w:val="0"/>
          <w:marRight w:val="0"/>
          <w:marTop w:val="0"/>
          <w:marBottom w:val="0"/>
          <w:divBdr>
            <w:top w:val="none" w:sz="0" w:space="0" w:color="auto"/>
            <w:left w:val="none" w:sz="0" w:space="0" w:color="auto"/>
            <w:bottom w:val="none" w:sz="0" w:space="0" w:color="auto"/>
            <w:right w:val="none" w:sz="0" w:space="0" w:color="auto"/>
          </w:divBdr>
        </w:div>
        <w:div w:id="898983061">
          <w:marLeft w:val="0"/>
          <w:marRight w:val="0"/>
          <w:marTop w:val="0"/>
          <w:marBottom w:val="0"/>
          <w:divBdr>
            <w:top w:val="none" w:sz="0" w:space="0" w:color="auto"/>
            <w:left w:val="none" w:sz="0" w:space="0" w:color="auto"/>
            <w:bottom w:val="none" w:sz="0" w:space="0" w:color="auto"/>
            <w:right w:val="none" w:sz="0" w:space="0" w:color="auto"/>
          </w:divBdr>
        </w:div>
        <w:div w:id="901140183">
          <w:marLeft w:val="0"/>
          <w:marRight w:val="0"/>
          <w:marTop w:val="0"/>
          <w:marBottom w:val="0"/>
          <w:divBdr>
            <w:top w:val="none" w:sz="0" w:space="0" w:color="auto"/>
            <w:left w:val="none" w:sz="0" w:space="0" w:color="auto"/>
            <w:bottom w:val="none" w:sz="0" w:space="0" w:color="auto"/>
            <w:right w:val="none" w:sz="0" w:space="0" w:color="auto"/>
          </w:divBdr>
        </w:div>
        <w:div w:id="905260721">
          <w:marLeft w:val="0"/>
          <w:marRight w:val="0"/>
          <w:marTop w:val="0"/>
          <w:marBottom w:val="0"/>
          <w:divBdr>
            <w:top w:val="none" w:sz="0" w:space="0" w:color="auto"/>
            <w:left w:val="none" w:sz="0" w:space="0" w:color="auto"/>
            <w:bottom w:val="none" w:sz="0" w:space="0" w:color="auto"/>
            <w:right w:val="none" w:sz="0" w:space="0" w:color="auto"/>
          </w:divBdr>
        </w:div>
        <w:div w:id="963118171">
          <w:marLeft w:val="0"/>
          <w:marRight w:val="0"/>
          <w:marTop w:val="0"/>
          <w:marBottom w:val="0"/>
          <w:divBdr>
            <w:top w:val="none" w:sz="0" w:space="0" w:color="auto"/>
            <w:left w:val="none" w:sz="0" w:space="0" w:color="auto"/>
            <w:bottom w:val="none" w:sz="0" w:space="0" w:color="auto"/>
            <w:right w:val="none" w:sz="0" w:space="0" w:color="auto"/>
          </w:divBdr>
        </w:div>
        <w:div w:id="1009600385">
          <w:marLeft w:val="0"/>
          <w:marRight w:val="0"/>
          <w:marTop w:val="0"/>
          <w:marBottom w:val="0"/>
          <w:divBdr>
            <w:top w:val="none" w:sz="0" w:space="0" w:color="auto"/>
            <w:left w:val="none" w:sz="0" w:space="0" w:color="auto"/>
            <w:bottom w:val="none" w:sz="0" w:space="0" w:color="auto"/>
            <w:right w:val="none" w:sz="0" w:space="0" w:color="auto"/>
          </w:divBdr>
        </w:div>
        <w:div w:id="1010251970">
          <w:marLeft w:val="0"/>
          <w:marRight w:val="0"/>
          <w:marTop w:val="0"/>
          <w:marBottom w:val="0"/>
          <w:divBdr>
            <w:top w:val="none" w:sz="0" w:space="0" w:color="auto"/>
            <w:left w:val="none" w:sz="0" w:space="0" w:color="auto"/>
            <w:bottom w:val="none" w:sz="0" w:space="0" w:color="auto"/>
            <w:right w:val="none" w:sz="0" w:space="0" w:color="auto"/>
          </w:divBdr>
        </w:div>
        <w:div w:id="1016157526">
          <w:marLeft w:val="0"/>
          <w:marRight w:val="0"/>
          <w:marTop w:val="0"/>
          <w:marBottom w:val="0"/>
          <w:divBdr>
            <w:top w:val="none" w:sz="0" w:space="0" w:color="auto"/>
            <w:left w:val="none" w:sz="0" w:space="0" w:color="auto"/>
            <w:bottom w:val="none" w:sz="0" w:space="0" w:color="auto"/>
            <w:right w:val="none" w:sz="0" w:space="0" w:color="auto"/>
          </w:divBdr>
        </w:div>
        <w:div w:id="1030882548">
          <w:marLeft w:val="0"/>
          <w:marRight w:val="0"/>
          <w:marTop w:val="0"/>
          <w:marBottom w:val="0"/>
          <w:divBdr>
            <w:top w:val="none" w:sz="0" w:space="0" w:color="auto"/>
            <w:left w:val="none" w:sz="0" w:space="0" w:color="auto"/>
            <w:bottom w:val="none" w:sz="0" w:space="0" w:color="auto"/>
            <w:right w:val="none" w:sz="0" w:space="0" w:color="auto"/>
          </w:divBdr>
        </w:div>
        <w:div w:id="1063455025">
          <w:marLeft w:val="0"/>
          <w:marRight w:val="0"/>
          <w:marTop w:val="0"/>
          <w:marBottom w:val="0"/>
          <w:divBdr>
            <w:top w:val="none" w:sz="0" w:space="0" w:color="auto"/>
            <w:left w:val="none" w:sz="0" w:space="0" w:color="auto"/>
            <w:bottom w:val="none" w:sz="0" w:space="0" w:color="auto"/>
            <w:right w:val="none" w:sz="0" w:space="0" w:color="auto"/>
          </w:divBdr>
        </w:div>
        <w:div w:id="1124277136">
          <w:marLeft w:val="0"/>
          <w:marRight w:val="0"/>
          <w:marTop w:val="0"/>
          <w:marBottom w:val="0"/>
          <w:divBdr>
            <w:top w:val="none" w:sz="0" w:space="0" w:color="auto"/>
            <w:left w:val="none" w:sz="0" w:space="0" w:color="auto"/>
            <w:bottom w:val="none" w:sz="0" w:space="0" w:color="auto"/>
            <w:right w:val="none" w:sz="0" w:space="0" w:color="auto"/>
          </w:divBdr>
        </w:div>
        <w:div w:id="1144665076">
          <w:marLeft w:val="0"/>
          <w:marRight w:val="0"/>
          <w:marTop w:val="0"/>
          <w:marBottom w:val="0"/>
          <w:divBdr>
            <w:top w:val="none" w:sz="0" w:space="0" w:color="auto"/>
            <w:left w:val="none" w:sz="0" w:space="0" w:color="auto"/>
            <w:bottom w:val="none" w:sz="0" w:space="0" w:color="auto"/>
            <w:right w:val="none" w:sz="0" w:space="0" w:color="auto"/>
          </w:divBdr>
        </w:div>
        <w:div w:id="1146166615">
          <w:marLeft w:val="0"/>
          <w:marRight w:val="0"/>
          <w:marTop w:val="0"/>
          <w:marBottom w:val="0"/>
          <w:divBdr>
            <w:top w:val="none" w:sz="0" w:space="0" w:color="auto"/>
            <w:left w:val="none" w:sz="0" w:space="0" w:color="auto"/>
            <w:bottom w:val="none" w:sz="0" w:space="0" w:color="auto"/>
            <w:right w:val="none" w:sz="0" w:space="0" w:color="auto"/>
          </w:divBdr>
        </w:div>
        <w:div w:id="1158493918">
          <w:marLeft w:val="0"/>
          <w:marRight w:val="0"/>
          <w:marTop w:val="0"/>
          <w:marBottom w:val="0"/>
          <w:divBdr>
            <w:top w:val="none" w:sz="0" w:space="0" w:color="auto"/>
            <w:left w:val="none" w:sz="0" w:space="0" w:color="auto"/>
            <w:bottom w:val="none" w:sz="0" w:space="0" w:color="auto"/>
            <w:right w:val="none" w:sz="0" w:space="0" w:color="auto"/>
          </w:divBdr>
        </w:div>
        <w:div w:id="1200510577">
          <w:marLeft w:val="0"/>
          <w:marRight w:val="0"/>
          <w:marTop w:val="0"/>
          <w:marBottom w:val="0"/>
          <w:divBdr>
            <w:top w:val="none" w:sz="0" w:space="0" w:color="auto"/>
            <w:left w:val="none" w:sz="0" w:space="0" w:color="auto"/>
            <w:bottom w:val="none" w:sz="0" w:space="0" w:color="auto"/>
            <w:right w:val="none" w:sz="0" w:space="0" w:color="auto"/>
          </w:divBdr>
        </w:div>
        <w:div w:id="1224872183">
          <w:marLeft w:val="0"/>
          <w:marRight w:val="0"/>
          <w:marTop w:val="0"/>
          <w:marBottom w:val="0"/>
          <w:divBdr>
            <w:top w:val="none" w:sz="0" w:space="0" w:color="auto"/>
            <w:left w:val="none" w:sz="0" w:space="0" w:color="auto"/>
            <w:bottom w:val="none" w:sz="0" w:space="0" w:color="auto"/>
            <w:right w:val="none" w:sz="0" w:space="0" w:color="auto"/>
          </w:divBdr>
        </w:div>
        <w:div w:id="1297373423">
          <w:marLeft w:val="0"/>
          <w:marRight w:val="0"/>
          <w:marTop w:val="0"/>
          <w:marBottom w:val="0"/>
          <w:divBdr>
            <w:top w:val="none" w:sz="0" w:space="0" w:color="auto"/>
            <w:left w:val="none" w:sz="0" w:space="0" w:color="auto"/>
            <w:bottom w:val="none" w:sz="0" w:space="0" w:color="auto"/>
            <w:right w:val="none" w:sz="0" w:space="0" w:color="auto"/>
          </w:divBdr>
        </w:div>
        <w:div w:id="1372848753">
          <w:marLeft w:val="0"/>
          <w:marRight w:val="0"/>
          <w:marTop w:val="0"/>
          <w:marBottom w:val="0"/>
          <w:divBdr>
            <w:top w:val="none" w:sz="0" w:space="0" w:color="auto"/>
            <w:left w:val="none" w:sz="0" w:space="0" w:color="auto"/>
            <w:bottom w:val="none" w:sz="0" w:space="0" w:color="auto"/>
            <w:right w:val="none" w:sz="0" w:space="0" w:color="auto"/>
          </w:divBdr>
        </w:div>
        <w:div w:id="1382827425">
          <w:marLeft w:val="0"/>
          <w:marRight w:val="0"/>
          <w:marTop w:val="0"/>
          <w:marBottom w:val="0"/>
          <w:divBdr>
            <w:top w:val="none" w:sz="0" w:space="0" w:color="auto"/>
            <w:left w:val="none" w:sz="0" w:space="0" w:color="auto"/>
            <w:bottom w:val="none" w:sz="0" w:space="0" w:color="auto"/>
            <w:right w:val="none" w:sz="0" w:space="0" w:color="auto"/>
          </w:divBdr>
        </w:div>
        <w:div w:id="1495339618">
          <w:marLeft w:val="0"/>
          <w:marRight w:val="0"/>
          <w:marTop w:val="0"/>
          <w:marBottom w:val="0"/>
          <w:divBdr>
            <w:top w:val="none" w:sz="0" w:space="0" w:color="auto"/>
            <w:left w:val="none" w:sz="0" w:space="0" w:color="auto"/>
            <w:bottom w:val="none" w:sz="0" w:space="0" w:color="auto"/>
            <w:right w:val="none" w:sz="0" w:space="0" w:color="auto"/>
          </w:divBdr>
        </w:div>
        <w:div w:id="1496918428">
          <w:marLeft w:val="0"/>
          <w:marRight w:val="0"/>
          <w:marTop w:val="0"/>
          <w:marBottom w:val="0"/>
          <w:divBdr>
            <w:top w:val="none" w:sz="0" w:space="0" w:color="auto"/>
            <w:left w:val="none" w:sz="0" w:space="0" w:color="auto"/>
            <w:bottom w:val="none" w:sz="0" w:space="0" w:color="auto"/>
            <w:right w:val="none" w:sz="0" w:space="0" w:color="auto"/>
          </w:divBdr>
        </w:div>
        <w:div w:id="1497378559">
          <w:marLeft w:val="0"/>
          <w:marRight w:val="0"/>
          <w:marTop w:val="0"/>
          <w:marBottom w:val="0"/>
          <w:divBdr>
            <w:top w:val="none" w:sz="0" w:space="0" w:color="auto"/>
            <w:left w:val="none" w:sz="0" w:space="0" w:color="auto"/>
            <w:bottom w:val="none" w:sz="0" w:space="0" w:color="auto"/>
            <w:right w:val="none" w:sz="0" w:space="0" w:color="auto"/>
          </w:divBdr>
        </w:div>
        <w:div w:id="1520199733">
          <w:marLeft w:val="0"/>
          <w:marRight w:val="0"/>
          <w:marTop w:val="0"/>
          <w:marBottom w:val="0"/>
          <w:divBdr>
            <w:top w:val="none" w:sz="0" w:space="0" w:color="auto"/>
            <w:left w:val="none" w:sz="0" w:space="0" w:color="auto"/>
            <w:bottom w:val="none" w:sz="0" w:space="0" w:color="auto"/>
            <w:right w:val="none" w:sz="0" w:space="0" w:color="auto"/>
          </w:divBdr>
        </w:div>
        <w:div w:id="1525365703">
          <w:marLeft w:val="0"/>
          <w:marRight w:val="0"/>
          <w:marTop w:val="0"/>
          <w:marBottom w:val="0"/>
          <w:divBdr>
            <w:top w:val="none" w:sz="0" w:space="0" w:color="auto"/>
            <w:left w:val="none" w:sz="0" w:space="0" w:color="auto"/>
            <w:bottom w:val="none" w:sz="0" w:space="0" w:color="auto"/>
            <w:right w:val="none" w:sz="0" w:space="0" w:color="auto"/>
          </w:divBdr>
        </w:div>
        <w:div w:id="1579556845">
          <w:marLeft w:val="0"/>
          <w:marRight w:val="0"/>
          <w:marTop w:val="0"/>
          <w:marBottom w:val="0"/>
          <w:divBdr>
            <w:top w:val="none" w:sz="0" w:space="0" w:color="auto"/>
            <w:left w:val="none" w:sz="0" w:space="0" w:color="auto"/>
            <w:bottom w:val="none" w:sz="0" w:space="0" w:color="auto"/>
            <w:right w:val="none" w:sz="0" w:space="0" w:color="auto"/>
          </w:divBdr>
        </w:div>
        <w:div w:id="1596936153">
          <w:marLeft w:val="0"/>
          <w:marRight w:val="0"/>
          <w:marTop w:val="0"/>
          <w:marBottom w:val="0"/>
          <w:divBdr>
            <w:top w:val="none" w:sz="0" w:space="0" w:color="auto"/>
            <w:left w:val="none" w:sz="0" w:space="0" w:color="auto"/>
            <w:bottom w:val="none" w:sz="0" w:space="0" w:color="auto"/>
            <w:right w:val="none" w:sz="0" w:space="0" w:color="auto"/>
          </w:divBdr>
        </w:div>
        <w:div w:id="1635793475">
          <w:marLeft w:val="0"/>
          <w:marRight w:val="0"/>
          <w:marTop w:val="0"/>
          <w:marBottom w:val="0"/>
          <w:divBdr>
            <w:top w:val="none" w:sz="0" w:space="0" w:color="auto"/>
            <w:left w:val="none" w:sz="0" w:space="0" w:color="auto"/>
            <w:bottom w:val="none" w:sz="0" w:space="0" w:color="auto"/>
            <w:right w:val="none" w:sz="0" w:space="0" w:color="auto"/>
          </w:divBdr>
        </w:div>
        <w:div w:id="1675835488">
          <w:marLeft w:val="0"/>
          <w:marRight w:val="0"/>
          <w:marTop w:val="0"/>
          <w:marBottom w:val="0"/>
          <w:divBdr>
            <w:top w:val="none" w:sz="0" w:space="0" w:color="auto"/>
            <w:left w:val="none" w:sz="0" w:space="0" w:color="auto"/>
            <w:bottom w:val="none" w:sz="0" w:space="0" w:color="auto"/>
            <w:right w:val="none" w:sz="0" w:space="0" w:color="auto"/>
          </w:divBdr>
        </w:div>
        <w:div w:id="1685017822">
          <w:marLeft w:val="0"/>
          <w:marRight w:val="0"/>
          <w:marTop w:val="0"/>
          <w:marBottom w:val="0"/>
          <w:divBdr>
            <w:top w:val="none" w:sz="0" w:space="0" w:color="auto"/>
            <w:left w:val="none" w:sz="0" w:space="0" w:color="auto"/>
            <w:bottom w:val="none" w:sz="0" w:space="0" w:color="auto"/>
            <w:right w:val="none" w:sz="0" w:space="0" w:color="auto"/>
          </w:divBdr>
        </w:div>
        <w:div w:id="1696006556">
          <w:marLeft w:val="0"/>
          <w:marRight w:val="0"/>
          <w:marTop w:val="0"/>
          <w:marBottom w:val="0"/>
          <w:divBdr>
            <w:top w:val="none" w:sz="0" w:space="0" w:color="auto"/>
            <w:left w:val="none" w:sz="0" w:space="0" w:color="auto"/>
            <w:bottom w:val="none" w:sz="0" w:space="0" w:color="auto"/>
            <w:right w:val="none" w:sz="0" w:space="0" w:color="auto"/>
          </w:divBdr>
        </w:div>
        <w:div w:id="1706710993">
          <w:marLeft w:val="0"/>
          <w:marRight w:val="0"/>
          <w:marTop w:val="0"/>
          <w:marBottom w:val="0"/>
          <w:divBdr>
            <w:top w:val="none" w:sz="0" w:space="0" w:color="auto"/>
            <w:left w:val="none" w:sz="0" w:space="0" w:color="auto"/>
            <w:bottom w:val="none" w:sz="0" w:space="0" w:color="auto"/>
            <w:right w:val="none" w:sz="0" w:space="0" w:color="auto"/>
          </w:divBdr>
        </w:div>
        <w:div w:id="1747994764">
          <w:marLeft w:val="0"/>
          <w:marRight w:val="0"/>
          <w:marTop w:val="0"/>
          <w:marBottom w:val="0"/>
          <w:divBdr>
            <w:top w:val="none" w:sz="0" w:space="0" w:color="auto"/>
            <w:left w:val="none" w:sz="0" w:space="0" w:color="auto"/>
            <w:bottom w:val="none" w:sz="0" w:space="0" w:color="auto"/>
            <w:right w:val="none" w:sz="0" w:space="0" w:color="auto"/>
          </w:divBdr>
        </w:div>
        <w:div w:id="1792161136">
          <w:marLeft w:val="0"/>
          <w:marRight w:val="0"/>
          <w:marTop w:val="0"/>
          <w:marBottom w:val="0"/>
          <w:divBdr>
            <w:top w:val="none" w:sz="0" w:space="0" w:color="auto"/>
            <w:left w:val="none" w:sz="0" w:space="0" w:color="auto"/>
            <w:bottom w:val="none" w:sz="0" w:space="0" w:color="auto"/>
            <w:right w:val="none" w:sz="0" w:space="0" w:color="auto"/>
          </w:divBdr>
        </w:div>
        <w:div w:id="1807577962">
          <w:marLeft w:val="0"/>
          <w:marRight w:val="0"/>
          <w:marTop w:val="0"/>
          <w:marBottom w:val="0"/>
          <w:divBdr>
            <w:top w:val="none" w:sz="0" w:space="0" w:color="auto"/>
            <w:left w:val="none" w:sz="0" w:space="0" w:color="auto"/>
            <w:bottom w:val="none" w:sz="0" w:space="0" w:color="auto"/>
            <w:right w:val="none" w:sz="0" w:space="0" w:color="auto"/>
          </w:divBdr>
        </w:div>
        <w:div w:id="1830949734">
          <w:marLeft w:val="0"/>
          <w:marRight w:val="0"/>
          <w:marTop w:val="0"/>
          <w:marBottom w:val="0"/>
          <w:divBdr>
            <w:top w:val="none" w:sz="0" w:space="0" w:color="auto"/>
            <w:left w:val="none" w:sz="0" w:space="0" w:color="auto"/>
            <w:bottom w:val="none" w:sz="0" w:space="0" w:color="auto"/>
            <w:right w:val="none" w:sz="0" w:space="0" w:color="auto"/>
          </w:divBdr>
        </w:div>
        <w:div w:id="1869373621">
          <w:marLeft w:val="0"/>
          <w:marRight w:val="0"/>
          <w:marTop w:val="0"/>
          <w:marBottom w:val="0"/>
          <w:divBdr>
            <w:top w:val="none" w:sz="0" w:space="0" w:color="auto"/>
            <w:left w:val="none" w:sz="0" w:space="0" w:color="auto"/>
            <w:bottom w:val="none" w:sz="0" w:space="0" w:color="auto"/>
            <w:right w:val="none" w:sz="0" w:space="0" w:color="auto"/>
          </w:divBdr>
        </w:div>
        <w:div w:id="1884557437">
          <w:marLeft w:val="0"/>
          <w:marRight w:val="0"/>
          <w:marTop w:val="0"/>
          <w:marBottom w:val="0"/>
          <w:divBdr>
            <w:top w:val="none" w:sz="0" w:space="0" w:color="auto"/>
            <w:left w:val="none" w:sz="0" w:space="0" w:color="auto"/>
            <w:bottom w:val="none" w:sz="0" w:space="0" w:color="auto"/>
            <w:right w:val="none" w:sz="0" w:space="0" w:color="auto"/>
          </w:divBdr>
        </w:div>
        <w:div w:id="1910799191">
          <w:marLeft w:val="0"/>
          <w:marRight w:val="0"/>
          <w:marTop w:val="0"/>
          <w:marBottom w:val="0"/>
          <w:divBdr>
            <w:top w:val="none" w:sz="0" w:space="0" w:color="auto"/>
            <w:left w:val="none" w:sz="0" w:space="0" w:color="auto"/>
            <w:bottom w:val="none" w:sz="0" w:space="0" w:color="auto"/>
            <w:right w:val="none" w:sz="0" w:space="0" w:color="auto"/>
          </w:divBdr>
        </w:div>
        <w:div w:id="1928462354">
          <w:marLeft w:val="0"/>
          <w:marRight w:val="0"/>
          <w:marTop w:val="0"/>
          <w:marBottom w:val="0"/>
          <w:divBdr>
            <w:top w:val="none" w:sz="0" w:space="0" w:color="auto"/>
            <w:left w:val="none" w:sz="0" w:space="0" w:color="auto"/>
            <w:bottom w:val="none" w:sz="0" w:space="0" w:color="auto"/>
            <w:right w:val="none" w:sz="0" w:space="0" w:color="auto"/>
          </w:divBdr>
        </w:div>
        <w:div w:id="2002081517">
          <w:marLeft w:val="0"/>
          <w:marRight w:val="0"/>
          <w:marTop w:val="0"/>
          <w:marBottom w:val="0"/>
          <w:divBdr>
            <w:top w:val="none" w:sz="0" w:space="0" w:color="auto"/>
            <w:left w:val="none" w:sz="0" w:space="0" w:color="auto"/>
            <w:bottom w:val="none" w:sz="0" w:space="0" w:color="auto"/>
            <w:right w:val="none" w:sz="0" w:space="0" w:color="auto"/>
          </w:divBdr>
        </w:div>
        <w:div w:id="2005887816">
          <w:marLeft w:val="0"/>
          <w:marRight w:val="0"/>
          <w:marTop w:val="0"/>
          <w:marBottom w:val="0"/>
          <w:divBdr>
            <w:top w:val="none" w:sz="0" w:space="0" w:color="auto"/>
            <w:left w:val="none" w:sz="0" w:space="0" w:color="auto"/>
            <w:bottom w:val="none" w:sz="0" w:space="0" w:color="auto"/>
            <w:right w:val="none" w:sz="0" w:space="0" w:color="auto"/>
          </w:divBdr>
        </w:div>
        <w:div w:id="2055541639">
          <w:marLeft w:val="0"/>
          <w:marRight w:val="0"/>
          <w:marTop w:val="0"/>
          <w:marBottom w:val="0"/>
          <w:divBdr>
            <w:top w:val="none" w:sz="0" w:space="0" w:color="auto"/>
            <w:left w:val="none" w:sz="0" w:space="0" w:color="auto"/>
            <w:bottom w:val="none" w:sz="0" w:space="0" w:color="auto"/>
            <w:right w:val="none" w:sz="0" w:space="0" w:color="auto"/>
          </w:divBdr>
        </w:div>
        <w:div w:id="2059277307">
          <w:marLeft w:val="0"/>
          <w:marRight w:val="0"/>
          <w:marTop w:val="0"/>
          <w:marBottom w:val="0"/>
          <w:divBdr>
            <w:top w:val="none" w:sz="0" w:space="0" w:color="auto"/>
            <w:left w:val="none" w:sz="0" w:space="0" w:color="auto"/>
            <w:bottom w:val="none" w:sz="0" w:space="0" w:color="auto"/>
            <w:right w:val="none" w:sz="0" w:space="0" w:color="auto"/>
          </w:divBdr>
        </w:div>
        <w:div w:id="2140493641">
          <w:marLeft w:val="0"/>
          <w:marRight w:val="0"/>
          <w:marTop w:val="0"/>
          <w:marBottom w:val="0"/>
          <w:divBdr>
            <w:top w:val="none" w:sz="0" w:space="0" w:color="auto"/>
            <w:left w:val="none" w:sz="0" w:space="0" w:color="auto"/>
            <w:bottom w:val="none" w:sz="0" w:space="0" w:color="auto"/>
            <w:right w:val="none" w:sz="0" w:space="0" w:color="auto"/>
          </w:divBdr>
        </w:div>
      </w:divsChild>
    </w:div>
    <w:div w:id="1252005933">
      <w:bodyDiv w:val="1"/>
      <w:marLeft w:val="0"/>
      <w:marRight w:val="0"/>
      <w:marTop w:val="0"/>
      <w:marBottom w:val="0"/>
      <w:divBdr>
        <w:top w:val="none" w:sz="0" w:space="0" w:color="auto"/>
        <w:left w:val="none" w:sz="0" w:space="0" w:color="auto"/>
        <w:bottom w:val="none" w:sz="0" w:space="0" w:color="auto"/>
        <w:right w:val="none" w:sz="0" w:space="0" w:color="auto"/>
      </w:divBdr>
      <w:divsChild>
        <w:div w:id="479738116">
          <w:marLeft w:val="1354"/>
          <w:marRight w:val="0"/>
          <w:marTop w:val="0"/>
          <w:marBottom w:val="228"/>
          <w:divBdr>
            <w:top w:val="none" w:sz="0" w:space="0" w:color="auto"/>
            <w:left w:val="none" w:sz="0" w:space="0" w:color="auto"/>
            <w:bottom w:val="none" w:sz="0" w:space="0" w:color="auto"/>
            <w:right w:val="none" w:sz="0" w:space="0" w:color="auto"/>
          </w:divBdr>
        </w:div>
        <w:div w:id="1199245074">
          <w:marLeft w:val="1354"/>
          <w:marRight w:val="0"/>
          <w:marTop w:val="0"/>
          <w:marBottom w:val="228"/>
          <w:divBdr>
            <w:top w:val="none" w:sz="0" w:space="0" w:color="auto"/>
            <w:left w:val="none" w:sz="0" w:space="0" w:color="auto"/>
            <w:bottom w:val="none" w:sz="0" w:space="0" w:color="auto"/>
            <w:right w:val="none" w:sz="0" w:space="0" w:color="auto"/>
          </w:divBdr>
        </w:div>
        <w:div w:id="1459687274">
          <w:marLeft w:val="1354"/>
          <w:marRight w:val="0"/>
          <w:marTop w:val="0"/>
          <w:marBottom w:val="228"/>
          <w:divBdr>
            <w:top w:val="none" w:sz="0" w:space="0" w:color="auto"/>
            <w:left w:val="none" w:sz="0" w:space="0" w:color="auto"/>
            <w:bottom w:val="none" w:sz="0" w:space="0" w:color="auto"/>
            <w:right w:val="none" w:sz="0" w:space="0" w:color="auto"/>
          </w:divBdr>
        </w:div>
        <w:div w:id="1550916578">
          <w:marLeft w:val="677"/>
          <w:marRight w:val="0"/>
          <w:marTop w:val="0"/>
          <w:marBottom w:val="285"/>
          <w:divBdr>
            <w:top w:val="none" w:sz="0" w:space="0" w:color="auto"/>
            <w:left w:val="none" w:sz="0" w:space="0" w:color="auto"/>
            <w:bottom w:val="none" w:sz="0" w:space="0" w:color="auto"/>
            <w:right w:val="none" w:sz="0" w:space="0" w:color="auto"/>
          </w:divBdr>
        </w:div>
        <w:div w:id="1834565670">
          <w:marLeft w:val="1354"/>
          <w:marRight w:val="0"/>
          <w:marTop w:val="0"/>
          <w:marBottom w:val="228"/>
          <w:divBdr>
            <w:top w:val="none" w:sz="0" w:space="0" w:color="auto"/>
            <w:left w:val="none" w:sz="0" w:space="0" w:color="auto"/>
            <w:bottom w:val="none" w:sz="0" w:space="0" w:color="auto"/>
            <w:right w:val="none" w:sz="0" w:space="0" w:color="auto"/>
          </w:divBdr>
        </w:div>
      </w:divsChild>
    </w:div>
    <w:div w:id="1265767201">
      <w:bodyDiv w:val="1"/>
      <w:marLeft w:val="0"/>
      <w:marRight w:val="0"/>
      <w:marTop w:val="0"/>
      <w:marBottom w:val="0"/>
      <w:divBdr>
        <w:top w:val="none" w:sz="0" w:space="0" w:color="auto"/>
        <w:left w:val="none" w:sz="0" w:space="0" w:color="auto"/>
        <w:bottom w:val="none" w:sz="0" w:space="0" w:color="auto"/>
        <w:right w:val="none" w:sz="0" w:space="0" w:color="auto"/>
      </w:divBdr>
      <w:divsChild>
        <w:div w:id="1994868755">
          <w:marLeft w:val="0"/>
          <w:marRight w:val="0"/>
          <w:marTop w:val="0"/>
          <w:marBottom w:val="0"/>
          <w:divBdr>
            <w:top w:val="none" w:sz="0" w:space="0" w:color="auto"/>
            <w:left w:val="none" w:sz="0" w:space="0" w:color="auto"/>
            <w:bottom w:val="none" w:sz="0" w:space="0" w:color="auto"/>
            <w:right w:val="none" w:sz="0" w:space="0" w:color="auto"/>
          </w:divBdr>
        </w:div>
        <w:div w:id="226841021">
          <w:marLeft w:val="0"/>
          <w:marRight w:val="0"/>
          <w:marTop w:val="0"/>
          <w:marBottom w:val="0"/>
          <w:divBdr>
            <w:top w:val="none" w:sz="0" w:space="0" w:color="auto"/>
            <w:left w:val="none" w:sz="0" w:space="0" w:color="auto"/>
            <w:bottom w:val="none" w:sz="0" w:space="0" w:color="auto"/>
            <w:right w:val="none" w:sz="0" w:space="0" w:color="auto"/>
          </w:divBdr>
        </w:div>
        <w:div w:id="713307478">
          <w:marLeft w:val="0"/>
          <w:marRight w:val="0"/>
          <w:marTop w:val="0"/>
          <w:marBottom w:val="0"/>
          <w:divBdr>
            <w:top w:val="none" w:sz="0" w:space="0" w:color="auto"/>
            <w:left w:val="none" w:sz="0" w:space="0" w:color="auto"/>
            <w:bottom w:val="none" w:sz="0" w:space="0" w:color="auto"/>
            <w:right w:val="none" w:sz="0" w:space="0" w:color="auto"/>
          </w:divBdr>
          <w:divsChild>
            <w:div w:id="843469477">
              <w:marLeft w:val="-75"/>
              <w:marRight w:val="0"/>
              <w:marTop w:val="30"/>
              <w:marBottom w:val="30"/>
              <w:divBdr>
                <w:top w:val="none" w:sz="0" w:space="0" w:color="auto"/>
                <w:left w:val="none" w:sz="0" w:space="0" w:color="auto"/>
                <w:bottom w:val="none" w:sz="0" w:space="0" w:color="auto"/>
                <w:right w:val="none" w:sz="0" w:space="0" w:color="auto"/>
              </w:divBdr>
              <w:divsChild>
                <w:div w:id="1595749735">
                  <w:marLeft w:val="0"/>
                  <w:marRight w:val="0"/>
                  <w:marTop w:val="0"/>
                  <w:marBottom w:val="0"/>
                  <w:divBdr>
                    <w:top w:val="none" w:sz="0" w:space="0" w:color="auto"/>
                    <w:left w:val="none" w:sz="0" w:space="0" w:color="auto"/>
                    <w:bottom w:val="none" w:sz="0" w:space="0" w:color="auto"/>
                    <w:right w:val="none" w:sz="0" w:space="0" w:color="auto"/>
                  </w:divBdr>
                  <w:divsChild>
                    <w:div w:id="1505123377">
                      <w:marLeft w:val="0"/>
                      <w:marRight w:val="0"/>
                      <w:marTop w:val="0"/>
                      <w:marBottom w:val="0"/>
                      <w:divBdr>
                        <w:top w:val="none" w:sz="0" w:space="0" w:color="auto"/>
                        <w:left w:val="none" w:sz="0" w:space="0" w:color="auto"/>
                        <w:bottom w:val="none" w:sz="0" w:space="0" w:color="auto"/>
                        <w:right w:val="none" w:sz="0" w:space="0" w:color="auto"/>
                      </w:divBdr>
                    </w:div>
                  </w:divsChild>
                </w:div>
                <w:div w:id="1763068166">
                  <w:marLeft w:val="0"/>
                  <w:marRight w:val="0"/>
                  <w:marTop w:val="0"/>
                  <w:marBottom w:val="0"/>
                  <w:divBdr>
                    <w:top w:val="none" w:sz="0" w:space="0" w:color="auto"/>
                    <w:left w:val="none" w:sz="0" w:space="0" w:color="auto"/>
                    <w:bottom w:val="none" w:sz="0" w:space="0" w:color="auto"/>
                    <w:right w:val="none" w:sz="0" w:space="0" w:color="auto"/>
                  </w:divBdr>
                  <w:divsChild>
                    <w:div w:id="1359430864">
                      <w:marLeft w:val="0"/>
                      <w:marRight w:val="0"/>
                      <w:marTop w:val="0"/>
                      <w:marBottom w:val="0"/>
                      <w:divBdr>
                        <w:top w:val="none" w:sz="0" w:space="0" w:color="auto"/>
                        <w:left w:val="none" w:sz="0" w:space="0" w:color="auto"/>
                        <w:bottom w:val="none" w:sz="0" w:space="0" w:color="auto"/>
                        <w:right w:val="none" w:sz="0" w:space="0" w:color="auto"/>
                      </w:divBdr>
                    </w:div>
                    <w:div w:id="2122794821">
                      <w:marLeft w:val="0"/>
                      <w:marRight w:val="0"/>
                      <w:marTop w:val="0"/>
                      <w:marBottom w:val="0"/>
                      <w:divBdr>
                        <w:top w:val="none" w:sz="0" w:space="0" w:color="auto"/>
                        <w:left w:val="none" w:sz="0" w:space="0" w:color="auto"/>
                        <w:bottom w:val="none" w:sz="0" w:space="0" w:color="auto"/>
                        <w:right w:val="none" w:sz="0" w:space="0" w:color="auto"/>
                      </w:divBdr>
                    </w:div>
                    <w:div w:id="847136035">
                      <w:marLeft w:val="0"/>
                      <w:marRight w:val="0"/>
                      <w:marTop w:val="0"/>
                      <w:marBottom w:val="0"/>
                      <w:divBdr>
                        <w:top w:val="none" w:sz="0" w:space="0" w:color="auto"/>
                        <w:left w:val="none" w:sz="0" w:space="0" w:color="auto"/>
                        <w:bottom w:val="none" w:sz="0" w:space="0" w:color="auto"/>
                        <w:right w:val="none" w:sz="0" w:space="0" w:color="auto"/>
                      </w:divBdr>
                    </w:div>
                  </w:divsChild>
                </w:div>
                <w:div w:id="637999375">
                  <w:marLeft w:val="0"/>
                  <w:marRight w:val="0"/>
                  <w:marTop w:val="0"/>
                  <w:marBottom w:val="0"/>
                  <w:divBdr>
                    <w:top w:val="none" w:sz="0" w:space="0" w:color="auto"/>
                    <w:left w:val="none" w:sz="0" w:space="0" w:color="auto"/>
                    <w:bottom w:val="none" w:sz="0" w:space="0" w:color="auto"/>
                    <w:right w:val="none" w:sz="0" w:space="0" w:color="auto"/>
                  </w:divBdr>
                  <w:divsChild>
                    <w:div w:id="2121491157">
                      <w:marLeft w:val="0"/>
                      <w:marRight w:val="0"/>
                      <w:marTop w:val="0"/>
                      <w:marBottom w:val="0"/>
                      <w:divBdr>
                        <w:top w:val="none" w:sz="0" w:space="0" w:color="auto"/>
                        <w:left w:val="none" w:sz="0" w:space="0" w:color="auto"/>
                        <w:bottom w:val="none" w:sz="0" w:space="0" w:color="auto"/>
                        <w:right w:val="none" w:sz="0" w:space="0" w:color="auto"/>
                      </w:divBdr>
                    </w:div>
                  </w:divsChild>
                </w:div>
                <w:div w:id="1033850616">
                  <w:marLeft w:val="0"/>
                  <w:marRight w:val="0"/>
                  <w:marTop w:val="0"/>
                  <w:marBottom w:val="0"/>
                  <w:divBdr>
                    <w:top w:val="none" w:sz="0" w:space="0" w:color="auto"/>
                    <w:left w:val="none" w:sz="0" w:space="0" w:color="auto"/>
                    <w:bottom w:val="none" w:sz="0" w:space="0" w:color="auto"/>
                    <w:right w:val="none" w:sz="0" w:space="0" w:color="auto"/>
                  </w:divBdr>
                  <w:divsChild>
                    <w:div w:id="1655646279">
                      <w:marLeft w:val="0"/>
                      <w:marRight w:val="0"/>
                      <w:marTop w:val="0"/>
                      <w:marBottom w:val="0"/>
                      <w:divBdr>
                        <w:top w:val="none" w:sz="0" w:space="0" w:color="auto"/>
                        <w:left w:val="none" w:sz="0" w:space="0" w:color="auto"/>
                        <w:bottom w:val="none" w:sz="0" w:space="0" w:color="auto"/>
                        <w:right w:val="none" w:sz="0" w:space="0" w:color="auto"/>
                      </w:divBdr>
                    </w:div>
                  </w:divsChild>
                </w:div>
                <w:div w:id="1373730646">
                  <w:marLeft w:val="0"/>
                  <w:marRight w:val="0"/>
                  <w:marTop w:val="0"/>
                  <w:marBottom w:val="0"/>
                  <w:divBdr>
                    <w:top w:val="none" w:sz="0" w:space="0" w:color="auto"/>
                    <w:left w:val="none" w:sz="0" w:space="0" w:color="auto"/>
                    <w:bottom w:val="none" w:sz="0" w:space="0" w:color="auto"/>
                    <w:right w:val="none" w:sz="0" w:space="0" w:color="auto"/>
                  </w:divBdr>
                  <w:divsChild>
                    <w:div w:id="266423580">
                      <w:marLeft w:val="0"/>
                      <w:marRight w:val="0"/>
                      <w:marTop w:val="0"/>
                      <w:marBottom w:val="0"/>
                      <w:divBdr>
                        <w:top w:val="none" w:sz="0" w:space="0" w:color="auto"/>
                        <w:left w:val="none" w:sz="0" w:space="0" w:color="auto"/>
                        <w:bottom w:val="none" w:sz="0" w:space="0" w:color="auto"/>
                        <w:right w:val="none" w:sz="0" w:space="0" w:color="auto"/>
                      </w:divBdr>
                    </w:div>
                  </w:divsChild>
                </w:div>
                <w:div w:id="1051463079">
                  <w:marLeft w:val="0"/>
                  <w:marRight w:val="0"/>
                  <w:marTop w:val="0"/>
                  <w:marBottom w:val="0"/>
                  <w:divBdr>
                    <w:top w:val="none" w:sz="0" w:space="0" w:color="auto"/>
                    <w:left w:val="none" w:sz="0" w:space="0" w:color="auto"/>
                    <w:bottom w:val="none" w:sz="0" w:space="0" w:color="auto"/>
                    <w:right w:val="none" w:sz="0" w:space="0" w:color="auto"/>
                  </w:divBdr>
                  <w:divsChild>
                    <w:div w:id="1439793122">
                      <w:marLeft w:val="0"/>
                      <w:marRight w:val="0"/>
                      <w:marTop w:val="0"/>
                      <w:marBottom w:val="0"/>
                      <w:divBdr>
                        <w:top w:val="none" w:sz="0" w:space="0" w:color="auto"/>
                        <w:left w:val="none" w:sz="0" w:space="0" w:color="auto"/>
                        <w:bottom w:val="none" w:sz="0" w:space="0" w:color="auto"/>
                        <w:right w:val="none" w:sz="0" w:space="0" w:color="auto"/>
                      </w:divBdr>
                    </w:div>
                  </w:divsChild>
                </w:div>
                <w:div w:id="37315278">
                  <w:marLeft w:val="0"/>
                  <w:marRight w:val="0"/>
                  <w:marTop w:val="0"/>
                  <w:marBottom w:val="0"/>
                  <w:divBdr>
                    <w:top w:val="none" w:sz="0" w:space="0" w:color="auto"/>
                    <w:left w:val="none" w:sz="0" w:space="0" w:color="auto"/>
                    <w:bottom w:val="none" w:sz="0" w:space="0" w:color="auto"/>
                    <w:right w:val="none" w:sz="0" w:space="0" w:color="auto"/>
                  </w:divBdr>
                  <w:divsChild>
                    <w:div w:id="976492325">
                      <w:marLeft w:val="0"/>
                      <w:marRight w:val="0"/>
                      <w:marTop w:val="0"/>
                      <w:marBottom w:val="0"/>
                      <w:divBdr>
                        <w:top w:val="none" w:sz="0" w:space="0" w:color="auto"/>
                        <w:left w:val="none" w:sz="0" w:space="0" w:color="auto"/>
                        <w:bottom w:val="none" w:sz="0" w:space="0" w:color="auto"/>
                        <w:right w:val="none" w:sz="0" w:space="0" w:color="auto"/>
                      </w:divBdr>
                    </w:div>
                  </w:divsChild>
                </w:div>
                <w:div w:id="1540825082">
                  <w:marLeft w:val="0"/>
                  <w:marRight w:val="0"/>
                  <w:marTop w:val="0"/>
                  <w:marBottom w:val="0"/>
                  <w:divBdr>
                    <w:top w:val="none" w:sz="0" w:space="0" w:color="auto"/>
                    <w:left w:val="none" w:sz="0" w:space="0" w:color="auto"/>
                    <w:bottom w:val="none" w:sz="0" w:space="0" w:color="auto"/>
                    <w:right w:val="none" w:sz="0" w:space="0" w:color="auto"/>
                  </w:divBdr>
                  <w:divsChild>
                    <w:div w:id="391315548">
                      <w:marLeft w:val="0"/>
                      <w:marRight w:val="0"/>
                      <w:marTop w:val="0"/>
                      <w:marBottom w:val="0"/>
                      <w:divBdr>
                        <w:top w:val="none" w:sz="0" w:space="0" w:color="auto"/>
                        <w:left w:val="none" w:sz="0" w:space="0" w:color="auto"/>
                        <w:bottom w:val="none" w:sz="0" w:space="0" w:color="auto"/>
                        <w:right w:val="none" w:sz="0" w:space="0" w:color="auto"/>
                      </w:divBdr>
                    </w:div>
                  </w:divsChild>
                </w:div>
                <w:div w:id="335424229">
                  <w:marLeft w:val="0"/>
                  <w:marRight w:val="0"/>
                  <w:marTop w:val="0"/>
                  <w:marBottom w:val="0"/>
                  <w:divBdr>
                    <w:top w:val="none" w:sz="0" w:space="0" w:color="auto"/>
                    <w:left w:val="none" w:sz="0" w:space="0" w:color="auto"/>
                    <w:bottom w:val="none" w:sz="0" w:space="0" w:color="auto"/>
                    <w:right w:val="none" w:sz="0" w:space="0" w:color="auto"/>
                  </w:divBdr>
                  <w:divsChild>
                    <w:div w:id="961304432">
                      <w:marLeft w:val="0"/>
                      <w:marRight w:val="0"/>
                      <w:marTop w:val="0"/>
                      <w:marBottom w:val="0"/>
                      <w:divBdr>
                        <w:top w:val="none" w:sz="0" w:space="0" w:color="auto"/>
                        <w:left w:val="none" w:sz="0" w:space="0" w:color="auto"/>
                        <w:bottom w:val="none" w:sz="0" w:space="0" w:color="auto"/>
                        <w:right w:val="none" w:sz="0" w:space="0" w:color="auto"/>
                      </w:divBdr>
                    </w:div>
                  </w:divsChild>
                </w:div>
                <w:div w:id="213810139">
                  <w:marLeft w:val="0"/>
                  <w:marRight w:val="0"/>
                  <w:marTop w:val="0"/>
                  <w:marBottom w:val="0"/>
                  <w:divBdr>
                    <w:top w:val="none" w:sz="0" w:space="0" w:color="auto"/>
                    <w:left w:val="none" w:sz="0" w:space="0" w:color="auto"/>
                    <w:bottom w:val="none" w:sz="0" w:space="0" w:color="auto"/>
                    <w:right w:val="none" w:sz="0" w:space="0" w:color="auto"/>
                  </w:divBdr>
                  <w:divsChild>
                    <w:div w:id="690180172">
                      <w:marLeft w:val="0"/>
                      <w:marRight w:val="0"/>
                      <w:marTop w:val="0"/>
                      <w:marBottom w:val="0"/>
                      <w:divBdr>
                        <w:top w:val="none" w:sz="0" w:space="0" w:color="auto"/>
                        <w:left w:val="none" w:sz="0" w:space="0" w:color="auto"/>
                        <w:bottom w:val="none" w:sz="0" w:space="0" w:color="auto"/>
                        <w:right w:val="none" w:sz="0" w:space="0" w:color="auto"/>
                      </w:divBdr>
                    </w:div>
                  </w:divsChild>
                </w:div>
                <w:div w:id="2071073782">
                  <w:marLeft w:val="0"/>
                  <w:marRight w:val="0"/>
                  <w:marTop w:val="0"/>
                  <w:marBottom w:val="0"/>
                  <w:divBdr>
                    <w:top w:val="none" w:sz="0" w:space="0" w:color="auto"/>
                    <w:left w:val="none" w:sz="0" w:space="0" w:color="auto"/>
                    <w:bottom w:val="none" w:sz="0" w:space="0" w:color="auto"/>
                    <w:right w:val="none" w:sz="0" w:space="0" w:color="auto"/>
                  </w:divBdr>
                  <w:divsChild>
                    <w:div w:id="814876332">
                      <w:marLeft w:val="0"/>
                      <w:marRight w:val="0"/>
                      <w:marTop w:val="0"/>
                      <w:marBottom w:val="0"/>
                      <w:divBdr>
                        <w:top w:val="none" w:sz="0" w:space="0" w:color="auto"/>
                        <w:left w:val="none" w:sz="0" w:space="0" w:color="auto"/>
                        <w:bottom w:val="none" w:sz="0" w:space="0" w:color="auto"/>
                        <w:right w:val="none" w:sz="0" w:space="0" w:color="auto"/>
                      </w:divBdr>
                    </w:div>
                  </w:divsChild>
                </w:div>
                <w:div w:id="521281234">
                  <w:marLeft w:val="0"/>
                  <w:marRight w:val="0"/>
                  <w:marTop w:val="0"/>
                  <w:marBottom w:val="0"/>
                  <w:divBdr>
                    <w:top w:val="none" w:sz="0" w:space="0" w:color="auto"/>
                    <w:left w:val="none" w:sz="0" w:space="0" w:color="auto"/>
                    <w:bottom w:val="none" w:sz="0" w:space="0" w:color="auto"/>
                    <w:right w:val="none" w:sz="0" w:space="0" w:color="auto"/>
                  </w:divBdr>
                  <w:divsChild>
                    <w:div w:id="154929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364677">
      <w:bodyDiv w:val="1"/>
      <w:marLeft w:val="0"/>
      <w:marRight w:val="0"/>
      <w:marTop w:val="0"/>
      <w:marBottom w:val="0"/>
      <w:divBdr>
        <w:top w:val="none" w:sz="0" w:space="0" w:color="auto"/>
        <w:left w:val="none" w:sz="0" w:space="0" w:color="auto"/>
        <w:bottom w:val="none" w:sz="0" w:space="0" w:color="auto"/>
        <w:right w:val="none" w:sz="0" w:space="0" w:color="auto"/>
      </w:divBdr>
      <w:divsChild>
        <w:div w:id="672562707">
          <w:marLeft w:val="0"/>
          <w:marRight w:val="0"/>
          <w:marTop w:val="0"/>
          <w:marBottom w:val="0"/>
          <w:divBdr>
            <w:top w:val="none" w:sz="0" w:space="0" w:color="auto"/>
            <w:left w:val="none" w:sz="0" w:space="0" w:color="auto"/>
            <w:bottom w:val="none" w:sz="0" w:space="0" w:color="auto"/>
            <w:right w:val="none" w:sz="0" w:space="0" w:color="auto"/>
          </w:divBdr>
        </w:div>
        <w:div w:id="1314990053">
          <w:marLeft w:val="0"/>
          <w:marRight w:val="0"/>
          <w:marTop w:val="0"/>
          <w:marBottom w:val="0"/>
          <w:divBdr>
            <w:top w:val="none" w:sz="0" w:space="0" w:color="auto"/>
            <w:left w:val="none" w:sz="0" w:space="0" w:color="auto"/>
            <w:bottom w:val="none" w:sz="0" w:space="0" w:color="auto"/>
            <w:right w:val="none" w:sz="0" w:space="0" w:color="auto"/>
          </w:divBdr>
        </w:div>
        <w:div w:id="747920406">
          <w:marLeft w:val="0"/>
          <w:marRight w:val="0"/>
          <w:marTop w:val="0"/>
          <w:marBottom w:val="0"/>
          <w:divBdr>
            <w:top w:val="none" w:sz="0" w:space="0" w:color="auto"/>
            <w:left w:val="none" w:sz="0" w:space="0" w:color="auto"/>
            <w:bottom w:val="none" w:sz="0" w:space="0" w:color="auto"/>
            <w:right w:val="none" w:sz="0" w:space="0" w:color="auto"/>
          </w:divBdr>
          <w:divsChild>
            <w:div w:id="388846392">
              <w:marLeft w:val="-75"/>
              <w:marRight w:val="0"/>
              <w:marTop w:val="30"/>
              <w:marBottom w:val="30"/>
              <w:divBdr>
                <w:top w:val="none" w:sz="0" w:space="0" w:color="auto"/>
                <w:left w:val="none" w:sz="0" w:space="0" w:color="auto"/>
                <w:bottom w:val="none" w:sz="0" w:space="0" w:color="auto"/>
                <w:right w:val="none" w:sz="0" w:space="0" w:color="auto"/>
              </w:divBdr>
              <w:divsChild>
                <w:div w:id="638221637">
                  <w:marLeft w:val="0"/>
                  <w:marRight w:val="0"/>
                  <w:marTop w:val="0"/>
                  <w:marBottom w:val="0"/>
                  <w:divBdr>
                    <w:top w:val="none" w:sz="0" w:space="0" w:color="auto"/>
                    <w:left w:val="none" w:sz="0" w:space="0" w:color="auto"/>
                    <w:bottom w:val="none" w:sz="0" w:space="0" w:color="auto"/>
                    <w:right w:val="none" w:sz="0" w:space="0" w:color="auto"/>
                  </w:divBdr>
                  <w:divsChild>
                    <w:div w:id="120878172">
                      <w:marLeft w:val="0"/>
                      <w:marRight w:val="0"/>
                      <w:marTop w:val="0"/>
                      <w:marBottom w:val="0"/>
                      <w:divBdr>
                        <w:top w:val="none" w:sz="0" w:space="0" w:color="auto"/>
                        <w:left w:val="none" w:sz="0" w:space="0" w:color="auto"/>
                        <w:bottom w:val="none" w:sz="0" w:space="0" w:color="auto"/>
                        <w:right w:val="none" w:sz="0" w:space="0" w:color="auto"/>
                      </w:divBdr>
                    </w:div>
                  </w:divsChild>
                </w:div>
                <w:div w:id="1917931045">
                  <w:marLeft w:val="0"/>
                  <w:marRight w:val="0"/>
                  <w:marTop w:val="0"/>
                  <w:marBottom w:val="0"/>
                  <w:divBdr>
                    <w:top w:val="none" w:sz="0" w:space="0" w:color="auto"/>
                    <w:left w:val="none" w:sz="0" w:space="0" w:color="auto"/>
                    <w:bottom w:val="none" w:sz="0" w:space="0" w:color="auto"/>
                    <w:right w:val="none" w:sz="0" w:space="0" w:color="auto"/>
                  </w:divBdr>
                  <w:divsChild>
                    <w:div w:id="2013678528">
                      <w:marLeft w:val="0"/>
                      <w:marRight w:val="0"/>
                      <w:marTop w:val="0"/>
                      <w:marBottom w:val="0"/>
                      <w:divBdr>
                        <w:top w:val="none" w:sz="0" w:space="0" w:color="auto"/>
                        <w:left w:val="none" w:sz="0" w:space="0" w:color="auto"/>
                        <w:bottom w:val="none" w:sz="0" w:space="0" w:color="auto"/>
                        <w:right w:val="none" w:sz="0" w:space="0" w:color="auto"/>
                      </w:divBdr>
                    </w:div>
                    <w:div w:id="276255662">
                      <w:marLeft w:val="0"/>
                      <w:marRight w:val="0"/>
                      <w:marTop w:val="0"/>
                      <w:marBottom w:val="0"/>
                      <w:divBdr>
                        <w:top w:val="none" w:sz="0" w:space="0" w:color="auto"/>
                        <w:left w:val="none" w:sz="0" w:space="0" w:color="auto"/>
                        <w:bottom w:val="none" w:sz="0" w:space="0" w:color="auto"/>
                        <w:right w:val="none" w:sz="0" w:space="0" w:color="auto"/>
                      </w:divBdr>
                    </w:div>
                    <w:div w:id="1428961393">
                      <w:marLeft w:val="0"/>
                      <w:marRight w:val="0"/>
                      <w:marTop w:val="0"/>
                      <w:marBottom w:val="0"/>
                      <w:divBdr>
                        <w:top w:val="none" w:sz="0" w:space="0" w:color="auto"/>
                        <w:left w:val="none" w:sz="0" w:space="0" w:color="auto"/>
                        <w:bottom w:val="none" w:sz="0" w:space="0" w:color="auto"/>
                        <w:right w:val="none" w:sz="0" w:space="0" w:color="auto"/>
                      </w:divBdr>
                    </w:div>
                  </w:divsChild>
                </w:div>
                <w:div w:id="35199680">
                  <w:marLeft w:val="0"/>
                  <w:marRight w:val="0"/>
                  <w:marTop w:val="0"/>
                  <w:marBottom w:val="0"/>
                  <w:divBdr>
                    <w:top w:val="none" w:sz="0" w:space="0" w:color="auto"/>
                    <w:left w:val="none" w:sz="0" w:space="0" w:color="auto"/>
                    <w:bottom w:val="none" w:sz="0" w:space="0" w:color="auto"/>
                    <w:right w:val="none" w:sz="0" w:space="0" w:color="auto"/>
                  </w:divBdr>
                  <w:divsChild>
                    <w:div w:id="1967347688">
                      <w:marLeft w:val="0"/>
                      <w:marRight w:val="0"/>
                      <w:marTop w:val="0"/>
                      <w:marBottom w:val="0"/>
                      <w:divBdr>
                        <w:top w:val="none" w:sz="0" w:space="0" w:color="auto"/>
                        <w:left w:val="none" w:sz="0" w:space="0" w:color="auto"/>
                        <w:bottom w:val="none" w:sz="0" w:space="0" w:color="auto"/>
                        <w:right w:val="none" w:sz="0" w:space="0" w:color="auto"/>
                      </w:divBdr>
                    </w:div>
                  </w:divsChild>
                </w:div>
                <w:div w:id="1445928010">
                  <w:marLeft w:val="0"/>
                  <w:marRight w:val="0"/>
                  <w:marTop w:val="0"/>
                  <w:marBottom w:val="0"/>
                  <w:divBdr>
                    <w:top w:val="none" w:sz="0" w:space="0" w:color="auto"/>
                    <w:left w:val="none" w:sz="0" w:space="0" w:color="auto"/>
                    <w:bottom w:val="none" w:sz="0" w:space="0" w:color="auto"/>
                    <w:right w:val="none" w:sz="0" w:space="0" w:color="auto"/>
                  </w:divBdr>
                  <w:divsChild>
                    <w:div w:id="1090851530">
                      <w:marLeft w:val="0"/>
                      <w:marRight w:val="0"/>
                      <w:marTop w:val="0"/>
                      <w:marBottom w:val="0"/>
                      <w:divBdr>
                        <w:top w:val="none" w:sz="0" w:space="0" w:color="auto"/>
                        <w:left w:val="none" w:sz="0" w:space="0" w:color="auto"/>
                        <w:bottom w:val="none" w:sz="0" w:space="0" w:color="auto"/>
                        <w:right w:val="none" w:sz="0" w:space="0" w:color="auto"/>
                      </w:divBdr>
                    </w:div>
                  </w:divsChild>
                </w:div>
                <w:div w:id="1997293706">
                  <w:marLeft w:val="0"/>
                  <w:marRight w:val="0"/>
                  <w:marTop w:val="0"/>
                  <w:marBottom w:val="0"/>
                  <w:divBdr>
                    <w:top w:val="none" w:sz="0" w:space="0" w:color="auto"/>
                    <w:left w:val="none" w:sz="0" w:space="0" w:color="auto"/>
                    <w:bottom w:val="none" w:sz="0" w:space="0" w:color="auto"/>
                    <w:right w:val="none" w:sz="0" w:space="0" w:color="auto"/>
                  </w:divBdr>
                  <w:divsChild>
                    <w:div w:id="1428380982">
                      <w:marLeft w:val="0"/>
                      <w:marRight w:val="0"/>
                      <w:marTop w:val="0"/>
                      <w:marBottom w:val="0"/>
                      <w:divBdr>
                        <w:top w:val="none" w:sz="0" w:space="0" w:color="auto"/>
                        <w:left w:val="none" w:sz="0" w:space="0" w:color="auto"/>
                        <w:bottom w:val="none" w:sz="0" w:space="0" w:color="auto"/>
                        <w:right w:val="none" w:sz="0" w:space="0" w:color="auto"/>
                      </w:divBdr>
                    </w:div>
                  </w:divsChild>
                </w:div>
                <w:div w:id="1899895459">
                  <w:marLeft w:val="0"/>
                  <w:marRight w:val="0"/>
                  <w:marTop w:val="0"/>
                  <w:marBottom w:val="0"/>
                  <w:divBdr>
                    <w:top w:val="none" w:sz="0" w:space="0" w:color="auto"/>
                    <w:left w:val="none" w:sz="0" w:space="0" w:color="auto"/>
                    <w:bottom w:val="none" w:sz="0" w:space="0" w:color="auto"/>
                    <w:right w:val="none" w:sz="0" w:space="0" w:color="auto"/>
                  </w:divBdr>
                  <w:divsChild>
                    <w:div w:id="2140101875">
                      <w:marLeft w:val="0"/>
                      <w:marRight w:val="0"/>
                      <w:marTop w:val="0"/>
                      <w:marBottom w:val="0"/>
                      <w:divBdr>
                        <w:top w:val="none" w:sz="0" w:space="0" w:color="auto"/>
                        <w:left w:val="none" w:sz="0" w:space="0" w:color="auto"/>
                        <w:bottom w:val="none" w:sz="0" w:space="0" w:color="auto"/>
                        <w:right w:val="none" w:sz="0" w:space="0" w:color="auto"/>
                      </w:divBdr>
                    </w:div>
                  </w:divsChild>
                </w:div>
                <w:div w:id="1975328004">
                  <w:marLeft w:val="0"/>
                  <w:marRight w:val="0"/>
                  <w:marTop w:val="0"/>
                  <w:marBottom w:val="0"/>
                  <w:divBdr>
                    <w:top w:val="none" w:sz="0" w:space="0" w:color="auto"/>
                    <w:left w:val="none" w:sz="0" w:space="0" w:color="auto"/>
                    <w:bottom w:val="none" w:sz="0" w:space="0" w:color="auto"/>
                    <w:right w:val="none" w:sz="0" w:space="0" w:color="auto"/>
                  </w:divBdr>
                  <w:divsChild>
                    <w:div w:id="1911117820">
                      <w:marLeft w:val="0"/>
                      <w:marRight w:val="0"/>
                      <w:marTop w:val="0"/>
                      <w:marBottom w:val="0"/>
                      <w:divBdr>
                        <w:top w:val="none" w:sz="0" w:space="0" w:color="auto"/>
                        <w:left w:val="none" w:sz="0" w:space="0" w:color="auto"/>
                        <w:bottom w:val="none" w:sz="0" w:space="0" w:color="auto"/>
                        <w:right w:val="none" w:sz="0" w:space="0" w:color="auto"/>
                      </w:divBdr>
                    </w:div>
                  </w:divsChild>
                </w:div>
                <w:div w:id="1405492237">
                  <w:marLeft w:val="0"/>
                  <w:marRight w:val="0"/>
                  <w:marTop w:val="0"/>
                  <w:marBottom w:val="0"/>
                  <w:divBdr>
                    <w:top w:val="none" w:sz="0" w:space="0" w:color="auto"/>
                    <w:left w:val="none" w:sz="0" w:space="0" w:color="auto"/>
                    <w:bottom w:val="none" w:sz="0" w:space="0" w:color="auto"/>
                    <w:right w:val="none" w:sz="0" w:space="0" w:color="auto"/>
                  </w:divBdr>
                  <w:divsChild>
                    <w:div w:id="911501074">
                      <w:marLeft w:val="0"/>
                      <w:marRight w:val="0"/>
                      <w:marTop w:val="0"/>
                      <w:marBottom w:val="0"/>
                      <w:divBdr>
                        <w:top w:val="none" w:sz="0" w:space="0" w:color="auto"/>
                        <w:left w:val="none" w:sz="0" w:space="0" w:color="auto"/>
                        <w:bottom w:val="none" w:sz="0" w:space="0" w:color="auto"/>
                        <w:right w:val="none" w:sz="0" w:space="0" w:color="auto"/>
                      </w:divBdr>
                    </w:div>
                  </w:divsChild>
                </w:div>
                <w:div w:id="2083141209">
                  <w:marLeft w:val="0"/>
                  <w:marRight w:val="0"/>
                  <w:marTop w:val="0"/>
                  <w:marBottom w:val="0"/>
                  <w:divBdr>
                    <w:top w:val="none" w:sz="0" w:space="0" w:color="auto"/>
                    <w:left w:val="none" w:sz="0" w:space="0" w:color="auto"/>
                    <w:bottom w:val="none" w:sz="0" w:space="0" w:color="auto"/>
                    <w:right w:val="none" w:sz="0" w:space="0" w:color="auto"/>
                  </w:divBdr>
                  <w:divsChild>
                    <w:div w:id="704599479">
                      <w:marLeft w:val="0"/>
                      <w:marRight w:val="0"/>
                      <w:marTop w:val="0"/>
                      <w:marBottom w:val="0"/>
                      <w:divBdr>
                        <w:top w:val="none" w:sz="0" w:space="0" w:color="auto"/>
                        <w:left w:val="none" w:sz="0" w:space="0" w:color="auto"/>
                        <w:bottom w:val="none" w:sz="0" w:space="0" w:color="auto"/>
                        <w:right w:val="none" w:sz="0" w:space="0" w:color="auto"/>
                      </w:divBdr>
                    </w:div>
                  </w:divsChild>
                </w:div>
                <w:div w:id="878708590">
                  <w:marLeft w:val="0"/>
                  <w:marRight w:val="0"/>
                  <w:marTop w:val="0"/>
                  <w:marBottom w:val="0"/>
                  <w:divBdr>
                    <w:top w:val="none" w:sz="0" w:space="0" w:color="auto"/>
                    <w:left w:val="none" w:sz="0" w:space="0" w:color="auto"/>
                    <w:bottom w:val="none" w:sz="0" w:space="0" w:color="auto"/>
                    <w:right w:val="none" w:sz="0" w:space="0" w:color="auto"/>
                  </w:divBdr>
                  <w:divsChild>
                    <w:div w:id="2051106354">
                      <w:marLeft w:val="0"/>
                      <w:marRight w:val="0"/>
                      <w:marTop w:val="0"/>
                      <w:marBottom w:val="0"/>
                      <w:divBdr>
                        <w:top w:val="none" w:sz="0" w:space="0" w:color="auto"/>
                        <w:left w:val="none" w:sz="0" w:space="0" w:color="auto"/>
                        <w:bottom w:val="none" w:sz="0" w:space="0" w:color="auto"/>
                        <w:right w:val="none" w:sz="0" w:space="0" w:color="auto"/>
                      </w:divBdr>
                    </w:div>
                  </w:divsChild>
                </w:div>
                <w:div w:id="1215968408">
                  <w:marLeft w:val="0"/>
                  <w:marRight w:val="0"/>
                  <w:marTop w:val="0"/>
                  <w:marBottom w:val="0"/>
                  <w:divBdr>
                    <w:top w:val="none" w:sz="0" w:space="0" w:color="auto"/>
                    <w:left w:val="none" w:sz="0" w:space="0" w:color="auto"/>
                    <w:bottom w:val="none" w:sz="0" w:space="0" w:color="auto"/>
                    <w:right w:val="none" w:sz="0" w:space="0" w:color="auto"/>
                  </w:divBdr>
                  <w:divsChild>
                    <w:div w:id="601035335">
                      <w:marLeft w:val="0"/>
                      <w:marRight w:val="0"/>
                      <w:marTop w:val="0"/>
                      <w:marBottom w:val="0"/>
                      <w:divBdr>
                        <w:top w:val="none" w:sz="0" w:space="0" w:color="auto"/>
                        <w:left w:val="none" w:sz="0" w:space="0" w:color="auto"/>
                        <w:bottom w:val="none" w:sz="0" w:space="0" w:color="auto"/>
                        <w:right w:val="none" w:sz="0" w:space="0" w:color="auto"/>
                      </w:divBdr>
                    </w:div>
                  </w:divsChild>
                </w:div>
                <w:div w:id="358824953">
                  <w:marLeft w:val="0"/>
                  <w:marRight w:val="0"/>
                  <w:marTop w:val="0"/>
                  <w:marBottom w:val="0"/>
                  <w:divBdr>
                    <w:top w:val="none" w:sz="0" w:space="0" w:color="auto"/>
                    <w:left w:val="none" w:sz="0" w:space="0" w:color="auto"/>
                    <w:bottom w:val="none" w:sz="0" w:space="0" w:color="auto"/>
                    <w:right w:val="none" w:sz="0" w:space="0" w:color="auto"/>
                  </w:divBdr>
                  <w:divsChild>
                    <w:div w:id="85827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941958">
      <w:bodyDiv w:val="1"/>
      <w:marLeft w:val="0"/>
      <w:marRight w:val="0"/>
      <w:marTop w:val="0"/>
      <w:marBottom w:val="0"/>
      <w:divBdr>
        <w:top w:val="none" w:sz="0" w:space="0" w:color="auto"/>
        <w:left w:val="none" w:sz="0" w:space="0" w:color="auto"/>
        <w:bottom w:val="none" w:sz="0" w:space="0" w:color="auto"/>
        <w:right w:val="none" w:sz="0" w:space="0" w:color="auto"/>
      </w:divBdr>
      <w:divsChild>
        <w:div w:id="1388650380">
          <w:marLeft w:val="0"/>
          <w:marRight w:val="0"/>
          <w:marTop w:val="0"/>
          <w:marBottom w:val="0"/>
          <w:divBdr>
            <w:top w:val="single" w:sz="6" w:space="0" w:color="58A618"/>
            <w:left w:val="single" w:sz="6" w:space="0" w:color="58A618"/>
            <w:bottom w:val="single" w:sz="6" w:space="0" w:color="58A618"/>
            <w:right w:val="single" w:sz="6" w:space="0" w:color="58A618"/>
          </w:divBdr>
          <w:divsChild>
            <w:div w:id="634145719">
              <w:marLeft w:val="0"/>
              <w:marRight w:val="0"/>
              <w:marTop w:val="0"/>
              <w:marBottom w:val="0"/>
              <w:divBdr>
                <w:top w:val="none" w:sz="0" w:space="0" w:color="auto"/>
                <w:left w:val="none" w:sz="0" w:space="0" w:color="auto"/>
                <w:bottom w:val="none" w:sz="0" w:space="0" w:color="auto"/>
                <w:right w:val="none" w:sz="0" w:space="0" w:color="auto"/>
              </w:divBdr>
            </w:div>
          </w:divsChild>
        </w:div>
        <w:div w:id="157516746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65207885">
      <w:bodyDiv w:val="1"/>
      <w:marLeft w:val="0"/>
      <w:marRight w:val="0"/>
      <w:marTop w:val="0"/>
      <w:marBottom w:val="0"/>
      <w:divBdr>
        <w:top w:val="none" w:sz="0" w:space="0" w:color="auto"/>
        <w:left w:val="none" w:sz="0" w:space="0" w:color="auto"/>
        <w:bottom w:val="none" w:sz="0" w:space="0" w:color="auto"/>
        <w:right w:val="none" w:sz="0" w:space="0" w:color="auto"/>
      </w:divBdr>
      <w:divsChild>
        <w:div w:id="1158299841">
          <w:marLeft w:val="0"/>
          <w:marRight w:val="0"/>
          <w:marTop w:val="0"/>
          <w:marBottom w:val="0"/>
          <w:divBdr>
            <w:top w:val="single" w:sz="6" w:space="0" w:color="58A618"/>
            <w:left w:val="single" w:sz="6" w:space="0" w:color="58A618"/>
            <w:bottom w:val="single" w:sz="6" w:space="0" w:color="58A618"/>
            <w:right w:val="single" w:sz="6" w:space="0" w:color="58A618"/>
          </w:divBdr>
          <w:divsChild>
            <w:div w:id="1048072423">
              <w:marLeft w:val="0"/>
              <w:marRight w:val="0"/>
              <w:marTop w:val="0"/>
              <w:marBottom w:val="0"/>
              <w:divBdr>
                <w:top w:val="none" w:sz="0" w:space="0" w:color="auto"/>
                <w:left w:val="none" w:sz="0" w:space="0" w:color="auto"/>
                <w:bottom w:val="none" w:sz="0" w:space="0" w:color="auto"/>
                <w:right w:val="none" w:sz="0" w:space="0" w:color="auto"/>
              </w:divBdr>
            </w:div>
          </w:divsChild>
        </w:div>
        <w:div w:id="1789007215">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69186888">
      <w:bodyDiv w:val="1"/>
      <w:marLeft w:val="0"/>
      <w:marRight w:val="0"/>
      <w:marTop w:val="0"/>
      <w:marBottom w:val="0"/>
      <w:divBdr>
        <w:top w:val="none" w:sz="0" w:space="0" w:color="auto"/>
        <w:left w:val="none" w:sz="0" w:space="0" w:color="auto"/>
        <w:bottom w:val="none" w:sz="0" w:space="0" w:color="auto"/>
        <w:right w:val="none" w:sz="0" w:space="0" w:color="auto"/>
      </w:divBdr>
      <w:divsChild>
        <w:div w:id="958222090">
          <w:marLeft w:val="0"/>
          <w:marRight w:val="0"/>
          <w:marTop w:val="0"/>
          <w:marBottom w:val="0"/>
          <w:divBdr>
            <w:top w:val="single" w:sz="6" w:space="0" w:color="58A618"/>
            <w:left w:val="single" w:sz="6" w:space="0" w:color="58A618"/>
            <w:bottom w:val="single" w:sz="6" w:space="0" w:color="58A618"/>
            <w:right w:val="single" w:sz="6" w:space="0" w:color="58A618"/>
          </w:divBdr>
        </w:div>
        <w:div w:id="1905263605">
          <w:marLeft w:val="0"/>
          <w:marRight w:val="0"/>
          <w:marTop w:val="0"/>
          <w:marBottom w:val="0"/>
          <w:divBdr>
            <w:top w:val="single" w:sz="6" w:space="0" w:color="58A618"/>
            <w:left w:val="single" w:sz="6" w:space="0" w:color="58A618"/>
            <w:bottom w:val="single" w:sz="6" w:space="0" w:color="58A618"/>
            <w:right w:val="single" w:sz="6" w:space="0" w:color="58A618"/>
          </w:divBdr>
          <w:divsChild>
            <w:div w:id="6007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39019">
      <w:bodyDiv w:val="1"/>
      <w:marLeft w:val="0"/>
      <w:marRight w:val="0"/>
      <w:marTop w:val="0"/>
      <w:marBottom w:val="0"/>
      <w:divBdr>
        <w:top w:val="none" w:sz="0" w:space="0" w:color="auto"/>
        <w:left w:val="none" w:sz="0" w:space="0" w:color="auto"/>
        <w:bottom w:val="none" w:sz="0" w:space="0" w:color="auto"/>
        <w:right w:val="none" w:sz="0" w:space="0" w:color="auto"/>
      </w:divBdr>
      <w:divsChild>
        <w:div w:id="1634825653">
          <w:marLeft w:val="547"/>
          <w:marRight w:val="0"/>
          <w:marTop w:val="154"/>
          <w:marBottom w:val="0"/>
          <w:divBdr>
            <w:top w:val="none" w:sz="0" w:space="0" w:color="auto"/>
            <w:left w:val="none" w:sz="0" w:space="0" w:color="auto"/>
            <w:bottom w:val="none" w:sz="0" w:space="0" w:color="auto"/>
            <w:right w:val="none" w:sz="0" w:space="0" w:color="auto"/>
          </w:divBdr>
        </w:div>
      </w:divsChild>
    </w:div>
    <w:div w:id="1422877642">
      <w:bodyDiv w:val="1"/>
      <w:marLeft w:val="0"/>
      <w:marRight w:val="0"/>
      <w:marTop w:val="0"/>
      <w:marBottom w:val="0"/>
      <w:divBdr>
        <w:top w:val="none" w:sz="0" w:space="0" w:color="auto"/>
        <w:left w:val="none" w:sz="0" w:space="0" w:color="auto"/>
        <w:bottom w:val="none" w:sz="0" w:space="0" w:color="auto"/>
        <w:right w:val="none" w:sz="0" w:space="0" w:color="auto"/>
      </w:divBdr>
    </w:div>
    <w:div w:id="1449154787">
      <w:bodyDiv w:val="1"/>
      <w:marLeft w:val="0"/>
      <w:marRight w:val="0"/>
      <w:marTop w:val="0"/>
      <w:marBottom w:val="0"/>
      <w:divBdr>
        <w:top w:val="none" w:sz="0" w:space="0" w:color="auto"/>
        <w:left w:val="none" w:sz="0" w:space="0" w:color="auto"/>
        <w:bottom w:val="none" w:sz="0" w:space="0" w:color="auto"/>
        <w:right w:val="none" w:sz="0" w:space="0" w:color="auto"/>
      </w:divBdr>
      <w:divsChild>
        <w:div w:id="15928396">
          <w:marLeft w:val="0"/>
          <w:marRight w:val="0"/>
          <w:marTop w:val="0"/>
          <w:marBottom w:val="0"/>
          <w:divBdr>
            <w:top w:val="none" w:sz="0" w:space="0" w:color="auto"/>
            <w:left w:val="none" w:sz="0" w:space="0" w:color="auto"/>
            <w:bottom w:val="none" w:sz="0" w:space="0" w:color="auto"/>
            <w:right w:val="none" w:sz="0" w:space="0" w:color="auto"/>
          </w:divBdr>
        </w:div>
      </w:divsChild>
    </w:div>
    <w:div w:id="1451778901">
      <w:bodyDiv w:val="1"/>
      <w:marLeft w:val="0"/>
      <w:marRight w:val="0"/>
      <w:marTop w:val="0"/>
      <w:marBottom w:val="0"/>
      <w:divBdr>
        <w:top w:val="none" w:sz="0" w:space="0" w:color="auto"/>
        <w:left w:val="none" w:sz="0" w:space="0" w:color="auto"/>
        <w:bottom w:val="none" w:sz="0" w:space="0" w:color="auto"/>
        <w:right w:val="none" w:sz="0" w:space="0" w:color="auto"/>
      </w:divBdr>
      <w:divsChild>
        <w:div w:id="589776667">
          <w:marLeft w:val="0"/>
          <w:marRight w:val="0"/>
          <w:marTop w:val="0"/>
          <w:marBottom w:val="0"/>
          <w:divBdr>
            <w:top w:val="none" w:sz="0" w:space="0" w:color="auto"/>
            <w:left w:val="none" w:sz="0" w:space="0" w:color="auto"/>
            <w:bottom w:val="none" w:sz="0" w:space="0" w:color="auto"/>
            <w:right w:val="none" w:sz="0" w:space="0" w:color="auto"/>
          </w:divBdr>
        </w:div>
        <w:div w:id="2130393394">
          <w:marLeft w:val="0"/>
          <w:marRight w:val="0"/>
          <w:marTop w:val="0"/>
          <w:marBottom w:val="0"/>
          <w:divBdr>
            <w:top w:val="none" w:sz="0" w:space="0" w:color="auto"/>
            <w:left w:val="none" w:sz="0" w:space="0" w:color="auto"/>
            <w:bottom w:val="none" w:sz="0" w:space="0" w:color="auto"/>
            <w:right w:val="none" w:sz="0" w:space="0" w:color="auto"/>
          </w:divBdr>
        </w:div>
      </w:divsChild>
    </w:div>
    <w:div w:id="1457600065">
      <w:bodyDiv w:val="1"/>
      <w:marLeft w:val="0"/>
      <w:marRight w:val="0"/>
      <w:marTop w:val="0"/>
      <w:marBottom w:val="0"/>
      <w:divBdr>
        <w:top w:val="none" w:sz="0" w:space="0" w:color="auto"/>
        <w:left w:val="none" w:sz="0" w:space="0" w:color="auto"/>
        <w:bottom w:val="none" w:sz="0" w:space="0" w:color="auto"/>
        <w:right w:val="none" w:sz="0" w:space="0" w:color="auto"/>
      </w:divBdr>
    </w:div>
    <w:div w:id="1474524685">
      <w:bodyDiv w:val="1"/>
      <w:marLeft w:val="0"/>
      <w:marRight w:val="0"/>
      <w:marTop w:val="0"/>
      <w:marBottom w:val="0"/>
      <w:divBdr>
        <w:top w:val="none" w:sz="0" w:space="0" w:color="auto"/>
        <w:left w:val="none" w:sz="0" w:space="0" w:color="auto"/>
        <w:bottom w:val="none" w:sz="0" w:space="0" w:color="auto"/>
        <w:right w:val="none" w:sz="0" w:space="0" w:color="auto"/>
      </w:divBdr>
    </w:div>
    <w:div w:id="1475685485">
      <w:bodyDiv w:val="1"/>
      <w:marLeft w:val="0"/>
      <w:marRight w:val="0"/>
      <w:marTop w:val="0"/>
      <w:marBottom w:val="0"/>
      <w:divBdr>
        <w:top w:val="none" w:sz="0" w:space="0" w:color="auto"/>
        <w:left w:val="none" w:sz="0" w:space="0" w:color="auto"/>
        <w:bottom w:val="none" w:sz="0" w:space="0" w:color="auto"/>
        <w:right w:val="none" w:sz="0" w:space="0" w:color="auto"/>
      </w:divBdr>
    </w:div>
    <w:div w:id="1517185231">
      <w:bodyDiv w:val="1"/>
      <w:marLeft w:val="0"/>
      <w:marRight w:val="0"/>
      <w:marTop w:val="0"/>
      <w:marBottom w:val="0"/>
      <w:divBdr>
        <w:top w:val="none" w:sz="0" w:space="0" w:color="auto"/>
        <w:left w:val="none" w:sz="0" w:space="0" w:color="auto"/>
        <w:bottom w:val="none" w:sz="0" w:space="0" w:color="auto"/>
        <w:right w:val="none" w:sz="0" w:space="0" w:color="auto"/>
      </w:divBdr>
    </w:div>
    <w:div w:id="1540894810">
      <w:bodyDiv w:val="1"/>
      <w:marLeft w:val="0"/>
      <w:marRight w:val="0"/>
      <w:marTop w:val="0"/>
      <w:marBottom w:val="0"/>
      <w:divBdr>
        <w:top w:val="none" w:sz="0" w:space="0" w:color="auto"/>
        <w:left w:val="none" w:sz="0" w:space="0" w:color="auto"/>
        <w:bottom w:val="none" w:sz="0" w:space="0" w:color="auto"/>
        <w:right w:val="none" w:sz="0" w:space="0" w:color="auto"/>
      </w:divBdr>
    </w:div>
    <w:div w:id="1541553808">
      <w:bodyDiv w:val="1"/>
      <w:marLeft w:val="0"/>
      <w:marRight w:val="0"/>
      <w:marTop w:val="0"/>
      <w:marBottom w:val="0"/>
      <w:divBdr>
        <w:top w:val="none" w:sz="0" w:space="0" w:color="auto"/>
        <w:left w:val="none" w:sz="0" w:space="0" w:color="auto"/>
        <w:bottom w:val="none" w:sz="0" w:space="0" w:color="auto"/>
        <w:right w:val="none" w:sz="0" w:space="0" w:color="auto"/>
      </w:divBdr>
    </w:div>
    <w:div w:id="1555580667">
      <w:bodyDiv w:val="1"/>
      <w:marLeft w:val="0"/>
      <w:marRight w:val="0"/>
      <w:marTop w:val="0"/>
      <w:marBottom w:val="0"/>
      <w:divBdr>
        <w:top w:val="none" w:sz="0" w:space="0" w:color="auto"/>
        <w:left w:val="none" w:sz="0" w:space="0" w:color="auto"/>
        <w:bottom w:val="none" w:sz="0" w:space="0" w:color="auto"/>
        <w:right w:val="none" w:sz="0" w:space="0" w:color="auto"/>
      </w:divBdr>
      <w:divsChild>
        <w:div w:id="35205231">
          <w:marLeft w:val="0"/>
          <w:marRight w:val="0"/>
          <w:marTop w:val="0"/>
          <w:marBottom w:val="0"/>
          <w:divBdr>
            <w:top w:val="none" w:sz="0" w:space="0" w:color="auto"/>
            <w:left w:val="none" w:sz="0" w:space="0" w:color="auto"/>
            <w:bottom w:val="none" w:sz="0" w:space="0" w:color="auto"/>
            <w:right w:val="none" w:sz="0" w:space="0" w:color="auto"/>
          </w:divBdr>
          <w:divsChild>
            <w:div w:id="68385557">
              <w:marLeft w:val="0"/>
              <w:marRight w:val="0"/>
              <w:marTop w:val="0"/>
              <w:marBottom w:val="0"/>
              <w:divBdr>
                <w:top w:val="none" w:sz="0" w:space="0" w:color="auto"/>
                <w:left w:val="none" w:sz="0" w:space="0" w:color="auto"/>
                <w:bottom w:val="none" w:sz="0" w:space="0" w:color="auto"/>
                <w:right w:val="none" w:sz="0" w:space="0" w:color="auto"/>
              </w:divBdr>
            </w:div>
            <w:div w:id="111485049">
              <w:marLeft w:val="0"/>
              <w:marRight w:val="0"/>
              <w:marTop w:val="0"/>
              <w:marBottom w:val="0"/>
              <w:divBdr>
                <w:top w:val="none" w:sz="0" w:space="0" w:color="auto"/>
                <w:left w:val="none" w:sz="0" w:space="0" w:color="auto"/>
                <w:bottom w:val="none" w:sz="0" w:space="0" w:color="auto"/>
                <w:right w:val="none" w:sz="0" w:space="0" w:color="auto"/>
              </w:divBdr>
            </w:div>
            <w:div w:id="459422873">
              <w:marLeft w:val="0"/>
              <w:marRight w:val="0"/>
              <w:marTop w:val="0"/>
              <w:marBottom w:val="0"/>
              <w:divBdr>
                <w:top w:val="none" w:sz="0" w:space="0" w:color="auto"/>
                <w:left w:val="none" w:sz="0" w:space="0" w:color="auto"/>
                <w:bottom w:val="none" w:sz="0" w:space="0" w:color="auto"/>
                <w:right w:val="none" w:sz="0" w:space="0" w:color="auto"/>
              </w:divBdr>
              <w:divsChild>
                <w:div w:id="1864901145">
                  <w:marLeft w:val="0"/>
                  <w:marRight w:val="0"/>
                  <w:marTop w:val="0"/>
                  <w:marBottom w:val="0"/>
                  <w:divBdr>
                    <w:top w:val="none" w:sz="0" w:space="0" w:color="auto"/>
                    <w:left w:val="none" w:sz="0" w:space="0" w:color="auto"/>
                    <w:bottom w:val="none" w:sz="0" w:space="0" w:color="auto"/>
                    <w:right w:val="none" w:sz="0" w:space="0" w:color="auto"/>
                  </w:divBdr>
                </w:div>
                <w:div w:id="1879973367">
                  <w:marLeft w:val="0"/>
                  <w:marRight w:val="0"/>
                  <w:marTop w:val="0"/>
                  <w:marBottom w:val="0"/>
                  <w:divBdr>
                    <w:top w:val="none" w:sz="0" w:space="0" w:color="auto"/>
                    <w:left w:val="none" w:sz="0" w:space="0" w:color="auto"/>
                    <w:bottom w:val="none" w:sz="0" w:space="0" w:color="auto"/>
                    <w:right w:val="none" w:sz="0" w:space="0" w:color="auto"/>
                  </w:divBdr>
                  <w:divsChild>
                    <w:div w:id="1788348002">
                      <w:marLeft w:val="0"/>
                      <w:marRight w:val="0"/>
                      <w:marTop w:val="0"/>
                      <w:marBottom w:val="0"/>
                      <w:divBdr>
                        <w:top w:val="none" w:sz="0" w:space="0" w:color="auto"/>
                        <w:left w:val="none" w:sz="0" w:space="0" w:color="auto"/>
                        <w:bottom w:val="none" w:sz="0" w:space="0" w:color="auto"/>
                        <w:right w:val="none" w:sz="0" w:space="0" w:color="auto"/>
                      </w:divBdr>
                    </w:div>
                    <w:div w:id="1855261306">
                      <w:marLeft w:val="0"/>
                      <w:marRight w:val="0"/>
                      <w:marTop w:val="0"/>
                      <w:marBottom w:val="0"/>
                      <w:divBdr>
                        <w:top w:val="none" w:sz="0" w:space="0" w:color="auto"/>
                        <w:left w:val="none" w:sz="0" w:space="0" w:color="auto"/>
                        <w:bottom w:val="none" w:sz="0" w:space="0" w:color="auto"/>
                        <w:right w:val="none" w:sz="0" w:space="0" w:color="auto"/>
                      </w:divBdr>
                      <w:divsChild>
                        <w:div w:id="10679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869763">
              <w:marLeft w:val="0"/>
              <w:marRight w:val="0"/>
              <w:marTop w:val="0"/>
              <w:marBottom w:val="0"/>
              <w:divBdr>
                <w:top w:val="none" w:sz="0" w:space="0" w:color="auto"/>
                <w:left w:val="none" w:sz="0" w:space="0" w:color="auto"/>
                <w:bottom w:val="none" w:sz="0" w:space="0" w:color="auto"/>
                <w:right w:val="none" w:sz="0" w:space="0" w:color="auto"/>
              </w:divBdr>
            </w:div>
            <w:div w:id="1323197794">
              <w:marLeft w:val="0"/>
              <w:marRight w:val="0"/>
              <w:marTop w:val="0"/>
              <w:marBottom w:val="0"/>
              <w:divBdr>
                <w:top w:val="none" w:sz="0" w:space="0" w:color="auto"/>
                <w:left w:val="none" w:sz="0" w:space="0" w:color="auto"/>
                <w:bottom w:val="none" w:sz="0" w:space="0" w:color="auto"/>
                <w:right w:val="none" w:sz="0" w:space="0" w:color="auto"/>
              </w:divBdr>
            </w:div>
            <w:div w:id="1860965998">
              <w:marLeft w:val="0"/>
              <w:marRight w:val="0"/>
              <w:marTop w:val="0"/>
              <w:marBottom w:val="0"/>
              <w:divBdr>
                <w:top w:val="none" w:sz="0" w:space="0" w:color="auto"/>
                <w:left w:val="none" w:sz="0" w:space="0" w:color="auto"/>
                <w:bottom w:val="none" w:sz="0" w:space="0" w:color="auto"/>
                <w:right w:val="none" w:sz="0" w:space="0" w:color="auto"/>
              </w:divBdr>
            </w:div>
            <w:div w:id="2142570179">
              <w:marLeft w:val="0"/>
              <w:marRight w:val="0"/>
              <w:marTop w:val="0"/>
              <w:marBottom w:val="0"/>
              <w:divBdr>
                <w:top w:val="none" w:sz="0" w:space="0" w:color="auto"/>
                <w:left w:val="none" w:sz="0" w:space="0" w:color="auto"/>
                <w:bottom w:val="none" w:sz="0" w:space="0" w:color="auto"/>
                <w:right w:val="none" w:sz="0" w:space="0" w:color="auto"/>
              </w:divBdr>
            </w:div>
          </w:divsChild>
        </w:div>
        <w:div w:id="104428298">
          <w:marLeft w:val="0"/>
          <w:marRight w:val="0"/>
          <w:marTop w:val="0"/>
          <w:marBottom w:val="0"/>
          <w:divBdr>
            <w:top w:val="none" w:sz="0" w:space="0" w:color="auto"/>
            <w:left w:val="none" w:sz="0" w:space="0" w:color="auto"/>
            <w:bottom w:val="none" w:sz="0" w:space="0" w:color="auto"/>
            <w:right w:val="none" w:sz="0" w:space="0" w:color="auto"/>
          </w:divBdr>
          <w:divsChild>
            <w:div w:id="1023745973">
              <w:marLeft w:val="0"/>
              <w:marRight w:val="0"/>
              <w:marTop w:val="0"/>
              <w:marBottom w:val="0"/>
              <w:divBdr>
                <w:top w:val="none" w:sz="0" w:space="0" w:color="auto"/>
                <w:left w:val="none" w:sz="0" w:space="0" w:color="auto"/>
                <w:bottom w:val="none" w:sz="0" w:space="0" w:color="auto"/>
                <w:right w:val="none" w:sz="0" w:space="0" w:color="auto"/>
              </w:divBdr>
            </w:div>
          </w:divsChild>
        </w:div>
        <w:div w:id="222062902">
          <w:marLeft w:val="0"/>
          <w:marRight w:val="0"/>
          <w:marTop w:val="0"/>
          <w:marBottom w:val="0"/>
          <w:divBdr>
            <w:top w:val="none" w:sz="0" w:space="0" w:color="auto"/>
            <w:left w:val="none" w:sz="0" w:space="0" w:color="auto"/>
            <w:bottom w:val="none" w:sz="0" w:space="0" w:color="auto"/>
            <w:right w:val="none" w:sz="0" w:space="0" w:color="auto"/>
          </w:divBdr>
          <w:divsChild>
            <w:div w:id="1871533319">
              <w:marLeft w:val="0"/>
              <w:marRight w:val="0"/>
              <w:marTop w:val="0"/>
              <w:marBottom w:val="0"/>
              <w:divBdr>
                <w:top w:val="none" w:sz="0" w:space="0" w:color="auto"/>
                <w:left w:val="none" w:sz="0" w:space="0" w:color="auto"/>
                <w:bottom w:val="none" w:sz="0" w:space="0" w:color="auto"/>
                <w:right w:val="none" w:sz="0" w:space="0" w:color="auto"/>
              </w:divBdr>
            </w:div>
            <w:div w:id="1951937353">
              <w:marLeft w:val="0"/>
              <w:marRight w:val="0"/>
              <w:marTop w:val="0"/>
              <w:marBottom w:val="0"/>
              <w:divBdr>
                <w:top w:val="none" w:sz="0" w:space="0" w:color="auto"/>
                <w:left w:val="none" w:sz="0" w:space="0" w:color="auto"/>
                <w:bottom w:val="none" w:sz="0" w:space="0" w:color="auto"/>
                <w:right w:val="none" w:sz="0" w:space="0" w:color="auto"/>
              </w:divBdr>
              <w:divsChild>
                <w:div w:id="1208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4159">
          <w:marLeft w:val="0"/>
          <w:marRight w:val="0"/>
          <w:marTop w:val="0"/>
          <w:marBottom w:val="0"/>
          <w:divBdr>
            <w:top w:val="none" w:sz="0" w:space="0" w:color="auto"/>
            <w:left w:val="none" w:sz="0" w:space="0" w:color="auto"/>
            <w:bottom w:val="none" w:sz="0" w:space="0" w:color="auto"/>
            <w:right w:val="none" w:sz="0" w:space="0" w:color="auto"/>
          </w:divBdr>
          <w:divsChild>
            <w:div w:id="247540082">
              <w:marLeft w:val="0"/>
              <w:marRight w:val="0"/>
              <w:marTop w:val="0"/>
              <w:marBottom w:val="0"/>
              <w:divBdr>
                <w:top w:val="none" w:sz="0" w:space="0" w:color="auto"/>
                <w:left w:val="none" w:sz="0" w:space="0" w:color="auto"/>
                <w:bottom w:val="none" w:sz="0" w:space="0" w:color="auto"/>
                <w:right w:val="none" w:sz="0" w:space="0" w:color="auto"/>
              </w:divBdr>
              <w:divsChild>
                <w:div w:id="8416487">
                  <w:marLeft w:val="0"/>
                  <w:marRight w:val="0"/>
                  <w:marTop w:val="0"/>
                  <w:marBottom w:val="0"/>
                  <w:divBdr>
                    <w:top w:val="none" w:sz="0" w:space="0" w:color="auto"/>
                    <w:left w:val="none" w:sz="0" w:space="0" w:color="auto"/>
                    <w:bottom w:val="none" w:sz="0" w:space="0" w:color="auto"/>
                    <w:right w:val="none" w:sz="0" w:space="0" w:color="auto"/>
                  </w:divBdr>
                </w:div>
                <w:div w:id="707879943">
                  <w:marLeft w:val="0"/>
                  <w:marRight w:val="0"/>
                  <w:marTop w:val="0"/>
                  <w:marBottom w:val="0"/>
                  <w:divBdr>
                    <w:top w:val="none" w:sz="0" w:space="0" w:color="auto"/>
                    <w:left w:val="none" w:sz="0" w:space="0" w:color="auto"/>
                    <w:bottom w:val="none" w:sz="0" w:space="0" w:color="auto"/>
                    <w:right w:val="none" w:sz="0" w:space="0" w:color="auto"/>
                  </w:divBdr>
                </w:div>
              </w:divsChild>
            </w:div>
            <w:div w:id="602037676">
              <w:marLeft w:val="0"/>
              <w:marRight w:val="0"/>
              <w:marTop w:val="0"/>
              <w:marBottom w:val="0"/>
              <w:divBdr>
                <w:top w:val="none" w:sz="0" w:space="0" w:color="auto"/>
                <w:left w:val="none" w:sz="0" w:space="0" w:color="auto"/>
                <w:bottom w:val="none" w:sz="0" w:space="0" w:color="auto"/>
                <w:right w:val="none" w:sz="0" w:space="0" w:color="auto"/>
              </w:divBdr>
            </w:div>
          </w:divsChild>
        </w:div>
        <w:div w:id="522868981">
          <w:marLeft w:val="0"/>
          <w:marRight w:val="0"/>
          <w:marTop w:val="0"/>
          <w:marBottom w:val="0"/>
          <w:divBdr>
            <w:top w:val="none" w:sz="0" w:space="0" w:color="auto"/>
            <w:left w:val="none" w:sz="0" w:space="0" w:color="auto"/>
            <w:bottom w:val="none" w:sz="0" w:space="0" w:color="auto"/>
            <w:right w:val="none" w:sz="0" w:space="0" w:color="auto"/>
          </w:divBdr>
          <w:divsChild>
            <w:div w:id="1032806514">
              <w:marLeft w:val="0"/>
              <w:marRight w:val="0"/>
              <w:marTop w:val="0"/>
              <w:marBottom w:val="0"/>
              <w:divBdr>
                <w:top w:val="none" w:sz="0" w:space="0" w:color="auto"/>
                <w:left w:val="none" w:sz="0" w:space="0" w:color="auto"/>
                <w:bottom w:val="none" w:sz="0" w:space="0" w:color="auto"/>
                <w:right w:val="none" w:sz="0" w:space="0" w:color="auto"/>
              </w:divBdr>
              <w:divsChild>
                <w:div w:id="1059670576">
                  <w:marLeft w:val="0"/>
                  <w:marRight w:val="0"/>
                  <w:marTop w:val="0"/>
                  <w:marBottom w:val="0"/>
                  <w:divBdr>
                    <w:top w:val="none" w:sz="0" w:space="0" w:color="auto"/>
                    <w:left w:val="none" w:sz="0" w:space="0" w:color="auto"/>
                    <w:bottom w:val="none" w:sz="0" w:space="0" w:color="auto"/>
                    <w:right w:val="none" w:sz="0" w:space="0" w:color="auto"/>
                  </w:divBdr>
                </w:div>
              </w:divsChild>
            </w:div>
            <w:div w:id="2094161922">
              <w:marLeft w:val="0"/>
              <w:marRight w:val="0"/>
              <w:marTop w:val="0"/>
              <w:marBottom w:val="0"/>
              <w:divBdr>
                <w:top w:val="none" w:sz="0" w:space="0" w:color="auto"/>
                <w:left w:val="none" w:sz="0" w:space="0" w:color="auto"/>
                <w:bottom w:val="none" w:sz="0" w:space="0" w:color="auto"/>
                <w:right w:val="none" w:sz="0" w:space="0" w:color="auto"/>
              </w:divBdr>
            </w:div>
          </w:divsChild>
        </w:div>
        <w:div w:id="740829531">
          <w:marLeft w:val="0"/>
          <w:marRight w:val="0"/>
          <w:marTop w:val="0"/>
          <w:marBottom w:val="0"/>
          <w:divBdr>
            <w:top w:val="none" w:sz="0" w:space="0" w:color="auto"/>
            <w:left w:val="none" w:sz="0" w:space="0" w:color="auto"/>
            <w:bottom w:val="none" w:sz="0" w:space="0" w:color="auto"/>
            <w:right w:val="none" w:sz="0" w:space="0" w:color="auto"/>
          </w:divBdr>
          <w:divsChild>
            <w:div w:id="137042230">
              <w:marLeft w:val="0"/>
              <w:marRight w:val="0"/>
              <w:marTop w:val="0"/>
              <w:marBottom w:val="0"/>
              <w:divBdr>
                <w:top w:val="none" w:sz="0" w:space="0" w:color="auto"/>
                <w:left w:val="none" w:sz="0" w:space="0" w:color="auto"/>
                <w:bottom w:val="none" w:sz="0" w:space="0" w:color="auto"/>
                <w:right w:val="none" w:sz="0" w:space="0" w:color="auto"/>
              </w:divBdr>
              <w:divsChild>
                <w:div w:id="472910825">
                  <w:marLeft w:val="0"/>
                  <w:marRight w:val="0"/>
                  <w:marTop w:val="0"/>
                  <w:marBottom w:val="0"/>
                  <w:divBdr>
                    <w:top w:val="none" w:sz="0" w:space="0" w:color="auto"/>
                    <w:left w:val="none" w:sz="0" w:space="0" w:color="auto"/>
                    <w:bottom w:val="none" w:sz="0" w:space="0" w:color="auto"/>
                    <w:right w:val="none" w:sz="0" w:space="0" w:color="auto"/>
                  </w:divBdr>
                </w:div>
                <w:div w:id="1997801526">
                  <w:marLeft w:val="0"/>
                  <w:marRight w:val="0"/>
                  <w:marTop w:val="0"/>
                  <w:marBottom w:val="0"/>
                  <w:divBdr>
                    <w:top w:val="none" w:sz="0" w:space="0" w:color="auto"/>
                    <w:left w:val="none" w:sz="0" w:space="0" w:color="auto"/>
                    <w:bottom w:val="none" w:sz="0" w:space="0" w:color="auto"/>
                    <w:right w:val="none" w:sz="0" w:space="0" w:color="auto"/>
                  </w:divBdr>
                </w:div>
              </w:divsChild>
            </w:div>
            <w:div w:id="1352756169">
              <w:marLeft w:val="0"/>
              <w:marRight w:val="0"/>
              <w:marTop w:val="0"/>
              <w:marBottom w:val="0"/>
              <w:divBdr>
                <w:top w:val="none" w:sz="0" w:space="0" w:color="auto"/>
                <w:left w:val="none" w:sz="0" w:space="0" w:color="auto"/>
                <w:bottom w:val="none" w:sz="0" w:space="0" w:color="auto"/>
                <w:right w:val="none" w:sz="0" w:space="0" w:color="auto"/>
              </w:divBdr>
            </w:div>
          </w:divsChild>
        </w:div>
        <w:div w:id="869417041">
          <w:marLeft w:val="0"/>
          <w:marRight w:val="0"/>
          <w:marTop w:val="0"/>
          <w:marBottom w:val="0"/>
          <w:divBdr>
            <w:top w:val="none" w:sz="0" w:space="0" w:color="auto"/>
            <w:left w:val="none" w:sz="0" w:space="0" w:color="auto"/>
            <w:bottom w:val="none" w:sz="0" w:space="0" w:color="auto"/>
            <w:right w:val="none" w:sz="0" w:space="0" w:color="auto"/>
          </w:divBdr>
          <w:divsChild>
            <w:div w:id="369110953">
              <w:marLeft w:val="0"/>
              <w:marRight w:val="0"/>
              <w:marTop w:val="0"/>
              <w:marBottom w:val="0"/>
              <w:divBdr>
                <w:top w:val="none" w:sz="0" w:space="0" w:color="auto"/>
                <w:left w:val="none" w:sz="0" w:space="0" w:color="auto"/>
                <w:bottom w:val="none" w:sz="0" w:space="0" w:color="auto"/>
                <w:right w:val="none" w:sz="0" w:space="0" w:color="auto"/>
              </w:divBdr>
            </w:div>
            <w:div w:id="984427404">
              <w:marLeft w:val="0"/>
              <w:marRight w:val="0"/>
              <w:marTop w:val="0"/>
              <w:marBottom w:val="0"/>
              <w:divBdr>
                <w:top w:val="none" w:sz="0" w:space="0" w:color="auto"/>
                <w:left w:val="none" w:sz="0" w:space="0" w:color="auto"/>
                <w:bottom w:val="none" w:sz="0" w:space="0" w:color="auto"/>
                <w:right w:val="none" w:sz="0" w:space="0" w:color="auto"/>
              </w:divBdr>
              <w:divsChild>
                <w:div w:id="103038618">
                  <w:marLeft w:val="0"/>
                  <w:marRight w:val="0"/>
                  <w:marTop w:val="0"/>
                  <w:marBottom w:val="0"/>
                  <w:divBdr>
                    <w:top w:val="none" w:sz="0" w:space="0" w:color="auto"/>
                    <w:left w:val="none" w:sz="0" w:space="0" w:color="auto"/>
                    <w:bottom w:val="none" w:sz="0" w:space="0" w:color="auto"/>
                    <w:right w:val="none" w:sz="0" w:space="0" w:color="auto"/>
                  </w:divBdr>
                </w:div>
                <w:div w:id="18730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9036">
          <w:marLeft w:val="0"/>
          <w:marRight w:val="0"/>
          <w:marTop w:val="0"/>
          <w:marBottom w:val="0"/>
          <w:divBdr>
            <w:top w:val="none" w:sz="0" w:space="0" w:color="auto"/>
            <w:left w:val="none" w:sz="0" w:space="0" w:color="auto"/>
            <w:bottom w:val="none" w:sz="0" w:space="0" w:color="auto"/>
            <w:right w:val="none" w:sz="0" w:space="0" w:color="auto"/>
          </w:divBdr>
          <w:divsChild>
            <w:div w:id="785268996">
              <w:marLeft w:val="0"/>
              <w:marRight w:val="0"/>
              <w:marTop w:val="0"/>
              <w:marBottom w:val="0"/>
              <w:divBdr>
                <w:top w:val="none" w:sz="0" w:space="0" w:color="auto"/>
                <w:left w:val="none" w:sz="0" w:space="0" w:color="auto"/>
                <w:bottom w:val="none" w:sz="0" w:space="0" w:color="auto"/>
                <w:right w:val="none" w:sz="0" w:space="0" w:color="auto"/>
              </w:divBdr>
            </w:div>
            <w:div w:id="1581016870">
              <w:marLeft w:val="0"/>
              <w:marRight w:val="0"/>
              <w:marTop w:val="0"/>
              <w:marBottom w:val="0"/>
              <w:divBdr>
                <w:top w:val="none" w:sz="0" w:space="0" w:color="auto"/>
                <w:left w:val="none" w:sz="0" w:space="0" w:color="auto"/>
                <w:bottom w:val="none" w:sz="0" w:space="0" w:color="auto"/>
                <w:right w:val="none" w:sz="0" w:space="0" w:color="auto"/>
              </w:divBdr>
            </w:div>
          </w:divsChild>
        </w:div>
        <w:div w:id="1416778448">
          <w:marLeft w:val="0"/>
          <w:marRight w:val="0"/>
          <w:marTop w:val="0"/>
          <w:marBottom w:val="0"/>
          <w:divBdr>
            <w:top w:val="none" w:sz="0" w:space="0" w:color="auto"/>
            <w:left w:val="none" w:sz="0" w:space="0" w:color="auto"/>
            <w:bottom w:val="none" w:sz="0" w:space="0" w:color="auto"/>
            <w:right w:val="none" w:sz="0" w:space="0" w:color="auto"/>
          </w:divBdr>
          <w:divsChild>
            <w:div w:id="1677804774">
              <w:marLeft w:val="0"/>
              <w:marRight w:val="0"/>
              <w:marTop w:val="0"/>
              <w:marBottom w:val="0"/>
              <w:divBdr>
                <w:top w:val="none" w:sz="0" w:space="0" w:color="auto"/>
                <w:left w:val="none" w:sz="0" w:space="0" w:color="auto"/>
                <w:bottom w:val="none" w:sz="0" w:space="0" w:color="auto"/>
                <w:right w:val="none" w:sz="0" w:space="0" w:color="auto"/>
              </w:divBdr>
            </w:div>
          </w:divsChild>
        </w:div>
        <w:div w:id="1494956255">
          <w:marLeft w:val="0"/>
          <w:marRight w:val="0"/>
          <w:marTop w:val="0"/>
          <w:marBottom w:val="0"/>
          <w:divBdr>
            <w:top w:val="none" w:sz="0" w:space="0" w:color="auto"/>
            <w:left w:val="none" w:sz="0" w:space="0" w:color="auto"/>
            <w:bottom w:val="none" w:sz="0" w:space="0" w:color="auto"/>
            <w:right w:val="none" w:sz="0" w:space="0" w:color="auto"/>
          </w:divBdr>
          <w:divsChild>
            <w:div w:id="67043968">
              <w:marLeft w:val="0"/>
              <w:marRight w:val="0"/>
              <w:marTop w:val="0"/>
              <w:marBottom w:val="0"/>
              <w:divBdr>
                <w:top w:val="none" w:sz="0" w:space="0" w:color="auto"/>
                <w:left w:val="none" w:sz="0" w:space="0" w:color="auto"/>
                <w:bottom w:val="none" w:sz="0" w:space="0" w:color="auto"/>
                <w:right w:val="none" w:sz="0" w:space="0" w:color="auto"/>
              </w:divBdr>
            </w:div>
            <w:div w:id="1128011113">
              <w:marLeft w:val="0"/>
              <w:marRight w:val="0"/>
              <w:marTop w:val="0"/>
              <w:marBottom w:val="0"/>
              <w:divBdr>
                <w:top w:val="none" w:sz="0" w:space="0" w:color="auto"/>
                <w:left w:val="none" w:sz="0" w:space="0" w:color="auto"/>
                <w:bottom w:val="none" w:sz="0" w:space="0" w:color="auto"/>
                <w:right w:val="none" w:sz="0" w:space="0" w:color="auto"/>
              </w:divBdr>
            </w:div>
          </w:divsChild>
        </w:div>
        <w:div w:id="1612859458">
          <w:marLeft w:val="0"/>
          <w:marRight w:val="0"/>
          <w:marTop w:val="0"/>
          <w:marBottom w:val="0"/>
          <w:divBdr>
            <w:top w:val="none" w:sz="0" w:space="0" w:color="auto"/>
            <w:left w:val="none" w:sz="0" w:space="0" w:color="auto"/>
            <w:bottom w:val="none" w:sz="0" w:space="0" w:color="auto"/>
            <w:right w:val="none" w:sz="0" w:space="0" w:color="auto"/>
          </w:divBdr>
          <w:divsChild>
            <w:div w:id="1484539329">
              <w:marLeft w:val="0"/>
              <w:marRight w:val="0"/>
              <w:marTop w:val="0"/>
              <w:marBottom w:val="0"/>
              <w:divBdr>
                <w:top w:val="none" w:sz="0" w:space="0" w:color="auto"/>
                <w:left w:val="none" w:sz="0" w:space="0" w:color="auto"/>
                <w:bottom w:val="none" w:sz="0" w:space="0" w:color="auto"/>
                <w:right w:val="none" w:sz="0" w:space="0" w:color="auto"/>
              </w:divBdr>
            </w:div>
            <w:div w:id="1961102883">
              <w:marLeft w:val="0"/>
              <w:marRight w:val="0"/>
              <w:marTop w:val="0"/>
              <w:marBottom w:val="0"/>
              <w:divBdr>
                <w:top w:val="none" w:sz="0" w:space="0" w:color="auto"/>
                <w:left w:val="none" w:sz="0" w:space="0" w:color="auto"/>
                <w:bottom w:val="none" w:sz="0" w:space="0" w:color="auto"/>
                <w:right w:val="none" w:sz="0" w:space="0" w:color="auto"/>
              </w:divBdr>
              <w:divsChild>
                <w:div w:id="115174254">
                  <w:marLeft w:val="0"/>
                  <w:marRight w:val="0"/>
                  <w:marTop w:val="0"/>
                  <w:marBottom w:val="0"/>
                  <w:divBdr>
                    <w:top w:val="none" w:sz="0" w:space="0" w:color="auto"/>
                    <w:left w:val="none" w:sz="0" w:space="0" w:color="auto"/>
                    <w:bottom w:val="none" w:sz="0" w:space="0" w:color="auto"/>
                    <w:right w:val="none" w:sz="0" w:space="0" w:color="auto"/>
                  </w:divBdr>
                </w:div>
                <w:div w:id="18946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116">
          <w:marLeft w:val="0"/>
          <w:marRight w:val="0"/>
          <w:marTop w:val="0"/>
          <w:marBottom w:val="0"/>
          <w:divBdr>
            <w:top w:val="none" w:sz="0" w:space="0" w:color="auto"/>
            <w:left w:val="none" w:sz="0" w:space="0" w:color="auto"/>
            <w:bottom w:val="none" w:sz="0" w:space="0" w:color="auto"/>
            <w:right w:val="none" w:sz="0" w:space="0" w:color="auto"/>
          </w:divBdr>
          <w:divsChild>
            <w:div w:id="125240407">
              <w:marLeft w:val="0"/>
              <w:marRight w:val="0"/>
              <w:marTop w:val="0"/>
              <w:marBottom w:val="0"/>
              <w:divBdr>
                <w:top w:val="none" w:sz="0" w:space="0" w:color="auto"/>
                <w:left w:val="none" w:sz="0" w:space="0" w:color="auto"/>
                <w:bottom w:val="none" w:sz="0" w:space="0" w:color="auto"/>
                <w:right w:val="none" w:sz="0" w:space="0" w:color="auto"/>
              </w:divBdr>
              <w:divsChild>
                <w:div w:id="1581211409">
                  <w:marLeft w:val="0"/>
                  <w:marRight w:val="0"/>
                  <w:marTop w:val="0"/>
                  <w:marBottom w:val="0"/>
                  <w:divBdr>
                    <w:top w:val="none" w:sz="0" w:space="0" w:color="auto"/>
                    <w:left w:val="none" w:sz="0" w:space="0" w:color="auto"/>
                    <w:bottom w:val="none" w:sz="0" w:space="0" w:color="auto"/>
                    <w:right w:val="none" w:sz="0" w:space="0" w:color="auto"/>
                  </w:divBdr>
                </w:div>
              </w:divsChild>
            </w:div>
            <w:div w:id="1199317277">
              <w:marLeft w:val="0"/>
              <w:marRight w:val="0"/>
              <w:marTop w:val="0"/>
              <w:marBottom w:val="0"/>
              <w:divBdr>
                <w:top w:val="none" w:sz="0" w:space="0" w:color="auto"/>
                <w:left w:val="none" w:sz="0" w:space="0" w:color="auto"/>
                <w:bottom w:val="none" w:sz="0" w:space="0" w:color="auto"/>
                <w:right w:val="none" w:sz="0" w:space="0" w:color="auto"/>
              </w:divBdr>
            </w:div>
          </w:divsChild>
        </w:div>
        <w:div w:id="2014841513">
          <w:marLeft w:val="0"/>
          <w:marRight w:val="0"/>
          <w:marTop w:val="0"/>
          <w:marBottom w:val="0"/>
          <w:divBdr>
            <w:top w:val="none" w:sz="0" w:space="0" w:color="auto"/>
            <w:left w:val="none" w:sz="0" w:space="0" w:color="auto"/>
            <w:bottom w:val="none" w:sz="0" w:space="0" w:color="auto"/>
            <w:right w:val="none" w:sz="0" w:space="0" w:color="auto"/>
          </w:divBdr>
          <w:divsChild>
            <w:div w:id="850948419">
              <w:marLeft w:val="0"/>
              <w:marRight w:val="0"/>
              <w:marTop w:val="0"/>
              <w:marBottom w:val="0"/>
              <w:divBdr>
                <w:top w:val="none" w:sz="0" w:space="0" w:color="auto"/>
                <w:left w:val="none" w:sz="0" w:space="0" w:color="auto"/>
                <w:bottom w:val="none" w:sz="0" w:space="0" w:color="auto"/>
                <w:right w:val="none" w:sz="0" w:space="0" w:color="auto"/>
              </w:divBdr>
            </w:div>
            <w:div w:id="1020085923">
              <w:marLeft w:val="0"/>
              <w:marRight w:val="0"/>
              <w:marTop w:val="0"/>
              <w:marBottom w:val="0"/>
              <w:divBdr>
                <w:top w:val="none" w:sz="0" w:space="0" w:color="auto"/>
                <w:left w:val="none" w:sz="0" w:space="0" w:color="auto"/>
                <w:bottom w:val="none" w:sz="0" w:space="0" w:color="auto"/>
                <w:right w:val="none" w:sz="0" w:space="0" w:color="auto"/>
              </w:divBdr>
            </w:div>
          </w:divsChild>
        </w:div>
        <w:div w:id="2132437978">
          <w:marLeft w:val="0"/>
          <w:marRight w:val="0"/>
          <w:marTop w:val="0"/>
          <w:marBottom w:val="0"/>
          <w:divBdr>
            <w:top w:val="none" w:sz="0" w:space="0" w:color="auto"/>
            <w:left w:val="none" w:sz="0" w:space="0" w:color="auto"/>
            <w:bottom w:val="none" w:sz="0" w:space="0" w:color="auto"/>
            <w:right w:val="none" w:sz="0" w:space="0" w:color="auto"/>
          </w:divBdr>
          <w:divsChild>
            <w:div w:id="78791522">
              <w:marLeft w:val="0"/>
              <w:marRight w:val="0"/>
              <w:marTop w:val="0"/>
              <w:marBottom w:val="0"/>
              <w:divBdr>
                <w:top w:val="none" w:sz="0" w:space="0" w:color="auto"/>
                <w:left w:val="none" w:sz="0" w:space="0" w:color="auto"/>
                <w:bottom w:val="none" w:sz="0" w:space="0" w:color="auto"/>
                <w:right w:val="none" w:sz="0" w:space="0" w:color="auto"/>
              </w:divBdr>
            </w:div>
            <w:div w:id="90244463">
              <w:marLeft w:val="0"/>
              <w:marRight w:val="0"/>
              <w:marTop w:val="0"/>
              <w:marBottom w:val="0"/>
              <w:divBdr>
                <w:top w:val="none" w:sz="0" w:space="0" w:color="auto"/>
                <w:left w:val="none" w:sz="0" w:space="0" w:color="auto"/>
                <w:bottom w:val="none" w:sz="0" w:space="0" w:color="auto"/>
                <w:right w:val="none" w:sz="0" w:space="0" w:color="auto"/>
              </w:divBdr>
              <w:divsChild>
                <w:div w:id="70272264">
                  <w:marLeft w:val="0"/>
                  <w:marRight w:val="0"/>
                  <w:marTop w:val="0"/>
                  <w:marBottom w:val="0"/>
                  <w:divBdr>
                    <w:top w:val="none" w:sz="0" w:space="0" w:color="auto"/>
                    <w:left w:val="none" w:sz="0" w:space="0" w:color="auto"/>
                    <w:bottom w:val="none" w:sz="0" w:space="0" w:color="auto"/>
                    <w:right w:val="none" w:sz="0" w:space="0" w:color="auto"/>
                  </w:divBdr>
                </w:div>
                <w:div w:id="1296326142">
                  <w:marLeft w:val="0"/>
                  <w:marRight w:val="0"/>
                  <w:marTop w:val="0"/>
                  <w:marBottom w:val="0"/>
                  <w:divBdr>
                    <w:top w:val="none" w:sz="0" w:space="0" w:color="auto"/>
                    <w:left w:val="none" w:sz="0" w:space="0" w:color="auto"/>
                    <w:bottom w:val="none" w:sz="0" w:space="0" w:color="auto"/>
                    <w:right w:val="none" w:sz="0" w:space="0" w:color="auto"/>
                  </w:divBdr>
                </w:div>
                <w:div w:id="1684092932">
                  <w:marLeft w:val="0"/>
                  <w:marRight w:val="0"/>
                  <w:marTop w:val="0"/>
                  <w:marBottom w:val="0"/>
                  <w:divBdr>
                    <w:top w:val="none" w:sz="0" w:space="0" w:color="auto"/>
                    <w:left w:val="none" w:sz="0" w:space="0" w:color="auto"/>
                    <w:bottom w:val="none" w:sz="0" w:space="0" w:color="auto"/>
                    <w:right w:val="none" w:sz="0" w:space="0" w:color="auto"/>
                  </w:divBdr>
                </w:div>
              </w:divsChild>
            </w:div>
            <w:div w:id="511841350">
              <w:marLeft w:val="0"/>
              <w:marRight w:val="0"/>
              <w:marTop w:val="0"/>
              <w:marBottom w:val="0"/>
              <w:divBdr>
                <w:top w:val="none" w:sz="0" w:space="0" w:color="auto"/>
                <w:left w:val="none" w:sz="0" w:space="0" w:color="auto"/>
                <w:bottom w:val="none" w:sz="0" w:space="0" w:color="auto"/>
                <w:right w:val="none" w:sz="0" w:space="0" w:color="auto"/>
              </w:divBdr>
            </w:div>
          </w:divsChild>
        </w:div>
        <w:div w:id="2136940875">
          <w:marLeft w:val="0"/>
          <w:marRight w:val="0"/>
          <w:marTop w:val="0"/>
          <w:marBottom w:val="0"/>
          <w:divBdr>
            <w:top w:val="none" w:sz="0" w:space="0" w:color="auto"/>
            <w:left w:val="none" w:sz="0" w:space="0" w:color="auto"/>
            <w:bottom w:val="none" w:sz="0" w:space="0" w:color="auto"/>
            <w:right w:val="none" w:sz="0" w:space="0" w:color="auto"/>
          </w:divBdr>
          <w:divsChild>
            <w:div w:id="174543854">
              <w:marLeft w:val="0"/>
              <w:marRight w:val="0"/>
              <w:marTop w:val="0"/>
              <w:marBottom w:val="0"/>
              <w:divBdr>
                <w:top w:val="none" w:sz="0" w:space="0" w:color="auto"/>
                <w:left w:val="none" w:sz="0" w:space="0" w:color="auto"/>
                <w:bottom w:val="none" w:sz="0" w:space="0" w:color="auto"/>
                <w:right w:val="none" w:sz="0" w:space="0" w:color="auto"/>
              </w:divBdr>
              <w:divsChild>
                <w:div w:id="291786381">
                  <w:marLeft w:val="0"/>
                  <w:marRight w:val="0"/>
                  <w:marTop w:val="0"/>
                  <w:marBottom w:val="0"/>
                  <w:divBdr>
                    <w:top w:val="none" w:sz="0" w:space="0" w:color="auto"/>
                    <w:left w:val="none" w:sz="0" w:space="0" w:color="auto"/>
                    <w:bottom w:val="none" w:sz="0" w:space="0" w:color="auto"/>
                    <w:right w:val="none" w:sz="0" w:space="0" w:color="auto"/>
                  </w:divBdr>
                </w:div>
                <w:div w:id="605162150">
                  <w:marLeft w:val="0"/>
                  <w:marRight w:val="0"/>
                  <w:marTop w:val="0"/>
                  <w:marBottom w:val="0"/>
                  <w:divBdr>
                    <w:top w:val="none" w:sz="0" w:space="0" w:color="auto"/>
                    <w:left w:val="none" w:sz="0" w:space="0" w:color="auto"/>
                    <w:bottom w:val="none" w:sz="0" w:space="0" w:color="auto"/>
                    <w:right w:val="none" w:sz="0" w:space="0" w:color="auto"/>
                  </w:divBdr>
                </w:div>
              </w:divsChild>
            </w:div>
            <w:div w:id="3875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6297">
      <w:bodyDiv w:val="1"/>
      <w:marLeft w:val="0"/>
      <w:marRight w:val="0"/>
      <w:marTop w:val="0"/>
      <w:marBottom w:val="0"/>
      <w:divBdr>
        <w:top w:val="none" w:sz="0" w:space="0" w:color="auto"/>
        <w:left w:val="none" w:sz="0" w:space="0" w:color="auto"/>
        <w:bottom w:val="none" w:sz="0" w:space="0" w:color="auto"/>
        <w:right w:val="none" w:sz="0" w:space="0" w:color="auto"/>
      </w:divBdr>
      <w:divsChild>
        <w:div w:id="823014139">
          <w:marLeft w:val="1354"/>
          <w:marRight w:val="0"/>
          <w:marTop w:val="0"/>
          <w:marBottom w:val="228"/>
          <w:divBdr>
            <w:top w:val="none" w:sz="0" w:space="0" w:color="auto"/>
            <w:left w:val="none" w:sz="0" w:space="0" w:color="auto"/>
            <w:bottom w:val="none" w:sz="0" w:space="0" w:color="auto"/>
            <w:right w:val="none" w:sz="0" w:space="0" w:color="auto"/>
          </w:divBdr>
        </w:div>
        <w:div w:id="1515071413">
          <w:marLeft w:val="1354"/>
          <w:marRight w:val="0"/>
          <w:marTop w:val="0"/>
          <w:marBottom w:val="228"/>
          <w:divBdr>
            <w:top w:val="none" w:sz="0" w:space="0" w:color="auto"/>
            <w:left w:val="none" w:sz="0" w:space="0" w:color="auto"/>
            <w:bottom w:val="none" w:sz="0" w:space="0" w:color="auto"/>
            <w:right w:val="none" w:sz="0" w:space="0" w:color="auto"/>
          </w:divBdr>
        </w:div>
      </w:divsChild>
    </w:div>
    <w:div w:id="1597323073">
      <w:bodyDiv w:val="1"/>
      <w:marLeft w:val="0"/>
      <w:marRight w:val="0"/>
      <w:marTop w:val="0"/>
      <w:marBottom w:val="0"/>
      <w:divBdr>
        <w:top w:val="none" w:sz="0" w:space="0" w:color="auto"/>
        <w:left w:val="none" w:sz="0" w:space="0" w:color="auto"/>
        <w:bottom w:val="none" w:sz="0" w:space="0" w:color="auto"/>
        <w:right w:val="none" w:sz="0" w:space="0" w:color="auto"/>
      </w:divBdr>
    </w:div>
    <w:div w:id="1642223340">
      <w:bodyDiv w:val="1"/>
      <w:marLeft w:val="0"/>
      <w:marRight w:val="0"/>
      <w:marTop w:val="0"/>
      <w:marBottom w:val="0"/>
      <w:divBdr>
        <w:top w:val="none" w:sz="0" w:space="0" w:color="auto"/>
        <w:left w:val="none" w:sz="0" w:space="0" w:color="auto"/>
        <w:bottom w:val="none" w:sz="0" w:space="0" w:color="auto"/>
        <w:right w:val="none" w:sz="0" w:space="0" w:color="auto"/>
      </w:divBdr>
    </w:div>
    <w:div w:id="1666321001">
      <w:bodyDiv w:val="1"/>
      <w:marLeft w:val="0"/>
      <w:marRight w:val="0"/>
      <w:marTop w:val="0"/>
      <w:marBottom w:val="0"/>
      <w:divBdr>
        <w:top w:val="none" w:sz="0" w:space="0" w:color="auto"/>
        <w:left w:val="none" w:sz="0" w:space="0" w:color="auto"/>
        <w:bottom w:val="none" w:sz="0" w:space="0" w:color="auto"/>
        <w:right w:val="none" w:sz="0" w:space="0" w:color="auto"/>
      </w:divBdr>
    </w:div>
    <w:div w:id="1670861061">
      <w:bodyDiv w:val="1"/>
      <w:marLeft w:val="0"/>
      <w:marRight w:val="0"/>
      <w:marTop w:val="0"/>
      <w:marBottom w:val="0"/>
      <w:divBdr>
        <w:top w:val="none" w:sz="0" w:space="0" w:color="auto"/>
        <w:left w:val="none" w:sz="0" w:space="0" w:color="auto"/>
        <w:bottom w:val="none" w:sz="0" w:space="0" w:color="auto"/>
        <w:right w:val="none" w:sz="0" w:space="0" w:color="auto"/>
      </w:divBdr>
      <w:divsChild>
        <w:div w:id="112096327">
          <w:marLeft w:val="0"/>
          <w:marRight w:val="0"/>
          <w:marTop w:val="0"/>
          <w:marBottom w:val="0"/>
          <w:divBdr>
            <w:top w:val="single" w:sz="6" w:space="0" w:color="58A618"/>
            <w:left w:val="single" w:sz="6" w:space="0" w:color="58A618"/>
            <w:bottom w:val="single" w:sz="6" w:space="0" w:color="58A618"/>
            <w:right w:val="single" w:sz="6" w:space="0" w:color="58A618"/>
          </w:divBdr>
          <w:divsChild>
            <w:div w:id="1586302643">
              <w:marLeft w:val="0"/>
              <w:marRight w:val="0"/>
              <w:marTop w:val="0"/>
              <w:marBottom w:val="0"/>
              <w:divBdr>
                <w:top w:val="none" w:sz="0" w:space="0" w:color="auto"/>
                <w:left w:val="none" w:sz="0" w:space="0" w:color="auto"/>
                <w:bottom w:val="none" w:sz="0" w:space="0" w:color="auto"/>
                <w:right w:val="none" w:sz="0" w:space="0" w:color="auto"/>
              </w:divBdr>
            </w:div>
          </w:divsChild>
        </w:div>
        <w:div w:id="802385702">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817525584">
      <w:bodyDiv w:val="1"/>
      <w:marLeft w:val="0"/>
      <w:marRight w:val="0"/>
      <w:marTop w:val="0"/>
      <w:marBottom w:val="0"/>
      <w:divBdr>
        <w:top w:val="none" w:sz="0" w:space="0" w:color="auto"/>
        <w:left w:val="none" w:sz="0" w:space="0" w:color="auto"/>
        <w:bottom w:val="none" w:sz="0" w:space="0" w:color="auto"/>
        <w:right w:val="none" w:sz="0" w:space="0" w:color="auto"/>
      </w:divBdr>
      <w:divsChild>
        <w:div w:id="1132014881">
          <w:marLeft w:val="0"/>
          <w:marRight w:val="0"/>
          <w:marTop w:val="0"/>
          <w:marBottom w:val="0"/>
          <w:divBdr>
            <w:top w:val="none" w:sz="0" w:space="0" w:color="auto"/>
            <w:left w:val="none" w:sz="0" w:space="0" w:color="auto"/>
            <w:bottom w:val="none" w:sz="0" w:space="0" w:color="auto"/>
            <w:right w:val="none" w:sz="0" w:space="0" w:color="auto"/>
          </w:divBdr>
        </w:div>
      </w:divsChild>
    </w:div>
    <w:div w:id="1820807617">
      <w:bodyDiv w:val="1"/>
      <w:marLeft w:val="0"/>
      <w:marRight w:val="0"/>
      <w:marTop w:val="0"/>
      <w:marBottom w:val="0"/>
      <w:divBdr>
        <w:top w:val="none" w:sz="0" w:space="0" w:color="auto"/>
        <w:left w:val="none" w:sz="0" w:space="0" w:color="auto"/>
        <w:bottom w:val="none" w:sz="0" w:space="0" w:color="auto"/>
        <w:right w:val="none" w:sz="0" w:space="0" w:color="auto"/>
      </w:divBdr>
    </w:div>
    <w:div w:id="1827941054">
      <w:bodyDiv w:val="1"/>
      <w:marLeft w:val="0"/>
      <w:marRight w:val="0"/>
      <w:marTop w:val="0"/>
      <w:marBottom w:val="0"/>
      <w:divBdr>
        <w:top w:val="none" w:sz="0" w:space="0" w:color="auto"/>
        <w:left w:val="none" w:sz="0" w:space="0" w:color="auto"/>
        <w:bottom w:val="none" w:sz="0" w:space="0" w:color="auto"/>
        <w:right w:val="none" w:sz="0" w:space="0" w:color="auto"/>
      </w:divBdr>
    </w:div>
    <w:div w:id="1837376089">
      <w:bodyDiv w:val="1"/>
      <w:marLeft w:val="0"/>
      <w:marRight w:val="0"/>
      <w:marTop w:val="0"/>
      <w:marBottom w:val="0"/>
      <w:divBdr>
        <w:top w:val="none" w:sz="0" w:space="0" w:color="auto"/>
        <w:left w:val="none" w:sz="0" w:space="0" w:color="auto"/>
        <w:bottom w:val="none" w:sz="0" w:space="0" w:color="auto"/>
        <w:right w:val="none" w:sz="0" w:space="0" w:color="auto"/>
      </w:divBdr>
      <w:divsChild>
        <w:div w:id="235289585">
          <w:marLeft w:val="0"/>
          <w:marRight w:val="0"/>
          <w:marTop w:val="0"/>
          <w:marBottom w:val="0"/>
          <w:divBdr>
            <w:top w:val="none" w:sz="0" w:space="0" w:color="auto"/>
            <w:left w:val="none" w:sz="0" w:space="0" w:color="auto"/>
            <w:bottom w:val="none" w:sz="0" w:space="0" w:color="auto"/>
            <w:right w:val="none" w:sz="0" w:space="0" w:color="auto"/>
          </w:divBdr>
        </w:div>
        <w:div w:id="893128054">
          <w:marLeft w:val="0"/>
          <w:marRight w:val="0"/>
          <w:marTop w:val="0"/>
          <w:marBottom w:val="0"/>
          <w:divBdr>
            <w:top w:val="none" w:sz="0" w:space="0" w:color="auto"/>
            <w:left w:val="none" w:sz="0" w:space="0" w:color="auto"/>
            <w:bottom w:val="none" w:sz="0" w:space="0" w:color="auto"/>
            <w:right w:val="none" w:sz="0" w:space="0" w:color="auto"/>
          </w:divBdr>
        </w:div>
      </w:divsChild>
    </w:div>
    <w:div w:id="1862939808">
      <w:bodyDiv w:val="1"/>
      <w:marLeft w:val="0"/>
      <w:marRight w:val="0"/>
      <w:marTop w:val="0"/>
      <w:marBottom w:val="0"/>
      <w:divBdr>
        <w:top w:val="none" w:sz="0" w:space="0" w:color="auto"/>
        <w:left w:val="none" w:sz="0" w:space="0" w:color="auto"/>
        <w:bottom w:val="none" w:sz="0" w:space="0" w:color="auto"/>
        <w:right w:val="none" w:sz="0" w:space="0" w:color="auto"/>
      </w:divBdr>
      <w:divsChild>
        <w:div w:id="243540738">
          <w:marLeft w:val="0"/>
          <w:marRight w:val="0"/>
          <w:marTop w:val="0"/>
          <w:marBottom w:val="0"/>
          <w:divBdr>
            <w:top w:val="single" w:sz="6" w:space="0" w:color="58A618"/>
            <w:left w:val="single" w:sz="6" w:space="0" w:color="58A618"/>
            <w:bottom w:val="single" w:sz="6" w:space="0" w:color="58A618"/>
            <w:right w:val="single" w:sz="6" w:space="0" w:color="58A618"/>
          </w:divBdr>
        </w:div>
        <w:div w:id="439028132">
          <w:marLeft w:val="0"/>
          <w:marRight w:val="0"/>
          <w:marTop w:val="0"/>
          <w:marBottom w:val="0"/>
          <w:divBdr>
            <w:top w:val="single" w:sz="6" w:space="0" w:color="58A618"/>
            <w:left w:val="single" w:sz="6" w:space="0" w:color="58A618"/>
            <w:bottom w:val="single" w:sz="6" w:space="0" w:color="58A618"/>
            <w:right w:val="single" w:sz="6" w:space="0" w:color="58A618"/>
          </w:divBdr>
          <w:divsChild>
            <w:div w:id="696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5630">
      <w:bodyDiv w:val="1"/>
      <w:marLeft w:val="0"/>
      <w:marRight w:val="0"/>
      <w:marTop w:val="0"/>
      <w:marBottom w:val="0"/>
      <w:divBdr>
        <w:top w:val="none" w:sz="0" w:space="0" w:color="auto"/>
        <w:left w:val="none" w:sz="0" w:space="0" w:color="auto"/>
        <w:bottom w:val="none" w:sz="0" w:space="0" w:color="auto"/>
        <w:right w:val="none" w:sz="0" w:space="0" w:color="auto"/>
      </w:divBdr>
      <w:divsChild>
        <w:div w:id="1700467382">
          <w:marLeft w:val="0"/>
          <w:marRight w:val="0"/>
          <w:marTop w:val="0"/>
          <w:marBottom w:val="0"/>
          <w:divBdr>
            <w:top w:val="none" w:sz="0" w:space="0" w:color="auto"/>
            <w:left w:val="none" w:sz="0" w:space="0" w:color="auto"/>
            <w:bottom w:val="none" w:sz="0" w:space="0" w:color="auto"/>
            <w:right w:val="none" w:sz="0" w:space="0" w:color="auto"/>
          </w:divBdr>
        </w:div>
      </w:divsChild>
    </w:div>
    <w:div w:id="1894585840">
      <w:bodyDiv w:val="1"/>
      <w:marLeft w:val="0"/>
      <w:marRight w:val="0"/>
      <w:marTop w:val="0"/>
      <w:marBottom w:val="0"/>
      <w:divBdr>
        <w:top w:val="none" w:sz="0" w:space="0" w:color="auto"/>
        <w:left w:val="none" w:sz="0" w:space="0" w:color="auto"/>
        <w:bottom w:val="none" w:sz="0" w:space="0" w:color="auto"/>
        <w:right w:val="none" w:sz="0" w:space="0" w:color="auto"/>
      </w:divBdr>
      <w:divsChild>
        <w:div w:id="637418584">
          <w:marLeft w:val="0"/>
          <w:marRight w:val="0"/>
          <w:marTop w:val="0"/>
          <w:marBottom w:val="0"/>
          <w:divBdr>
            <w:top w:val="single" w:sz="6" w:space="0" w:color="58A618"/>
            <w:left w:val="single" w:sz="6" w:space="0" w:color="58A618"/>
            <w:bottom w:val="single" w:sz="6" w:space="0" w:color="58A618"/>
            <w:right w:val="single" w:sz="6" w:space="0" w:color="58A618"/>
          </w:divBdr>
        </w:div>
        <w:div w:id="1240870828">
          <w:marLeft w:val="0"/>
          <w:marRight w:val="0"/>
          <w:marTop w:val="0"/>
          <w:marBottom w:val="0"/>
          <w:divBdr>
            <w:top w:val="single" w:sz="6" w:space="0" w:color="58A618"/>
            <w:left w:val="single" w:sz="6" w:space="0" w:color="58A618"/>
            <w:bottom w:val="single" w:sz="6" w:space="0" w:color="58A618"/>
            <w:right w:val="single" w:sz="6" w:space="0" w:color="58A618"/>
          </w:divBdr>
          <w:divsChild>
            <w:div w:id="4724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2054">
      <w:bodyDiv w:val="1"/>
      <w:marLeft w:val="0"/>
      <w:marRight w:val="0"/>
      <w:marTop w:val="0"/>
      <w:marBottom w:val="0"/>
      <w:divBdr>
        <w:top w:val="none" w:sz="0" w:space="0" w:color="auto"/>
        <w:left w:val="none" w:sz="0" w:space="0" w:color="auto"/>
        <w:bottom w:val="none" w:sz="0" w:space="0" w:color="auto"/>
        <w:right w:val="none" w:sz="0" w:space="0" w:color="auto"/>
      </w:divBdr>
      <w:divsChild>
        <w:div w:id="414788785">
          <w:marLeft w:val="0"/>
          <w:marRight w:val="0"/>
          <w:marTop w:val="0"/>
          <w:marBottom w:val="0"/>
          <w:divBdr>
            <w:top w:val="single" w:sz="6" w:space="0" w:color="58A618"/>
            <w:left w:val="single" w:sz="6" w:space="0" w:color="58A618"/>
            <w:bottom w:val="single" w:sz="6" w:space="0" w:color="58A618"/>
            <w:right w:val="single" w:sz="6" w:space="0" w:color="58A618"/>
          </w:divBdr>
        </w:div>
        <w:div w:id="1649941078">
          <w:marLeft w:val="0"/>
          <w:marRight w:val="0"/>
          <w:marTop w:val="0"/>
          <w:marBottom w:val="0"/>
          <w:divBdr>
            <w:top w:val="single" w:sz="6" w:space="0" w:color="58A618"/>
            <w:left w:val="single" w:sz="6" w:space="0" w:color="58A618"/>
            <w:bottom w:val="single" w:sz="6" w:space="0" w:color="58A618"/>
            <w:right w:val="single" w:sz="6" w:space="0" w:color="58A618"/>
          </w:divBdr>
          <w:divsChild>
            <w:div w:id="12658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4796">
      <w:bodyDiv w:val="1"/>
      <w:marLeft w:val="0"/>
      <w:marRight w:val="0"/>
      <w:marTop w:val="0"/>
      <w:marBottom w:val="0"/>
      <w:divBdr>
        <w:top w:val="none" w:sz="0" w:space="0" w:color="auto"/>
        <w:left w:val="none" w:sz="0" w:space="0" w:color="auto"/>
        <w:bottom w:val="none" w:sz="0" w:space="0" w:color="auto"/>
        <w:right w:val="none" w:sz="0" w:space="0" w:color="auto"/>
      </w:divBdr>
    </w:div>
    <w:div w:id="1944876776">
      <w:bodyDiv w:val="1"/>
      <w:marLeft w:val="0"/>
      <w:marRight w:val="0"/>
      <w:marTop w:val="0"/>
      <w:marBottom w:val="0"/>
      <w:divBdr>
        <w:top w:val="none" w:sz="0" w:space="0" w:color="auto"/>
        <w:left w:val="none" w:sz="0" w:space="0" w:color="auto"/>
        <w:bottom w:val="none" w:sz="0" w:space="0" w:color="auto"/>
        <w:right w:val="none" w:sz="0" w:space="0" w:color="auto"/>
      </w:divBdr>
      <w:divsChild>
        <w:div w:id="268199259">
          <w:marLeft w:val="0"/>
          <w:marRight w:val="0"/>
          <w:marTop w:val="0"/>
          <w:marBottom w:val="0"/>
          <w:divBdr>
            <w:top w:val="none" w:sz="0" w:space="0" w:color="auto"/>
            <w:left w:val="none" w:sz="0" w:space="0" w:color="auto"/>
            <w:bottom w:val="none" w:sz="0" w:space="0" w:color="auto"/>
            <w:right w:val="none" w:sz="0" w:space="0" w:color="auto"/>
          </w:divBdr>
        </w:div>
        <w:div w:id="1100954532">
          <w:marLeft w:val="0"/>
          <w:marRight w:val="0"/>
          <w:marTop w:val="0"/>
          <w:marBottom w:val="0"/>
          <w:divBdr>
            <w:top w:val="none" w:sz="0" w:space="0" w:color="auto"/>
            <w:left w:val="none" w:sz="0" w:space="0" w:color="auto"/>
            <w:bottom w:val="none" w:sz="0" w:space="0" w:color="auto"/>
            <w:right w:val="none" w:sz="0" w:space="0" w:color="auto"/>
          </w:divBdr>
        </w:div>
        <w:div w:id="1574196797">
          <w:marLeft w:val="0"/>
          <w:marRight w:val="0"/>
          <w:marTop w:val="0"/>
          <w:marBottom w:val="0"/>
          <w:divBdr>
            <w:top w:val="none" w:sz="0" w:space="0" w:color="auto"/>
            <w:left w:val="none" w:sz="0" w:space="0" w:color="auto"/>
            <w:bottom w:val="none" w:sz="0" w:space="0" w:color="auto"/>
            <w:right w:val="none" w:sz="0" w:space="0" w:color="auto"/>
          </w:divBdr>
        </w:div>
        <w:div w:id="1942445975">
          <w:marLeft w:val="0"/>
          <w:marRight w:val="0"/>
          <w:marTop w:val="0"/>
          <w:marBottom w:val="0"/>
          <w:divBdr>
            <w:top w:val="none" w:sz="0" w:space="0" w:color="auto"/>
            <w:left w:val="none" w:sz="0" w:space="0" w:color="auto"/>
            <w:bottom w:val="none" w:sz="0" w:space="0" w:color="auto"/>
            <w:right w:val="none" w:sz="0" w:space="0" w:color="auto"/>
          </w:divBdr>
        </w:div>
      </w:divsChild>
    </w:div>
    <w:div w:id="1969892607">
      <w:bodyDiv w:val="1"/>
      <w:marLeft w:val="0"/>
      <w:marRight w:val="0"/>
      <w:marTop w:val="0"/>
      <w:marBottom w:val="0"/>
      <w:divBdr>
        <w:top w:val="none" w:sz="0" w:space="0" w:color="auto"/>
        <w:left w:val="none" w:sz="0" w:space="0" w:color="auto"/>
        <w:bottom w:val="none" w:sz="0" w:space="0" w:color="auto"/>
        <w:right w:val="none" w:sz="0" w:space="0" w:color="auto"/>
      </w:divBdr>
    </w:div>
    <w:div w:id="1999962324">
      <w:bodyDiv w:val="1"/>
      <w:marLeft w:val="0"/>
      <w:marRight w:val="0"/>
      <w:marTop w:val="0"/>
      <w:marBottom w:val="0"/>
      <w:divBdr>
        <w:top w:val="none" w:sz="0" w:space="0" w:color="auto"/>
        <w:left w:val="none" w:sz="0" w:space="0" w:color="auto"/>
        <w:bottom w:val="none" w:sz="0" w:space="0" w:color="auto"/>
        <w:right w:val="none" w:sz="0" w:space="0" w:color="auto"/>
      </w:divBdr>
    </w:div>
    <w:div w:id="2020429279">
      <w:bodyDiv w:val="1"/>
      <w:marLeft w:val="0"/>
      <w:marRight w:val="0"/>
      <w:marTop w:val="0"/>
      <w:marBottom w:val="0"/>
      <w:divBdr>
        <w:top w:val="none" w:sz="0" w:space="0" w:color="auto"/>
        <w:left w:val="none" w:sz="0" w:space="0" w:color="auto"/>
        <w:bottom w:val="none" w:sz="0" w:space="0" w:color="auto"/>
        <w:right w:val="none" w:sz="0" w:space="0" w:color="auto"/>
      </w:divBdr>
    </w:div>
    <w:div w:id="2020503928">
      <w:bodyDiv w:val="1"/>
      <w:marLeft w:val="0"/>
      <w:marRight w:val="0"/>
      <w:marTop w:val="0"/>
      <w:marBottom w:val="0"/>
      <w:divBdr>
        <w:top w:val="none" w:sz="0" w:space="0" w:color="auto"/>
        <w:left w:val="none" w:sz="0" w:space="0" w:color="auto"/>
        <w:bottom w:val="none" w:sz="0" w:space="0" w:color="auto"/>
        <w:right w:val="none" w:sz="0" w:space="0" w:color="auto"/>
      </w:divBdr>
    </w:div>
    <w:div w:id="2045666280">
      <w:bodyDiv w:val="1"/>
      <w:marLeft w:val="0"/>
      <w:marRight w:val="0"/>
      <w:marTop w:val="0"/>
      <w:marBottom w:val="0"/>
      <w:divBdr>
        <w:top w:val="none" w:sz="0" w:space="0" w:color="auto"/>
        <w:left w:val="none" w:sz="0" w:space="0" w:color="auto"/>
        <w:bottom w:val="none" w:sz="0" w:space="0" w:color="auto"/>
        <w:right w:val="none" w:sz="0" w:space="0" w:color="auto"/>
      </w:divBdr>
    </w:div>
    <w:div w:id="2062245643">
      <w:bodyDiv w:val="1"/>
      <w:marLeft w:val="0"/>
      <w:marRight w:val="0"/>
      <w:marTop w:val="0"/>
      <w:marBottom w:val="0"/>
      <w:divBdr>
        <w:top w:val="none" w:sz="0" w:space="0" w:color="auto"/>
        <w:left w:val="none" w:sz="0" w:space="0" w:color="auto"/>
        <w:bottom w:val="none" w:sz="0" w:space="0" w:color="auto"/>
        <w:right w:val="none" w:sz="0" w:space="0" w:color="auto"/>
      </w:divBdr>
      <w:divsChild>
        <w:div w:id="1221284265">
          <w:marLeft w:val="677"/>
          <w:marRight w:val="0"/>
          <w:marTop w:val="0"/>
          <w:marBottom w:val="285"/>
          <w:divBdr>
            <w:top w:val="none" w:sz="0" w:space="0" w:color="auto"/>
            <w:left w:val="none" w:sz="0" w:space="0" w:color="auto"/>
            <w:bottom w:val="none" w:sz="0" w:space="0" w:color="auto"/>
            <w:right w:val="none" w:sz="0" w:space="0" w:color="auto"/>
          </w:divBdr>
        </w:div>
        <w:div w:id="1837068319">
          <w:marLeft w:val="1354"/>
          <w:marRight w:val="0"/>
          <w:marTop w:val="0"/>
          <w:marBottom w:val="228"/>
          <w:divBdr>
            <w:top w:val="none" w:sz="0" w:space="0" w:color="auto"/>
            <w:left w:val="none" w:sz="0" w:space="0" w:color="auto"/>
            <w:bottom w:val="none" w:sz="0" w:space="0" w:color="auto"/>
            <w:right w:val="none" w:sz="0" w:space="0" w:color="auto"/>
          </w:divBdr>
        </w:div>
      </w:divsChild>
    </w:div>
    <w:div w:id="2073580993">
      <w:bodyDiv w:val="1"/>
      <w:marLeft w:val="0"/>
      <w:marRight w:val="0"/>
      <w:marTop w:val="0"/>
      <w:marBottom w:val="0"/>
      <w:divBdr>
        <w:top w:val="none" w:sz="0" w:space="0" w:color="auto"/>
        <w:left w:val="none" w:sz="0" w:space="0" w:color="auto"/>
        <w:bottom w:val="none" w:sz="0" w:space="0" w:color="auto"/>
        <w:right w:val="none" w:sz="0" w:space="0" w:color="auto"/>
      </w:divBdr>
    </w:div>
    <w:div w:id="2074307455">
      <w:bodyDiv w:val="1"/>
      <w:marLeft w:val="0"/>
      <w:marRight w:val="0"/>
      <w:marTop w:val="0"/>
      <w:marBottom w:val="0"/>
      <w:divBdr>
        <w:top w:val="none" w:sz="0" w:space="0" w:color="auto"/>
        <w:left w:val="none" w:sz="0" w:space="0" w:color="auto"/>
        <w:bottom w:val="none" w:sz="0" w:space="0" w:color="auto"/>
        <w:right w:val="none" w:sz="0" w:space="0" w:color="auto"/>
      </w:divBdr>
    </w:div>
    <w:div w:id="2092964137">
      <w:bodyDiv w:val="1"/>
      <w:marLeft w:val="0"/>
      <w:marRight w:val="0"/>
      <w:marTop w:val="0"/>
      <w:marBottom w:val="0"/>
      <w:divBdr>
        <w:top w:val="none" w:sz="0" w:space="0" w:color="auto"/>
        <w:left w:val="none" w:sz="0" w:space="0" w:color="auto"/>
        <w:bottom w:val="none" w:sz="0" w:space="0" w:color="auto"/>
        <w:right w:val="none" w:sz="0" w:space="0" w:color="auto"/>
      </w:divBdr>
      <w:divsChild>
        <w:div w:id="1944267732">
          <w:marLeft w:val="547"/>
          <w:marRight w:val="0"/>
          <w:marTop w:val="154"/>
          <w:marBottom w:val="0"/>
          <w:divBdr>
            <w:top w:val="none" w:sz="0" w:space="0" w:color="auto"/>
            <w:left w:val="none" w:sz="0" w:space="0" w:color="auto"/>
            <w:bottom w:val="none" w:sz="0" w:space="0" w:color="auto"/>
            <w:right w:val="none" w:sz="0" w:space="0" w:color="auto"/>
          </w:divBdr>
        </w:div>
      </w:divsChild>
    </w:div>
    <w:div w:id="2097700580">
      <w:bodyDiv w:val="1"/>
      <w:marLeft w:val="0"/>
      <w:marRight w:val="0"/>
      <w:marTop w:val="0"/>
      <w:marBottom w:val="0"/>
      <w:divBdr>
        <w:top w:val="none" w:sz="0" w:space="0" w:color="auto"/>
        <w:left w:val="none" w:sz="0" w:space="0" w:color="auto"/>
        <w:bottom w:val="none" w:sz="0" w:space="0" w:color="auto"/>
        <w:right w:val="none" w:sz="0" w:space="0" w:color="auto"/>
      </w:divBdr>
      <w:divsChild>
        <w:div w:id="602879128">
          <w:marLeft w:val="0"/>
          <w:marRight w:val="0"/>
          <w:marTop w:val="0"/>
          <w:marBottom w:val="0"/>
          <w:divBdr>
            <w:top w:val="single" w:sz="6" w:space="0" w:color="58A618"/>
            <w:left w:val="single" w:sz="6" w:space="0" w:color="58A618"/>
            <w:bottom w:val="single" w:sz="6" w:space="0" w:color="58A618"/>
            <w:right w:val="single" w:sz="6" w:space="0" w:color="58A618"/>
          </w:divBdr>
        </w:div>
        <w:div w:id="2030719685">
          <w:marLeft w:val="0"/>
          <w:marRight w:val="0"/>
          <w:marTop w:val="0"/>
          <w:marBottom w:val="0"/>
          <w:divBdr>
            <w:top w:val="single" w:sz="6" w:space="0" w:color="58A618"/>
            <w:left w:val="single" w:sz="6" w:space="0" w:color="58A618"/>
            <w:bottom w:val="single" w:sz="6" w:space="0" w:color="58A618"/>
            <w:right w:val="single" w:sz="6" w:space="0" w:color="58A618"/>
          </w:divBdr>
          <w:divsChild>
            <w:div w:id="16907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5544">
      <w:bodyDiv w:val="1"/>
      <w:marLeft w:val="0"/>
      <w:marRight w:val="0"/>
      <w:marTop w:val="0"/>
      <w:marBottom w:val="0"/>
      <w:divBdr>
        <w:top w:val="none" w:sz="0" w:space="0" w:color="auto"/>
        <w:left w:val="none" w:sz="0" w:space="0" w:color="auto"/>
        <w:bottom w:val="none" w:sz="0" w:space="0" w:color="auto"/>
        <w:right w:val="none" w:sz="0" w:space="0" w:color="auto"/>
      </w:divBdr>
      <w:divsChild>
        <w:div w:id="813647101">
          <w:marLeft w:val="0"/>
          <w:marRight w:val="0"/>
          <w:marTop w:val="0"/>
          <w:marBottom w:val="0"/>
          <w:divBdr>
            <w:top w:val="single" w:sz="6" w:space="0" w:color="58A618"/>
            <w:left w:val="single" w:sz="6" w:space="0" w:color="58A618"/>
            <w:bottom w:val="single" w:sz="6" w:space="0" w:color="58A618"/>
            <w:right w:val="single" w:sz="6" w:space="0" w:color="58A618"/>
          </w:divBdr>
        </w:div>
        <w:div w:id="834998763">
          <w:marLeft w:val="0"/>
          <w:marRight w:val="0"/>
          <w:marTop w:val="0"/>
          <w:marBottom w:val="0"/>
          <w:divBdr>
            <w:top w:val="single" w:sz="6" w:space="0" w:color="58A618"/>
            <w:left w:val="single" w:sz="6" w:space="0" w:color="58A618"/>
            <w:bottom w:val="single" w:sz="6" w:space="0" w:color="58A618"/>
            <w:right w:val="single" w:sz="6" w:space="0" w:color="58A618"/>
          </w:divBdr>
          <w:divsChild>
            <w:div w:id="7975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8212">
      <w:bodyDiv w:val="1"/>
      <w:marLeft w:val="0"/>
      <w:marRight w:val="0"/>
      <w:marTop w:val="0"/>
      <w:marBottom w:val="0"/>
      <w:divBdr>
        <w:top w:val="none" w:sz="0" w:space="0" w:color="auto"/>
        <w:left w:val="none" w:sz="0" w:space="0" w:color="auto"/>
        <w:bottom w:val="none" w:sz="0" w:space="0" w:color="auto"/>
        <w:right w:val="none" w:sz="0" w:space="0" w:color="auto"/>
      </w:divBdr>
    </w:div>
    <w:div w:id="2114859427">
      <w:bodyDiv w:val="1"/>
      <w:marLeft w:val="0"/>
      <w:marRight w:val="0"/>
      <w:marTop w:val="0"/>
      <w:marBottom w:val="0"/>
      <w:divBdr>
        <w:top w:val="none" w:sz="0" w:space="0" w:color="auto"/>
        <w:left w:val="none" w:sz="0" w:space="0" w:color="auto"/>
        <w:bottom w:val="none" w:sz="0" w:space="0" w:color="auto"/>
        <w:right w:val="none" w:sz="0" w:space="0" w:color="auto"/>
      </w:divBdr>
    </w:div>
    <w:div w:id="2115055161">
      <w:bodyDiv w:val="1"/>
      <w:marLeft w:val="0"/>
      <w:marRight w:val="0"/>
      <w:marTop w:val="0"/>
      <w:marBottom w:val="0"/>
      <w:divBdr>
        <w:top w:val="none" w:sz="0" w:space="0" w:color="auto"/>
        <w:left w:val="none" w:sz="0" w:space="0" w:color="auto"/>
        <w:bottom w:val="none" w:sz="0" w:space="0" w:color="auto"/>
        <w:right w:val="none" w:sz="0" w:space="0" w:color="auto"/>
      </w:divBdr>
    </w:div>
    <w:div w:id="213000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te-learning.nl/blog/geef-duidelijke-gestructureerde-en-uitdagende-instructie-met-leertechnologie-wijze-lessen/" TargetMode="External"/><Relationship Id="rId26" Type="http://schemas.openxmlformats.org/officeDocument/2006/relationships/hyperlink" Target="https://www.te-learning.nl/blog/gebruik-leertechnologie-voor-toetsing-als-leer-en-oefenstrategie-wijze-lessen/" TargetMode="External"/><Relationship Id="rId39" Type="http://schemas.openxmlformats.org/officeDocument/2006/relationships/hyperlink" Target="https://www.kennisnet.nl/fileadmin/kennisnet/leren_ict/flipping_the_classroom/bijlagen/Infographic_Flipping_the_Classroom.pdf" TargetMode="External"/><Relationship Id="rId21" Type="http://schemas.openxmlformats.org/officeDocument/2006/relationships/hyperlink" Target="https://www.te-learning.nl/blog/laat-de-leerstof-actief-verwerken-met-leertechnologie-wijze-lessen/" TargetMode="External"/><Relationship Id="rId34" Type="http://schemas.openxmlformats.org/officeDocument/2006/relationships/image" Target="media/image6.png"/><Relationship Id="rId42" Type="http://schemas.openxmlformats.org/officeDocument/2006/relationships/hyperlink" Target="https://www.klaswerk.be/index.php/bhv-model" TargetMode="External"/><Relationship Id="rId47" Type="http://schemas.openxmlformats.org/officeDocument/2006/relationships/hyperlink" Target="https://digitaledidactiek.zuyd.nl/digitale-didactiek/tpack/" TargetMode="External"/><Relationship Id="rId50" Type="http://schemas.openxmlformats.org/officeDocument/2006/relationships/hyperlink" Target="https://www.belgium.be/nl/Leren/permanente_vorming/afstandsonderwijs" TargetMode="External"/><Relationship Id="rId55"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digitalemethode.be/info/" TargetMode="External"/><Relationship Id="rId11" Type="http://schemas.openxmlformats.org/officeDocument/2006/relationships/image" Target="media/image1.jpeg"/><Relationship Id="rId24" Type="http://schemas.openxmlformats.org/officeDocument/2006/relationships/hyperlink" Target="https://www.te-learning.nl/blog/spreid-oefening-met-leerstof-dankzij-leertechnologie-over-de-tijd-wijze-lessen/" TargetMode="External"/><Relationship Id="rId32" Type="http://schemas.openxmlformats.org/officeDocument/2006/relationships/hyperlink" Target="https://www.klasse.be/223190/zo-zet-je-duurzaam-in-op-digitale-didactiek/" TargetMode="External"/><Relationship Id="rId37" Type="http://schemas.openxmlformats.org/officeDocument/2006/relationships/hyperlink" Target="http://emagazine.g-o.be/home/Pages/eMagazineArtikel.aspx?Id=3470" TargetMode="External"/><Relationship Id="rId40" Type="http://schemas.openxmlformats.org/officeDocument/2006/relationships/hyperlink" Target="https://www.klasse.be/507/flipping-the-classroom-zet-de-les-op-zijn-kop/" TargetMode="External"/><Relationship Id="rId45" Type="http://schemas.openxmlformats.org/officeDocument/2006/relationships/hyperlink" Target="https://www.hanze.nl/nld/organisatie/stafbureau/onderwijs-en-onderzoek/onderwijs/onderwijsontwikkelingen/online-onderwijs/online-lesgeven/didactische-richtlijnen/digitale-didactiek-algemeen" TargetMode="External"/><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www.te-learning.nl/blog/gebruik-voorbeelden-wijze-less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lascement.net/apps" TargetMode="External"/><Relationship Id="rId22" Type="http://schemas.openxmlformats.org/officeDocument/2006/relationships/hyperlink" Target="https://www.te-learning.nl/blog/gebruik-leertechnologie-om-te-achterhalen-of-de-hele-klas-het-begrepen-heeft-wijze-lessen/" TargetMode="External"/><Relationship Id="rId27" Type="http://schemas.openxmlformats.org/officeDocument/2006/relationships/hyperlink" Target="https://www.te-learning.nl/blog/geef-met-behulp-van-leertechnologie-feedback-die-lerenden-aan-het-denken-zet-wijze-lessen/" TargetMode="External"/><Relationship Id="rId30" Type="http://schemas.openxmlformats.org/officeDocument/2006/relationships/hyperlink" Target="https://eur01.safelinks.protection.outlook.com/?url=https%3A%2F%2Fyoutu.be%2FRbQBwjg1798&amp;data=04%7C01%7CRuben.Kelchtermans%40PXL.BE%7C376f65fc15d24129dd8f08d88b30d67e%7C0bff66c545db46ed8b8187959e069b90%7C0%7C0%7C637412389167003163%7CUnknown%7CTWFpbGZsb3d8eyJWIjoiMC4wLjAwMDAiLCJQIjoiV2luMzIiLCJBTiI6Ik1haWwiLCJXVCI6Mn0%3D%7C1000&amp;sdata=WwLlOBrm0xrN4fK1rFgHPqt6oOvxr7Y15hGTxGuuggQ%3D&amp;reserved=0" TargetMode="External"/><Relationship Id="rId35" Type="http://schemas.openxmlformats.org/officeDocument/2006/relationships/hyperlink" Target="http://www.adesignfor.education/" TargetMode="External"/><Relationship Id="rId43" Type="http://schemas.openxmlformats.org/officeDocument/2006/relationships/hyperlink" Target="https://www.te-learning.nl/blog/wijze-lessen-twaalf-bouwstenen-voor-effectieve-didactiek-versterkt-met-behulp-van-leertechnologie/" TargetMode="External"/><Relationship Id="rId48" Type="http://schemas.openxmlformats.org/officeDocument/2006/relationships/hyperlink" Target="https://www.belgium.be/nl/Leren/permanente_vorming/afstandsonderwijs" TargetMode="External"/><Relationship Id="rId56"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hyperlink" Target="https://excel.thomasmore.be/wijze-lessen-voor-het-ontwikkelen-kiezen-en-gebruiken-van-leermiddelen-in-het-leerplichtonderwijs/"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te-learning.nl/blog/activeer-relevante-voorkennis-met-leertechnologie-wijze-lessen/" TargetMode="External"/><Relationship Id="rId25" Type="http://schemas.openxmlformats.org/officeDocument/2006/relationships/hyperlink" Target="https://www.te-learning.nl/blog/zorg-met-behulp-van-leertechnologie-voor-afwisseling-in-oefentypen-wijze-lessen/" TargetMode="External"/><Relationship Id="rId33" Type="http://schemas.openxmlformats.org/officeDocument/2006/relationships/image" Target="media/image5.png"/><Relationship Id="rId38" Type="http://schemas.openxmlformats.org/officeDocument/2006/relationships/hyperlink" Target="https://www.klasse.be/111613/6-leerstrategieen-leerlingen/" TargetMode="External"/><Relationship Id="rId46" Type="http://schemas.openxmlformats.org/officeDocument/2006/relationships/hyperlink" Target="http://www.tpack.nl/" TargetMode="External"/><Relationship Id="rId59" Type="http://schemas.openxmlformats.org/officeDocument/2006/relationships/glossaryDocument" Target="glossary/document.xml"/><Relationship Id="rId20" Type="http://schemas.openxmlformats.org/officeDocument/2006/relationships/hyperlink" Target="https://www.te-learning.nl/blog/combineer-woord-en-beeld-wijze-lessen/" TargetMode="External"/><Relationship Id="rId41" Type="http://schemas.openxmlformats.org/officeDocument/2006/relationships/hyperlink" Target="https://static1.squarespace.com/static/56acc1138a65e2a286012c54/t/57d05228d1758ee2ec43a287/1473270312909/Dutch+Six+Strategies+for+Effective+Learning+posters.pdf"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klasse.be/568072/5-vuistregels-presentatie" TargetMode="External"/><Relationship Id="rId23" Type="http://schemas.openxmlformats.org/officeDocument/2006/relationships/hyperlink" Target="https://www.te-learning.nl/blog/ondersteun-bij-moeilijke-opdrachten-met-behulp-van-leertechnologie-wijze-lessen/" TargetMode="External"/><Relationship Id="rId28" Type="http://schemas.openxmlformats.org/officeDocument/2006/relationships/hyperlink" Target="https://www.te-learning.nl/blog/leer-je-lerenden-effectief-te-leren-wijze-lessen/" TargetMode="External"/><Relationship Id="rId36" Type="http://schemas.openxmlformats.org/officeDocument/2006/relationships/hyperlink" Target="https://www.klasse.be/507/flipping-the-classroom-zet-de-les-op-zijn-kop/" TargetMode="External"/><Relationship Id="rId49" Type="http://schemas.openxmlformats.org/officeDocument/2006/relationships/hyperlink" Target="https://flippedclassroom.eu/flipped-learning-vs-online-of-blended-learning/" TargetMode="External"/><Relationship Id="rId57" Type="http://schemas.openxmlformats.org/officeDocument/2006/relationships/footer" Target="footer3.xml"/><Relationship Id="rId10" Type="http://schemas.openxmlformats.org/officeDocument/2006/relationships/endnotes" Target="endnotes.xml"/><Relationship Id="rId31" Type="http://schemas.openxmlformats.org/officeDocument/2006/relationships/hyperlink" Target="http://www.digitaledidactiek.be/" TargetMode="External"/><Relationship Id="rId44" Type="http://schemas.openxmlformats.org/officeDocument/2006/relationships/hyperlink" Target="http://ond.vvkso-ict.com/vvksosites/UPLOAD/2014/M-VVKSO-2014-040.pdf" TargetMode="External"/><Relationship Id="rId52" Type="http://schemas.openxmlformats.org/officeDocument/2006/relationships/header" Target="header1.xml"/><Relationship Id="rId6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te-learning.nl/blog/wijze-lessen-twaalf-bouwstenen-voor-effectieve-didactiek-versterkt-met-behulp-van-leertechnologi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1D95C4DF064DDAA06BF9A9C0608E12"/>
        <w:category>
          <w:name w:val="Algemeen"/>
          <w:gallery w:val="placeholder"/>
        </w:category>
        <w:types>
          <w:type w:val="bbPlcHdr"/>
        </w:types>
        <w:behaviors>
          <w:behavior w:val="content"/>
        </w:behaviors>
        <w:guid w:val="{F48D3ECC-FD2D-4EE6-9E2B-E3D0170705AE}"/>
      </w:docPartPr>
      <w:docPartBody>
        <w:p w:rsidR="00043AC6" w:rsidRDefault="00DC65D9" w:rsidP="00DC65D9">
          <w:pPr>
            <w:pStyle w:val="0A1D95C4DF064DDAA06BF9A9C0608E128"/>
          </w:pPr>
          <w:r w:rsidRPr="005C0080">
            <w:rPr>
              <w:rStyle w:val="Tekstvantijdelijkeaanduiding"/>
              <w:rFonts w:ascii="Arial" w:hAnsi="Arial" w:cs="Arial"/>
              <w:b/>
              <w:color w:val="FF0000"/>
              <w:sz w:val="44"/>
              <w:szCs w:val="44"/>
            </w:rPr>
            <w:t xml:space="preserve">[ </w:t>
          </w:r>
          <w:r w:rsidRPr="005C0080">
            <w:rPr>
              <w:rStyle w:val="Tekstvantijdelijkeaanduiding"/>
              <w:rFonts w:ascii="Arial" w:hAnsi="Arial" w:cs="Arial"/>
              <w:b/>
              <w:color w:val="auto"/>
              <w:sz w:val="44"/>
              <w:szCs w:val="44"/>
            </w:rPr>
            <w:t>Klik hier om de titel van de cursus in te geven</w:t>
          </w:r>
          <w:r>
            <w:rPr>
              <w:rStyle w:val="Tekstvantijdelijkeaanduiding"/>
              <w:rFonts w:ascii="Arial" w:hAnsi="Arial" w:cs="Arial"/>
              <w:b/>
              <w:color w:val="auto"/>
              <w:sz w:val="44"/>
              <w:szCs w:val="44"/>
            </w:rPr>
            <w:t xml:space="preserve"> </w:t>
          </w:r>
          <w:r w:rsidRPr="005C0080">
            <w:rPr>
              <w:rStyle w:val="Tekstvantijdelijkeaanduiding"/>
              <w:rFonts w:ascii="Arial" w:hAnsi="Arial" w:cs="Arial"/>
              <w:b/>
              <w:color w:val="FF0000"/>
              <w:sz w:val="44"/>
              <w:szCs w:val="44"/>
            </w:rPr>
            <w:t>]</w:t>
          </w:r>
          <w:r w:rsidRPr="005C0080">
            <w:rPr>
              <w:rStyle w:val="Tekstvantijdelijkeaanduiding"/>
              <w:rFonts w:ascii="Arial" w:hAnsi="Arial" w:cs="Arial"/>
              <w:b/>
              <w:color w:val="auto"/>
              <w:sz w:val="44"/>
              <w:szCs w:val="44"/>
            </w:rPr>
            <w:t xml:space="preserve"> </w:t>
          </w:r>
        </w:p>
      </w:docPartBody>
    </w:docPart>
    <w:docPart>
      <w:docPartPr>
        <w:name w:val="EC02860B1D794F4D95754D114B29709C"/>
        <w:category>
          <w:name w:val="Algemeen"/>
          <w:gallery w:val="placeholder"/>
        </w:category>
        <w:types>
          <w:type w:val="bbPlcHdr"/>
        </w:types>
        <w:behaviors>
          <w:behavior w:val="content"/>
        </w:behaviors>
        <w:guid w:val="{31C8A4F8-B2B8-4D18-8E18-56D4393F9E41}"/>
      </w:docPartPr>
      <w:docPartBody>
        <w:p w:rsidR="00043AC6" w:rsidRDefault="00DC65D9" w:rsidP="00DC65D9">
          <w:pPr>
            <w:pStyle w:val="EC02860B1D794F4D95754D114B29709C6"/>
          </w:pPr>
          <w:r w:rsidRPr="005C0080">
            <w:rPr>
              <w:rFonts w:ascii="Arial" w:hAnsi="Arial" w:cs="Arial"/>
              <w:b/>
              <w:color w:val="FF0000"/>
              <w:sz w:val="70"/>
              <w:szCs w:val="70"/>
            </w:rPr>
            <w:t>[</w:t>
          </w:r>
          <w:r>
            <w:rPr>
              <w:rFonts w:ascii="Arial" w:hAnsi="Arial" w:cs="Arial"/>
              <w:b/>
              <w:sz w:val="70"/>
              <w:szCs w:val="70"/>
            </w:rPr>
            <w:t xml:space="preserve"> Klik hier om het departement in te geven </w:t>
          </w:r>
          <w:r w:rsidRPr="005C0080">
            <w:rPr>
              <w:rFonts w:ascii="Arial" w:hAnsi="Arial" w:cs="Arial"/>
              <w:b/>
              <w:color w:val="FF0000"/>
              <w:sz w:val="70"/>
              <w:szCs w:val="70"/>
            </w:rPr>
            <w:t>]</w:t>
          </w:r>
        </w:p>
      </w:docPartBody>
    </w:docPart>
    <w:docPart>
      <w:docPartPr>
        <w:name w:val="15943D9E807D4D388A4D2D7A1FECAD61"/>
        <w:category>
          <w:name w:val="Algemeen"/>
          <w:gallery w:val="placeholder"/>
        </w:category>
        <w:types>
          <w:type w:val="bbPlcHdr"/>
        </w:types>
        <w:behaviors>
          <w:behavior w:val="content"/>
        </w:behaviors>
        <w:guid w:val="{2F63609B-2A48-4E7E-A6BE-5E8178420BCF}"/>
      </w:docPartPr>
      <w:docPartBody>
        <w:p w:rsidR="00043AC6" w:rsidRDefault="00DC65D9" w:rsidP="00DC65D9">
          <w:pPr>
            <w:pStyle w:val="15943D9E807D4D388A4D2D7A1FECAD616"/>
          </w:pPr>
          <w:r w:rsidRPr="005C0080">
            <w:rPr>
              <w:rFonts w:ascii="Arial" w:hAnsi="Arial" w:cs="Arial"/>
              <w:color w:val="FF0000"/>
              <w:sz w:val="30"/>
              <w:szCs w:val="30"/>
            </w:rPr>
            <w:t>[</w:t>
          </w:r>
          <w:r>
            <w:rPr>
              <w:rFonts w:ascii="Arial" w:hAnsi="Arial" w:cs="Arial"/>
              <w:color w:val="FF0000"/>
              <w:sz w:val="30"/>
              <w:szCs w:val="30"/>
            </w:rPr>
            <w:t xml:space="preserve"> </w:t>
          </w:r>
          <w:r w:rsidRPr="005C0080">
            <w:rPr>
              <w:rStyle w:val="Tekstvantijdelijkeaanduiding"/>
              <w:rFonts w:ascii="Arial" w:hAnsi="Arial" w:cs="Arial"/>
              <w:color w:val="auto"/>
              <w:sz w:val="30"/>
              <w:szCs w:val="30"/>
            </w:rPr>
            <w:t>Klik hier om de opleiding in te geven</w:t>
          </w:r>
          <w:r>
            <w:rPr>
              <w:rStyle w:val="Tekstvantijdelijkeaanduiding"/>
              <w:rFonts w:ascii="Arial" w:hAnsi="Arial" w:cs="Arial"/>
              <w:color w:val="auto"/>
              <w:sz w:val="30"/>
              <w:szCs w:val="30"/>
            </w:rPr>
            <w:t xml:space="preserve"> </w:t>
          </w:r>
          <w:r w:rsidRPr="005C0080">
            <w:rPr>
              <w:rStyle w:val="Tekstvantijdelijkeaanduiding"/>
              <w:rFonts w:ascii="Arial" w:hAnsi="Arial" w:cs="Arial"/>
              <w:color w:val="FF0000"/>
              <w:sz w:val="30"/>
              <w:szCs w:val="30"/>
            </w:rPr>
            <w:t>]</w:t>
          </w:r>
          <w:r>
            <w:rPr>
              <w:rStyle w:val="Tekstvantijdelijkeaanduiding"/>
              <w:rFonts w:ascii="Arial" w:hAnsi="Arial" w:cs="Arial"/>
              <w:color w:val="auto"/>
              <w:sz w:val="30"/>
              <w:szCs w:val="30"/>
            </w:rPr>
            <w:t xml:space="preserve"> </w:t>
          </w:r>
        </w:p>
      </w:docPartBody>
    </w:docPart>
    <w:docPart>
      <w:docPartPr>
        <w:name w:val="A9942A31A27F4801B180D6369002F293"/>
        <w:category>
          <w:name w:val="Algemeen"/>
          <w:gallery w:val="placeholder"/>
        </w:category>
        <w:types>
          <w:type w:val="bbPlcHdr"/>
        </w:types>
        <w:behaviors>
          <w:behavior w:val="content"/>
        </w:behaviors>
        <w:guid w:val="{6DB93FD8-7232-455D-9B99-C46F2B58ADC2}"/>
      </w:docPartPr>
      <w:docPartBody>
        <w:p w:rsidR="00124F02" w:rsidRDefault="00DC65D9" w:rsidP="00DC65D9">
          <w:pPr>
            <w:pStyle w:val="A9942A31A27F4801B180D6369002F293"/>
          </w:pPr>
          <w:r w:rsidRPr="005C0080">
            <w:rPr>
              <w:rFonts w:ascii="Arial" w:hAnsi="Arial" w:cs="Arial"/>
              <w:color w:val="FF0000"/>
              <w:sz w:val="32"/>
              <w:szCs w:val="32"/>
            </w:rPr>
            <w:t>[</w:t>
          </w:r>
          <w:r>
            <w:rPr>
              <w:rFonts w:ascii="Arial" w:hAnsi="Arial" w:cs="Arial"/>
              <w:color w:val="FF0000"/>
              <w:sz w:val="32"/>
              <w:szCs w:val="32"/>
            </w:rPr>
            <w:t xml:space="preserve"> </w:t>
          </w:r>
          <w:r>
            <w:rPr>
              <w:rStyle w:val="Tekstvantijdelijkeaanduiding"/>
              <w:rFonts w:ascii="Arial" w:hAnsi="Arial" w:cs="Arial"/>
              <w:color w:val="auto"/>
              <w:sz w:val="32"/>
              <w:szCs w:val="32"/>
            </w:rPr>
            <w:t xml:space="preserve">Geef hier extra informatie </w:t>
          </w:r>
          <w:r w:rsidRPr="005C0080">
            <w:rPr>
              <w:rFonts w:ascii="Arial" w:hAnsi="Arial" w:cs="Arial"/>
              <w:color w:val="FF0000"/>
              <w:sz w:val="32"/>
              <w:szCs w:val="3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Book Antiqua">
    <w:altName w:val="Cambria"/>
    <w:panose1 w:val="02040602050305030304"/>
    <w:charset w:val="00"/>
    <w:family w:val="roman"/>
    <w:pitch w:val="variable"/>
    <w:sig w:usb0="00000287" w:usb1="00000000" w:usb2="00000000" w:usb3="00000000" w:csb0="0000009F" w:csb1="00000000"/>
  </w:font>
  <w:font w:name="ITC Officina Serif Book">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C0D"/>
    <w:rsid w:val="00043AC6"/>
    <w:rsid w:val="00124F02"/>
    <w:rsid w:val="00136369"/>
    <w:rsid w:val="001426B3"/>
    <w:rsid w:val="00151BE8"/>
    <w:rsid w:val="0016296A"/>
    <w:rsid w:val="001F279E"/>
    <w:rsid w:val="00220F31"/>
    <w:rsid w:val="002329A2"/>
    <w:rsid w:val="00232BBD"/>
    <w:rsid w:val="00253C0D"/>
    <w:rsid w:val="00266CC3"/>
    <w:rsid w:val="002B6434"/>
    <w:rsid w:val="002B6C8D"/>
    <w:rsid w:val="00364989"/>
    <w:rsid w:val="00376D3A"/>
    <w:rsid w:val="00505AFA"/>
    <w:rsid w:val="00510FBC"/>
    <w:rsid w:val="00516162"/>
    <w:rsid w:val="00537B7C"/>
    <w:rsid w:val="005E0551"/>
    <w:rsid w:val="00603026"/>
    <w:rsid w:val="006828BC"/>
    <w:rsid w:val="00850C09"/>
    <w:rsid w:val="0086226C"/>
    <w:rsid w:val="00876592"/>
    <w:rsid w:val="008D5CF8"/>
    <w:rsid w:val="00914DE8"/>
    <w:rsid w:val="009210F4"/>
    <w:rsid w:val="00971CC0"/>
    <w:rsid w:val="00A133C0"/>
    <w:rsid w:val="00A23D8E"/>
    <w:rsid w:val="00A24BF4"/>
    <w:rsid w:val="00A325B5"/>
    <w:rsid w:val="00A54482"/>
    <w:rsid w:val="00A56353"/>
    <w:rsid w:val="00A7105C"/>
    <w:rsid w:val="00AE05EE"/>
    <w:rsid w:val="00B052F7"/>
    <w:rsid w:val="00B65952"/>
    <w:rsid w:val="00B879F5"/>
    <w:rsid w:val="00B91EB0"/>
    <w:rsid w:val="00C35BE2"/>
    <w:rsid w:val="00C43C13"/>
    <w:rsid w:val="00C63FDA"/>
    <w:rsid w:val="00D25ED4"/>
    <w:rsid w:val="00D4341F"/>
    <w:rsid w:val="00D5058B"/>
    <w:rsid w:val="00D513C8"/>
    <w:rsid w:val="00DA5A35"/>
    <w:rsid w:val="00DB2512"/>
    <w:rsid w:val="00DC65D9"/>
    <w:rsid w:val="00DE42D5"/>
    <w:rsid w:val="00E067E2"/>
    <w:rsid w:val="00E375CC"/>
    <w:rsid w:val="00E801A4"/>
    <w:rsid w:val="00EB09ED"/>
    <w:rsid w:val="00EB28EA"/>
    <w:rsid w:val="00EF0F47"/>
    <w:rsid w:val="00F31C9F"/>
    <w:rsid w:val="00F46518"/>
    <w:rsid w:val="00F662DC"/>
    <w:rsid w:val="00FB5AA3"/>
    <w:rsid w:val="00FC6C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B879F5"/>
    <w:rPr>
      <w:color w:val="808080"/>
    </w:rPr>
  </w:style>
  <w:style w:type="paragraph" w:customStyle="1" w:styleId="EC02860B1D794F4D95754D114B29709C6">
    <w:name w:val="EC02860B1D794F4D95754D114B29709C6"/>
    <w:rsid w:val="00DC65D9"/>
    <w:pPr>
      <w:spacing w:after="220" w:line="288" w:lineRule="auto"/>
    </w:pPr>
    <w:rPr>
      <w:rFonts w:ascii="Calibri Light" w:hAnsi="Calibri Light"/>
      <w:color w:val="000000" w:themeColor="text1"/>
      <w:lang w:val="nl-BE" w:eastAsia="en-US"/>
    </w:rPr>
  </w:style>
  <w:style w:type="paragraph" w:customStyle="1" w:styleId="15943D9E807D4D388A4D2D7A1FECAD616">
    <w:name w:val="15943D9E807D4D388A4D2D7A1FECAD616"/>
    <w:rsid w:val="00DC65D9"/>
    <w:pPr>
      <w:spacing w:after="220" w:line="288" w:lineRule="auto"/>
    </w:pPr>
    <w:rPr>
      <w:rFonts w:ascii="Calibri Light" w:hAnsi="Calibri Light"/>
      <w:color w:val="000000" w:themeColor="text1"/>
      <w:lang w:val="nl-BE" w:eastAsia="en-US"/>
    </w:rPr>
  </w:style>
  <w:style w:type="paragraph" w:customStyle="1" w:styleId="0A1D95C4DF064DDAA06BF9A9C0608E128">
    <w:name w:val="0A1D95C4DF064DDAA06BF9A9C0608E128"/>
    <w:rsid w:val="00DC65D9"/>
    <w:pPr>
      <w:spacing w:after="220" w:line="288" w:lineRule="auto"/>
    </w:pPr>
    <w:rPr>
      <w:rFonts w:ascii="Calibri Light" w:hAnsi="Calibri Light"/>
      <w:color w:val="000000" w:themeColor="text1"/>
      <w:lang w:val="nl-BE" w:eastAsia="en-US"/>
    </w:rPr>
  </w:style>
  <w:style w:type="paragraph" w:customStyle="1" w:styleId="A9942A31A27F4801B180D6369002F293">
    <w:name w:val="A9942A31A27F4801B180D6369002F293"/>
    <w:rsid w:val="00DC65D9"/>
    <w:pPr>
      <w:spacing w:after="220" w:line="288" w:lineRule="auto"/>
    </w:pPr>
    <w:rPr>
      <w:rFonts w:ascii="Calibri Light" w:hAnsi="Calibri Light"/>
      <w:color w:val="000000" w:themeColor="text1"/>
      <w:lang w:val="nl-BE"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Integraal">
  <a:themeElements>
    <a:clrScheme name="Aangepast 9">
      <a:dk1>
        <a:sysClr val="windowText" lastClr="000000"/>
      </a:dk1>
      <a:lt1>
        <a:sysClr val="window" lastClr="FFFFFF"/>
      </a:lt1>
      <a:dk2>
        <a:srgbClr val="335B74"/>
      </a:dk2>
      <a:lt2>
        <a:srgbClr val="FFFFFF"/>
      </a:lt2>
      <a:accent1>
        <a:srgbClr val="00B050"/>
      </a:accent1>
      <a:accent2>
        <a:srgbClr val="75B5E4"/>
      </a:accent2>
      <a:accent3>
        <a:srgbClr val="FFC000"/>
      </a:accent3>
      <a:accent4>
        <a:srgbClr val="FF0000"/>
      </a:accent4>
      <a:accent5>
        <a:srgbClr val="264457"/>
      </a:accent5>
      <a:accent6>
        <a:srgbClr val="7030A0"/>
      </a:accent6>
      <a:hlink>
        <a:srgbClr val="00B050"/>
      </a:hlink>
      <a:folHlink>
        <a:srgbClr val="335B74"/>
      </a:folHlink>
    </a:clrScheme>
    <a:fontScheme name="Integraal">
      <a:majorFont>
        <a:latin typeface="Tw Cen MT Condensed"/>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Rei12</b:Tag>
    <b:SourceType>Book</b:SourceType>
    <b:Guid>{6635B26A-DA78-435B-97A5-33FE652F9795}</b:Guid>
    <b:Author>
      <b:Author>
        <b:NameList>
          <b:Person>
            <b:Last>Reints</b:Last>
            <b:First>Arno</b:First>
          </b:Person>
          <b:Person>
            <b:Last>Wilkens</b:Last>
            <b:First>H.</b:First>
          </b:Person>
        </b:NameList>
      </b:Author>
    </b:Author>
    <b:Title>Wat bepaalt de kwaliteit van digitaal leermateriaal</b:Title>
    <b:Year>2012</b:Year>
    <b:URL>http://4w.kennisnet.nl/artikelen/2013/02/13/wat-bepaalt-de-kwaliteit-van-digitaal-leermateriaa/</b:URL>
    <b:Publisher>Weten Wat Werkt en Waarom</b:Publisher>
    <b:Edition>nummer 1</b:Edition>
    <b:RefOrder>9</b:RefOrder>
  </b:Source>
  <b:Source>
    <b:Tag>Rei02</b:Tag>
    <b:SourceType>Book</b:SourceType>
    <b:Guid>{3B6B5773-523F-4FE7-A4AC-0517F69E7997}</b:Guid>
    <b:Author>
      <b:Author>
        <b:NameList>
          <b:Person>
            <b:Last>Reints</b:Last>
            <b:First>A.J.C.</b:First>
          </b:Person>
        </b:NameList>
      </b:Author>
    </b:Author>
    <b:Title>A framework for assesing the quality of learning materials. In: Selander, S., Tholey,M. &amp; Lorentzen, S (eds.) </b:Title>
    <b:Year>2002</b:Year>
    <b:City>Stockholm</b:City>
    <b:Publisher>New Educational Press</b:Publisher>
    <b:RefOrder>6</b:RefOrder>
  </b:Source>
  <b:Source>
    <b:Tag>Pen08</b:Tag>
    <b:SourceType>Book</b:SourceType>
    <b:Guid>{4DCA13C7-A641-42DD-BF0D-94B621A1D8A9}</b:Guid>
    <b:Author>
      <b:Author>
        <b:NameList>
          <b:Person>
            <b:Last>Pennings</b:Last>
            <b:First>L.</b:First>
          </b:Person>
          <b:Person>
            <b:Last>Esmeijer</b:Last>
            <b:First>J.</b:First>
          </b:Person>
          <b:Person>
            <b:Last>Leendertse</b:Last>
            <b:First>M.</b:First>
          </b:Person>
        </b:NameList>
      </b:Author>
    </b:Author>
    <b:Title>TNO Rapport Leermiddelen voor de 21e eeuw – Eindrapport</b:Title>
    <b:Year>2008</b:Year>
    <b:URL>http://www.onderwijsraad.nl/upload/publicaties/274/documenten/leermiddelen_voor_de_21e_eeuw.pdf</b:URL>
    <b:RefOrder>5</b:RefOrder>
  </b:Source>
  <b:Source>
    <b:Tag>Ele93</b:Tag>
    <b:SourceType>Book</b:SourceType>
    <b:Guid>{305720D1-9A33-4DFD-A1E0-53FA02D72A35}</b:Guid>
    <b:Author>
      <b:Author>
        <b:NameList>
          <b:Person>
            <b:Last>Elen</b:Last>
            <b:First>J.</b:First>
          </b:Person>
        </b:NameList>
      </b:Author>
    </b:Author>
    <b:Title>Beoordelen van opleidingsmateriaal. Enkele theoretische bedenkingen. In Opleiding en Ontwikkeling, 9, 13-17.</b:Title>
    <b:Year>1993</b:Year>
    <b:RefOrder>8</b:RefOrder>
  </b:Source>
  <b:Source>
    <b:Tag>Cle05</b:Tag>
    <b:SourceType>Book</b:SourceType>
    <b:Guid>{9532591A-058B-4C5D-BFE6-95401486BA2D}</b:Guid>
    <b:Author>
      <b:Author>
        <b:NameList>
          <b:Person>
            <b:Last>Clement</b:Last>
            <b:First>M.</b:First>
          </b:Person>
          <b:Person>
            <b:Last>Laga</b:Last>
            <b:First>L.</b:First>
            <b:Middle>(Eds.)</b:Middle>
          </b:Person>
        </b:NameList>
      </b:Author>
    </b:Author>
    <b:Title>Steekkaarten doceerpraktijk – steekkaart studiemateriaal</b:Title>
    <b:Year>2005</b:Year>
    <b:City>Antwerpen-Apeldoorn</b:City>
    <b:Publisher>Garant</b:Publisher>
    <b:RefOrder>1</b:RefOrder>
  </b:Source>
  <b:Source>
    <b:Tag>Bun</b:Tag>
    <b:SourceType>Book</b:SourceType>
    <b:Guid>{7CA54680-4564-426F-B8C1-BA3BCD3D9339}</b:Guid>
    <b:Author>
      <b:Author>
        <b:NameList>
          <b:Person>
            <b:Last>Bunnik-Tibbe</b:Last>
            <b:First>P</b:First>
          </b:Person>
        </b:NameList>
      </b:Author>
    </b:Author>
    <b:Year>2008</b:Year>
    <b:Title>Kenmerken van leerfuncties binnen onderwijsleermiddelen - ontwikkeling en toetsing van een instrument voor de beoordeling van leermiddelen</b:Title>
    <b:YearAccessed>2014</b:YearAccessed>
    <b:MonthAccessed>januari</b:MonthAccessed>
    <b:URL>http://essay.utwente.nl/58183/1/scriptie_P_Tibbe.pdf</b:URL>
    <b:DayAccessed>9</b:DayAccessed>
    <b:RefOrder>3</b:RefOrder>
  </b:Source>
  <b:Source>
    <b:Tag>Ban12</b:Tag>
    <b:SourceType>Book</b:SourceType>
    <b:Guid>{275E22EC-B871-47A0-B936-6548EAC00602}</b:Guid>
    <b:Author>
      <b:Author>
        <b:NameList>
          <b:Person>
            <b:Last>Banens</b:Last>
            <b:First>M</b:First>
          </b:Person>
          <b:Person>
            <b:Last>Wilkens</b:Last>
            <b:First>A</b:First>
          </b:Person>
        </b:NameList>
      </b:Author>
    </b:Author>
    <b:Title>De Verleiding Weerstaan</b:Title>
    <b:Year>2012</b:Year>
    <b:Publisher>Bohn Stafleu van Loghum</b:Publisher>
    <b:RefOrder>4</b:RefOrder>
  </b:Source>
  <b:Source>
    <b:Tag>deV09</b:Tag>
    <b:SourceType>Book</b:SourceType>
    <b:Guid>{D76F52F8-7E21-44BE-85A3-FE63160731BB}</b:Guid>
    <b:Author>
      <b:Author>
        <b:NameList>
          <b:Person>
            <b:Last>de Valk</b:Last>
            <b:First>Stephan</b:First>
          </b:Person>
        </b:NameList>
      </b:Author>
    </b:Author>
    <b:Title>Wijs met Wikiwijs - reactie van de Groep Educatie Uitgeverijen op de brief van de minister van 7 april 2009 betreffende Stimulering open leermiddelen.</b:Title>
    <b:Year>2009</b:Year>
    <b:RefOrder>2</b:RefOrder>
  </b:Source>
  <b:Source>
    <b:Tag>van03</b:Tag>
    <b:SourceType>Book</b:SourceType>
    <b:Guid>{08E8CFA7-F8DB-4040-BF0A-896E4D8051AA}</b:Guid>
    <b:Author>
      <b:Author>
        <b:NameList>
          <b:Person>
            <b:Last>van den Akker</b:Last>
            <b:First>J</b:First>
          </b:Person>
        </b:NameList>
      </b:Author>
    </b:Author>
    <b:Title> Curriculum perspectives: An introduction. In J. van den Akker, W. Kuiper &amp; U. Hameyer (Eds.)</b:Title>
    <b:Year>2003</b:Year>
    <b:City>Dordrecht</b:City>
    <b:Publisher>Kluwer Academic Publishers</b:Publisher>
    <b:RefOrder>7</b:RefOrder>
  </b:Source>
  <b:Source>
    <b:Tag>Uba12</b:Tag>
    <b:SourceType>Book</b:SourceType>
    <b:Guid>{FFB7CB57-D28E-4667-B699-78ECF422987E}</b:Guid>
    <b:Title>Quality Assessment for E-learning: a Benchmarking Approach</b:Title>
    <b:Year>2012</b:Year>
    <b:City>Heerlen</b:City>
    <b:Publisher>EADTU</b:Publisher>
    <b:Author>
      <b:Author>
        <b:NameList>
          <b:Person>
            <b:Last>Ubachs</b:Last>
            <b:First>G</b:First>
          </b:Person>
          <b:Person>
            <b:Last>Williams</b:Last>
            <b:First>K</b:First>
          </b:Person>
          <b:Person>
            <b:Last>Kear</b:Last>
            <b:First>K</b:First>
          </b:Person>
          <b:Person>
            <b:Last>Rosewell</b:Last>
            <b:First>J</b:First>
          </b:Person>
        </b:NameList>
      </b:Author>
    </b:Author>
    <b:RefOrder>10</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C44C104854F1C0409A9D09D870CB6961" ma:contentTypeVersion="" ma:contentTypeDescription="Een nieuw document maken." ma:contentTypeScope="" ma:versionID="eaa0c01a2d50833c15bd6725d75a9665">
  <xsd:schema xmlns:xsd="http://www.w3.org/2001/XMLSchema" xmlns:xs="http://www.w3.org/2001/XMLSchema" xmlns:p="http://schemas.microsoft.com/office/2006/metadata/properties" xmlns:ns2="af25e0cd-ca4e-4be4-974e-7650dee9acb2" xmlns:ns3="a97d1db9-8eaf-4145-8c1d-59dc92dfcb95" xmlns:ns4="21cb886e-08e7-4064-8bf1-5d3248523bc3" xmlns:ns5="2dc40555-4930-49f9-9de7-282035349440" targetNamespace="http://schemas.microsoft.com/office/2006/metadata/properties" ma:root="true" ma:fieldsID="905d0b45f9d71c29a662ed1661fc9a84" ns2:_="" ns3:_="" ns4:_="" ns5:_="">
    <xsd:import namespace="af25e0cd-ca4e-4be4-974e-7650dee9acb2"/>
    <xsd:import namespace="a97d1db9-8eaf-4145-8c1d-59dc92dfcb95"/>
    <xsd:import namespace="21cb886e-08e7-4064-8bf1-5d3248523bc3"/>
    <xsd:import namespace="2dc40555-4930-49f9-9de7-282035349440"/>
    <xsd:element name="properties">
      <xsd:complexType>
        <xsd:sequence>
          <xsd:element name="documentManagement">
            <xsd:complexType>
              <xsd:all>
                <xsd:element ref="ns2: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Student" minOccurs="0"/>
                <xsd:element ref="ns4:MediaLengthInSeconds"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25e0cd-ca4e-4be4-974e-7650dee9acb2"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97d1db9-8eaf-4145-8c1d-59dc92dfcb95" elementFormDefault="qualified">
    <xsd:import namespace="http://schemas.microsoft.com/office/2006/documentManagement/types"/>
    <xsd:import namespace="http://schemas.microsoft.com/office/infopath/2007/PartnerControls"/>
    <xsd:element name="SharingHintHash" ma:index="9" nillable="true" ma:displayName="Hint-hash delen" ma:internalName="SharingHintHash" ma:readOnly="true">
      <xsd:simpleType>
        <xsd:restriction base="dms:Text"/>
      </xsd:simpleType>
    </xsd:element>
    <xsd:element name="SharedWithDetails" ma:index="10"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cb886e-08e7-4064-8bf1-5d3248523bc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Student" ma:index="20" nillable="true" ma:displayName="Student" ma:format="Dropdown" ma:list="UserInfo" ma:SharePointGroup="0" ma:internalName="Stude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dc40555-4930-49f9-9de7-282035349440"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aae49c30-7b93-4b19-b3b5-c74f3bb22dcc}" ma:internalName="TaxCatchAll" ma:showField="CatchAllData" ma:web="2dc40555-4930-49f9-9de7-282035349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udent xmlns="21cb886e-08e7-4064-8bf1-5d3248523bc3">
      <UserInfo>
        <DisplayName/>
        <AccountId xsi:nil="true"/>
        <AccountType/>
      </UserInfo>
    </Student>
    <TaxCatchAll xmlns="2dc40555-4930-49f9-9de7-282035349440" xsi:nil="true"/>
    <lcf76f155ced4ddcb4097134ff3c332f xmlns="21cb886e-08e7-4064-8bf1-5d3248523bc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71BA62-E6B6-4C07-8F40-1EDAD61F88DA}">
  <ds:schemaRefs>
    <ds:schemaRef ds:uri="http://schemas.openxmlformats.org/officeDocument/2006/bibliography"/>
  </ds:schemaRefs>
</ds:datastoreItem>
</file>

<file path=customXml/itemProps2.xml><?xml version="1.0" encoding="utf-8"?>
<ds:datastoreItem xmlns:ds="http://schemas.openxmlformats.org/officeDocument/2006/customXml" ds:itemID="{0FDF0AB3-8EC6-4684-B4B9-E705A8B8C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25e0cd-ca4e-4be4-974e-7650dee9acb2"/>
    <ds:schemaRef ds:uri="a97d1db9-8eaf-4145-8c1d-59dc92dfcb95"/>
    <ds:schemaRef ds:uri="21cb886e-08e7-4064-8bf1-5d3248523bc3"/>
    <ds:schemaRef ds:uri="2dc40555-4930-49f9-9de7-282035349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F2640D-6DAB-4ADD-A5D5-B54F08600C32}">
  <ds:schemaRefs>
    <ds:schemaRef ds:uri="http://schemas.microsoft.com/sharepoint/v3/contenttype/forms"/>
  </ds:schemaRefs>
</ds:datastoreItem>
</file>

<file path=customXml/itemProps4.xml><?xml version="1.0" encoding="utf-8"?>
<ds:datastoreItem xmlns:ds="http://schemas.openxmlformats.org/officeDocument/2006/customXml" ds:itemID="{25DA7E2F-24F8-43D2-90D7-4C4F98882F03}">
  <ds:schemaRefs>
    <ds:schemaRef ds:uri="http://schemas.microsoft.com/office/2006/metadata/properties"/>
    <ds:schemaRef ds:uri="http://schemas.microsoft.com/office/infopath/2007/PartnerControls"/>
    <ds:schemaRef ds:uri="21cb886e-08e7-4064-8bf1-5d3248523bc3"/>
    <ds:schemaRef ds:uri="2dc40555-4930-49f9-9de7-282035349440"/>
  </ds:schemaRefs>
</ds:datastoreItem>
</file>

<file path=docProps/app.xml><?xml version="1.0" encoding="utf-8"?>
<Properties xmlns="http://schemas.openxmlformats.org/officeDocument/2006/extended-properties" xmlns:vt="http://schemas.openxmlformats.org/officeDocument/2006/docPropsVTypes">
  <Template>Normal.dotm</Template>
  <TotalTime>1532</TotalTime>
  <Pages>15</Pages>
  <Words>5145</Words>
  <Characters>28298</Characters>
  <Application>Microsoft Office Word</Application>
  <DocSecurity>0</DocSecurity>
  <Lines>235</Lines>
  <Paragraphs>66</Paragraphs>
  <ScaleCrop>false</ScaleCrop>
  <HeadingPairs>
    <vt:vector size="2" baseType="variant">
      <vt:variant>
        <vt:lpstr>Titel</vt:lpstr>
      </vt:variant>
      <vt:variant>
        <vt:i4>1</vt:i4>
      </vt:variant>
    </vt:vector>
  </HeadingPairs>
  <TitlesOfParts>
    <vt:vector size="1" baseType="lpstr">
      <vt:lpstr/>
    </vt:vector>
  </TitlesOfParts>
  <Company>PHL</Company>
  <LinksUpToDate>false</LinksUpToDate>
  <CharactersWithSpaces>33377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Geunes;Lies Hamal - lies.hamal@pxl.be</dc:creator>
  <cp:keywords/>
  <dc:description/>
  <cp:lastModifiedBy>Els Craeghs</cp:lastModifiedBy>
  <cp:revision>60</cp:revision>
  <cp:lastPrinted>2022-09-23T13:59:00Z</cp:lastPrinted>
  <dcterms:created xsi:type="dcterms:W3CDTF">2022-09-07T08:26:00Z</dcterms:created>
  <dcterms:modified xsi:type="dcterms:W3CDTF">2023-10-08T12:13:00Z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0x010100C44C104854F1C0409A9D09D870CB6961</vt:lpwstr>
  </property>
  <property fmtid="{D5CDD505-2E9C-101B-9397-08002B2CF9AE}" pid="3" name="MSIP_Label_f95379a6-efcb-4855-97e0-03c6be785496_Enabled">
    <vt:lpwstr>true</vt:lpwstr>
  </property>
  <property fmtid="{D5CDD505-2E9C-101B-9397-08002B2CF9AE}" pid="4" name="MSIP_Label_f95379a6-efcb-4855-97e0-03c6be785496_SetDate">
    <vt:lpwstr>2022-09-06T15:57:00Z</vt:lpwstr>
  </property>
  <property fmtid="{D5CDD505-2E9C-101B-9397-08002B2CF9AE}" pid="5" name="MSIP_Label_f95379a6-efcb-4855-97e0-03c6be785496_Method">
    <vt:lpwstr>Standard</vt:lpwstr>
  </property>
  <property fmtid="{D5CDD505-2E9C-101B-9397-08002B2CF9AE}" pid="6" name="MSIP_Label_f95379a6-efcb-4855-97e0-03c6be785496_Name">
    <vt:lpwstr>f95379a6-efcb-4855-97e0-03c6be785496</vt:lpwstr>
  </property>
  <property fmtid="{D5CDD505-2E9C-101B-9397-08002B2CF9AE}" pid="7" name="MSIP_Label_f95379a6-efcb-4855-97e0-03c6be785496_SiteId">
    <vt:lpwstr>0bff66c5-45db-46ed-8b81-87959e069b90</vt:lpwstr>
  </property>
  <property fmtid="{D5CDD505-2E9C-101B-9397-08002B2CF9AE}" pid="8" name="MSIP_Label_f95379a6-efcb-4855-97e0-03c6be785496_ActionId">
    <vt:lpwstr>ca453280-cb6c-4343-8ab7-31a01054bc9d</vt:lpwstr>
  </property>
  <property fmtid="{D5CDD505-2E9C-101B-9397-08002B2CF9AE}" pid="9" name="MSIP_Label_f95379a6-efcb-4855-97e0-03c6be785496_ContentBits">
    <vt:lpwstr>0</vt:lpwstr>
  </property>
</Properties>
</file>