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0A2F8" w14:textId="6FB14A2E" w:rsidR="00AF280D" w:rsidRDefault="00000000">
      <w:pPr>
        <w:pStyle w:val="Title"/>
      </w:pPr>
      <w:r>
        <w:t>Latihan Pertemuan 6 : Pendugaan Parameter</w:t>
      </w:r>
    </w:p>
    <w:p w14:paraId="5758C3C8" w14:textId="77777777" w:rsidR="00AF280D" w:rsidRDefault="00000000">
      <w:pPr>
        <w:pStyle w:val="Date"/>
      </w:pPr>
      <w:r>
        <w:t>2023-09-30</w:t>
      </w:r>
    </w:p>
    <w:p w14:paraId="035BB8A3" w14:textId="77777777" w:rsidR="00AF280D" w:rsidRDefault="00000000">
      <w:pPr>
        <w:pStyle w:val="Heading1"/>
      </w:pPr>
      <w:bookmarkStart w:id="0" w:name="packages"/>
      <w:r>
        <w:t>Packages</w:t>
      </w:r>
    </w:p>
    <w:p w14:paraId="70C6E4AF" w14:textId="77777777" w:rsidR="00AF280D" w:rsidRDefault="00000000">
      <w:pPr>
        <w:pStyle w:val="SourceCode"/>
      </w:pPr>
      <w:r>
        <w:rPr>
          <w:rStyle w:val="FunctionTok"/>
        </w:rPr>
        <w:t>library</w:t>
      </w:r>
      <w:r>
        <w:rPr>
          <w:rStyle w:val="NormalTok"/>
        </w:rPr>
        <w:t>(ggplot2)</w:t>
      </w:r>
      <w:r>
        <w:br/>
      </w:r>
      <w:r>
        <w:rPr>
          <w:rStyle w:val="FunctionTok"/>
        </w:rPr>
        <w:t>library</w:t>
      </w:r>
      <w:r>
        <w:rPr>
          <w:rStyle w:val="NormalTok"/>
        </w:rPr>
        <w:t>(tsibble)</w:t>
      </w:r>
      <w:r>
        <w:br/>
      </w:r>
      <w:r>
        <w:rPr>
          <w:rStyle w:val="FunctionTok"/>
        </w:rPr>
        <w:t>library</w:t>
      </w:r>
      <w:r>
        <w:rPr>
          <w:rStyle w:val="NormalTok"/>
        </w:rPr>
        <w:t>(tseries)</w:t>
      </w:r>
      <w:r>
        <w:br/>
      </w:r>
      <w:r>
        <w:rPr>
          <w:rStyle w:val="FunctionTok"/>
        </w:rPr>
        <w:t>library</w:t>
      </w:r>
      <w:r>
        <w:rPr>
          <w:rStyle w:val="NormalTok"/>
        </w:rPr>
        <w:t>(MASS)</w:t>
      </w:r>
      <w:r>
        <w:br/>
      </w:r>
      <w:r>
        <w:rPr>
          <w:rStyle w:val="FunctionTok"/>
        </w:rPr>
        <w:t>library</w:t>
      </w:r>
      <w:r>
        <w:rPr>
          <w:rStyle w:val="NormalTok"/>
        </w:rPr>
        <w:t>(forecast)</w:t>
      </w:r>
      <w:r>
        <w:br/>
      </w:r>
      <w:r>
        <w:rPr>
          <w:rStyle w:val="FunctionTok"/>
        </w:rPr>
        <w:t>library</w:t>
      </w:r>
      <w:r>
        <w:rPr>
          <w:rStyle w:val="NormalTok"/>
        </w:rPr>
        <w:t>(TSA)</w:t>
      </w:r>
      <w:r>
        <w:br/>
      </w:r>
      <w:r>
        <w:rPr>
          <w:rStyle w:val="FunctionTok"/>
        </w:rPr>
        <w:t>library</w:t>
      </w:r>
      <w:r>
        <w:rPr>
          <w:rStyle w:val="NormalTok"/>
        </w:rPr>
        <w:t>(TTR)</w:t>
      </w:r>
      <w:r>
        <w:br/>
      </w:r>
      <w:r>
        <w:rPr>
          <w:rStyle w:val="FunctionTok"/>
        </w:rPr>
        <w:t>library</w:t>
      </w:r>
      <w:r>
        <w:rPr>
          <w:rStyle w:val="NormalTok"/>
        </w:rPr>
        <w:t>(aTSA)</w:t>
      </w:r>
      <w:r>
        <w:br/>
      </w:r>
      <w:r>
        <w:rPr>
          <w:rStyle w:val="FunctionTok"/>
        </w:rPr>
        <w:t>library</w:t>
      </w:r>
      <w:r>
        <w:rPr>
          <w:rStyle w:val="NormalTok"/>
        </w:rPr>
        <w:t>(graphics)</w:t>
      </w:r>
    </w:p>
    <w:p w14:paraId="193FF281" w14:textId="77777777" w:rsidR="00AF280D" w:rsidRDefault="00000000">
      <w:pPr>
        <w:pStyle w:val="Heading1"/>
      </w:pPr>
      <w:bookmarkStart w:id="1" w:name="data"/>
      <w:bookmarkEnd w:id="0"/>
      <w:r>
        <w:t>Data</w:t>
      </w:r>
    </w:p>
    <w:p w14:paraId="45470C1D" w14:textId="77777777" w:rsidR="00AF280D" w:rsidRDefault="00000000">
      <w:pPr>
        <w:pStyle w:val="FirstParagraph"/>
      </w:pPr>
      <w:r>
        <w:t>Digunakan data harga cabai rawit di wilayah Jakarta yang dalam hal ini hanya digunakan data 140 periode akhir</w:t>
      </w:r>
    </w:p>
    <w:p w14:paraId="51A898CA" w14:textId="77777777" w:rsidR="00AF280D" w:rsidRDefault="00000000">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"C:/Users/hp/Documents/datampdw6.csv"</w:t>
      </w:r>
      <w:r>
        <w:rPr>
          <w:rStyle w:val="NormalTok"/>
        </w:rPr>
        <w:t>)</w:t>
      </w:r>
      <w:r>
        <w:br/>
      </w:r>
      <w:r>
        <w:rPr>
          <w:rStyle w:val="NormalTok"/>
        </w:rPr>
        <w:t xml:space="preserve">datacabai.ts </w:t>
      </w:r>
      <w:r>
        <w:rPr>
          <w:rStyle w:val="OtherTok"/>
        </w:rPr>
        <w:t>&lt;-</w:t>
      </w:r>
      <w:r>
        <w:rPr>
          <w:rStyle w:val="NormalTok"/>
        </w:rPr>
        <w:t xml:space="preserve"> </w:t>
      </w:r>
      <w:r>
        <w:rPr>
          <w:rStyle w:val="FunctionTok"/>
        </w:rPr>
        <w:t>ts</w:t>
      </w:r>
      <w:r>
        <w:rPr>
          <w:rStyle w:val="NormalTok"/>
        </w:rPr>
        <w:t>(data)</w:t>
      </w:r>
      <w:r>
        <w:br/>
      </w:r>
      <w:r>
        <w:rPr>
          <w:rStyle w:val="FunctionTok"/>
        </w:rPr>
        <w:t>head</w:t>
      </w:r>
      <w:r>
        <w:rPr>
          <w:rStyle w:val="NormalTok"/>
        </w:rPr>
        <w:t>(datacabai.ts)</w:t>
      </w:r>
    </w:p>
    <w:p w14:paraId="4BFA5892" w14:textId="77777777" w:rsidR="00AF280D" w:rsidRDefault="00000000">
      <w:pPr>
        <w:pStyle w:val="SourceCode"/>
      </w:pPr>
      <w:r>
        <w:rPr>
          <w:rStyle w:val="VerbatimChar"/>
        </w:rPr>
        <w:t>## Time Series:</w:t>
      </w:r>
      <w:r>
        <w:br/>
      </w:r>
      <w:r>
        <w:rPr>
          <w:rStyle w:val="VerbatimChar"/>
        </w:rPr>
        <w:t xml:space="preserve">## Start = 1 </w:t>
      </w:r>
      <w:r>
        <w:br/>
      </w:r>
      <w:r>
        <w:rPr>
          <w:rStyle w:val="VerbatimChar"/>
        </w:rPr>
        <w:t xml:space="preserve">## End = 6 </w:t>
      </w:r>
      <w:r>
        <w:br/>
      </w:r>
      <w:r>
        <w:rPr>
          <w:rStyle w:val="VerbatimChar"/>
        </w:rPr>
        <w:t xml:space="preserve">## Frequency = 1 </w:t>
      </w:r>
      <w:r>
        <w:br/>
      </w:r>
      <w:r>
        <w:rPr>
          <w:rStyle w:val="VerbatimChar"/>
        </w:rPr>
        <w:t>##      harga</w:t>
      </w:r>
      <w:r>
        <w:br/>
      </w:r>
      <w:r>
        <w:rPr>
          <w:rStyle w:val="VerbatimChar"/>
        </w:rPr>
        <w:t>## [1,] 81090</w:t>
      </w:r>
      <w:r>
        <w:br/>
      </w:r>
      <w:r>
        <w:rPr>
          <w:rStyle w:val="VerbatimChar"/>
        </w:rPr>
        <w:t>## [2,] 80000</w:t>
      </w:r>
      <w:r>
        <w:br/>
      </w:r>
      <w:r>
        <w:rPr>
          <w:rStyle w:val="VerbatimChar"/>
        </w:rPr>
        <w:t>## [3,] 90670</w:t>
      </w:r>
      <w:r>
        <w:br/>
      </w:r>
      <w:r>
        <w:rPr>
          <w:rStyle w:val="VerbatimChar"/>
        </w:rPr>
        <w:t>## [4,] 85730</w:t>
      </w:r>
      <w:r>
        <w:br/>
      </w:r>
      <w:r>
        <w:rPr>
          <w:rStyle w:val="VerbatimChar"/>
        </w:rPr>
        <w:t>## [5,] 84340</w:t>
      </w:r>
      <w:r>
        <w:br/>
      </w:r>
      <w:r>
        <w:rPr>
          <w:rStyle w:val="VerbatimChar"/>
        </w:rPr>
        <w:t>## [6,] 75040</w:t>
      </w:r>
    </w:p>
    <w:p w14:paraId="5E24B50D" w14:textId="77777777" w:rsidR="00AF280D" w:rsidRDefault="00000000">
      <w:pPr>
        <w:pStyle w:val="Heading1"/>
      </w:pPr>
      <w:bookmarkStart w:id="2" w:name="eksplorasi-data"/>
      <w:bookmarkEnd w:id="1"/>
      <w:r>
        <w:t>Eksplorasi Data</w:t>
      </w:r>
    </w:p>
    <w:p w14:paraId="41428FA9" w14:textId="77777777" w:rsidR="00AF280D" w:rsidRDefault="00000000">
      <w:pPr>
        <w:pStyle w:val="Heading2"/>
      </w:pPr>
      <w:bookmarkStart w:id="3" w:name="plot-data-penuh"/>
      <w:r>
        <w:t>Plot Data Penuh</w:t>
      </w:r>
    </w:p>
    <w:p w14:paraId="318E1B5D" w14:textId="77777777" w:rsidR="00AF280D" w:rsidRDefault="00000000">
      <w:pPr>
        <w:pStyle w:val="SourceCode"/>
      </w:pPr>
      <w:r>
        <w:rPr>
          <w:rStyle w:val="FunctionTok"/>
        </w:rPr>
        <w:t>plot.ts</w:t>
      </w:r>
      <w:r>
        <w:rPr>
          <w:rStyle w:val="NormalTok"/>
        </w:rPr>
        <w:t xml:space="preserve">(datacabai.ts, </w:t>
      </w:r>
      <w:r>
        <w:rPr>
          <w:rStyle w:val="AttributeTok"/>
        </w:rPr>
        <w:t>lty=</w:t>
      </w:r>
      <w:r>
        <w:rPr>
          <w:rStyle w:val="DecValTok"/>
        </w:rPr>
        <w:t>1</w:t>
      </w:r>
      <w:r>
        <w:rPr>
          <w:rStyle w:val="NormalTok"/>
        </w:rPr>
        <w:t xml:space="preserve">, </w:t>
      </w:r>
      <w:r>
        <w:rPr>
          <w:rStyle w:val="AttributeTok"/>
        </w:rPr>
        <w:t>xlab=</w:t>
      </w:r>
      <w:r>
        <w:rPr>
          <w:rStyle w:val="StringTok"/>
        </w:rPr>
        <w:t>"waktu"</w:t>
      </w:r>
      <w:r>
        <w:rPr>
          <w:rStyle w:val="NormalTok"/>
        </w:rPr>
        <w:t xml:space="preserve">, </w:t>
      </w:r>
      <w:r>
        <w:rPr>
          <w:rStyle w:val="AttributeTok"/>
        </w:rPr>
        <w:t>ylab=</w:t>
      </w:r>
      <w:r>
        <w:rPr>
          <w:rStyle w:val="StringTok"/>
        </w:rPr>
        <w:t>"Harga Cabai"</w:t>
      </w:r>
      <w:r>
        <w:rPr>
          <w:rStyle w:val="NormalTok"/>
        </w:rPr>
        <w:t xml:space="preserve">, </w:t>
      </w:r>
      <w:r>
        <w:rPr>
          <w:rStyle w:val="AttributeTok"/>
        </w:rPr>
        <w:t>main=</w:t>
      </w:r>
      <w:r>
        <w:rPr>
          <w:rStyle w:val="StringTok"/>
        </w:rPr>
        <w:t>"Plot Data Harga Cabai"</w:t>
      </w:r>
      <w:r>
        <w:rPr>
          <w:rStyle w:val="NormalTok"/>
        </w:rPr>
        <w:t>)</w:t>
      </w:r>
    </w:p>
    <w:p w14:paraId="33BC97E0" w14:textId="77777777" w:rsidR="00AF280D" w:rsidRDefault="00000000">
      <w:pPr>
        <w:pStyle w:val="FirstParagraph"/>
      </w:pPr>
      <w:r>
        <w:rPr>
          <w:noProof/>
        </w:rPr>
        <w:lastRenderedPageBreak/>
        <w:drawing>
          <wp:inline distT="0" distB="0" distL="0" distR="0" wp14:anchorId="493E80B1" wp14:editId="7DDBDEF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Tugas-Praktikum-MPDW-Pertemuan-6_Adinda-Shabrina-Putri-Salsabila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51B4517" w14:textId="77777777" w:rsidR="00AF280D" w:rsidRDefault="00000000">
      <w:pPr>
        <w:pStyle w:val="BodyText"/>
      </w:pPr>
      <w:r>
        <w:t>Berdasarkan plot data deret waktu, terlihat adanya tren jangka panjang yang fluktuatif. Data dimulai dengan harga tinggi, kemudian menurun secara umum hingga sekitar titik data ke-80, lalu mulai menunjukkan tren kenaikan kembali hingga akhir periode.Juga adanya indikasi pola siklis, ditunjukkan oleh fluktuasi yang berulang dalam jangka waktu yang lebih panjang. Terlihat beberapa siklus naik-turun sepanjang periode waktu yang ditampilkan. Berdasarkan pola data, pembagian data latih dan data uji ditetapkan dengan proporsi 71%:29%.</w:t>
      </w:r>
    </w:p>
    <w:p w14:paraId="62365F97" w14:textId="77777777" w:rsidR="00AF280D" w:rsidRDefault="00000000">
      <w:pPr>
        <w:pStyle w:val="Heading2"/>
      </w:pPr>
      <w:bookmarkStart w:id="4" w:name="plot-data-latih"/>
      <w:bookmarkEnd w:id="3"/>
      <w:r>
        <w:t>Plot Data Latih</w:t>
      </w:r>
    </w:p>
    <w:p w14:paraId="5AFE14B2" w14:textId="77777777" w:rsidR="00AF280D" w:rsidRDefault="00000000">
      <w:pPr>
        <w:pStyle w:val="SourceCode"/>
      </w:pPr>
      <w:r>
        <w:rPr>
          <w:rStyle w:val="NormalTok"/>
        </w:rPr>
        <w:t>cabaitrain</w:t>
      </w:r>
      <w:r>
        <w:rPr>
          <w:rStyle w:val="OtherTok"/>
        </w:rPr>
        <w:t>&lt;-</w:t>
      </w:r>
      <w:r>
        <w:rPr>
          <w:rStyle w:val="NormalTok"/>
        </w:rPr>
        <w:t>datacabai.ts[</w:t>
      </w:r>
      <w:r>
        <w:rPr>
          <w:rStyle w:val="DecValTok"/>
        </w:rPr>
        <w:t>1</w:t>
      </w:r>
      <w:r>
        <w:rPr>
          <w:rStyle w:val="SpecialCharTok"/>
        </w:rPr>
        <w:t>:</w:t>
      </w:r>
      <w:r>
        <w:rPr>
          <w:rStyle w:val="DecValTok"/>
        </w:rPr>
        <w:t>100</w:t>
      </w:r>
      <w:r>
        <w:rPr>
          <w:rStyle w:val="NormalTok"/>
        </w:rPr>
        <w:t>]</w:t>
      </w:r>
      <w:r>
        <w:br/>
      </w:r>
      <w:r>
        <w:rPr>
          <w:rStyle w:val="NormalTok"/>
        </w:rPr>
        <w:t>train.ts</w:t>
      </w:r>
      <w:r>
        <w:rPr>
          <w:rStyle w:val="OtherTok"/>
        </w:rPr>
        <w:t>&lt;-</w:t>
      </w:r>
      <w:r>
        <w:rPr>
          <w:rStyle w:val="FunctionTok"/>
        </w:rPr>
        <w:t>ts</w:t>
      </w:r>
      <w:r>
        <w:rPr>
          <w:rStyle w:val="NormalTok"/>
        </w:rPr>
        <w:t>(cabaitrain)</w:t>
      </w:r>
      <w:r>
        <w:br/>
      </w:r>
      <w:r>
        <w:rPr>
          <w:rStyle w:val="FunctionTok"/>
        </w:rPr>
        <w:t>plot.ts</w:t>
      </w:r>
      <w:r>
        <w:rPr>
          <w:rStyle w:val="NormalTok"/>
        </w:rPr>
        <w:t xml:space="preserve">(train.ts, </w:t>
      </w:r>
      <w:r>
        <w:rPr>
          <w:rStyle w:val="AttributeTok"/>
        </w:rPr>
        <w:t>lty=</w:t>
      </w:r>
      <w:r>
        <w:rPr>
          <w:rStyle w:val="DecValTok"/>
        </w:rPr>
        <w:t>1</w:t>
      </w:r>
      <w:r>
        <w:rPr>
          <w:rStyle w:val="NormalTok"/>
        </w:rPr>
        <w:t xml:space="preserve">, </w:t>
      </w:r>
      <w:r>
        <w:rPr>
          <w:rStyle w:val="AttributeTok"/>
        </w:rPr>
        <w:t>xlab=</w:t>
      </w:r>
      <w:r>
        <w:rPr>
          <w:rStyle w:val="StringTok"/>
        </w:rPr>
        <w:t>"waktu"</w:t>
      </w:r>
      <w:r>
        <w:rPr>
          <w:rStyle w:val="NormalTok"/>
        </w:rPr>
        <w:t xml:space="preserve">, </w:t>
      </w:r>
      <w:r>
        <w:rPr>
          <w:rStyle w:val="AttributeTok"/>
        </w:rPr>
        <w:t>ylab=</w:t>
      </w:r>
      <w:r>
        <w:rPr>
          <w:rStyle w:val="StringTok"/>
        </w:rPr>
        <w:t>"Harga Cabai"</w:t>
      </w:r>
      <w:r>
        <w:rPr>
          <w:rStyle w:val="NormalTok"/>
        </w:rPr>
        <w:t xml:space="preserve">, </w:t>
      </w:r>
      <w:r>
        <w:rPr>
          <w:rStyle w:val="AttributeTok"/>
        </w:rPr>
        <w:t>main=</w:t>
      </w:r>
      <w:r>
        <w:rPr>
          <w:rStyle w:val="StringTok"/>
        </w:rPr>
        <w:t>"Plot Harga Cabai Train"</w:t>
      </w:r>
      <w:r>
        <w:rPr>
          <w:rStyle w:val="NormalTok"/>
        </w:rPr>
        <w:t>)</w:t>
      </w:r>
    </w:p>
    <w:p w14:paraId="606CDFA2" w14:textId="77777777" w:rsidR="00AF280D" w:rsidRDefault="00000000">
      <w:pPr>
        <w:pStyle w:val="FirstParagraph"/>
      </w:pPr>
      <w:r>
        <w:rPr>
          <w:noProof/>
        </w:rPr>
        <w:lastRenderedPageBreak/>
        <w:drawing>
          <wp:inline distT="0" distB="0" distL="0" distR="0" wp14:anchorId="770498D1" wp14:editId="06677F0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ugas-Praktikum-MPDW-Pertemuan-6_Adinda-Shabrina-Putri-Salsabila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BCC2411" w14:textId="77777777" w:rsidR="00AF280D" w:rsidRDefault="00000000">
      <w:pPr>
        <w:pStyle w:val="BodyText"/>
      </w:pPr>
      <w:r>
        <w:t>Berdasarkan plot data deret waktu pada data latih, terlihat bahwa data cenderung memiliki trend yang naik-turun dan cenderung tidak bergerak pada nilai tengah tertentu. Hal ini mengindikasikan bahwa data tidak stasioner dalam rataan.</w:t>
      </w:r>
    </w:p>
    <w:p w14:paraId="71906E53" w14:textId="77777777" w:rsidR="00AF280D" w:rsidRDefault="00000000">
      <w:pPr>
        <w:pStyle w:val="Heading2"/>
      </w:pPr>
      <w:bookmarkStart w:id="5" w:name="plot-data-uji"/>
      <w:bookmarkEnd w:id="4"/>
      <w:r>
        <w:t>Plot Data Uji</w:t>
      </w:r>
    </w:p>
    <w:p w14:paraId="4CE5514D" w14:textId="77777777" w:rsidR="00AF280D" w:rsidRDefault="00000000">
      <w:pPr>
        <w:pStyle w:val="SourceCode"/>
      </w:pPr>
      <w:r>
        <w:rPr>
          <w:rStyle w:val="NormalTok"/>
        </w:rPr>
        <w:t>cabaitest</w:t>
      </w:r>
      <w:r>
        <w:rPr>
          <w:rStyle w:val="OtherTok"/>
        </w:rPr>
        <w:t>&lt;-</w:t>
      </w:r>
      <w:r>
        <w:rPr>
          <w:rStyle w:val="NormalTok"/>
        </w:rPr>
        <w:t>datacabai.ts[</w:t>
      </w:r>
      <w:r>
        <w:rPr>
          <w:rStyle w:val="DecValTok"/>
        </w:rPr>
        <w:t>101</w:t>
      </w:r>
      <w:r>
        <w:rPr>
          <w:rStyle w:val="SpecialCharTok"/>
        </w:rPr>
        <w:t>:</w:t>
      </w:r>
      <w:r>
        <w:rPr>
          <w:rStyle w:val="DecValTok"/>
        </w:rPr>
        <w:t>140</w:t>
      </w:r>
      <w:r>
        <w:rPr>
          <w:rStyle w:val="NormalTok"/>
        </w:rPr>
        <w:t>]</w:t>
      </w:r>
      <w:r>
        <w:br/>
      </w:r>
      <w:r>
        <w:rPr>
          <w:rStyle w:val="NormalTok"/>
        </w:rPr>
        <w:t>test.ts</w:t>
      </w:r>
      <w:r>
        <w:rPr>
          <w:rStyle w:val="OtherTok"/>
        </w:rPr>
        <w:t>&lt;-</w:t>
      </w:r>
      <w:r>
        <w:rPr>
          <w:rStyle w:val="FunctionTok"/>
        </w:rPr>
        <w:t>ts</w:t>
      </w:r>
      <w:r>
        <w:rPr>
          <w:rStyle w:val="NormalTok"/>
        </w:rPr>
        <w:t>(cabaitest)</w:t>
      </w:r>
      <w:r>
        <w:br/>
      </w:r>
      <w:r>
        <w:rPr>
          <w:rStyle w:val="FunctionTok"/>
        </w:rPr>
        <w:t>plot.ts</w:t>
      </w:r>
      <w:r>
        <w:rPr>
          <w:rStyle w:val="NormalTok"/>
        </w:rPr>
        <w:t xml:space="preserve">(test.ts, </w:t>
      </w:r>
      <w:r>
        <w:rPr>
          <w:rStyle w:val="AttributeTok"/>
        </w:rPr>
        <w:t>lty=</w:t>
      </w:r>
      <w:r>
        <w:rPr>
          <w:rStyle w:val="DecValTok"/>
        </w:rPr>
        <w:t>1</w:t>
      </w:r>
      <w:r>
        <w:rPr>
          <w:rStyle w:val="NormalTok"/>
        </w:rPr>
        <w:t xml:space="preserve">, </w:t>
      </w:r>
      <w:r>
        <w:rPr>
          <w:rStyle w:val="AttributeTok"/>
        </w:rPr>
        <w:t>xlab=</w:t>
      </w:r>
      <w:r>
        <w:rPr>
          <w:rStyle w:val="StringTok"/>
        </w:rPr>
        <w:t>"waktu"</w:t>
      </w:r>
      <w:r>
        <w:rPr>
          <w:rStyle w:val="NormalTok"/>
        </w:rPr>
        <w:t xml:space="preserve">, </w:t>
      </w:r>
      <w:r>
        <w:rPr>
          <w:rStyle w:val="AttributeTok"/>
        </w:rPr>
        <w:t>ylab=</w:t>
      </w:r>
      <w:r>
        <w:rPr>
          <w:rStyle w:val="StringTok"/>
        </w:rPr>
        <w:t>"Harga Cabai"</w:t>
      </w:r>
      <w:r>
        <w:rPr>
          <w:rStyle w:val="NormalTok"/>
        </w:rPr>
        <w:t xml:space="preserve">, </w:t>
      </w:r>
      <w:r>
        <w:rPr>
          <w:rStyle w:val="AttributeTok"/>
        </w:rPr>
        <w:t>main=</w:t>
      </w:r>
      <w:r>
        <w:rPr>
          <w:rStyle w:val="StringTok"/>
        </w:rPr>
        <w:t>"Plot Harga Cabai Test"</w:t>
      </w:r>
      <w:r>
        <w:rPr>
          <w:rStyle w:val="NormalTok"/>
        </w:rPr>
        <w:t>)</w:t>
      </w:r>
    </w:p>
    <w:p w14:paraId="146CC739" w14:textId="77777777" w:rsidR="00AF280D" w:rsidRDefault="00000000">
      <w:pPr>
        <w:pStyle w:val="FirstParagraph"/>
      </w:pPr>
      <w:r>
        <w:rPr>
          <w:noProof/>
        </w:rPr>
        <w:lastRenderedPageBreak/>
        <w:drawing>
          <wp:inline distT="0" distB="0" distL="0" distR="0" wp14:anchorId="4B8178E0" wp14:editId="410705D6">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ugas-Praktikum-MPDW-Pertemuan-6_Adinda-Shabrina-Putri-Salsabila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C239DCA" w14:textId="77777777" w:rsidR="00AF280D" w:rsidRDefault="00000000">
      <w:pPr>
        <w:pStyle w:val="Heading1"/>
      </w:pPr>
      <w:bookmarkStart w:id="6" w:name="uji-stasioneritas-data"/>
      <w:bookmarkEnd w:id="2"/>
      <w:bookmarkEnd w:id="5"/>
      <w:r>
        <w:t>Uji Stasioneritas Data</w:t>
      </w:r>
    </w:p>
    <w:p w14:paraId="6D691E2E" w14:textId="77777777" w:rsidR="00AF280D" w:rsidRDefault="00000000">
      <w:pPr>
        <w:pStyle w:val="Heading2"/>
      </w:pPr>
      <w:bookmarkStart w:id="7" w:name="plot-acf"/>
      <w:r>
        <w:t>Plot ACF</w:t>
      </w:r>
    </w:p>
    <w:p w14:paraId="74B7B5B5" w14:textId="77777777" w:rsidR="00AF280D" w:rsidRDefault="00000000">
      <w:pPr>
        <w:pStyle w:val="SourceCode"/>
      </w:pPr>
      <w:r>
        <w:rPr>
          <w:rStyle w:val="FunctionTok"/>
        </w:rPr>
        <w:t>acf</w:t>
      </w:r>
      <w:r>
        <w:rPr>
          <w:rStyle w:val="NormalTok"/>
        </w:rPr>
        <w:t>(train.ts)</w:t>
      </w:r>
    </w:p>
    <w:p w14:paraId="46C2C947" w14:textId="77777777" w:rsidR="00AF280D" w:rsidRDefault="00000000">
      <w:pPr>
        <w:pStyle w:val="FirstParagraph"/>
      </w:pPr>
      <w:r>
        <w:rPr>
          <w:noProof/>
        </w:rPr>
        <w:lastRenderedPageBreak/>
        <w:drawing>
          <wp:inline distT="0" distB="0" distL="0" distR="0" wp14:anchorId="4577C220" wp14:editId="1E5F283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Tugas-Praktikum-MPDW-Pertemuan-6_Adinda-Shabrina-Putri-Salsabila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9B0919E" w14:textId="77777777" w:rsidR="00AF280D" w:rsidRDefault="00000000">
      <w:pPr>
        <w:pStyle w:val="BodyText"/>
      </w:pPr>
      <w:r>
        <w:t>Berdasarkan plot ACF, terlihat bahwa plot ACF data menurun secara perlahan (</w:t>
      </w:r>
      <w:r>
        <w:rPr>
          <w:i/>
          <w:iCs/>
        </w:rPr>
        <w:t>tails of slowly</w:t>
      </w:r>
      <w:r>
        <w:t>). Hal ini juga menjadi indikasi bahwa data tidak stasioner dalam rataan</w:t>
      </w:r>
    </w:p>
    <w:p w14:paraId="45CF38A8" w14:textId="77777777" w:rsidR="00AF280D" w:rsidRDefault="00000000">
      <w:pPr>
        <w:pStyle w:val="Heading2"/>
      </w:pPr>
      <w:bookmarkStart w:id="8" w:name="uji-adf"/>
      <w:bookmarkEnd w:id="7"/>
      <w:r>
        <w:t>Uji ADF</w:t>
      </w:r>
    </w:p>
    <w:p w14:paraId="39BD7234" w14:textId="77777777" w:rsidR="00AF280D" w:rsidRDefault="00000000">
      <w:pPr>
        <w:pStyle w:val="SourceCode"/>
      </w:pPr>
      <w:r>
        <w:rPr>
          <w:rStyle w:val="NormalTok"/>
        </w:rPr>
        <w:t>tseries</w:t>
      </w:r>
      <w:r>
        <w:rPr>
          <w:rStyle w:val="SpecialCharTok"/>
        </w:rPr>
        <w:t>::</w:t>
      </w:r>
      <w:r>
        <w:rPr>
          <w:rStyle w:val="FunctionTok"/>
        </w:rPr>
        <w:t>adf.test</w:t>
      </w:r>
      <w:r>
        <w:rPr>
          <w:rStyle w:val="NormalTok"/>
        </w:rPr>
        <w:t>(train.ts)</w:t>
      </w:r>
    </w:p>
    <w:p w14:paraId="33D30152" w14:textId="77777777" w:rsidR="00AF280D"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train.ts</w:t>
      </w:r>
      <w:r>
        <w:br/>
      </w:r>
      <w:r>
        <w:rPr>
          <w:rStyle w:val="VerbatimChar"/>
        </w:rPr>
        <w:t>## Dickey-Fuller = -3.1755, Lag order = 4, p-value = 0.09586</w:t>
      </w:r>
      <w:r>
        <w:br/>
      </w:r>
      <w:r>
        <w:rPr>
          <w:rStyle w:val="VerbatimChar"/>
        </w:rPr>
        <w:t>## alternative hypothesis: stationary</w:t>
      </w:r>
    </w:p>
    <w:p w14:paraId="40E664C1" w14:textId="77777777" w:rsidR="00AF280D"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Data tidak stasioner dalam rataan</w:t>
      </w:r>
    </w:p>
    <w:p w14:paraId="61B42245" w14:textId="77777777" w:rsidR="00AF280D"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Data stasioner dalam rataan</w:t>
      </w:r>
    </w:p>
    <w:p w14:paraId="569388F5" w14:textId="77777777" w:rsidR="00AF280D" w:rsidRDefault="00000000">
      <w:pPr>
        <w:pStyle w:val="BodyText"/>
      </w:pPr>
      <w:r>
        <w:t xml:space="preserve">Berdasarkan uji ADF tersebut, didapat </w:t>
      </w:r>
      <w:r>
        <w:rPr>
          <w:i/>
          <w:iCs/>
        </w:rPr>
        <w:t>p-value</w:t>
      </w:r>
      <w:r>
        <w:t xml:space="preserve"> sebesar 0.09586 yang lebih besar dari taraf nyata 5% sehingga tak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dan menandakan bahwa data tidak stasioner dalam rataan. Hal ini sesuai dengan hasil eksplorasi menggunakan plot time series dan plot ACF, sehingga ketidakstasioneran model kedepannya harus ditangani</w:t>
      </w:r>
    </w:p>
    <w:p w14:paraId="74F9FB50" w14:textId="77777777" w:rsidR="00AF280D" w:rsidRDefault="00000000">
      <w:pPr>
        <w:pStyle w:val="Heading2"/>
      </w:pPr>
      <w:bookmarkStart w:id="9" w:name="plot-box-cox"/>
      <w:bookmarkEnd w:id="8"/>
      <w:r>
        <w:t>Plot Box-Cox</w:t>
      </w:r>
    </w:p>
    <w:p w14:paraId="352B23E0" w14:textId="77777777" w:rsidR="00AF280D" w:rsidRDefault="00000000">
      <w:pPr>
        <w:pStyle w:val="SourceCode"/>
      </w:pPr>
      <w:r>
        <w:rPr>
          <w:rStyle w:val="NormalTok"/>
        </w:rPr>
        <w:t xml:space="preserve">index </w:t>
      </w:r>
      <w:r>
        <w:rPr>
          <w:rStyle w:val="OtherTok"/>
        </w:rPr>
        <w:t>&lt;-</w:t>
      </w:r>
      <w:r>
        <w:rPr>
          <w:rStyle w:val="NormalTok"/>
        </w:rPr>
        <w:t xml:space="preserve"> </w:t>
      </w:r>
      <w:r>
        <w:rPr>
          <w:rStyle w:val="FunctionTok"/>
        </w:rPr>
        <w:t>seq</w:t>
      </w:r>
      <w:r>
        <w:rPr>
          <w:rStyle w:val="NormalTok"/>
        </w:rPr>
        <w:t>(</w:t>
      </w:r>
      <w:r>
        <w:rPr>
          <w:rStyle w:val="DecValTok"/>
        </w:rPr>
        <w:t>1</w:t>
      </w:r>
      <w:r>
        <w:rPr>
          <w:rStyle w:val="SpecialCharTok"/>
        </w:rPr>
        <w:t>:</w:t>
      </w:r>
      <w:r>
        <w:rPr>
          <w:rStyle w:val="DecValTok"/>
        </w:rPr>
        <w:t>100</w:t>
      </w:r>
      <w:r>
        <w:rPr>
          <w:rStyle w:val="NormalTok"/>
        </w:rPr>
        <w:t>)</w:t>
      </w:r>
      <w:r>
        <w:br/>
      </w:r>
      <w:r>
        <w:rPr>
          <w:rStyle w:val="NormalTok"/>
        </w:rPr>
        <w:t xml:space="preserve">bc </w:t>
      </w:r>
      <w:r>
        <w:rPr>
          <w:rStyle w:val="OtherTok"/>
        </w:rPr>
        <w:t>=</w:t>
      </w:r>
      <w:r>
        <w:rPr>
          <w:rStyle w:val="NormalTok"/>
        </w:rPr>
        <w:t xml:space="preserve"> </w:t>
      </w:r>
      <w:r>
        <w:rPr>
          <w:rStyle w:val="FunctionTok"/>
        </w:rPr>
        <w:t>boxcox</w:t>
      </w:r>
      <w:r>
        <w:rPr>
          <w:rStyle w:val="NormalTok"/>
        </w:rPr>
        <w:t>(train.ts</w:t>
      </w:r>
      <w:r>
        <w:rPr>
          <w:rStyle w:val="SpecialCharTok"/>
        </w:rPr>
        <w:t>~</w:t>
      </w:r>
      <w:r>
        <w:rPr>
          <w:rStyle w:val="NormalTok"/>
        </w:rPr>
        <w:t xml:space="preserve">index, </w:t>
      </w:r>
      <w:r>
        <w:rPr>
          <w:rStyle w:val="AttributeTok"/>
        </w:rPr>
        <w:t>lambda =</w:t>
      </w:r>
      <w:r>
        <w:rPr>
          <w:rStyle w:val="NormalTok"/>
        </w:rPr>
        <w:t xml:space="preserve"> </w:t>
      </w:r>
      <w:r>
        <w:rPr>
          <w:rStyle w:val="FunctionTok"/>
        </w:rPr>
        <w:t>seq</w:t>
      </w:r>
      <w:r>
        <w:rPr>
          <w:rStyle w:val="NormalTok"/>
        </w:rPr>
        <w:t>(</w:t>
      </w:r>
      <w:r>
        <w:rPr>
          <w:rStyle w:val="SpecialCharTok"/>
        </w:rPr>
        <w:t>-</w:t>
      </w:r>
      <w:r>
        <w:rPr>
          <w:rStyle w:val="DecValTok"/>
        </w:rPr>
        <w:t>5</w:t>
      </w:r>
      <w:r>
        <w:rPr>
          <w:rStyle w:val="NormalTok"/>
        </w:rPr>
        <w:t>,</w:t>
      </w:r>
      <w:r>
        <w:rPr>
          <w:rStyle w:val="AttributeTok"/>
        </w:rPr>
        <w:t>by=</w:t>
      </w:r>
      <w:r>
        <w:rPr>
          <w:rStyle w:val="DecValTok"/>
        </w:rPr>
        <w:t>1</w:t>
      </w:r>
      <w:r>
        <w:rPr>
          <w:rStyle w:val="NormalTok"/>
        </w:rPr>
        <w:t>))</w:t>
      </w:r>
    </w:p>
    <w:p w14:paraId="530C0CEF" w14:textId="77777777" w:rsidR="00AF280D" w:rsidRDefault="00000000">
      <w:pPr>
        <w:pStyle w:val="FirstParagraph"/>
      </w:pPr>
      <w:r>
        <w:rPr>
          <w:noProof/>
        </w:rPr>
        <w:lastRenderedPageBreak/>
        <w:drawing>
          <wp:inline distT="0" distB="0" distL="0" distR="0" wp14:anchorId="43973AC5" wp14:editId="1BB68184">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Tugas-Praktikum-MPDW-Pertemuan-6_Adinda-Shabrina-Putri-Salsabila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0590E62" w14:textId="77777777" w:rsidR="00AF280D" w:rsidRDefault="00000000">
      <w:pPr>
        <w:pStyle w:val="SourceCode"/>
      </w:pPr>
      <w:r>
        <w:rPr>
          <w:rStyle w:val="CommentTok"/>
        </w:rPr>
        <w:t>#Nilai Rounded Lambda</w:t>
      </w:r>
      <w:r>
        <w:br/>
      </w:r>
      <w:r>
        <w:rPr>
          <w:rStyle w:val="NormalTok"/>
        </w:rPr>
        <w:t xml:space="preserve">lambda </w:t>
      </w:r>
      <w:r>
        <w:rPr>
          <w:rStyle w:val="OtherTok"/>
        </w:rPr>
        <w:t>&lt;-</w:t>
      </w:r>
      <w:r>
        <w:rPr>
          <w:rStyle w:val="NormalTok"/>
        </w:rPr>
        <w:t xml:space="preserve"> bc</w:t>
      </w:r>
      <w:r>
        <w:rPr>
          <w:rStyle w:val="SpecialCharTok"/>
        </w:rPr>
        <w:t>$</w:t>
      </w:r>
      <w:r>
        <w:rPr>
          <w:rStyle w:val="NormalTok"/>
        </w:rPr>
        <w:t>x[</w:t>
      </w:r>
      <w:r>
        <w:rPr>
          <w:rStyle w:val="FunctionTok"/>
        </w:rPr>
        <w:t>which.max</w:t>
      </w:r>
      <w:r>
        <w:rPr>
          <w:rStyle w:val="NormalTok"/>
        </w:rPr>
        <w:t>(bc</w:t>
      </w:r>
      <w:r>
        <w:rPr>
          <w:rStyle w:val="SpecialCharTok"/>
        </w:rPr>
        <w:t>$</w:t>
      </w:r>
      <w:r>
        <w:rPr>
          <w:rStyle w:val="NormalTok"/>
        </w:rPr>
        <w:t>y)]</w:t>
      </w:r>
      <w:r>
        <w:br/>
      </w:r>
      <w:r>
        <w:rPr>
          <w:rStyle w:val="NormalTok"/>
        </w:rPr>
        <w:t>lambda</w:t>
      </w:r>
    </w:p>
    <w:p w14:paraId="43898C1C" w14:textId="77777777" w:rsidR="00AF280D" w:rsidRDefault="00000000">
      <w:pPr>
        <w:pStyle w:val="SourceCode"/>
      </w:pPr>
      <w:r>
        <w:rPr>
          <w:rStyle w:val="VerbatimChar"/>
        </w:rPr>
        <w:t>## [1] -1.787879</w:t>
      </w:r>
    </w:p>
    <w:p w14:paraId="0ED0E518" w14:textId="77777777" w:rsidR="00AF280D" w:rsidRDefault="00000000">
      <w:pPr>
        <w:pStyle w:val="SourceCode"/>
      </w:pPr>
      <w:r>
        <w:rPr>
          <w:rStyle w:val="CommentTok"/>
        </w:rPr>
        <w:t>#SK</w:t>
      </w:r>
      <w:r>
        <w:br/>
      </w:r>
      <w:r>
        <w:rPr>
          <w:rStyle w:val="NormalTok"/>
        </w:rPr>
        <w:t>bc</w:t>
      </w:r>
      <w:r>
        <w:rPr>
          <w:rStyle w:val="SpecialCharTok"/>
        </w:rPr>
        <w:t>$</w:t>
      </w:r>
      <w:r>
        <w:rPr>
          <w:rStyle w:val="NormalTok"/>
        </w:rPr>
        <w:t>x[bc</w:t>
      </w:r>
      <w:r>
        <w:rPr>
          <w:rStyle w:val="SpecialCharTok"/>
        </w:rPr>
        <w:t>$</w:t>
      </w:r>
      <w:r>
        <w:rPr>
          <w:rStyle w:val="NormalTok"/>
        </w:rPr>
        <w:t xml:space="preserve">y </w:t>
      </w:r>
      <w:r>
        <w:rPr>
          <w:rStyle w:val="SpecialCharTok"/>
        </w:rPr>
        <w:t>&gt;</w:t>
      </w:r>
      <w:r>
        <w:rPr>
          <w:rStyle w:val="NormalTok"/>
        </w:rPr>
        <w:t xml:space="preserve"> </w:t>
      </w:r>
      <w:r>
        <w:rPr>
          <w:rStyle w:val="FunctionTok"/>
        </w:rPr>
        <w:t>max</w:t>
      </w:r>
      <w:r>
        <w:rPr>
          <w:rStyle w:val="NormalTok"/>
        </w:rPr>
        <w:t>(bc</w:t>
      </w:r>
      <w:r>
        <w:rPr>
          <w:rStyle w:val="SpecialCharTok"/>
        </w:rPr>
        <w:t>$</w:t>
      </w:r>
      <w:r>
        <w:rPr>
          <w:rStyle w:val="NormalTok"/>
        </w:rPr>
        <w:t xml:space="preserve">y)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qchisq</w:t>
      </w:r>
      <w:r>
        <w:rPr>
          <w:rStyle w:val="NormalTok"/>
        </w:rPr>
        <w:t>(.</w:t>
      </w:r>
      <w:r>
        <w:rPr>
          <w:rStyle w:val="DecValTok"/>
        </w:rPr>
        <w:t>95</w:t>
      </w:r>
      <w:r>
        <w:rPr>
          <w:rStyle w:val="NormalTok"/>
        </w:rPr>
        <w:t>,</w:t>
      </w:r>
      <w:r>
        <w:rPr>
          <w:rStyle w:val="DecValTok"/>
        </w:rPr>
        <w:t>1</w:t>
      </w:r>
      <w:r>
        <w:rPr>
          <w:rStyle w:val="NormalTok"/>
        </w:rPr>
        <w:t>)]</w:t>
      </w:r>
    </w:p>
    <w:p w14:paraId="7EF171CD" w14:textId="77777777" w:rsidR="00AF280D" w:rsidRDefault="00000000">
      <w:pPr>
        <w:pStyle w:val="SourceCode"/>
      </w:pPr>
      <w:r>
        <w:rPr>
          <w:rStyle w:val="VerbatimChar"/>
        </w:rPr>
        <w:t>##  [1] -2.6969697 -2.6363636 -2.5757576 -2.5151515 -2.4545455 -2.3939394</w:t>
      </w:r>
      <w:r>
        <w:br/>
      </w:r>
      <w:r>
        <w:rPr>
          <w:rStyle w:val="VerbatimChar"/>
        </w:rPr>
        <w:t>##  [7] -2.3333333 -2.2727273 -2.2121212 -2.1515152 -2.0909091 -2.0303030</w:t>
      </w:r>
      <w:r>
        <w:br/>
      </w:r>
      <w:r>
        <w:rPr>
          <w:rStyle w:val="VerbatimChar"/>
        </w:rPr>
        <w:t>## [13] -1.9696970 -1.9090909 -1.8484848 -1.7878788 -1.7272727 -1.6666667</w:t>
      </w:r>
      <w:r>
        <w:br/>
      </w:r>
      <w:r>
        <w:rPr>
          <w:rStyle w:val="VerbatimChar"/>
        </w:rPr>
        <w:t>## [19] -1.6060606 -1.5454545 -1.4848485 -1.4242424 -1.3636364 -1.3030303</w:t>
      </w:r>
      <w:r>
        <w:br/>
      </w:r>
      <w:r>
        <w:rPr>
          <w:rStyle w:val="VerbatimChar"/>
        </w:rPr>
        <w:t>## [25] -1.2424242 -1.1818182 -1.1212121 -1.0606061 -1.0000000 -0.9393939</w:t>
      </w:r>
      <w:r>
        <w:br/>
      </w:r>
      <w:r>
        <w:rPr>
          <w:rStyle w:val="VerbatimChar"/>
        </w:rPr>
        <w:t>## [31] -0.8787879</w:t>
      </w:r>
    </w:p>
    <w:p w14:paraId="0FA7CC7F" w14:textId="77777777" w:rsidR="00AF280D" w:rsidRDefault="00000000">
      <w:pPr>
        <w:pStyle w:val="FirstParagraph"/>
      </w:pPr>
      <w:r>
        <w:t xml:space="preserve">Plot Boxcox menunjukkan nilai </w:t>
      </w:r>
      <w:r>
        <w:rPr>
          <w:i/>
          <w:iCs/>
        </w:rPr>
        <w:t>rounded value</w:t>
      </w:r>
      <w:r>
        <w:t xml:space="preserve"> (</w:t>
      </w:r>
      <m:oMath>
        <m:r>
          <w:rPr>
            <w:rFonts w:ascii="Cambria Math" w:hAnsi="Cambria Math"/>
          </w:rPr>
          <m:t>λ</m:t>
        </m:r>
      </m:oMath>
      <w:r>
        <w:t xml:space="preserve">) optimum sebesar </w:t>
      </w:r>
      <w:r>
        <w:rPr>
          <w:b/>
          <w:bCs/>
        </w:rPr>
        <w:t>-1.787879</w:t>
      </w:r>
      <w:r>
        <w:t xml:space="preserve"> dan pada selang kepercayaan 95% nilai memiliki batas bawah </w:t>
      </w:r>
      <w:r>
        <w:rPr>
          <w:b/>
          <w:bCs/>
        </w:rPr>
        <w:t>-2.6969697</w:t>
      </w:r>
      <w:r>
        <w:t xml:space="preserve"> dan batas atas </w:t>
      </w:r>
      <w:r>
        <w:rPr>
          <w:b/>
          <w:bCs/>
        </w:rPr>
        <w:t>-0.8787879</w:t>
      </w:r>
      <w:r>
        <w:t>. Selang tersebut tidak memuat nilai satu sehingga dapat dikatakan bahwa data tidak stasioner dalam ragam.</w:t>
      </w:r>
    </w:p>
    <w:p w14:paraId="335CE3E7" w14:textId="77777777" w:rsidR="00AF280D" w:rsidRDefault="00000000">
      <w:pPr>
        <w:pStyle w:val="Heading1"/>
      </w:pPr>
      <w:bookmarkStart w:id="10" w:name="penanganan-ketidakstasioneran-data"/>
      <w:bookmarkEnd w:id="6"/>
      <w:bookmarkEnd w:id="9"/>
      <w:r>
        <w:t>Penanganan Ketidakstasioneran Data</w:t>
      </w:r>
    </w:p>
    <w:p w14:paraId="0D9FDE80" w14:textId="77777777" w:rsidR="00AF280D" w:rsidRDefault="00000000">
      <w:pPr>
        <w:pStyle w:val="SourceCode"/>
      </w:pPr>
      <w:r>
        <w:rPr>
          <w:rStyle w:val="NormalTok"/>
        </w:rPr>
        <w:t>train.diff</w:t>
      </w:r>
      <w:r>
        <w:rPr>
          <w:rStyle w:val="OtherTok"/>
        </w:rPr>
        <w:t>&lt;-</w:t>
      </w:r>
      <w:r>
        <w:rPr>
          <w:rStyle w:val="FunctionTok"/>
        </w:rPr>
        <w:t>diff</w:t>
      </w:r>
      <w:r>
        <w:rPr>
          <w:rStyle w:val="NormalTok"/>
        </w:rPr>
        <w:t>(train.ts,</w:t>
      </w:r>
      <w:r>
        <w:rPr>
          <w:rStyle w:val="AttributeTok"/>
        </w:rPr>
        <w:t>differences =</w:t>
      </w:r>
      <w:r>
        <w:rPr>
          <w:rStyle w:val="NormalTok"/>
        </w:rPr>
        <w:t xml:space="preserve"> </w:t>
      </w:r>
      <w:r>
        <w:rPr>
          <w:rStyle w:val="DecValTok"/>
        </w:rPr>
        <w:t>1</w:t>
      </w:r>
      <w:r>
        <w:rPr>
          <w:rStyle w:val="NormalTok"/>
        </w:rPr>
        <w:t xml:space="preserve">) </w:t>
      </w:r>
      <w:r>
        <w:br/>
      </w:r>
      <w:r>
        <w:rPr>
          <w:rStyle w:val="FunctionTok"/>
        </w:rPr>
        <w:t>plot.ts</w:t>
      </w:r>
      <w:r>
        <w:rPr>
          <w:rStyle w:val="NormalTok"/>
        </w:rPr>
        <w:t xml:space="preserve">(train.diff, </w:t>
      </w:r>
      <w:r>
        <w:rPr>
          <w:rStyle w:val="AttributeTok"/>
        </w:rPr>
        <w:t>lty=</w:t>
      </w:r>
      <w:r>
        <w:rPr>
          <w:rStyle w:val="DecValTok"/>
        </w:rPr>
        <w:t>1</w:t>
      </w:r>
      <w:r>
        <w:rPr>
          <w:rStyle w:val="NormalTok"/>
        </w:rPr>
        <w:t xml:space="preserve">, </w:t>
      </w:r>
      <w:r>
        <w:rPr>
          <w:rStyle w:val="AttributeTok"/>
        </w:rPr>
        <w:t>xlab=</w:t>
      </w:r>
      <w:r>
        <w:rPr>
          <w:rStyle w:val="StringTok"/>
        </w:rPr>
        <w:t>"waktu"</w:t>
      </w:r>
      <w:r>
        <w:rPr>
          <w:rStyle w:val="NormalTok"/>
        </w:rPr>
        <w:t xml:space="preserve">, </w:t>
      </w:r>
      <w:r>
        <w:rPr>
          <w:rStyle w:val="AttributeTok"/>
        </w:rPr>
        <w:t>ylab=</w:t>
      </w:r>
      <w:r>
        <w:rPr>
          <w:rStyle w:val="StringTok"/>
        </w:rPr>
        <w:t>"Data Difference 1 Harga Cabai"</w:t>
      </w:r>
      <w:r>
        <w:rPr>
          <w:rStyle w:val="NormalTok"/>
        </w:rPr>
        <w:t xml:space="preserve">, </w:t>
      </w:r>
      <w:r>
        <w:rPr>
          <w:rStyle w:val="AttributeTok"/>
        </w:rPr>
        <w:t>main=</w:t>
      </w:r>
      <w:r>
        <w:rPr>
          <w:rStyle w:val="StringTok"/>
        </w:rPr>
        <w:t>"Plot Difference Harga Cabai"</w:t>
      </w:r>
      <w:r>
        <w:rPr>
          <w:rStyle w:val="NormalTok"/>
        </w:rPr>
        <w:t>)</w:t>
      </w:r>
    </w:p>
    <w:p w14:paraId="49279636" w14:textId="77777777" w:rsidR="00AF280D" w:rsidRDefault="00000000">
      <w:pPr>
        <w:pStyle w:val="FirstParagraph"/>
      </w:pPr>
      <w:r>
        <w:rPr>
          <w:noProof/>
        </w:rPr>
        <w:lastRenderedPageBreak/>
        <w:drawing>
          <wp:inline distT="0" distB="0" distL="0" distR="0" wp14:anchorId="439378A6" wp14:editId="0B884E07">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Tugas-Praktikum-MPDW-Pertemuan-6_Adinda-Shabrina-Putri-Salsabila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EBA7AEC" w14:textId="77777777" w:rsidR="00AF280D" w:rsidRDefault="00000000">
      <w:pPr>
        <w:pStyle w:val="BodyText"/>
      </w:pPr>
      <w:r>
        <w:t>Berdasarkan plot data deret waktu, terlihat bahwa data sudah stasioner dalam rataan ditandai dengan data bergerak pada nilai tengah tertentu (tidak terdapat trend ataupun musiman pada data)</w:t>
      </w:r>
    </w:p>
    <w:p w14:paraId="230A7964" w14:textId="77777777" w:rsidR="00AF280D" w:rsidRDefault="00000000">
      <w:pPr>
        <w:pStyle w:val="Heading2"/>
      </w:pPr>
      <w:bookmarkStart w:id="11" w:name="plot-acf-1"/>
      <w:r>
        <w:t>Plot ACF</w:t>
      </w:r>
    </w:p>
    <w:p w14:paraId="63DFBA02" w14:textId="77777777" w:rsidR="00AF280D" w:rsidRDefault="00000000">
      <w:pPr>
        <w:pStyle w:val="SourceCode"/>
      </w:pPr>
      <w:r>
        <w:rPr>
          <w:rStyle w:val="FunctionTok"/>
        </w:rPr>
        <w:t>acf</w:t>
      </w:r>
      <w:r>
        <w:rPr>
          <w:rStyle w:val="NormalTok"/>
        </w:rPr>
        <w:t>(train.diff)</w:t>
      </w:r>
    </w:p>
    <w:p w14:paraId="18EFBFE9" w14:textId="77777777" w:rsidR="00AF280D" w:rsidRDefault="00000000">
      <w:pPr>
        <w:pStyle w:val="FirstParagraph"/>
      </w:pPr>
      <w:r>
        <w:rPr>
          <w:noProof/>
        </w:rPr>
        <w:lastRenderedPageBreak/>
        <w:drawing>
          <wp:inline distT="0" distB="0" distL="0" distR="0" wp14:anchorId="07260E3B" wp14:editId="59FC9CF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Tugas-Praktikum-MPDW-Pertemuan-6_Adinda-Shabrina-Putri-Salsabila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0A217AD" w14:textId="77777777" w:rsidR="00AF280D" w:rsidRDefault="00000000">
      <w:pPr>
        <w:pStyle w:val="BodyText"/>
      </w:pPr>
      <w:r>
        <w:t>Berdasarkan plot tersebut, terlihat bahwa plot ACF tails off tetapi tidak signifikan pada 20 lag pertama. Hal ini menandakan data sudah stasioner dalam rataan dan ketidakstasioneran data telah berhasil tertangani.</w:t>
      </w:r>
    </w:p>
    <w:p w14:paraId="25730D02" w14:textId="77777777" w:rsidR="00AF280D" w:rsidRDefault="00000000">
      <w:pPr>
        <w:pStyle w:val="Heading2"/>
      </w:pPr>
      <w:bookmarkStart w:id="12" w:name="uji-adf-1"/>
      <w:bookmarkEnd w:id="11"/>
      <w:r>
        <w:t>Uji ADF</w:t>
      </w:r>
    </w:p>
    <w:p w14:paraId="49C6D24E" w14:textId="77777777" w:rsidR="00AF280D" w:rsidRDefault="00000000">
      <w:pPr>
        <w:pStyle w:val="SourceCode"/>
      </w:pPr>
      <w:r>
        <w:rPr>
          <w:rStyle w:val="NormalTok"/>
        </w:rPr>
        <w:t>tseries</w:t>
      </w:r>
      <w:r>
        <w:rPr>
          <w:rStyle w:val="SpecialCharTok"/>
        </w:rPr>
        <w:t>::</w:t>
      </w:r>
      <w:r>
        <w:rPr>
          <w:rStyle w:val="FunctionTok"/>
        </w:rPr>
        <w:t>adf.test</w:t>
      </w:r>
      <w:r>
        <w:rPr>
          <w:rStyle w:val="NormalTok"/>
        </w:rPr>
        <w:t>(train.diff)</w:t>
      </w:r>
    </w:p>
    <w:p w14:paraId="6B7EC63C" w14:textId="77777777" w:rsidR="00AF280D" w:rsidRDefault="00000000">
      <w:pPr>
        <w:pStyle w:val="SourceCode"/>
      </w:pPr>
      <w:r>
        <w:rPr>
          <w:rStyle w:val="VerbatimChar"/>
        </w:rPr>
        <w:t>## Warning in tseries::adf.test(train.diff): p-value smaller than printed p-value</w:t>
      </w:r>
    </w:p>
    <w:p w14:paraId="7987EC12" w14:textId="77777777" w:rsidR="00AF280D"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train.diff</w:t>
      </w:r>
      <w:r>
        <w:br/>
      </w:r>
      <w:r>
        <w:rPr>
          <w:rStyle w:val="VerbatimChar"/>
        </w:rPr>
        <w:t>## Dickey-Fuller = -4.4962, Lag order = 4, p-value = 0.01</w:t>
      </w:r>
      <w:r>
        <w:br/>
      </w:r>
      <w:r>
        <w:rPr>
          <w:rStyle w:val="VerbatimChar"/>
        </w:rPr>
        <w:t>## alternative hypothesis: stationary</w:t>
      </w:r>
    </w:p>
    <w:p w14:paraId="6E786D8A" w14:textId="77777777" w:rsidR="00AF280D"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Data tidak stasioner dalam rataan</w:t>
      </w:r>
    </w:p>
    <w:p w14:paraId="1D0F42D8" w14:textId="77777777" w:rsidR="00AF280D"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Data stasioner dalam rataan</w:t>
      </w:r>
    </w:p>
    <w:p w14:paraId="6D8407BF" w14:textId="77777777" w:rsidR="00AF280D" w:rsidRDefault="00000000">
      <w:pPr>
        <w:pStyle w:val="BodyText"/>
      </w:pPr>
      <w:r>
        <w:t xml:space="preserve">Berdasarkan uji ADF tersebut, didapat </w:t>
      </w:r>
      <w:r>
        <w:rPr>
          <w:i/>
          <w:iCs/>
        </w:rPr>
        <w:t>p-value</w:t>
      </w:r>
      <w:r>
        <w:t xml:space="preserve"> sebesar 0.01 yang lebih kecil dari taraf nyata 5% sehingga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atau data stasioner dalam rataan. Hal ini sesuai dengan hasil eksplorasi menggunakan plot time series dan plot ACF, sehingga dalam hal ini ketidakstasioneran data sudah berhasil ditangani dan dapat dilanjutkan ke pemodelan</w:t>
      </w:r>
    </w:p>
    <w:p w14:paraId="7D2A1BD3" w14:textId="77777777" w:rsidR="00AF280D" w:rsidRDefault="00000000">
      <w:pPr>
        <w:pStyle w:val="Heading1"/>
      </w:pPr>
      <w:bookmarkStart w:id="13" w:name="identifikasi-model"/>
      <w:bookmarkEnd w:id="10"/>
      <w:bookmarkEnd w:id="12"/>
      <w:r>
        <w:lastRenderedPageBreak/>
        <w:t>Identifikasi Model</w:t>
      </w:r>
    </w:p>
    <w:p w14:paraId="537A6E27" w14:textId="77777777" w:rsidR="00AF280D" w:rsidRDefault="00000000">
      <w:pPr>
        <w:pStyle w:val="Heading2"/>
      </w:pPr>
      <w:bookmarkStart w:id="14" w:name="plot-acf-2"/>
      <w:r>
        <w:t>Plot ACF</w:t>
      </w:r>
    </w:p>
    <w:p w14:paraId="1AE0BBCA" w14:textId="77777777" w:rsidR="00AF280D" w:rsidRDefault="00000000">
      <w:pPr>
        <w:pStyle w:val="SourceCode"/>
      </w:pPr>
      <w:r>
        <w:rPr>
          <w:rStyle w:val="FunctionTok"/>
        </w:rPr>
        <w:t>acf</w:t>
      </w:r>
      <w:r>
        <w:rPr>
          <w:rStyle w:val="NormalTok"/>
        </w:rPr>
        <w:t>(train.diff)</w:t>
      </w:r>
    </w:p>
    <w:p w14:paraId="3A910442" w14:textId="77777777" w:rsidR="00AF280D" w:rsidRDefault="00000000">
      <w:pPr>
        <w:pStyle w:val="FirstParagraph"/>
      </w:pPr>
      <w:r>
        <w:rPr>
          <w:noProof/>
        </w:rPr>
        <w:drawing>
          <wp:inline distT="0" distB="0" distL="0" distR="0" wp14:anchorId="4B1D832C" wp14:editId="463DFC9C">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Tugas-Praktikum-MPDW-Pertemuan-6_Adinda-Shabrina-Putri-Salsabila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85D2394" w14:textId="77777777" w:rsidR="00AF280D" w:rsidRDefault="00000000">
      <w:pPr>
        <w:pStyle w:val="BodyText"/>
      </w:pPr>
      <w:r>
        <w:t xml:space="preserve">Berdasarkan plot tersebut, terlihat bahwa plot ACF tidak </w:t>
      </w:r>
      <w:r>
        <w:rPr>
          <w:i/>
          <w:iCs/>
        </w:rPr>
        <w:t>cuts off</w:t>
      </w:r>
      <w:r>
        <w:t xml:space="preserve"> pada 20 lag pertama, sehingga belum bisa ditentukan model tentatifnya.</w:t>
      </w:r>
    </w:p>
    <w:p w14:paraId="582AC92B" w14:textId="77777777" w:rsidR="00AF280D" w:rsidRDefault="00000000">
      <w:pPr>
        <w:pStyle w:val="Heading2"/>
      </w:pPr>
      <w:bookmarkStart w:id="15" w:name="plot-pacf"/>
      <w:bookmarkEnd w:id="14"/>
      <w:r>
        <w:t>Plot PACF</w:t>
      </w:r>
    </w:p>
    <w:p w14:paraId="7C745FBE" w14:textId="77777777" w:rsidR="00AF280D" w:rsidRDefault="00000000">
      <w:pPr>
        <w:pStyle w:val="SourceCode"/>
      </w:pPr>
      <w:r>
        <w:rPr>
          <w:rStyle w:val="FunctionTok"/>
        </w:rPr>
        <w:t>pacf</w:t>
      </w:r>
      <w:r>
        <w:rPr>
          <w:rStyle w:val="NormalTok"/>
        </w:rPr>
        <w:t>(train.diff)</w:t>
      </w:r>
    </w:p>
    <w:p w14:paraId="1789F629" w14:textId="77777777" w:rsidR="00AF280D" w:rsidRDefault="00000000">
      <w:pPr>
        <w:pStyle w:val="FirstParagraph"/>
      </w:pPr>
      <w:r>
        <w:rPr>
          <w:noProof/>
        </w:rPr>
        <w:lastRenderedPageBreak/>
        <w:drawing>
          <wp:inline distT="0" distB="0" distL="0" distR="0" wp14:anchorId="5310CD67" wp14:editId="46A4D55D">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Tugas-Praktikum-MPDW-Pertemuan-6_Adinda-Shabrina-Putri-Salsabila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2B5395F" w14:textId="77777777" w:rsidR="00AF280D" w:rsidRDefault="00000000">
      <w:pPr>
        <w:pStyle w:val="BodyText"/>
      </w:pPr>
      <w:r>
        <w:t xml:space="preserve">Berdasarkan plot tersebut, terlihat bahwa plot PACF tidak </w:t>
      </w:r>
      <w:r>
        <w:rPr>
          <w:i/>
          <w:iCs/>
        </w:rPr>
        <w:t>cuts off</w:t>
      </w:r>
      <w:r>
        <w:t xml:space="preserve"> pada lag ke 20 lag pertama, sehingga belum bisa ditentukan model tentatifnya.</w:t>
      </w:r>
    </w:p>
    <w:p w14:paraId="1D66A703" w14:textId="77777777" w:rsidR="00AF280D" w:rsidRDefault="00000000">
      <w:pPr>
        <w:pStyle w:val="Heading2"/>
      </w:pPr>
      <w:bookmarkStart w:id="16" w:name="plot-eacf"/>
      <w:bookmarkEnd w:id="15"/>
      <w:r>
        <w:t>Plot EACF</w:t>
      </w:r>
    </w:p>
    <w:p w14:paraId="0621EC18" w14:textId="77777777" w:rsidR="00AF280D" w:rsidRDefault="00000000">
      <w:pPr>
        <w:pStyle w:val="SourceCode"/>
      </w:pPr>
      <w:r>
        <w:rPr>
          <w:rStyle w:val="FunctionTok"/>
        </w:rPr>
        <w:t>eacf</w:t>
      </w:r>
      <w:r>
        <w:rPr>
          <w:rStyle w:val="NormalTok"/>
        </w:rPr>
        <w:t>(train.diff)</w:t>
      </w:r>
    </w:p>
    <w:p w14:paraId="5E6B0B91" w14:textId="77777777" w:rsidR="00AF280D" w:rsidRDefault="00000000">
      <w:pPr>
        <w:pStyle w:val="SourceCode"/>
      </w:pPr>
      <w:r>
        <w:rPr>
          <w:rStyle w:val="VerbatimChar"/>
        </w:rPr>
        <w:t>## AR/MA</w:t>
      </w:r>
      <w:r>
        <w:br/>
      </w:r>
      <w:r>
        <w:rPr>
          <w:rStyle w:val="VerbatimChar"/>
        </w:rPr>
        <w:t>##   0 1 2 3 4 5 6 7 8 9 10 11 12 13</w:t>
      </w:r>
      <w:r>
        <w:br/>
      </w:r>
      <w:r>
        <w:rPr>
          <w:rStyle w:val="VerbatimChar"/>
        </w:rPr>
        <w:t xml:space="preserve">## 0 o o o o o o o o o o o  o  o  o </w:t>
      </w:r>
      <w:r>
        <w:br/>
      </w:r>
      <w:r>
        <w:rPr>
          <w:rStyle w:val="VerbatimChar"/>
        </w:rPr>
        <w:t xml:space="preserve">## 1 x o o o o o o o o o o  o  o  o </w:t>
      </w:r>
      <w:r>
        <w:br/>
      </w:r>
      <w:r>
        <w:rPr>
          <w:rStyle w:val="VerbatimChar"/>
        </w:rPr>
        <w:t xml:space="preserve">## 2 x o o o o o o o o o o  o  o  o </w:t>
      </w:r>
      <w:r>
        <w:br/>
      </w:r>
      <w:r>
        <w:rPr>
          <w:rStyle w:val="VerbatimChar"/>
        </w:rPr>
        <w:t xml:space="preserve">## 3 o o o o o o o o o o o  o  o  o </w:t>
      </w:r>
      <w:r>
        <w:br/>
      </w:r>
      <w:r>
        <w:rPr>
          <w:rStyle w:val="VerbatimChar"/>
        </w:rPr>
        <w:t xml:space="preserve">## 4 o o o x o o o o o o o  o  o  o </w:t>
      </w:r>
      <w:r>
        <w:br/>
      </w:r>
      <w:r>
        <w:rPr>
          <w:rStyle w:val="VerbatimChar"/>
        </w:rPr>
        <w:t xml:space="preserve">## 5 x o o x o o o o o o o  o  o  o </w:t>
      </w:r>
      <w:r>
        <w:br/>
      </w:r>
      <w:r>
        <w:rPr>
          <w:rStyle w:val="VerbatimChar"/>
        </w:rPr>
        <w:t xml:space="preserve">## 6 x x x o o o o o o o o  o  o  o </w:t>
      </w:r>
      <w:r>
        <w:br/>
      </w:r>
      <w:r>
        <w:rPr>
          <w:rStyle w:val="VerbatimChar"/>
        </w:rPr>
        <w:t>## 7 o x o o o o o o o o o  o  o  o</w:t>
      </w:r>
    </w:p>
    <w:p w14:paraId="4BA79204" w14:textId="77777777" w:rsidR="00AF280D" w:rsidRDefault="00000000">
      <w:pPr>
        <w:pStyle w:val="FirstParagraph"/>
      </w:pPr>
      <w:r>
        <w:t>Identifikasi model menggunakan plot EACF dilakukan dengan melihat ujung segitiga pada pola segitiga nol. Dalam hal ini model tentatif yang terbentuk adalah ARIMA(0,1,1), ARIMA(1,1,1), ARIMA(2,1,1), ARIMA(2,1,2), ARIMA(3,1,0), dan ARIMA(3,1,1).</w:t>
      </w:r>
    </w:p>
    <w:p w14:paraId="76998335" w14:textId="77777777" w:rsidR="00AF280D" w:rsidRDefault="00000000">
      <w:pPr>
        <w:pStyle w:val="Heading1"/>
      </w:pPr>
      <w:bookmarkStart w:id="17" w:name="pendugaan-parameter-model-tentatif"/>
      <w:bookmarkEnd w:id="13"/>
      <w:bookmarkEnd w:id="16"/>
      <w:r>
        <w:lastRenderedPageBreak/>
        <w:t>Pendugaan Parameter Model Tentatif</w:t>
      </w:r>
    </w:p>
    <w:p w14:paraId="7A4B8DB3" w14:textId="77777777" w:rsidR="00AF280D" w:rsidRDefault="00000000">
      <w:pPr>
        <w:pStyle w:val="Heading2"/>
      </w:pPr>
      <w:bookmarkStart w:id="18" w:name="arima011"/>
      <w:r>
        <w:t>ARIMA(0,1,1)</w:t>
      </w:r>
    </w:p>
    <w:p w14:paraId="3F87F933" w14:textId="77777777" w:rsidR="00AF280D" w:rsidRDefault="00000000">
      <w:pPr>
        <w:pStyle w:val="SourceCode"/>
      </w:pPr>
      <w:r>
        <w:rPr>
          <w:rStyle w:val="NormalTok"/>
        </w:rPr>
        <w:t>model1.da</w:t>
      </w:r>
      <w:r>
        <w:rPr>
          <w:rStyle w:val="OtherTok"/>
        </w:rPr>
        <w:t>=</w:t>
      </w:r>
      <w:r>
        <w:rPr>
          <w:rStyle w:val="FunctionTok"/>
        </w:rPr>
        <w:t>Arima</w:t>
      </w:r>
      <w:r>
        <w:rPr>
          <w:rStyle w:val="NormalTok"/>
        </w:rPr>
        <w:t xml:space="preserve">(train.diff, </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AttributeTok"/>
        </w:rPr>
        <w:t>method=</w:t>
      </w:r>
      <w:r>
        <w:rPr>
          <w:rStyle w:val="StringTok"/>
        </w:rPr>
        <w:t>"ML"</w:t>
      </w:r>
      <w:r>
        <w:rPr>
          <w:rStyle w:val="NormalTok"/>
        </w:rPr>
        <w:t>)</w:t>
      </w:r>
      <w:r>
        <w:br/>
      </w:r>
      <w:r>
        <w:rPr>
          <w:rStyle w:val="FunctionTok"/>
        </w:rPr>
        <w:t>summary</w:t>
      </w:r>
      <w:r>
        <w:rPr>
          <w:rStyle w:val="NormalTok"/>
        </w:rPr>
        <w:t xml:space="preserve">(model1.da) </w:t>
      </w:r>
      <w:r>
        <w:rPr>
          <w:rStyle w:val="CommentTok"/>
        </w:rPr>
        <w:t>#AIC=1893.21</w:t>
      </w:r>
    </w:p>
    <w:p w14:paraId="5E6FE607" w14:textId="77777777" w:rsidR="00AF280D" w:rsidRDefault="00000000">
      <w:pPr>
        <w:pStyle w:val="SourceCode"/>
      </w:pPr>
      <w:r>
        <w:rPr>
          <w:rStyle w:val="VerbatimChar"/>
        </w:rPr>
        <w:t xml:space="preserve">## Series: train.diff </w:t>
      </w:r>
      <w:r>
        <w:br/>
      </w:r>
      <w:r>
        <w:rPr>
          <w:rStyle w:val="VerbatimChar"/>
        </w:rPr>
        <w:t xml:space="preserve">## ARIMA(0,1,1) </w:t>
      </w:r>
      <w:r>
        <w:br/>
      </w:r>
      <w:r>
        <w:rPr>
          <w:rStyle w:val="VerbatimChar"/>
        </w:rPr>
        <w:t xml:space="preserve">## </w:t>
      </w:r>
      <w:r>
        <w:br/>
      </w:r>
      <w:r>
        <w:rPr>
          <w:rStyle w:val="VerbatimChar"/>
        </w:rPr>
        <w:t>## Coefficients:</w:t>
      </w:r>
      <w:r>
        <w:br/>
      </w:r>
      <w:r>
        <w:rPr>
          <w:rStyle w:val="VerbatimChar"/>
        </w:rPr>
        <w:t>##           ma1</w:t>
      </w:r>
      <w:r>
        <w:br/>
      </w:r>
      <w:r>
        <w:rPr>
          <w:rStyle w:val="VerbatimChar"/>
        </w:rPr>
        <w:t>##       -0.9905</w:t>
      </w:r>
      <w:r>
        <w:br/>
      </w:r>
      <w:r>
        <w:rPr>
          <w:rStyle w:val="VerbatimChar"/>
        </w:rPr>
        <w:t>## s.e.   0.0596</w:t>
      </w:r>
      <w:r>
        <w:br/>
      </w:r>
      <w:r>
        <w:rPr>
          <w:rStyle w:val="VerbatimChar"/>
        </w:rPr>
        <w:t xml:space="preserve">## </w:t>
      </w:r>
      <w:r>
        <w:br/>
      </w:r>
      <w:r>
        <w:rPr>
          <w:rStyle w:val="VerbatimChar"/>
        </w:rPr>
        <w:t>## sigma^2 = 13406660:  log likelihood = -944.61</w:t>
      </w:r>
      <w:r>
        <w:br/>
      </w:r>
      <w:r>
        <w:rPr>
          <w:rStyle w:val="VerbatimChar"/>
        </w:rPr>
        <w:t>## AIC=1893.21   AICc=1893.34   BIC=1898.38</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353.5852 3624.337 2419.476 Inf  Inf 0.6491219 -0.1362592</w:t>
      </w:r>
    </w:p>
    <w:p w14:paraId="05D885D8" w14:textId="77777777" w:rsidR="00AF280D" w:rsidRDefault="00000000">
      <w:pPr>
        <w:pStyle w:val="SourceCode"/>
      </w:pPr>
      <w:r>
        <w:rPr>
          <w:rStyle w:val="NormalTok"/>
        </w:rPr>
        <w:t>lmtest</w:t>
      </w:r>
      <w:r>
        <w:rPr>
          <w:rStyle w:val="SpecialCharTok"/>
        </w:rPr>
        <w:t>::</w:t>
      </w:r>
      <w:r>
        <w:rPr>
          <w:rStyle w:val="FunctionTok"/>
        </w:rPr>
        <w:t>coeftest</w:t>
      </w:r>
      <w:r>
        <w:rPr>
          <w:rStyle w:val="NormalTok"/>
        </w:rPr>
        <w:t xml:space="preserve">(model1.da) </w:t>
      </w:r>
      <w:r>
        <w:rPr>
          <w:rStyle w:val="CommentTok"/>
        </w:rPr>
        <w:t>#seluruh parameter signifikan</w:t>
      </w:r>
    </w:p>
    <w:p w14:paraId="5E936724" w14:textId="77777777" w:rsidR="00AF280D"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ma1 -0.990483   0.059627 -16.611 &lt; 2.2e-16 ***</w:t>
      </w:r>
      <w:r>
        <w:br/>
      </w:r>
      <w:r>
        <w:rPr>
          <w:rStyle w:val="VerbatimChar"/>
        </w:rPr>
        <w:t>## ---</w:t>
      </w:r>
      <w:r>
        <w:br/>
      </w:r>
      <w:r>
        <w:rPr>
          <w:rStyle w:val="VerbatimChar"/>
        </w:rPr>
        <w:t>## Signif. codes:  0 '***' 0.001 '**' 0.01 '*' 0.05 '.' 0.1 ' ' 1</w:t>
      </w:r>
    </w:p>
    <w:p w14:paraId="57E8A858" w14:textId="77777777" w:rsidR="00AF280D" w:rsidRDefault="00000000">
      <w:pPr>
        <w:pStyle w:val="Heading2"/>
      </w:pPr>
      <w:bookmarkStart w:id="19" w:name="arima111"/>
      <w:bookmarkEnd w:id="18"/>
      <w:r>
        <w:t>ARIMA(1,1,1)</w:t>
      </w:r>
    </w:p>
    <w:p w14:paraId="138F10C3" w14:textId="77777777" w:rsidR="00AF280D" w:rsidRDefault="00000000">
      <w:pPr>
        <w:pStyle w:val="SourceCode"/>
      </w:pPr>
      <w:r>
        <w:rPr>
          <w:rStyle w:val="NormalTok"/>
        </w:rPr>
        <w:t>model2.da</w:t>
      </w:r>
      <w:r>
        <w:rPr>
          <w:rStyle w:val="OtherTok"/>
        </w:rPr>
        <w:t>=</w:t>
      </w:r>
      <w:r>
        <w:rPr>
          <w:rStyle w:val="FunctionTok"/>
        </w:rPr>
        <w:t>Arima</w:t>
      </w:r>
      <w:r>
        <w:rPr>
          <w:rStyle w:val="NormalTok"/>
        </w:rPr>
        <w:t xml:space="preserve">(train.diff, </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AttributeTok"/>
        </w:rPr>
        <w:t>method=</w:t>
      </w:r>
      <w:r>
        <w:rPr>
          <w:rStyle w:val="StringTok"/>
        </w:rPr>
        <w:t>"ML"</w:t>
      </w:r>
      <w:r>
        <w:rPr>
          <w:rStyle w:val="NormalTok"/>
        </w:rPr>
        <w:t>)</w:t>
      </w:r>
      <w:r>
        <w:br/>
      </w:r>
      <w:r>
        <w:rPr>
          <w:rStyle w:val="FunctionTok"/>
        </w:rPr>
        <w:t>summary</w:t>
      </w:r>
      <w:r>
        <w:rPr>
          <w:rStyle w:val="NormalTok"/>
        </w:rPr>
        <w:t xml:space="preserve">(model2.da) </w:t>
      </w:r>
      <w:r>
        <w:rPr>
          <w:rStyle w:val="CommentTok"/>
        </w:rPr>
        <w:t>#AIC=1893.47</w:t>
      </w:r>
    </w:p>
    <w:p w14:paraId="7282C5AE" w14:textId="77777777" w:rsidR="00AF280D" w:rsidRDefault="00000000">
      <w:pPr>
        <w:pStyle w:val="SourceCode"/>
      </w:pPr>
      <w:r>
        <w:rPr>
          <w:rStyle w:val="VerbatimChar"/>
        </w:rPr>
        <w:t xml:space="preserve">## Series: train.diff </w:t>
      </w:r>
      <w:r>
        <w:br/>
      </w:r>
      <w:r>
        <w:rPr>
          <w:rStyle w:val="VerbatimChar"/>
        </w:rPr>
        <w:t xml:space="preserve">## ARIMA(1,1,1) </w:t>
      </w:r>
      <w:r>
        <w:br/>
      </w:r>
      <w:r>
        <w:rPr>
          <w:rStyle w:val="VerbatimChar"/>
        </w:rPr>
        <w:t xml:space="preserve">## </w:t>
      </w:r>
      <w:r>
        <w:br/>
      </w:r>
      <w:r>
        <w:rPr>
          <w:rStyle w:val="VerbatimChar"/>
        </w:rPr>
        <w:t>## Coefficients:</w:t>
      </w:r>
      <w:r>
        <w:br/>
      </w:r>
      <w:r>
        <w:rPr>
          <w:rStyle w:val="VerbatimChar"/>
        </w:rPr>
        <w:t>##           ar1      ma1</w:t>
      </w:r>
      <w:r>
        <w:br/>
      </w:r>
      <w:r>
        <w:rPr>
          <w:rStyle w:val="VerbatimChar"/>
        </w:rPr>
        <w:t>##       -0.1356  -0.9795</w:t>
      </w:r>
      <w:r>
        <w:br/>
      </w:r>
      <w:r>
        <w:rPr>
          <w:rStyle w:val="VerbatimChar"/>
        </w:rPr>
        <w:t>## s.e.   0.1017   0.0359</w:t>
      </w:r>
      <w:r>
        <w:br/>
      </w:r>
      <w:r>
        <w:rPr>
          <w:rStyle w:val="VerbatimChar"/>
        </w:rPr>
        <w:t xml:space="preserve">## </w:t>
      </w:r>
      <w:r>
        <w:br/>
      </w:r>
      <w:r>
        <w:rPr>
          <w:rStyle w:val="VerbatimChar"/>
        </w:rPr>
        <w:t>## sigma^2 = 13355537:  log likelihood = -943.74</w:t>
      </w:r>
      <w:r>
        <w:br/>
      </w:r>
      <w:r>
        <w:rPr>
          <w:rStyle w:val="VerbatimChar"/>
        </w:rPr>
        <w:t>## AIC=1893.47   AICc=1893.73   BIC=1901.23</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343.0162 3598.725 2456.658 NaN  Inf 0.6590975 -0.01416801</w:t>
      </w:r>
    </w:p>
    <w:p w14:paraId="1DE690EF" w14:textId="77777777" w:rsidR="00AF280D" w:rsidRDefault="00000000">
      <w:pPr>
        <w:pStyle w:val="SourceCode"/>
      </w:pPr>
      <w:r>
        <w:rPr>
          <w:rStyle w:val="NormalTok"/>
        </w:rPr>
        <w:lastRenderedPageBreak/>
        <w:t>lmtest</w:t>
      </w:r>
      <w:r>
        <w:rPr>
          <w:rStyle w:val="SpecialCharTok"/>
        </w:rPr>
        <w:t>::</w:t>
      </w:r>
      <w:r>
        <w:rPr>
          <w:rStyle w:val="FunctionTok"/>
        </w:rPr>
        <w:t>coeftest</w:t>
      </w:r>
      <w:r>
        <w:rPr>
          <w:rStyle w:val="NormalTok"/>
        </w:rPr>
        <w:t xml:space="preserve">(model2.da) </w:t>
      </w:r>
      <w:r>
        <w:rPr>
          <w:rStyle w:val="CommentTok"/>
        </w:rPr>
        <w:t>#terdapat parameter tidak signifikan</w:t>
      </w:r>
    </w:p>
    <w:p w14:paraId="3152E9E1" w14:textId="77777777" w:rsidR="00AF280D"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ar1 -0.13559    0.10171  -1.3331   0.1825    </w:t>
      </w:r>
      <w:r>
        <w:br/>
      </w:r>
      <w:r>
        <w:rPr>
          <w:rStyle w:val="VerbatimChar"/>
        </w:rPr>
        <w:t>## ma1 -0.97946    0.03589 -27.2902   &lt;2e-16 ***</w:t>
      </w:r>
      <w:r>
        <w:br/>
      </w:r>
      <w:r>
        <w:rPr>
          <w:rStyle w:val="VerbatimChar"/>
        </w:rPr>
        <w:t>## ---</w:t>
      </w:r>
      <w:r>
        <w:br/>
      </w:r>
      <w:r>
        <w:rPr>
          <w:rStyle w:val="VerbatimChar"/>
        </w:rPr>
        <w:t>## Signif. codes:  0 '***' 0.001 '**' 0.01 '*' 0.05 '.' 0.1 ' ' 1</w:t>
      </w:r>
    </w:p>
    <w:p w14:paraId="54E33A66" w14:textId="77777777" w:rsidR="00AF280D" w:rsidRDefault="00000000">
      <w:pPr>
        <w:pStyle w:val="Heading2"/>
      </w:pPr>
      <w:bookmarkStart w:id="20" w:name="arima211"/>
      <w:bookmarkEnd w:id="19"/>
      <w:r>
        <w:t>ARIMA(2,1,1)</w:t>
      </w:r>
    </w:p>
    <w:p w14:paraId="2C4436D8" w14:textId="77777777" w:rsidR="00AF280D" w:rsidRDefault="00000000">
      <w:pPr>
        <w:pStyle w:val="SourceCode"/>
      </w:pPr>
      <w:r>
        <w:rPr>
          <w:rStyle w:val="NormalTok"/>
        </w:rPr>
        <w:t>model3.da</w:t>
      </w:r>
      <w:r>
        <w:rPr>
          <w:rStyle w:val="OtherTok"/>
        </w:rPr>
        <w:t>=</w:t>
      </w:r>
      <w:r>
        <w:rPr>
          <w:rStyle w:val="FunctionTok"/>
        </w:rPr>
        <w:t>Arima</w:t>
      </w:r>
      <w:r>
        <w:rPr>
          <w:rStyle w:val="NormalTok"/>
        </w:rPr>
        <w:t xml:space="preserve">(train.diff, </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AttributeTok"/>
        </w:rPr>
        <w:t>method=</w:t>
      </w:r>
      <w:r>
        <w:rPr>
          <w:rStyle w:val="StringTok"/>
        </w:rPr>
        <w:t>"ML"</w:t>
      </w:r>
      <w:r>
        <w:rPr>
          <w:rStyle w:val="NormalTok"/>
        </w:rPr>
        <w:t>)</w:t>
      </w:r>
      <w:r>
        <w:br/>
      </w:r>
      <w:r>
        <w:rPr>
          <w:rStyle w:val="FunctionTok"/>
        </w:rPr>
        <w:t>summary</w:t>
      </w:r>
      <w:r>
        <w:rPr>
          <w:rStyle w:val="NormalTok"/>
        </w:rPr>
        <w:t xml:space="preserve">(model3.da) </w:t>
      </w:r>
      <w:r>
        <w:rPr>
          <w:rStyle w:val="CommentTok"/>
        </w:rPr>
        <w:t>#AIC=1894.42</w:t>
      </w:r>
    </w:p>
    <w:p w14:paraId="4FF8C380" w14:textId="77777777" w:rsidR="00AF280D" w:rsidRDefault="00000000">
      <w:pPr>
        <w:pStyle w:val="SourceCode"/>
      </w:pPr>
      <w:r>
        <w:rPr>
          <w:rStyle w:val="VerbatimChar"/>
        </w:rPr>
        <w:t xml:space="preserve">## Series: train.diff </w:t>
      </w:r>
      <w:r>
        <w:br/>
      </w:r>
      <w:r>
        <w:rPr>
          <w:rStyle w:val="VerbatimChar"/>
        </w:rPr>
        <w:t xml:space="preserve">## ARIMA(2,1,1) </w:t>
      </w:r>
      <w:r>
        <w:br/>
      </w:r>
      <w:r>
        <w:rPr>
          <w:rStyle w:val="VerbatimChar"/>
        </w:rPr>
        <w:t xml:space="preserve">## </w:t>
      </w:r>
      <w:r>
        <w:br/>
      </w:r>
      <w:r>
        <w:rPr>
          <w:rStyle w:val="VerbatimChar"/>
        </w:rPr>
        <w:t>## Coefficients:</w:t>
      </w:r>
      <w:r>
        <w:br/>
      </w:r>
      <w:r>
        <w:rPr>
          <w:rStyle w:val="VerbatimChar"/>
        </w:rPr>
        <w:t>##           ar1      ar2      ma1</w:t>
      </w:r>
      <w:r>
        <w:br/>
      </w:r>
      <w:r>
        <w:rPr>
          <w:rStyle w:val="VerbatimChar"/>
        </w:rPr>
        <w:t>##       -0.1577  -0.1131  -0.9695</w:t>
      </w:r>
      <w:r>
        <w:br/>
      </w:r>
      <w:r>
        <w:rPr>
          <w:rStyle w:val="VerbatimChar"/>
        </w:rPr>
        <w:t>## s.e.   0.1032   0.1095   0.0338</w:t>
      </w:r>
      <w:r>
        <w:br/>
      </w:r>
      <w:r>
        <w:rPr>
          <w:rStyle w:val="VerbatimChar"/>
        </w:rPr>
        <w:t xml:space="preserve">## </w:t>
      </w:r>
      <w:r>
        <w:br/>
      </w:r>
      <w:r>
        <w:rPr>
          <w:rStyle w:val="VerbatimChar"/>
        </w:rPr>
        <w:t>## sigma^2 = 13370521:  log likelihood = -943.21</w:t>
      </w:r>
      <w:r>
        <w:br/>
      </w:r>
      <w:r>
        <w:rPr>
          <w:rStyle w:val="VerbatimChar"/>
        </w:rPr>
        <w:t>## AIC=1894.42   AICc=1894.85   BIC=1904.76</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364.5922 3581.94 2455.869 NaN  Inf 0.6588859 -0.01036391</w:t>
      </w:r>
    </w:p>
    <w:p w14:paraId="1570E6D6" w14:textId="77777777" w:rsidR="00AF280D" w:rsidRDefault="00000000">
      <w:pPr>
        <w:pStyle w:val="SourceCode"/>
      </w:pPr>
      <w:r>
        <w:rPr>
          <w:rStyle w:val="NormalTok"/>
        </w:rPr>
        <w:t>lmtest</w:t>
      </w:r>
      <w:r>
        <w:rPr>
          <w:rStyle w:val="SpecialCharTok"/>
        </w:rPr>
        <w:t>::</w:t>
      </w:r>
      <w:r>
        <w:rPr>
          <w:rStyle w:val="FunctionTok"/>
        </w:rPr>
        <w:t>coeftest</w:t>
      </w:r>
      <w:r>
        <w:rPr>
          <w:rStyle w:val="NormalTok"/>
        </w:rPr>
        <w:t xml:space="preserve">(model3.da) </w:t>
      </w:r>
      <w:r>
        <w:rPr>
          <w:rStyle w:val="CommentTok"/>
        </w:rPr>
        <w:t>#terdapat parameter tidak signifikan</w:t>
      </w:r>
    </w:p>
    <w:p w14:paraId="27545159" w14:textId="77777777" w:rsidR="00AF280D"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ar1 -0.157726   0.103161  -1.5289   0.1263    </w:t>
      </w:r>
      <w:r>
        <w:br/>
      </w:r>
      <w:r>
        <w:rPr>
          <w:rStyle w:val="VerbatimChar"/>
        </w:rPr>
        <w:t xml:space="preserve">## ar2 -0.113097   0.109523  -1.0326   0.3018    </w:t>
      </w:r>
      <w:r>
        <w:br/>
      </w:r>
      <w:r>
        <w:rPr>
          <w:rStyle w:val="VerbatimChar"/>
        </w:rPr>
        <w:t>## ma1 -0.969481   0.033827 -28.6604   &lt;2e-16 ***</w:t>
      </w:r>
      <w:r>
        <w:br/>
      </w:r>
      <w:r>
        <w:rPr>
          <w:rStyle w:val="VerbatimChar"/>
        </w:rPr>
        <w:t>## ---</w:t>
      </w:r>
      <w:r>
        <w:br/>
      </w:r>
      <w:r>
        <w:rPr>
          <w:rStyle w:val="VerbatimChar"/>
        </w:rPr>
        <w:t>## Signif. codes:  0 '***' 0.001 '**' 0.01 '*' 0.05 '.' 0.1 ' ' 1</w:t>
      </w:r>
    </w:p>
    <w:p w14:paraId="68C1803F" w14:textId="77777777" w:rsidR="00AF280D" w:rsidRDefault="00000000">
      <w:pPr>
        <w:pStyle w:val="Heading2"/>
      </w:pPr>
      <w:bookmarkStart w:id="21" w:name="arima212"/>
      <w:bookmarkEnd w:id="20"/>
      <w:r>
        <w:t>ARIMA(2,1,2)</w:t>
      </w:r>
    </w:p>
    <w:p w14:paraId="6261E493" w14:textId="77777777" w:rsidR="00AF280D" w:rsidRDefault="00000000">
      <w:pPr>
        <w:pStyle w:val="SourceCode"/>
      </w:pPr>
      <w:r>
        <w:rPr>
          <w:rStyle w:val="NormalTok"/>
        </w:rPr>
        <w:t>model4.da</w:t>
      </w:r>
      <w:r>
        <w:rPr>
          <w:rStyle w:val="OtherTok"/>
        </w:rPr>
        <w:t>=</w:t>
      </w:r>
      <w:r>
        <w:rPr>
          <w:rStyle w:val="FunctionTok"/>
        </w:rPr>
        <w:t>Arima</w:t>
      </w:r>
      <w:r>
        <w:rPr>
          <w:rStyle w:val="NormalTok"/>
        </w:rPr>
        <w:t xml:space="preserve">(train.diff, </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AttributeTok"/>
        </w:rPr>
        <w:t>method=</w:t>
      </w:r>
      <w:r>
        <w:rPr>
          <w:rStyle w:val="StringTok"/>
        </w:rPr>
        <w:t>"ML"</w:t>
      </w:r>
      <w:r>
        <w:rPr>
          <w:rStyle w:val="NormalTok"/>
        </w:rPr>
        <w:t>)</w:t>
      </w:r>
      <w:r>
        <w:br/>
      </w:r>
      <w:r>
        <w:rPr>
          <w:rStyle w:val="FunctionTok"/>
        </w:rPr>
        <w:t>summary</w:t>
      </w:r>
      <w:r>
        <w:rPr>
          <w:rStyle w:val="NormalTok"/>
        </w:rPr>
        <w:t xml:space="preserve">(model4.da) </w:t>
      </w:r>
      <w:r>
        <w:rPr>
          <w:rStyle w:val="CommentTok"/>
        </w:rPr>
        <w:t>#AIC=1896.25</w:t>
      </w:r>
    </w:p>
    <w:p w14:paraId="608AC6A0" w14:textId="77777777" w:rsidR="00AF280D" w:rsidRDefault="00000000">
      <w:pPr>
        <w:pStyle w:val="SourceCode"/>
      </w:pPr>
      <w:r>
        <w:rPr>
          <w:rStyle w:val="VerbatimChar"/>
        </w:rPr>
        <w:t xml:space="preserve">## Series: train.diff </w:t>
      </w:r>
      <w:r>
        <w:br/>
      </w:r>
      <w:r>
        <w:rPr>
          <w:rStyle w:val="VerbatimChar"/>
        </w:rPr>
        <w:t xml:space="preserve">## ARIMA(2,1,2) </w:t>
      </w:r>
      <w:r>
        <w:br/>
      </w:r>
      <w:r>
        <w:rPr>
          <w:rStyle w:val="VerbatimChar"/>
        </w:rPr>
        <w:t xml:space="preserve">## </w:t>
      </w:r>
      <w:r>
        <w:br/>
      </w:r>
      <w:r>
        <w:rPr>
          <w:rStyle w:val="VerbatimChar"/>
        </w:rPr>
        <w:t>## Coefficients:</w:t>
      </w:r>
      <w:r>
        <w:br/>
      </w:r>
      <w:r>
        <w:rPr>
          <w:rStyle w:val="VerbatimChar"/>
        </w:rPr>
        <w:t>##          ar1      ar2      ma1     ma2</w:t>
      </w:r>
      <w:r>
        <w:br/>
      </w:r>
      <w:r>
        <w:rPr>
          <w:rStyle w:val="VerbatimChar"/>
        </w:rPr>
        <w:lastRenderedPageBreak/>
        <w:t>##       0.1605  -0.0729  -1.2928  0.3174</w:t>
      </w:r>
      <w:r>
        <w:br/>
      </w:r>
      <w:r>
        <w:rPr>
          <w:rStyle w:val="VerbatimChar"/>
        </w:rPr>
        <w:t>## s.e.  0.6603   0.1569   0.6596  0.6438</w:t>
      </w:r>
      <w:r>
        <w:br/>
      </w:r>
      <w:r>
        <w:rPr>
          <w:rStyle w:val="VerbatimChar"/>
        </w:rPr>
        <w:t xml:space="preserve">## </w:t>
      </w:r>
      <w:r>
        <w:br/>
      </w:r>
      <w:r>
        <w:rPr>
          <w:rStyle w:val="VerbatimChar"/>
        </w:rPr>
        <w:t>## sigma^2 = 13495968:  log likelihood = -943.13</w:t>
      </w:r>
      <w:r>
        <w:br/>
      </w:r>
      <w:r>
        <w:rPr>
          <w:rStyle w:val="VerbatimChar"/>
        </w:rPr>
        <w:t>## AIC=1896.25   AICc=1896.91   BIC=1909.18</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374.697 3579.714 2455.343 NaN  Inf 0.6587447 -0.006826188</w:t>
      </w:r>
    </w:p>
    <w:p w14:paraId="46F2BF31" w14:textId="77777777" w:rsidR="00AF280D" w:rsidRDefault="00000000">
      <w:pPr>
        <w:pStyle w:val="SourceCode"/>
      </w:pPr>
      <w:r>
        <w:rPr>
          <w:rStyle w:val="NormalTok"/>
        </w:rPr>
        <w:t>lmtest</w:t>
      </w:r>
      <w:r>
        <w:rPr>
          <w:rStyle w:val="SpecialCharTok"/>
        </w:rPr>
        <w:t>::</w:t>
      </w:r>
      <w:r>
        <w:rPr>
          <w:rStyle w:val="FunctionTok"/>
        </w:rPr>
        <w:t>coeftest</w:t>
      </w:r>
      <w:r>
        <w:rPr>
          <w:rStyle w:val="NormalTok"/>
        </w:rPr>
        <w:t xml:space="preserve">(model4.da) </w:t>
      </w:r>
      <w:r>
        <w:rPr>
          <w:rStyle w:val="CommentTok"/>
        </w:rPr>
        <w:t>#terdapat parameter tidak signifikan</w:t>
      </w:r>
    </w:p>
    <w:p w14:paraId="699D972F" w14:textId="77777777" w:rsidR="00AF280D"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0.160517   0.660305  0.2431  0.80793  </w:t>
      </w:r>
      <w:r>
        <w:br/>
      </w:r>
      <w:r>
        <w:rPr>
          <w:rStyle w:val="VerbatimChar"/>
        </w:rPr>
        <w:t xml:space="preserve">## ar2 -0.072945   0.156907 -0.4649  0.64201  </w:t>
      </w:r>
      <w:r>
        <w:br/>
      </w:r>
      <w:r>
        <w:rPr>
          <w:rStyle w:val="VerbatimChar"/>
        </w:rPr>
        <w:t>## ma1 -1.292837   0.659575 -1.9601  0.04998 *</w:t>
      </w:r>
      <w:r>
        <w:br/>
      </w:r>
      <w:r>
        <w:rPr>
          <w:rStyle w:val="VerbatimChar"/>
        </w:rPr>
        <w:t xml:space="preserve">## ma2  0.317363   0.643813  0.4929  0.62205  </w:t>
      </w:r>
      <w:r>
        <w:br/>
      </w:r>
      <w:r>
        <w:rPr>
          <w:rStyle w:val="VerbatimChar"/>
        </w:rPr>
        <w:t>## ---</w:t>
      </w:r>
      <w:r>
        <w:br/>
      </w:r>
      <w:r>
        <w:rPr>
          <w:rStyle w:val="VerbatimChar"/>
        </w:rPr>
        <w:t>## Signif. codes:  0 '***' 0.001 '**' 0.01 '*' 0.05 '.' 0.1 ' ' 1</w:t>
      </w:r>
    </w:p>
    <w:p w14:paraId="5DBDE4DA" w14:textId="77777777" w:rsidR="00AF280D" w:rsidRDefault="00000000">
      <w:pPr>
        <w:pStyle w:val="Heading2"/>
      </w:pPr>
      <w:bookmarkStart w:id="22" w:name="arima310"/>
      <w:bookmarkEnd w:id="21"/>
      <w:r>
        <w:t>ARIMA(3,1,0)</w:t>
      </w:r>
    </w:p>
    <w:p w14:paraId="590165EC" w14:textId="77777777" w:rsidR="00AF280D" w:rsidRDefault="00000000">
      <w:pPr>
        <w:pStyle w:val="SourceCode"/>
      </w:pPr>
      <w:r>
        <w:rPr>
          <w:rStyle w:val="NormalTok"/>
        </w:rPr>
        <w:t>model5.da</w:t>
      </w:r>
      <w:r>
        <w:rPr>
          <w:rStyle w:val="OtherTok"/>
        </w:rPr>
        <w:t>=</w:t>
      </w:r>
      <w:r>
        <w:rPr>
          <w:rStyle w:val="FunctionTok"/>
        </w:rPr>
        <w:t>Arima</w:t>
      </w:r>
      <w:r>
        <w:rPr>
          <w:rStyle w:val="NormalTok"/>
        </w:rPr>
        <w:t xml:space="preserve">(train.diff, </w:t>
      </w:r>
      <w:r>
        <w:rPr>
          <w:rStyle w:val="AttributeTok"/>
        </w:rPr>
        <w:t>order=</w:t>
      </w:r>
      <w:r>
        <w:rPr>
          <w:rStyle w:val="FunctionTok"/>
        </w:rPr>
        <w:t>c</w:t>
      </w:r>
      <w:r>
        <w:rPr>
          <w:rStyle w:val="NormalTok"/>
        </w:rPr>
        <w:t>(</w:t>
      </w:r>
      <w:r>
        <w:rPr>
          <w:rStyle w:val="DecValTok"/>
        </w:rPr>
        <w:t>3</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br/>
      </w:r>
      <w:r>
        <w:rPr>
          <w:rStyle w:val="FunctionTok"/>
        </w:rPr>
        <w:t>summary</w:t>
      </w:r>
      <w:r>
        <w:rPr>
          <w:rStyle w:val="NormalTok"/>
        </w:rPr>
        <w:t xml:space="preserve">(model5.da) </w:t>
      </w:r>
      <w:r>
        <w:rPr>
          <w:rStyle w:val="CommentTok"/>
        </w:rPr>
        <w:t>#AIC=1913.93</w:t>
      </w:r>
    </w:p>
    <w:p w14:paraId="25AFE9B3" w14:textId="77777777" w:rsidR="00AF280D" w:rsidRDefault="00000000">
      <w:pPr>
        <w:pStyle w:val="SourceCode"/>
      </w:pPr>
      <w:r>
        <w:rPr>
          <w:rStyle w:val="VerbatimChar"/>
        </w:rPr>
        <w:t xml:space="preserve">## Series: train.diff </w:t>
      </w:r>
      <w:r>
        <w:br/>
      </w:r>
      <w:r>
        <w:rPr>
          <w:rStyle w:val="VerbatimChar"/>
        </w:rPr>
        <w:t xml:space="preserve">## ARIMA(3,1,0) </w:t>
      </w:r>
      <w:r>
        <w:br/>
      </w:r>
      <w:r>
        <w:rPr>
          <w:rStyle w:val="VerbatimChar"/>
        </w:rPr>
        <w:t xml:space="preserve">## </w:t>
      </w:r>
      <w:r>
        <w:br/>
      </w:r>
      <w:r>
        <w:rPr>
          <w:rStyle w:val="VerbatimChar"/>
        </w:rPr>
        <w:t>## Coefficients:</w:t>
      </w:r>
      <w:r>
        <w:br/>
      </w:r>
      <w:r>
        <w:rPr>
          <w:rStyle w:val="VerbatimChar"/>
        </w:rPr>
        <w:t>##           ar1      ar2      ar3</w:t>
      </w:r>
      <w:r>
        <w:br/>
      </w:r>
      <w:r>
        <w:rPr>
          <w:rStyle w:val="VerbatimChar"/>
        </w:rPr>
        <w:t>##       -0.8654  -0.6392  -0.3215</w:t>
      </w:r>
      <w:r>
        <w:br/>
      </w:r>
      <w:r>
        <w:rPr>
          <w:rStyle w:val="VerbatimChar"/>
        </w:rPr>
        <w:t>## s.e.   0.0958   0.1164   0.1002</w:t>
      </w:r>
      <w:r>
        <w:br/>
      </w:r>
      <w:r>
        <w:rPr>
          <w:rStyle w:val="VerbatimChar"/>
        </w:rPr>
        <w:t xml:space="preserve">## </w:t>
      </w:r>
      <w:r>
        <w:br/>
      </w:r>
      <w:r>
        <w:rPr>
          <w:rStyle w:val="VerbatimChar"/>
        </w:rPr>
        <w:t>## sigma^2 = 16704933:  log likelihood = -952.96</w:t>
      </w:r>
      <w:r>
        <w:br/>
      </w:r>
      <w:r>
        <w:rPr>
          <w:rStyle w:val="VerbatimChar"/>
        </w:rPr>
        <w:t>## AIC=1913.93   AICc=1914.36   BIC=1924.27</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-124.9609 4003.747 2617.632 NaN  Inf 0.7022852 -0.05952906</w:t>
      </w:r>
    </w:p>
    <w:p w14:paraId="68A53F22" w14:textId="77777777" w:rsidR="00AF280D" w:rsidRDefault="00000000">
      <w:pPr>
        <w:pStyle w:val="SourceCode"/>
      </w:pPr>
      <w:r>
        <w:rPr>
          <w:rStyle w:val="NormalTok"/>
        </w:rPr>
        <w:t>lmtest</w:t>
      </w:r>
      <w:r>
        <w:rPr>
          <w:rStyle w:val="SpecialCharTok"/>
        </w:rPr>
        <w:t>::</w:t>
      </w:r>
      <w:r>
        <w:rPr>
          <w:rStyle w:val="FunctionTok"/>
        </w:rPr>
        <w:t>coeftest</w:t>
      </w:r>
      <w:r>
        <w:rPr>
          <w:rStyle w:val="NormalTok"/>
        </w:rPr>
        <w:t xml:space="preserve">(model5.da) </w:t>
      </w:r>
      <w:r>
        <w:rPr>
          <w:rStyle w:val="CommentTok"/>
        </w:rPr>
        <w:t>#seluruh parameter signifikan</w:t>
      </w:r>
    </w:p>
    <w:p w14:paraId="2673E3A7" w14:textId="77777777" w:rsidR="00AF280D"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ar1 -0.865410   0.095808 -9.0327 &lt; 2.2e-16 ***</w:t>
      </w:r>
      <w:r>
        <w:br/>
      </w:r>
      <w:r>
        <w:rPr>
          <w:rStyle w:val="VerbatimChar"/>
        </w:rPr>
        <w:t>## ar2 -0.639174   0.116409 -5.4908 4.002e-08 ***</w:t>
      </w:r>
      <w:r>
        <w:br/>
      </w:r>
      <w:r>
        <w:rPr>
          <w:rStyle w:val="VerbatimChar"/>
        </w:rPr>
        <w:t xml:space="preserve">## ar3 -0.321480   0.100169 -3.2094   0.00133 ** </w:t>
      </w:r>
      <w:r>
        <w:br/>
      </w:r>
      <w:r>
        <w:rPr>
          <w:rStyle w:val="VerbatimChar"/>
        </w:rPr>
        <w:lastRenderedPageBreak/>
        <w:t>## ---</w:t>
      </w:r>
      <w:r>
        <w:br/>
      </w:r>
      <w:r>
        <w:rPr>
          <w:rStyle w:val="VerbatimChar"/>
        </w:rPr>
        <w:t>## Signif. codes:  0 '***' 0.001 '**' 0.01 '*' 0.05 '.' 0.1 ' ' 1</w:t>
      </w:r>
    </w:p>
    <w:p w14:paraId="46F15183" w14:textId="77777777" w:rsidR="00AF280D" w:rsidRDefault="00000000">
      <w:pPr>
        <w:pStyle w:val="Heading2"/>
      </w:pPr>
      <w:bookmarkStart w:id="23" w:name="arima311"/>
      <w:bookmarkEnd w:id="22"/>
      <w:r>
        <w:t>ARIMA(3,1,1)</w:t>
      </w:r>
    </w:p>
    <w:p w14:paraId="32D0F23F" w14:textId="77777777" w:rsidR="00AF280D" w:rsidRDefault="00000000">
      <w:pPr>
        <w:pStyle w:val="SourceCode"/>
      </w:pPr>
      <w:r>
        <w:rPr>
          <w:rStyle w:val="NormalTok"/>
        </w:rPr>
        <w:t>model6.da</w:t>
      </w:r>
      <w:r>
        <w:rPr>
          <w:rStyle w:val="OtherTok"/>
        </w:rPr>
        <w:t>=</w:t>
      </w:r>
      <w:r>
        <w:rPr>
          <w:rStyle w:val="FunctionTok"/>
        </w:rPr>
        <w:t>Arima</w:t>
      </w:r>
      <w:r>
        <w:rPr>
          <w:rStyle w:val="NormalTok"/>
        </w:rPr>
        <w:t xml:space="preserve">(train.diff, </w:t>
      </w:r>
      <w:r>
        <w:rPr>
          <w:rStyle w:val="AttributeTok"/>
        </w:rPr>
        <w:t>order=</w:t>
      </w:r>
      <w:r>
        <w:rPr>
          <w:rStyle w:val="FunctionTok"/>
        </w:rPr>
        <w:t>c</w:t>
      </w:r>
      <w:r>
        <w:rPr>
          <w:rStyle w:val="NormalTok"/>
        </w:rPr>
        <w:t>(</w:t>
      </w:r>
      <w:r>
        <w:rPr>
          <w:rStyle w:val="DecValTok"/>
        </w:rPr>
        <w:t>3</w:t>
      </w:r>
      <w:r>
        <w:rPr>
          <w:rStyle w:val="NormalTok"/>
        </w:rPr>
        <w:t>,</w:t>
      </w:r>
      <w:r>
        <w:rPr>
          <w:rStyle w:val="DecValTok"/>
        </w:rPr>
        <w:t>1</w:t>
      </w:r>
      <w:r>
        <w:rPr>
          <w:rStyle w:val="NormalTok"/>
        </w:rPr>
        <w:t>,</w:t>
      </w:r>
      <w:r>
        <w:rPr>
          <w:rStyle w:val="DecValTok"/>
        </w:rPr>
        <w:t>1</w:t>
      </w:r>
      <w:r>
        <w:rPr>
          <w:rStyle w:val="NormalTok"/>
        </w:rPr>
        <w:t>),</w:t>
      </w:r>
      <w:r>
        <w:rPr>
          <w:rStyle w:val="AttributeTok"/>
        </w:rPr>
        <w:t>method=</w:t>
      </w:r>
      <w:r>
        <w:rPr>
          <w:rStyle w:val="StringTok"/>
        </w:rPr>
        <w:t>"ML"</w:t>
      </w:r>
      <w:r>
        <w:rPr>
          <w:rStyle w:val="NormalTok"/>
        </w:rPr>
        <w:t>)</w:t>
      </w:r>
      <w:r>
        <w:br/>
      </w:r>
      <w:r>
        <w:rPr>
          <w:rStyle w:val="FunctionTok"/>
        </w:rPr>
        <w:t>summary</w:t>
      </w:r>
      <w:r>
        <w:rPr>
          <w:rStyle w:val="NormalTok"/>
        </w:rPr>
        <w:t xml:space="preserve">(model6.da) </w:t>
      </w:r>
      <w:r>
        <w:rPr>
          <w:rStyle w:val="CommentTok"/>
        </w:rPr>
        <w:t>#AIC=1896.25</w:t>
      </w:r>
    </w:p>
    <w:p w14:paraId="14EA24B2" w14:textId="77777777" w:rsidR="00AF280D" w:rsidRDefault="00000000">
      <w:pPr>
        <w:pStyle w:val="SourceCode"/>
      </w:pPr>
      <w:r>
        <w:rPr>
          <w:rStyle w:val="VerbatimChar"/>
        </w:rPr>
        <w:t xml:space="preserve">## Series: train.diff </w:t>
      </w:r>
      <w:r>
        <w:br/>
      </w:r>
      <w:r>
        <w:rPr>
          <w:rStyle w:val="VerbatimChar"/>
        </w:rPr>
        <w:t xml:space="preserve">## ARIMA(3,1,1) </w:t>
      </w:r>
      <w:r>
        <w:br/>
      </w:r>
      <w:r>
        <w:rPr>
          <w:rStyle w:val="VerbatimChar"/>
        </w:rPr>
        <w:t xml:space="preserve">## </w:t>
      </w:r>
      <w:r>
        <w:br/>
      </w:r>
      <w:r>
        <w:rPr>
          <w:rStyle w:val="VerbatimChar"/>
        </w:rPr>
        <w:t>## Coefficients:</w:t>
      </w:r>
      <w:r>
        <w:br/>
      </w:r>
      <w:r>
        <w:rPr>
          <w:rStyle w:val="VerbatimChar"/>
        </w:rPr>
        <w:t>##           ar1      ar2      ar3      ma1</w:t>
      </w:r>
      <w:r>
        <w:br/>
      </w:r>
      <w:r>
        <w:rPr>
          <w:rStyle w:val="VerbatimChar"/>
        </w:rPr>
        <w:t>##       -0.1676  -0.1248  -0.0482  -0.9647</w:t>
      </w:r>
      <w:r>
        <w:br/>
      </w:r>
      <w:r>
        <w:rPr>
          <w:rStyle w:val="VerbatimChar"/>
        </w:rPr>
        <w:t>## s.e.   0.1056   0.1129   0.1150   0.0359</w:t>
      </w:r>
      <w:r>
        <w:br/>
      </w:r>
      <w:r>
        <w:rPr>
          <w:rStyle w:val="VerbatimChar"/>
        </w:rPr>
        <w:t xml:space="preserve">## </w:t>
      </w:r>
      <w:r>
        <w:br/>
      </w:r>
      <w:r>
        <w:rPr>
          <w:rStyle w:val="VerbatimChar"/>
        </w:rPr>
        <w:t>## sigma^2 = 13493593:  log likelihood = -943.12</w:t>
      </w:r>
      <w:r>
        <w:br/>
      </w:r>
      <w:r>
        <w:rPr>
          <w:rStyle w:val="VerbatimChar"/>
        </w:rPr>
        <w:t>## AIC=1896.25   AICc=1896.9   BIC=1909.17</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372.2676 3579.399 2457.509 NaN  Inf 0.6593258 -0.007046909</w:t>
      </w:r>
    </w:p>
    <w:p w14:paraId="758E70EA" w14:textId="77777777" w:rsidR="00AF280D" w:rsidRDefault="00000000">
      <w:pPr>
        <w:pStyle w:val="SourceCode"/>
      </w:pPr>
      <w:r>
        <w:rPr>
          <w:rStyle w:val="NormalTok"/>
        </w:rPr>
        <w:t>lmtest</w:t>
      </w:r>
      <w:r>
        <w:rPr>
          <w:rStyle w:val="SpecialCharTok"/>
        </w:rPr>
        <w:t>::</w:t>
      </w:r>
      <w:r>
        <w:rPr>
          <w:rStyle w:val="FunctionTok"/>
        </w:rPr>
        <w:t>coeftest</w:t>
      </w:r>
      <w:r>
        <w:rPr>
          <w:rStyle w:val="NormalTok"/>
        </w:rPr>
        <w:t xml:space="preserve">(model6.da) </w:t>
      </w:r>
      <w:r>
        <w:rPr>
          <w:rStyle w:val="CommentTok"/>
        </w:rPr>
        <w:t>#terdapat parameter tidak signifikan</w:t>
      </w:r>
    </w:p>
    <w:p w14:paraId="748EC04F" w14:textId="77777777" w:rsidR="00AF280D" w:rsidRDefault="00000000">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ar1 -0.167592   0.105639  -1.5865   0.1126    </w:t>
      </w:r>
      <w:r>
        <w:br/>
      </w:r>
      <w:r>
        <w:rPr>
          <w:rStyle w:val="VerbatimChar"/>
        </w:rPr>
        <w:t xml:space="preserve">## ar2 -0.124750   0.112910  -1.1049   0.2692    </w:t>
      </w:r>
      <w:r>
        <w:br/>
      </w:r>
      <w:r>
        <w:rPr>
          <w:rStyle w:val="VerbatimChar"/>
        </w:rPr>
        <w:t xml:space="preserve">## ar3 -0.048208   0.115022  -0.4191   0.6751    </w:t>
      </w:r>
      <w:r>
        <w:br/>
      </w:r>
      <w:r>
        <w:rPr>
          <w:rStyle w:val="VerbatimChar"/>
        </w:rPr>
        <w:t>## ma1 -0.964706   0.035916 -26.8600   &lt;2e-16 ***</w:t>
      </w:r>
      <w:r>
        <w:br/>
      </w:r>
      <w:r>
        <w:rPr>
          <w:rStyle w:val="VerbatimChar"/>
        </w:rPr>
        <w:t>## ---</w:t>
      </w:r>
      <w:r>
        <w:br/>
      </w:r>
      <w:r>
        <w:rPr>
          <w:rStyle w:val="VerbatimChar"/>
        </w:rPr>
        <w:t>## Signif. codes:  0 '***' 0.001 '**' 0.01 '*' 0.05 '.' 0.1 ' ' 1</w:t>
      </w:r>
    </w:p>
    <w:p w14:paraId="237487EB" w14:textId="77777777" w:rsidR="00AF280D" w:rsidRDefault="00000000">
      <w:pPr>
        <w:pStyle w:val="Heading1"/>
      </w:pPr>
      <w:bookmarkStart w:id="24" w:name="penentuan-model-terbaik"/>
      <w:bookmarkEnd w:id="17"/>
      <w:bookmarkEnd w:id="23"/>
      <w:r>
        <w:t>Penentuan Model Terbaik</w:t>
      </w:r>
    </w:p>
    <w:p w14:paraId="488F0788" w14:textId="77777777" w:rsidR="00AF280D" w:rsidRDefault="00000000">
      <w:pPr>
        <w:pStyle w:val="SourceCode"/>
      </w:pPr>
      <w:r>
        <w:rPr>
          <w:rStyle w:val="NormalTok"/>
        </w:rPr>
        <w:t xml:space="preserve">perbandingan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"1893.21"</w:t>
      </w:r>
      <w:r>
        <w:rPr>
          <w:rStyle w:val="NormalTok"/>
        </w:rPr>
        <w:t>,</w:t>
      </w:r>
      <w:r>
        <w:rPr>
          <w:rStyle w:val="StringTok"/>
        </w:rPr>
        <w:t>"Semua_signifikan"</w:t>
      </w:r>
      <w:r>
        <w:rPr>
          <w:rStyle w:val="NormalTok"/>
        </w:rPr>
        <w:t>,</w:t>
      </w:r>
      <w:r>
        <w:br/>
      </w:r>
      <w:r>
        <w:rPr>
          <w:rStyle w:val="NormalTok"/>
        </w:rPr>
        <w:t xml:space="preserve">                        </w:t>
      </w:r>
      <w:r>
        <w:rPr>
          <w:rStyle w:val="StringTok"/>
        </w:rPr>
        <w:t>"1893.47"</w:t>
      </w:r>
      <w:r>
        <w:rPr>
          <w:rStyle w:val="NormalTok"/>
        </w:rPr>
        <w:t>,</w:t>
      </w:r>
      <w:r>
        <w:rPr>
          <w:rStyle w:val="StringTok"/>
        </w:rPr>
        <w:t>"ar1_tidak_signifikan"</w:t>
      </w:r>
      <w:r>
        <w:rPr>
          <w:rStyle w:val="NormalTok"/>
        </w:rPr>
        <w:t>,</w:t>
      </w:r>
      <w:r>
        <w:br/>
      </w:r>
      <w:r>
        <w:rPr>
          <w:rStyle w:val="NormalTok"/>
        </w:rPr>
        <w:t xml:space="preserve">                        </w:t>
      </w:r>
      <w:r>
        <w:rPr>
          <w:rStyle w:val="StringTok"/>
        </w:rPr>
        <w:t>"1894.42"</w:t>
      </w:r>
      <w:r>
        <w:rPr>
          <w:rStyle w:val="NormalTok"/>
        </w:rPr>
        <w:t>,</w:t>
      </w:r>
      <w:r>
        <w:rPr>
          <w:rStyle w:val="StringTok"/>
        </w:rPr>
        <w:t>"ar1_ar2_tidak_signifikan"</w:t>
      </w:r>
      <w:r>
        <w:rPr>
          <w:rStyle w:val="NormalTok"/>
        </w:rPr>
        <w:t>,</w:t>
      </w:r>
      <w:r>
        <w:br/>
      </w:r>
      <w:r>
        <w:rPr>
          <w:rStyle w:val="NormalTok"/>
        </w:rPr>
        <w:t xml:space="preserve">                        </w:t>
      </w:r>
      <w:r>
        <w:rPr>
          <w:rStyle w:val="StringTok"/>
        </w:rPr>
        <w:t>"1896.25"</w:t>
      </w:r>
      <w:r>
        <w:rPr>
          <w:rStyle w:val="NormalTok"/>
        </w:rPr>
        <w:t>,</w:t>
      </w:r>
      <w:r>
        <w:rPr>
          <w:rStyle w:val="StringTok"/>
        </w:rPr>
        <w:t>"ar1_ar2_ma2_tidak_signifikan"</w:t>
      </w:r>
      <w:r>
        <w:rPr>
          <w:rStyle w:val="NormalTok"/>
        </w:rPr>
        <w:t>,</w:t>
      </w:r>
      <w:r>
        <w:br/>
      </w:r>
      <w:r>
        <w:rPr>
          <w:rStyle w:val="NormalTok"/>
        </w:rPr>
        <w:t xml:space="preserve">                        </w:t>
      </w:r>
      <w:r>
        <w:rPr>
          <w:rStyle w:val="StringTok"/>
        </w:rPr>
        <w:t>"1913.93"</w:t>
      </w:r>
      <w:r>
        <w:rPr>
          <w:rStyle w:val="NormalTok"/>
        </w:rPr>
        <w:t>,</w:t>
      </w:r>
      <w:r>
        <w:rPr>
          <w:rStyle w:val="StringTok"/>
        </w:rPr>
        <w:t>"Semua_signifikan"</w:t>
      </w:r>
      <w:r>
        <w:rPr>
          <w:rStyle w:val="NormalTok"/>
        </w:rPr>
        <w:t>,</w:t>
      </w:r>
      <w:r>
        <w:br/>
      </w:r>
      <w:r>
        <w:rPr>
          <w:rStyle w:val="NormalTok"/>
        </w:rPr>
        <w:t xml:space="preserve">                        </w:t>
      </w:r>
      <w:r>
        <w:rPr>
          <w:rStyle w:val="StringTok"/>
        </w:rPr>
        <w:t>"1896.25"</w:t>
      </w:r>
      <w:r>
        <w:rPr>
          <w:rStyle w:val="NormalTok"/>
        </w:rPr>
        <w:t>,</w:t>
      </w:r>
      <w:r>
        <w:rPr>
          <w:rStyle w:val="StringTok"/>
        </w:rPr>
        <w:t>"ar1_ar2_ar3_tidak_signifikan"</w:t>
      </w:r>
      <w:r>
        <w:rPr>
          <w:rStyle w:val="NormalTok"/>
        </w:rPr>
        <w:t>),</w:t>
      </w:r>
      <w:r>
        <w:rPr>
          <w:rStyle w:val="AttributeTok"/>
        </w:rPr>
        <w:t>nrow=</w:t>
      </w:r>
      <w:r>
        <w:rPr>
          <w:rStyle w:val="DecValTok"/>
        </w:rPr>
        <w:t>6</w:t>
      </w:r>
      <w:r>
        <w:rPr>
          <w:rStyle w:val="NormalTok"/>
        </w:rPr>
        <w:t>,</w:t>
      </w:r>
      <w:r>
        <w:rPr>
          <w:rStyle w:val="AttributeTok"/>
        </w:rPr>
        <w:t>ncol=</w:t>
      </w:r>
      <w:r>
        <w:rPr>
          <w:rStyle w:val="DecValTok"/>
        </w:rPr>
        <w:t>2</w:t>
      </w:r>
      <w:r>
        <w:rPr>
          <w:rStyle w:val="NormalTok"/>
        </w:rPr>
        <w:t>,</w:t>
      </w:r>
      <w:r>
        <w:rPr>
          <w:rStyle w:val="AttributeTok"/>
        </w:rPr>
        <w:t>byrow =</w:t>
      </w:r>
      <w:r>
        <w:rPr>
          <w:rStyle w:val="NormalTok"/>
        </w:rPr>
        <w:t xml:space="preserve"> T)</w:t>
      </w:r>
      <w:r>
        <w:br/>
      </w:r>
      <w:r>
        <w:rPr>
          <w:rStyle w:val="FunctionTok"/>
        </w:rPr>
        <w:t>colnames</w:t>
      </w:r>
      <w:r>
        <w:rPr>
          <w:rStyle w:val="NormalTok"/>
        </w:rPr>
        <w:t xml:space="preserve">(perbandingan) </w:t>
      </w:r>
      <w:r>
        <w:rPr>
          <w:rStyle w:val="OtherTok"/>
        </w:rPr>
        <w:t>&lt;-</w:t>
      </w:r>
      <w:r>
        <w:rPr>
          <w:rStyle w:val="NormalTok"/>
        </w:rPr>
        <w:t xml:space="preserve"> </w:t>
      </w:r>
      <w:r>
        <w:rPr>
          <w:rStyle w:val="FunctionTok"/>
        </w:rPr>
        <w:t>c</w:t>
      </w:r>
      <w:r>
        <w:rPr>
          <w:rStyle w:val="NormalTok"/>
        </w:rPr>
        <w:t>(</w:t>
      </w:r>
      <w:r>
        <w:rPr>
          <w:rStyle w:val="StringTok"/>
        </w:rPr>
        <w:t>"AIC"</w:t>
      </w:r>
      <w:r>
        <w:rPr>
          <w:rStyle w:val="NormalTok"/>
        </w:rPr>
        <w:t xml:space="preserve">, </w:t>
      </w:r>
      <w:r>
        <w:rPr>
          <w:rStyle w:val="StringTok"/>
        </w:rPr>
        <w:t>"Parameter"</w:t>
      </w:r>
      <w:r>
        <w:rPr>
          <w:rStyle w:val="NormalTok"/>
        </w:rPr>
        <w:t>)</w:t>
      </w:r>
      <w:r>
        <w:br/>
      </w:r>
      <w:r>
        <w:rPr>
          <w:rStyle w:val="FunctionTok"/>
        </w:rPr>
        <w:t>row.names</w:t>
      </w:r>
      <w:r>
        <w:rPr>
          <w:rStyle w:val="NormalTok"/>
        </w:rPr>
        <w:t xml:space="preserve">(perbandingan) </w:t>
      </w:r>
      <w:r>
        <w:rPr>
          <w:rStyle w:val="OtherTok"/>
        </w:rPr>
        <w:t>&lt;-</w:t>
      </w:r>
      <w:r>
        <w:rPr>
          <w:rStyle w:val="NormalTok"/>
        </w:rPr>
        <w:t xml:space="preserve"> </w:t>
      </w:r>
      <w:r>
        <w:rPr>
          <w:rStyle w:val="FunctionTok"/>
        </w:rPr>
        <w:t>c</w:t>
      </w:r>
      <w:r>
        <w:rPr>
          <w:rStyle w:val="NormalTok"/>
        </w:rPr>
        <w:t>(</w:t>
      </w:r>
      <w:r>
        <w:rPr>
          <w:rStyle w:val="StringTok"/>
        </w:rPr>
        <w:t>"ARIMA(0,1,1)"</w:t>
      </w:r>
      <w:r>
        <w:rPr>
          <w:rStyle w:val="NormalTok"/>
        </w:rPr>
        <w:t>,</w:t>
      </w:r>
      <w:r>
        <w:rPr>
          <w:rStyle w:val="StringTok"/>
        </w:rPr>
        <w:t>"ARIMA(1,1,1)"</w:t>
      </w:r>
      <w:r>
        <w:rPr>
          <w:rStyle w:val="NormalTok"/>
        </w:rPr>
        <w:t>,</w:t>
      </w:r>
      <w:r>
        <w:rPr>
          <w:rStyle w:val="StringTok"/>
        </w:rPr>
        <w:t>"ARIMA(2,1,1)"</w:t>
      </w:r>
      <w:r>
        <w:rPr>
          <w:rStyle w:val="NormalTok"/>
        </w:rPr>
        <w:t>,</w:t>
      </w:r>
      <w:r>
        <w:rPr>
          <w:rStyle w:val="StringTok"/>
        </w:rPr>
        <w:t>"ARIMA(2,1,2)"</w:t>
      </w:r>
      <w:r>
        <w:rPr>
          <w:rStyle w:val="NormalTok"/>
        </w:rPr>
        <w:t>,</w:t>
      </w:r>
      <w:r>
        <w:rPr>
          <w:rStyle w:val="StringTok"/>
        </w:rPr>
        <w:t>"ARIMA(3,1,0)"</w:t>
      </w:r>
      <w:r>
        <w:rPr>
          <w:rStyle w:val="NormalTok"/>
        </w:rPr>
        <w:t>,</w:t>
      </w:r>
      <w:r>
        <w:rPr>
          <w:rStyle w:val="StringTok"/>
        </w:rPr>
        <w:t>"ARIMA(3,1,1)"</w:t>
      </w:r>
      <w:r>
        <w:rPr>
          <w:rStyle w:val="NormalTok"/>
        </w:rPr>
        <w:t>)</w:t>
      </w:r>
      <w:r>
        <w:br/>
      </w:r>
      <w:r>
        <w:rPr>
          <w:rStyle w:val="NormalTok"/>
        </w:rPr>
        <w:t>perbandingan</w:t>
      </w:r>
    </w:p>
    <w:p w14:paraId="3220B8FC" w14:textId="77777777" w:rsidR="00AF280D" w:rsidRDefault="00000000">
      <w:pPr>
        <w:pStyle w:val="SourceCode"/>
      </w:pPr>
      <w:r>
        <w:rPr>
          <w:rStyle w:val="VerbatimChar"/>
        </w:rPr>
        <w:lastRenderedPageBreak/>
        <w:t xml:space="preserve">##              AIC       Parameter                     </w:t>
      </w:r>
      <w:r>
        <w:br/>
      </w:r>
      <w:r>
        <w:rPr>
          <w:rStyle w:val="VerbatimChar"/>
        </w:rPr>
        <w:t xml:space="preserve">## ARIMA(0,1,1) "1893.21" "Semua_signifikan"            </w:t>
      </w:r>
      <w:r>
        <w:br/>
      </w:r>
      <w:r>
        <w:rPr>
          <w:rStyle w:val="VerbatimChar"/>
        </w:rPr>
        <w:t xml:space="preserve">## ARIMA(1,1,1) "1893.47" "ar1_tidak_signifikan"        </w:t>
      </w:r>
      <w:r>
        <w:br/>
      </w:r>
      <w:r>
        <w:rPr>
          <w:rStyle w:val="VerbatimChar"/>
        </w:rPr>
        <w:t xml:space="preserve">## ARIMA(2,1,1) "1894.42" "ar1_ar2_tidak_signifikan"    </w:t>
      </w:r>
      <w:r>
        <w:br/>
      </w:r>
      <w:r>
        <w:rPr>
          <w:rStyle w:val="VerbatimChar"/>
        </w:rPr>
        <w:t>## ARIMA(2,1,2) "1896.25" "ar1_ar2_ma2_tidak_signifikan"</w:t>
      </w:r>
      <w:r>
        <w:br/>
      </w:r>
      <w:r>
        <w:rPr>
          <w:rStyle w:val="VerbatimChar"/>
        </w:rPr>
        <w:t xml:space="preserve">## ARIMA(3,1,0) "1913.93" "Semua_signifikan"            </w:t>
      </w:r>
      <w:r>
        <w:br/>
      </w:r>
      <w:r>
        <w:rPr>
          <w:rStyle w:val="VerbatimChar"/>
        </w:rPr>
        <w:t>## ARIMA(3,1,1) "1896.25" "ar1_ar2_ar3_tidak_signifikan"</w:t>
      </w:r>
    </w:p>
    <w:p w14:paraId="2C656773" w14:textId="77777777" w:rsidR="00AF280D" w:rsidRDefault="00000000">
      <w:pPr>
        <w:pStyle w:val="FirstParagraph"/>
      </w:pPr>
      <w:r>
        <w:t>Berdasarkan pendugaan parameter di atas, nilai AIC terkecil dimiliki oleh model ARIMA(0,1,1) dan parameter model ARIMA(0,1,1) juga seluruhnya signifikan sehingga model yang dipilih adalah model ARIMA(0,1,1).</w:t>
      </w:r>
      <w:bookmarkEnd w:id="24"/>
    </w:p>
    <w:sectPr w:rsidR="00AF28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98712" w14:textId="77777777" w:rsidR="00AC0C6B" w:rsidRDefault="00AC0C6B">
      <w:pPr>
        <w:spacing w:after="0"/>
      </w:pPr>
      <w:r>
        <w:separator/>
      </w:r>
    </w:p>
  </w:endnote>
  <w:endnote w:type="continuationSeparator" w:id="0">
    <w:p w14:paraId="25C5F8D0" w14:textId="77777777" w:rsidR="00AC0C6B" w:rsidRDefault="00AC0C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46051" w14:textId="77777777" w:rsidR="00AC0C6B" w:rsidRDefault="00AC0C6B">
      <w:r>
        <w:separator/>
      </w:r>
    </w:p>
  </w:footnote>
  <w:footnote w:type="continuationSeparator" w:id="0">
    <w:p w14:paraId="77F06434" w14:textId="77777777" w:rsidR="00AC0C6B" w:rsidRDefault="00AC0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B66E1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648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0D"/>
    <w:rsid w:val="007C3F10"/>
    <w:rsid w:val="00AC0C6B"/>
    <w:rsid w:val="00AF280D"/>
    <w:rsid w:val="00BD381A"/>
    <w:rsid w:val="00FD17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8FEC"/>
  <w15:docId w15:val="{CECED695-7981-470A-991A-11EE0A8E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1854</Words>
  <Characters>10571</Characters>
  <Application>Microsoft Office Word</Application>
  <DocSecurity>0</DocSecurity>
  <Lines>88</Lines>
  <Paragraphs>24</Paragraphs>
  <ScaleCrop>false</ScaleCrop>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Latihan Pertemuan 6 : Pendugaan Parameter, Diagnostik Model, dan Peramalan</dc:title>
  <dc:creator>adinda shabrina</dc:creator>
  <cp:keywords/>
  <cp:lastModifiedBy>adinda shabrina</cp:lastModifiedBy>
  <cp:revision>2</cp:revision>
  <dcterms:created xsi:type="dcterms:W3CDTF">2024-09-28T17:17:00Z</dcterms:created>
  <dcterms:modified xsi:type="dcterms:W3CDTF">2024-09-28T17:17:00Z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2023-09-30</vt:lpwstr>
  </property>
  <property fmtid="{D5CDD505-2E9C-101B-9397-08002B2CF9AE}" pid="3" name="output">
    <vt:lpwstr/>
  </property>
</Properties>
</file>