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9452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8_Configure and Verify Switchport Modes (Access / Trunk)</w:t>
      </w:r>
    </w:p>
    <w:p w14:paraId="51D6FA5C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pict w14:anchorId="1042D8FE">
          <v:rect id="_x0000_i1060" style="width:0;height:1.5pt" o:hralign="center" o:hrstd="t" o:hr="t" fillcolor="#a0a0a0" stroked="f"/>
        </w:pict>
      </w:r>
    </w:p>
    <w:p w14:paraId="67778FD2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1. What is this?</w:t>
      </w:r>
    </w:p>
    <w:p w14:paraId="70D54653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Switchport mode decides </w:t>
      </w:r>
      <w:r w:rsidRPr="00FF063D">
        <w:rPr>
          <w:rFonts w:ascii="Grandview" w:hAnsi="Grandview"/>
          <w:b/>
          <w:bCs/>
        </w:rPr>
        <w:t>how a switch port handles VLAN traffic</w:t>
      </w:r>
      <w:r w:rsidRPr="00FF063D">
        <w:rPr>
          <w:rFonts w:ascii="Grandview" w:hAnsi="Grandview"/>
        </w:rPr>
        <w:t>.</w:t>
      </w:r>
    </w:p>
    <w:p w14:paraId="40F7D297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There are two main modes:</w:t>
      </w:r>
    </w:p>
    <w:p w14:paraId="7E56CF2E" w14:textId="77777777" w:rsidR="00FF063D" w:rsidRPr="00FF063D" w:rsidRDefault="00FF063D" w:rsidP="00FF063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  <w:b/>
          <w:bCs/>
        </w:rPr>
        <w:t>Access Mode</w:t>
      </w:r>
    </w:p>
    <w:p w14:paraId="6357203A" w14:textId="77777777" w:rsidR="00FF063D" w:rsidRPr="00FF063D" w:rsidRDefault="00FF063D" w:rsidP="00FF063D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Port carries </w:t>
      </w:r>
      <w:r w:rsidRPr="00FF063D">
        <w:rPr>
          <w:rFonts w:ascii="Grandview" w:hAnsi="Grandview"/>
          <w:b/>
          <w:bCs/>
        </w:rPr>
        <w:t>traffic for only one VLAN</w:t>
      </w:r>
    </w:p>
    <w:p w14:paraId="207C4F7A" w14:textId="77777777" w:rsidR="00FF063D" w:rsidRPr="00FF063D" w:rsidRDefault="00FF063D" w:rsidP="00FF063D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Used for PCs, printers, IP phones, servers</w:t>
      </w:r>
    </w:p>
    <w:p w14:paraId="5C01BF34" w14:textId="77777777" w:rsidR="00FF063D" w:rsidRPr="00FF063D" w:rsidRDefault="00FF063D" w:rsidP="00FF063D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  <w:b/>
          <w:bCs/>
        </w:rPr>
        <w:t>Trunk Mode</w:t>
      </w:r>
    </w:p>
    <w:p w14:paraId="4A111D75" w14:textId="77777777" w:rsidR="00FF063D" w:rsidRPr="00FF063D" w:rsidRDefault="00FF063D" w:rsidP="00FF063D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Port carries </w:t>
      </w:r>
      <w:r w:rsidRPr="00FF063D">
        <w:rPr>
          <w:rFonts w:ascii="Grandview" w:hAnsi="Grandview"/>
          <w:b/>
          <w:bCs/>
        </w:rPr>
        <w:t>traffic for multiple VLANs</w:t>
      </w:r>
    </w:p>
    <w:p w14:paraId="0DA3FD1B" w14:textId="77777777" w:rsidR="00FF063D" w:rsidRPr="00FF063D" w:rsidRDefault="00FF063D" w:rsidP="00FF063D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Used between </w:t>
      </w:r>
      <w:r w:rsidRPr="00FF063D">
        <w:rPr>
          <w:rFonts w:ascii="Grandview" w:hAnsi="Grandview"/>
          <w:b/>
          <w:bCs/>
        </w:rPr>
        <w:t>switch-to-switch</w:t>
      </w:r>
      <w:r w:rsidRPr="00FF063D">
        <w:rPr>
          <w:rFonts w:ascii="Grandview" w:hAnsi="Grandview"/>
        </w:rPr>
        <w:t xml:space="preserve">, </w:t>
      </w:r>
      <w:r w:rsidRPr="00FF063D">
        <w:rPr>
          <w:rFonts w:ascii="Grandview" w:hAnsi="Grandview"/>
          <w:b/>
          <w:bCs/>
        </w:rPr>
        <w:t>switch-to-router</w:t>
      </w:r>
      <w:r w:rsidRPr="00FF063D">
        <w:rPr>
          <w:rFonts w:ascii="Grandview" w:hAnsi="Grandview"/>
        </w:rPr>
        <w:t xml:space="preserve">, </w:t>
      </w:r>
      <w:r w:rsidRPr="00FF063D">
        <w:rPr>
          <w:rFonts w:ascii="Grandview" w:hAnsi="Grandview"/>
          <w:b/>
          <w:bCs/>
        </w:rPr>
        <w:t>switch-to-firewall</w:t>
      </w:r>
    </w:p>
    <w:p w14:paraId="6731A1FD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pict w14:anchorId="6F8B4CD5">
          <v:rect id="_x0000_i1050" style="width:0;height:1.5pt" o:hralign="center" o:hrstd="t" o:hr="t" fillcolor="#a0a0a0" stroked="f"/>
        </w:pict>
      </w:r>
    </w:p>
    <w:p w14:paraId="7620550D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2. Why do we do this?</w:t>
      </w:r>
    </w:p>
    <w:p w14:paraId="516BD460" w14:textId="77777777" w:rsidR="00FF063D" w:rsidRPr="00FF063D" w:rsidRDefault="00FF063D" w:rsidP="00FF063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To make sure the correct VLANs are allowed on the correct ports</w:t>
      </w:r>
    </w:p>
    <w:p w14:paraId="30BF3C12" w14:textId="77777777" w:rsidR="00FF063D" w:rsidRPr="00FF063D" w:rsidRDefault="00FF063D" w:rsidP="00FF063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To control how devices communicate in the network</w:t>
      </w:r>
    </w:p>
    <w:p w14:paraId="3370462C" w14:textId="77777777" w:rsidR="00FF063D" w:rsidRPr="00FF063D" w:rsidRDefault="00FF063D" w:rsidP="00FF063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To connect switches using trunks for inter-VLAN traffic</w:t>
      </w:r>
    </w:p>
    <w:p w14:paraId="7540D255" w14:textId="77777777" w:rsidR="00FF063D" w:rsidRPr="00FF063D" w:rsidRDefault="00FF063D" w:rsidP="00FF063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To isolate user devices using access ports</w:t>
      </w:r>
    </w:p>
    <w:p w14:paraId="52D20A9A" w14:textId="77777777" w:rsidR="00FF063D" w:rsidRPr="00FF063D" w:rsidRDefault="00FF063D" w:rsidP="00FF063D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To ensure VLAN tagging works properly</w:t>
      </w:r>
    </w:p>
    <w:p w14:paraId="5EED9C5F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pict w14:anchorId="4E0F68EF">
          <v:rect id="_x0000_i1051" style="width:0;height:1.5pt" o:hralign="center" o:hrstd="t" o:hr="t" fillcolor="#a0a0a0" stroked="f"/>
        </w:pict>
      </w:r>
    </w:p>
    <w:p w14:paraId="5C94CDF7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3. Advantages</w:t>
      </w:r>
    </w:p>
    <w:p w14:paraId="53AE5452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Access Ports</w:t>
      </w:r>
    </w:p>
    <w:p w14:paraId="61E5B497" w14:textId="77777777" w:rsidR="00FF063D" w:rsidRPr="00FF063D" w:rsidRDefault="00FF063D" w:rsidP="00FF063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Simple and secure (one VLAN only)</w:t>
      </w:r>
    </w:p>
    <w:p w14:paraId="444DE6C9" w14:textId="77777777" w:rsidR="00FF063D" w:rsidRPr="00FF063D" w:rsidRDefault="00FF063D" w:rsidP="00FF063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Best for end-user devices</w:t>
      </w:r>
    </w:p>
    <w:p w14:paraId="7B9B965E" w14:textId="77777777" w:rsidR="00FF063D" w:rsidRPr="00FF063D" w:rsidRDefault="00FF063D" w:rsidP="00FF063D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Reduces VLAN misconfiguration issues</w:t>
      </w:r>
    </w:p>
    <w:p w14:paraId="1AE47CD3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Trunk Ports</w:t>
      </w:r>
    </w:p>
    <w:p w14:paraId="4A957B0D" w14:textId="77777777" w:rsidR="00FF063D" w:rsidRPr="00FF063D" w:rsidRDefault="00FF063D" w:rsidP="00FF063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Allows multiple VLANs over a single link</w:t>
      </w:r>
    </w:p>
    <w:p w14:paraId="639E77BD" w14:textId="77777777" w:rsidR="00FF063D" w:rsidRPr="00FF063D" w:rsidRDefault="00FF063D" w:rsidP="00FF063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Required for switch-to-switch communication</w:t>
      </w:r>
    </w:p>
    <w:p w14:paraId="51647B94" w14:textId="77777777" w:rsidR="00FF063D" w:rsidRPr="00FF063D" w:rsidRDefault="00FF063D" w:rsidP="00FF063D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063D">
        <w:rPr>
          <w:rFonts w:ascii="Segoe UI Symbol" w:hAnsi="Segoe UI Symbol" w:cs="Segoe UI Symbol"/>
        </w:rPr>
        <w:t>✔</w:t>
      </w:r>
      <w:r w:rsidRPr="00FF063D">
        <w:rPr>
          <w:rFonts w:ascii="Grandview" w:hAnsi="Grandview"/>
        </w:rPr>
        <w:t xml:space="preserve"> Supports VLAN tagging (802.1Q)</w:t>
      </w:r>
    </w:p>
    <w:p w14:paraId="16E5C884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pict w14:anchorId="403985D8">
          <v:rect id="_x0000_i1052" style="width:0;height:1.5pt" o:hralign="center" o:hrstd="t" o:hr="t" fillcolor="#a0a0a0" stroked="f"/>
        </w:pict>
      </w:r>
    </w:p>
    <w:p w14:paraId="084A2B13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4. Disadvantages</w:t>
      </w:r>
    </w:p>
    <w:p w14:paraId="20633772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Access Ports</w:t>
      </w:r>
    </w:p>
    <w:p w14:paraId="1952C517" w14:textId="77777777" w:rsidR="00FF063D" w:rsidRPr="00FF063D" w:rsidRDefault="00FF063D" w:rsidP="00FF063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063D">
        <w:rPr>
          <w:rFonts w:ascii="Segoe UI Emoji" w:hAnsi="Segoe UI Emoji" w:cs="Segoe UI Emoji"/>
        </w:rPr>
        <w:t>❌</w:t>
      </w:r>
      <w:r w:rsidRPr="00FF063D">
        <w:rPr>
          <w:rFonts w:ascii="Grandview" w:hAnsi="Grandview"/>
        </w:rPr>
        <w:t xml:space="preserve"> Only one VLAN allowed (not flexible)</w:t>
      </w:r>
    </w:p>
    <w:p w14:paraId="175FD16F" w14:textId="77777777" w:rsidR="00FF063D" w:rsidRPr="00FF063D" w:rsidRDefault="00FF063D" w:rsidP="00FF063D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063D">
        <w:rPr>
          <w:rFonts w:ascii="Segoe UI Emoji" w:hAnsi="Segoe UI Emoji" w:cs="Segoe UI Emoji"/>
        </w:rPr>
        <w:t>❌</w:t>
      </w:r>
      <w:r w:rsidRPr="00FF063D">
        <w:rPr>
          <w:rFonts w:ascii="Grandview" w:hAnsi="Grandview"/>
        </w:rPr>
        <w:t xml:space="preserve"> Wrong VLAN assignment can break connectivity</w:t>
      </w:r>
    </w:p>
    <w:p w14:paraId="51F24D24" w14:textId="77777777" w:rsidR="00FF063D" w:rsidRPr="00FF063D" w:rsidRDefault="00FF063D" w:rsidP="00FF063D">
      <w:pPr>
        <w:spacing w:after="0"/>
        <w:rPr>
          <w:rFonts w:ascii="Grandview" w:hAnsi="Grandview"/>
          <w:b/>
          <w:bCs/>
        </w:rPr>
      </w:pPr>
      <w:r w:rsidRPr="00FF063D">
        <w:rPr>
          <w:rFonts w:ascii="Grandview" w:hAnsi="Grandview"/>
          <w:b/>
          <w:bCs/>
        </w:rPr>
        <w:t>Trunk Ports</w:t>
      </w:r>
    </w:p>
    <w:p w14:paraId="5786324C" w14:textId="77777777" w:rsidR="00FF063D" w:rsidRPr="00FF063D" w:rsidRDefault="00FF063D" w:rsidP="00FF063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063D">
        <w:rPr>
          <w:rFonts w:ascii="Segoe UI Emoji" w:hAnsi="Segoe UI Emoji" w:cs="Segoe UI Emoji"/>
        </w:rPr>
        <w:t>❌</w:t>
      </w:r>
      <w:r w:rsidRPr="00FF063D">
        <w:rPr>
          <w:rFonts w:ascii="Grandview" w:hAnsi="Grandview"/>
        </w:rPr>
        <w:t xml:space="preserve"> Incorrect allowed-VLAN settings can cause outages</w:t>
      </w:r>
    </w:p>
    <w:p w14:paraId="52446DBE" w14:textId="77777777" w:rsidR="00FF063D" w:rsidRPr="00FF063D" w:rsidRDefault="00FF063D" w:rsidP="00FF063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063D">
        <w:rPr>
          <w:rFonts w:ascii="Segoe UI Emoji" w:hAnsi="Segoe UI Emoji" w:cs="Segoe UI Emoji"/>
        </w:rPr>
        <w:t>❌</w:t>
      </w:r>
      <w:r w:rsidRPr="00FF063D">
        <w:rPr>
          <w:rFonts w:ascii="Grandview" w:hAnsi="Grandview"/>
        </w:rPr>
        <w:t xml:space="preserve"> Higher risk—if trunk fails, multiple VLANs get affected</w:t>
      </w:r>
    </w:p>
    <w:p w14:paraId="2632ED96" w14:textId="77777777" w:rsidR="00FF063D" w:rsidRPr="00FF063D" w:rsidRDefault="00FF063D" w:rsidP="00FF063D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063D">
        <w:rPr>
          <w:rFonts w:ascii="Segoe UI Emoji" w:hAnsi="Segoe UI Emoji" w:cs="Segoe UI Emoji"/>
        </w:rPr>
        <w:t>❌</w:t>
      </w:r>
      <w:r w:rsidRPr="00FF063D">
        <w:rPr>
          <w:rFonts w:ascii="Grandview" w:hAnsi="Grandview"/>
        </w:rPr>
        <w:t xml:space="preserve"> VLAN hopping attack possible if not secured</w:t>
      </w:r>
    </w:p>
    <w:p w14:paraId="1E12D7B9" w14:textId="047B74D1" w:rsidR="00FF063D" w:rsidRDefault="00FF063D" w:rsidP="00FF063D">
      <w:pPr>
        <w:spacing w:after="0"/>
        <w:rPr>
          <w:rFonts w:ascii="Grandview" w:hAnsi="Grandview"/>
        </w:rPr>
      </w:pPr>
    </w:p>
    <w:p w14:paraId="0F3D1A1F" w14:textId="77777777" w:rsidR="00FF063D" w:rsidRDefault="00FF063D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45EBDC9E" w14:textId="68340BF0" w:rsidR="009D7C2B" w:rsidRDefault="00FF063D" w:rsidP="00FF063D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16B65040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enable</w:t>
      </w:r>
    </w:p>
    <w:p w14:paraId="6B315F4B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configure terminal</w:t>
      </w:r>
    </w:p>
    <w:p w14:paraId="6021BB5A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091D5652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Configure Access Port Fa0/1 (PC0) ---</w:t>
      </w:r>
    </w:p>
    <w:p w14:paraId="45854D79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interface fa0/1</w:t>
      </w:r>
    </w:p>
    <w:p w14:paraId="25F9F1F3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description Connected to PC0</w:t>
      </w:r>
    </w:p>
    <w:p w14:paraId="00C3CCB3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mode access</w:t>
      </w:r>
    </w:p>
    <w:p w14:paraId="7290A533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access </w:t>
      </w:r>
      <w:proofErr w:type="spellStart"/>
      <w:r w:rsidRPr="00FF063D">
        <w:rPr>
          <w:rFonts w:ascii="Grandview" w:hAnsi="Grandview"/>
        </w:rPr>
        <w:t>vlan</w:t>
      </w:r>
      <w:proofErr w:type="spellEnd"/>
      <w:r w:rsidRPr="00FF063D">
        <w:rPr>
          <w:rFonts w:ascii="Grandview" w:hAnsi="Grandview"/>
        </w:rPr>
        <w:t xml:space="preserve"> 10</w:t>
      </w:r>
    </w:p>
    <w:p w14:paraId="321E7BE2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exit</w:t>
      </w:r>
    </w:p>
    <w:p w14:paraId="568350C3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06BE2382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Configure Access Port Fa0/2 (PC1) ---</w:t>
      </w:r>
    </w:p>
    <w:p w14:paraId="4764DD76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interface fa0/2</w:t>
      </w:r>
    </w:p>
    <w:p w14:paraId="0390CA4B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description Connected to PC1</w:t>
      </w:r>
    </w:p>
    <w:p w14:paraId="64AD4B3A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mode access</w:t>
      </w:r>
    </w:p>
    <w:p w14:paraId="672BE1CF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access </w:t>
      </w:r>
      <w:proofErr w:type="spellStart"/>
      <w:r w:rsidRPr="00FF063D">
        <w:rPr>
          <w:rFonts w:ascii="Grandview" w:hAnsi="Grandview"/>
        </w:rPr>
        <w:t>vlan</w:t>
      </w:r>
      <w:proofErr w:type="spellEnd"/>
      <w:r w:rsidRPr="00FF063D">
        <w:rPr>
          <w:rFonts w:ascii="Grandview" w:hAnsi="Grandview"/>
        </w:rPr>
        <w:t xml:space="preserve"> 10</w:t>
      </w:r>
    </w:p>
    <w:p w14:paraId="1982B810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exit</w:t>
      </w:r>
    </w:p>
    <w:p w14:paraId="46DC0CF0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02E925D6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Configure Trunk Port Fa0/24 (To another switch) ---</w:t>
      </w:r>
    </w:p>
    <w:p w14:paraId="455D43A1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interface fa0/24</w:t>
      </w:r>
    </w:p>
    <w:p w14:paraId="25F85CDF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description Trunk to Switch2</w:t>
      </w:r>
    </w:p>
    <w:p w14:paraId="440F9846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trunk encapsulation dot1q</w:t>
      </w:r>
    </w:p>
    <w:p w14:paraId="2551974A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switchport mode trunk</w:t>
      </w:r>
    </w:p>
    <w:p w14:paraId="4625ADE6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 xml:space="preserve"> exit</w:t>
      </w:r>
    </w:p>
    <w:p w14:paraId="2E8D3D5A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7B7775A4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Exit configuration mode ---</w:t>
      </w:r>
    </w:p>
    <w:p w14:paraId="30E90D83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exit</w:t>
      </w:r>
    </w:p>
    <w:p w14:paraId="77B83B05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71BD2640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Save configuration ---</w:t>
      </w:r>
    </w:p>
    <w:p w14:paraId="007153C6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write</w:t>
      </w:r>
    </w:p>
    <w:p w14:paraId="16A78369" w14:textId="77777777" w:rsidR="00FF063D" w:rsidRPr="00FF063D" w:rsidRDefault="00FF063D" w:rsidP="00FF063D">
      <w:pPr>
        <w:spacing w:after="0"/>
        <w:rPr>
          <w:rFonts w:ascii="Grandview" w:hAnsi="Grandview"/>
        </w:rPr>
      </w:pPr>
    </w:p>
    <w:p w14:paraId="33691AA1" w14:textId="77777777" w:rsidR="00FF063D" w:rsidRPr="00FF063D" w:rsidRDefault="00FF063D" w:rsidP="00FF063D">
      <w:pPr>
        <w:spacing w:after="0"/>
        <w:rPr>
          <w:rFonts w:ascii="Grandview" w:hAnsi="Grandview"/>
        </w:rPr>
      </w:pPr>
      <w:proofErr w:type="gramStart"/>
      <w:r w:rsidRPr="00FF063D">
        <w:rPr>
          <w:rFonts w:ascii="Grandview" w:hAnsi="Grandview"/>
        </w:rPr>
        <w:t>!---</w:t>
      </w:r>
      <w:proofErr w:type="gramEnd"/>
      <w:r w:rsidRPr="00FF063D">
        <w:rPr>
          <w:rFonts w:ascii="Grandview" w:hAnsi="Grandview"/>
        </w:rPr>
        <w:t xml:space="preserve"> Verify ---</w:t>
      </w:r>
    </w:p>
    <w:p w14:paraId="622F5C67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show interfaces fa0/1 switchport</w:t>
      </w:r>
    </w:p>
    <w:p w14:paraId="4DF8CFAB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show interfaces fa0/2 switchport</w:t>
      </w:r>
    </w:p>
    <w:p w14:paraId="5D43B906" w14:textId="77777777" w:rsidR="00FF063D" w:rsidRP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show interfaces fa0/24 switchport</w:t>
      </w:r>
    </w:p>
    <w:p w14:paraId="2D1BEA98" w14:textId="0A1DF639" w:rsidR="00FF063D" w:rsidRDefault="00FF063D" w:rsidP="00FF063D">
      <w:pPr>
        <w:spacing w:after="0"/>
        <w:rPr>
          <w:rFonts w:ascii="Grandview" w:hAnsi="Grandview"/>
        </w:rPr>
      </w:pPr>
      <w:r w:rsidRPr="00FF063D">
        <w:rPr>
          <w:rFonts w:ascii="Grandview" w:hAnsi="Grandview"/>
        </w:rPr>
        <w:t>show interfaces status</w:t>
      </w:r>
    </w:p>
    <w:p w14:paraId="31603D0D" w14:textId="26101522" w:rsidR="00FF063D" w:rsidRPr="00FF063D" w:rsidRDefault="00FF063D" w:rsidP="00FF063D">
      <w:pPr>
        <w:spacing w:after="0"/>
        <w:rPr>
          <w:rFonts w:ascii="Grandview" w:hAnsi="Grandview"/>
        </w:rPr>
      </w:pPr>
      <w:r>
        <w:rPr>
          <w:noProof/>
        </w:rPr>
        <w:lastRenderedPageBreak/>
        <w:drawing>
          <wp:inline distT="0" distB="0" distL="0" distR="0" wp14:anchorId="78B9085A" wp14:editId="1E677E45">
            <wp:extent cx="5731510" cy="5660390"/>
            <wp:effectExtent l="0" t="0" r="2540" b="0"/>
            <wp:docPr id="8432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063D" w:rsidRPr="00FF0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223"/>
    <w:multiLevelType w:val="multilevel"/>
    <w:tmpl w:val="02B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339A"/>
    <w:multiLevelType w:val="multilevel"/>
    <w:tmpl w:val="8F8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1BF9"/>
    <w:multiLevelType w:val="multilevel"/>
    <w:tmpl w:val="D22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1413"/>
    <w:multiLevelType w:val="multilevel"/>
    <w:tmpl w:val="9F7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4175D"/>
    <w:multiLevelType w:val="multilevel"/>
    <w:tmpl w:val="007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260BD"/>
    <w:multiLevelType w:val="multilevel"/>
    <w:tmpl w:val="F93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635481">
    <w:abstractNumId w:val="3"/>
  </w:num>
  <w:num w:numId="2" w16cid:durableId="1472795681">
    <w:abstractNumId w:val="1"/>
  </w:num>
  <w:num w:numId="3" w16cid:durableId="2106263620">
    <w:abstractNumId w:val="4"/>
  </w:num>
  <w:num w:numId="4" w16cid:durableId="526334649">
    <w:abstractNumId w:val="2"/>
  </w:num>
  <w:num w:numId="5" w16cid:durableId="54664389">
    <w:abstractNumId w:val="0"/>
  </w:num>
  <w:num w:numId="6" w16cid:durableId="653803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3D"/>
    <w:rsid w:val="000E5D53"/>
    <w:rsid w:val="003B5A00"/>
    <w:rsid w:val="00416AFA"/>
    <w:rsid w:val="009D7C2B"/>
    <w:rsid w:val="00FF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5EDF"/>
  <w15:chartTrackingRefBased/>
  <w15:docId w15:val="{13D80DD7-5A8B-4225-A9D4-F54E3155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2025-12-03T11:13:00Z</dcterms:created>
  <dcterms:modified xsi:type="dcterms:W3CDTF">2025-12-03T11:15:00Z</dcterms:modified>
</cp:coreProperties>
</file>