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5E4E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1️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What is Loop Guard?</w:t>
      </w:r>
    </w:p>
    <w:p w14:paraId="2D1EC7B4" w14:textId="77777777" w:rsidR="003503DB" w:rsidRPr="003503DB" w:rsidRDefault="003503DB" w:rsidP="003503D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  <w:b/>
          <w:bCs/>
        </w:rPr>
        <w:t>Loop Guard</w:t>
      </w:r>
      <w:r w:rsidRPr="003503DB">
        <w:rPr>
          <w:rFonts w:ascii="Grandview" w:hAnsi="Grandview"/>
        </w:rPr>
        <w:t xml:space="preserve"> is a </w:t>
      </w:r>
      <w:r w:rsidRPr="003503DB">
        <w:rPr>
          <w:rFonts w:ascii="Grandview" w:hAnsi="Grandview"/>
          <w:b/>
          <w:bCs/>
        </w:rPr>
        <w:t>Spanning Tree Protocol (STP) protection feature</w:t>
      </w:r>
      <w:r w:rsidRPr="003503DB">
        <w:rPr>
          <w:rFonts w:ascii="Grandview" w:hAnsi="Grandview"/>
        </w:rPr>
        <w:t>.</w:t>
      </w:r>
    </w:p>
    <w:p w14:paraId="10E0177D" w14:textId="77777777" w:rsidR="003503DB" w:rsidRPr="003503DB" w:rsidRDefault="003503DB" w:rsidP="003503D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It </w:t>
      </w:r>
      <w:r w:rsidRPr="003503DB">
        <w:rPr>
          <w:rFonts w:ascii="Grandview" w:hAnsi="Grandview"/>
          <w:b/>
          <w:bCs/>
        </w:rPr>
        <w:t>prevents Layer-2 loops</w:t>
      </w:r>
      <w:r w:rsidRPr="003503DB">
        <w:rPr>
          <w:rFonts w:ascii="Grandview" w:hAnsi="Grandview"/>
        </w:rPr>
        <w:t xml:space="preserve"> caused by </w:t>
      </w:r>
      <w:r w:rsidRPr="003503DB">
        <w:rPr>
          <w:rFonts w:ascii="Grandview" w:hAnsi="Grandview"/>
          <w:b/>
          <w:bCs/>
        </w:rPr>
        <w:t>unidirectional link failures</w:t>
      </w:r>
      <w:r w:rsidRPr="003503DB">
        <w:rPr>
          <w:rFonts w:ascii="Grandview" w:hAnsi="Grandview"/>
        </w:rPr>
        <w:t>.</w:t>
      </w:r>
    </w:p>
    <w:p w14:paraId="7FF1DABE" w14:textId="77777777" w:rsidR="003503DB" w:rsidRPr="003503DB" w:rsidRDefault="003503DB" w:rsidP="003503DB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When enabled, Loop Guard ensures that </w:t>
      </w:r>
      <w:r w:rsidRPr="003503DB">
        <w:rPr>
          <w:rFonts w:ascii="Grandview" w:hAnsi="Grandview"/>
          <w:b/>
          <w:bCs/>
        </w:rPr>
        <w:t>STP blocked ports do not accidentally move to forwarding state</w:t>
      </w:r>
      <w:r w:rsidRPr="003503DB">
        <w:rPr>
          <w:rFonts w:ascii="Grandview" w:hAnsi="Grandview"/>
        </w:rPr>
        <w:t>.</w:t>
      </w:r>
    </w:p>
    <w:p w14:paraId="7C619E09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Segoe UI Emoji" w:hAnsi="Segoe UI Emoji" w:cs="Segoe UI Emoji"/>
        </w:rPr>
        <w:t>👉</w:t>
      </w:r>
      <w:r w:rsidRPr="003503DB">
        <w:rPr>
          <w:rFonts w:ascii="Grandview" w:hAnsi="Grandview"/>
        </w:rPr>
        <w:t xml:space="preserve"> </w:t>
      </w:r>
      <w:r w:rsidRPr="003503DB">
        <w:rPr>
          <w:rFonts w:ascii="Grandview" w:hAnsi="Grandview"/>
          <w:b/>
          <w:bCs/>
        </w:rPr>
        <w:t>Simple words:</w:t>
      </w:r>
      <w:r w:rsidRPr="003503DB">
        <w:rPr>
          <w:rFonts w:ascii="Grandview" w:hAnsi="Grandview"/>
        </w:rPr>
        <w:br/>
      </w:r>
      <w:r w:rsidRPr="003503DB">
        <w:rPr>
          <w:rFonts w:ascii="Grandview" w:hAnsi="Grandview"/>
          <w:b/>
          <w:bCs/>
        </w:rPr>
        <w:t>Loop Guard stops blocked ports from becoming active when BPDUs stop arriving</w:t>
      </w:r>
    </w:p>
    <w:p w14:paraId="47F8B894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4FEEB2E5">
          <v:rect id="_x0000_i1091" style="width:0;height:1.5pt" o:hralign="center" o:hrstd="t" o:hr="t" fillcolor="#a0a0a0" stroked="f"/>
        </w:pict>
      </w:r>
    </w:p>
    <w:p w14:paraId="2BCDE29A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2️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Why Do We Need Loop Guard?</w:t>
      </w:r>
    </w:p>
    <w:p w14:paraId="147B09CF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In STP:</w:t>
      </w:r>
    </w:p>
    <w:p w14:paraId="4F341833" w14:textId="77777777" w:rsidR="003503DB" w:rsidRPr="003503DB" w:rsidRDefault="003503DB" w:rsidP="003503D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Some ports are </w:t>
      </w:r>
      <w:r w:rsidRPr="003503DB">
        <w:rPr>
          <w:rFonts w:ascii="Grandview" w:hAnsi="Grandview"/>
          <w:b/>
          <w:bCs/>
        </w:rPr>
        <w:t>blocked</w:t>
      </w:r>
      <w:r w:rsidRPr="003503DB">
        <w:rPr>
          <w:rFonts w:ascii="Grandview" w:hAnsi="Grandview"/>
        </w:rPr>
        <w:t xml:space="preserve"> to prevent loops.</w:t>
      </w:r>
    </w:p>
    <w:p w14:paraId="1C9139BE" w14:textId="77777777" w:rsidR="003503DB" w:rsidRPr="003503DB" w:rsidRDefault="003503DB" w:rsidP="003503DB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These blocked ports </w:t>
      </w:r>
      <w:r w:rsidRPr="003503DB">
        <w:rPr>
          <w:rFonts w:ascii="Grandview" w:hAnsi="Grandview"/>
          <w:b/>
          <w:bCs/>
        </w:rPr>
        <w:t>expect to receive BPDUs</w:t>
      </w:r>
      <w:r w:rsidRPr="003503DB">
        <w:rPr>
          <w:rFonts w:ascii="Grandview" w:hAnsi="Grandview"/>
        </w:rPr>
        <w:t>.</w:t>
      </w:r>
    </w:p>
    <w:p w14:paraId="0A60E001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Problem:</w:t>
      </w:r>
    </w:p>
    <w:p w14:paraId="417E3FC2" w14:textId="77777777" w:rsidR="003503DB" w:rsidRPr="003503DB" w:rsidRDefault="003503DB" w:rsidP="003503D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If BPDUs stop arriving due to:</w:t>
      </w:r>
    </w:p>
    <w:p w14:paraId="2360D490" w14:textId="77777777" w:rsidR="003503DB" w:rsidRPr="003503DB" w:rsidRDefault="003503DB" w:rsidP="003503DB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Unidirectional link</w:t>
      </w:r>
    </w:p>
    <w:p w14:paraId="54C75F0B" w14:textId="77777777" w:rsidR="003503DB" w:rsidRPr="003503DB" w:rsidRDefault="003503DB" w:rsidP="003503DB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Fiber issue</w:t>
      </w:r>
    </w:p>
    <w:p w14:paraId="7F9614D0" w14:textId="77777777" w:rsidR="003503DB" w:rsidRPr="003503DB" w:rsidRDefault="003503DB" w:rsidP="003503DB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Software bug</w:t>
      </w:r>
    </w:p>
    <w:p w14:paraId="3BA97E60" w14:textId="77777777" w:rsidR="003503DB" w:rsidRPr="003503DB" w:rsidRDefault="003503DB" w:rsidP="003503DB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The switch may assume the link is safe and </w:t>
      </w:r>
      <w:r w:rsidRPr="003503DB">
        <w:rPr>
          <w:rFonts w:ascii="Grandview" w:hAnsi="Grandview"/>
          <w:b/>
          <w:bCs/>
        </w:rPr>
        <w:t>move port to forwarding</w:t>
      </w:r>
      <w:r w:rsidRPr="003503DB">
        <w:rPr>
          <w:rFonts w:ascii="Grandview" w:hAnsi="Grandview"/>
        </w:rPr>
        <w:t>, causing a loop.</w:t>
      </w:r>
    </w:p>
    <w:p w14:paraId="70620ACE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Segoe UI Emoji" w:hAnsi="Segoe UI Emoji" w:cs="Segoe UI Emoji"/>
        </w:rPr>
        <w:t>👉</w:t>
      </w:r>
      <w:r w:rsidRPr="003503DB">
        <w:rPr>
          <w:rFonts w:ascii="Grandview" w:hAnsi="Grandview"/>
        </w:rPr>
        <w:t xml:space="preserve"> </w:t>
      </w:r>
      <w:r w:rsidRPr="003503DB">
        <w:rPr>
          <w:rFonts w:ascii="Grandview" w:hAnsi="Grandview"/>
          <w:b/>
          <w:bCs/>
        </w:rPr>
        <w:t>Loop Guard prevents this situation</w:t>
      </w:r>
    </w:p>
    <w:p w14:paraId="7C456A2F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1351CB25">
          <v:rect id="_x0000_i1092" style="width:0;height:1.5pt" o:hralign="center" o:hrstd="t" o:hr="t" fillcolor="#a0a0a0" stroked="f"/>
        </w:pict>
      </w:r>
    </w:p>
    <w:p w14:paraId="0E0775E7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3️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What Problem Does Loop Guard Solve?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140"/>
      </w:tblGrid>
      <w:tr w:rsidR="003503DB" w:rsidRPr="003503DB" w14:paraId="317C209E" w14:textId="77777777" w:rsidTr="00C17F25">
        <w:tc>
          <w:tcPr>
            <w:tcW w:w="0" w:type="auto"/>
            <w:hideMark/>
          </w:tcPr>
          <w:p w14:paraId="4F42D6E4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3503DB">
              <w:rPr>
                <w:rFonts w:ascii="Grandview" w:hAnsi="Grandview"/>
                <w:b/>
                <w:bCs/>
              </w:rPr>
              <w:t>Without Loop Guard</w:t>
            </w:r>
          </w:p>
        </w:tc>
        <w:tc>
          <w:tcPr>
            <w:tcW w:w="0" w:type="auto"/>
            <w:hideMark/>
          </w:tcPr>
          <w:p w14:paraId="523AB69A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3503DB">
              <w:rPr>
                <w:rFonts w:ascii="Grandview" w:hAnsi="Grandview"/>
                <w:b/>
                <w:bCs/>
              </w:rPr>
              <w:t>With Loop Guard</w:t>
            </w:r>
          </w:p>
        </w:tc>
      </w:tr>
      <w:tr w:rsidR="003503DB" w:rsidRPr="003503DB" w14:paraId="6E5896E5" w14:textId="77777777" w:rsidTr="00C17F25">
        <w:tc>
          <w:tcPr>
            <w:tcW w:w="0" w:type="auto"/>
            <w:hideMark/>
          </w:tcPr>
          <w:p w14:paraId="01FC0BBE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Blocked port may forward</w:t>
            </w:r>
          </w:p>
        </w:tc>
        <w:tc>
          <w:tcPr>
            <w:tcW w:w="0" w:type="auto"/>
            <w:hideMark/>
          </w:tcPr>
          <w:p w14:paraId="3D5B304C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Blocked port stays blocked</w:t>
            </w:r>
          </w:p>
        </w:tc>
      </w:tr>
      <w:tr w:rsidR="003503DB" w:rsidRPr="003503DB" w14:paraId="7CEA263E" w14:textId="77777777" w:rsidTr="00C17F25">
        <w:tc>
          <w:tcPr>
            <w:tcW w:w="0" w:type="auto"/>
            <w:hideMark/>
          </w:tcPr>
          <w:p w14:paraId="57A1C461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High chance of loop</w:t>
            </w:r>
          </w:p>
        </w:tc>
        <w:tc>
          <w:tcPr>
            <w:tcW w:w="0" w:type="auto"/>
            <w:hideMark/>
          </w:tcPr>
          <w:p w14:paraId="73F79A5F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Loops prevented</w:t>
            </w:r>
          </w:p>
        </w:tc>
      </w:tr>
      <w:tr w:rsidR="003503DB" w:rsidRPr="003503DB" w14:paraId="37F469EA" w14:textId="77777777" w:rsidTr="00C17F25">
        <w:tc>
          <w:tcPr>
            <w:tcW w:w="0" w:type="auto"/>
            <w:hideMark/>
          </w:tcPr>
          <w:p w14:paraId="3DCA22EB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Broadcast storms</w:t>
            </w:r>
          </w:p>
        </w:tc>
        <w:tc>
          <w:tcPr>
            <w:tcW w:w="0" w:type="auto"/>
            <w:hideMark/>
          </w:tcPr>
          <w:p w14:paraId="0EAA57BB" w14:textId="77777777" w:rsidR="003503DB" w:rsidRPr="003503DB" w:rsidRDefault="003503DB" w:rsidP="003503DB">
            <w:pPr>
              <w:spacing w:line="278" w:lineRule="auto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Stable network</w:t>
            </w:r>
          </w:p>
        </w:tc>
      </w:tr>
    </w:tbl>
    <w:p w14:paraId="36900CB3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43EAF6A6">
          <v:rect id="_x0000_i1093" style="width:0;height:1.5pt" o:hralign="center" o:hrstd="t" o:hr="t" fillcolor="#a0a0a0" stroked="f"/>
        </w:pict>
      </w:r>
    </w:p>
    <w:p w14:paraId="4F440EEF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4️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How Loop Guard Works</w:t>
      </w:r>
    </w:p>
    <w:p w14:paraId="00FDD3D9" w14:textId="77777777" w:rsidR="003503DB" w:rsidRPr="003503DB" w:rsidRDefault="003503DB" w:rsidP="003503D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Port is in </w:t>
      </w:r>
      <w:r w:rsidRPr="003503DB">
        <w:rPr>
          <w:rFonts w:ascii="Grandview" w:hAnsi="Grandview"/>
          <w:b/>
          <w:bCs/>
        </w:rPr>
        <w:t>blocking state</w:t>
      </w:r>
    </w:p>
    <w:p w14:paraId="24B4EA53" w14:textId="77777777" w:rsidR="003503DB" w:rsidRPr="003503DB" w:rsidRDefault="003503DB" w:rsidP="003503D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Switch expects </w:t>
      </w:r>
      <w:r w:rsidRPr="003503DB">
        <w:rPr>
          <w:rFonts w:ascii="Grandview" w:hAnsi="Grandview"/>
          <w:b/>
          <w:bCs/>
        </w:rPr>
        <w:t>periodic BPDUs</w:t>
      </w:r>
    </w:p>
    <w:p w14:paraId="4B8E385C" w14:textId="77777777" w:rsidR="003503DB" w:rsidRPr="003503DB" w:rsidRDefault="003503DB" w:rsidP="003503D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BPDUs stop arriving</w:t>
      </w:r>
    </w:p>
    <w:p w14:paraId="2A150E55" w14:textId="77777777" w:rsidR="003503DB" w:rsidRPr="003503DB" w:rsidRDefault="003503DB" w:rsidP="003503D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Loop Guard puts port into </w:t>
      </w:r>
      <w:r w:rsidRPr="003503DB">
        <w:rPr>
          <w:rFonts w:ascii="Grandview" w:hAnsi="Grandview"/>
          <w:b/>
          <w:bCs/>
        </w:rPr>
        <w:t>loop-inconsistent state</w:t>
      </w:r>
    </w:p>
    <w:p w14:paraId="04D39A11" w14:textId="77777777" w:rsidR="003503DB" w:rsidRPr="003503DB" w:rsidRDefault="003503DB" w:rsidP="003503D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Port does </w:t>
      </w:r>
      <w:r w:rsidRPr="003503DB">
        <w:rPr>
          <w:rFonts w:ascii="Grandview" w:hAnsi="Grandview"/>
          <w:b/>
          <w:bCs/>
        </w:rPr>
        <w:t>NOT forward traffic</w:t>
      </w:r>
    </w:p>
    <w:p w14:paraId="44CA20B8" w14:textId="77777777" w:rsidR="003503DB" w:rsidRPr="003503DB" w:rsidRDefault="003503DB" w:rsidP="003503DB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When BPDUs return </w:t>
      </w:r>
      <w:r w:rsidRPr="003503DB">
        <w:rPr>
          <w:rFonts w:ascii="Arial" w:hAnsi="Arial" w:cs="Arial"/>
        </w:rPr>
        <w:t>→</w:t>
      </w:r>
      <w:r w:rsidRPr="003503DB">
        <w:rPr>
          <w:rFonts w:ascii="Grandview" w:hAnsi="Grandview"/>
        </w:rPr>
        <w:t xml:space="preserve"> port recovers automatically</w:t>
      </w:r>
    </w:p>
    <w:p w14:paraId="19560292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28051E97">
          <v:rect id="_x0000_i1094" style="width:0;height:1.5pt" o:hralign="center" o:hrstd="t" o:hr="t" fillcolor="#a0a0a0" stroked="f"/>
        </w:pict>
      </w:r>
    </w:p>
    <w:p w14:paraId="13AD58B5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5️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Where Do We Use Loop Guard?</w:t>
      </w:r>
    </w:p>
    <w:p w14:paraId="7C30DE09" w14:textId="77777777" w:rsidR="003503DB" w:rsidRPr="003503DB" w:rsidRDefault="003503DB" w:rsidP="003503DB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  <w:b/>
          <w:bCs/>
        </w:rPr>
        <w:t>Switch-to-switch links</w:t>
      </w:r>
    </w:p>
    <w:p w14:paraId="79C2E7A4" w14:textId="77777777" w:rsidR="003503DB" w:rsidRPr="003503DB" w:rsidRDefault="003503DB" w:rsidP="003503DB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  <w:b/>
          <w:bCs/>
        </w:rPr>
        <w:t>Redundant links</w:t>
      </w:r>
    </w:p>
    <w:p w14:paraId="453D7FD4" w14:textId="77777777" w:rsidR="003503DB" w:rsidRPr="003503DB" w:rsidRDefault="003503DB" w:rsidP="003503DB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Distribution &amp; Core layer</w:t>
      </w:r>
    </w:p>
    <w:p w14:paraId="635DCE97" w14:textId="77777777" w:rsidR="003503DB" w:rsidRPr="003503DB" w:rsidRDefault="003503DB" w:rsidP="003503DB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Fiber links prone to unidirectional failure</w:t>
      </w:r>
    </w:p>
    <w:p w14:paraId="20CB6A3F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677349FD">
          <v:rect id="_x0000_i1095" style="width:0;height:1.5pt" o:hralign="center" o:hrstd="t" o:hr="t" fillcolor="#a0a0a0" stroked="f"/>
        </w:pict>
      </w:r>
    </w:p>
    <w:p w14:paraId="36B7C23D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lastRenderedPageBreak/>
        <w:t>6️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Loop Guard vs Root Guard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027"/>
        <w:gridCol w:w="2833"/>
      </w:tblGrid>
      <w:tr w:rsidR="003503DB" w:rsidRPr="003503DB" w14:paraId="040B8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35F59" w14:textId="77777777" w:rsidR="003503DB" w:rsidRPr="003503DB" w:rsidRDefault="003503DB" w:rsidP="003503DB">
            <w:pPr>
              <w:spacing w:after="0"/>
              <w:rPr>
                <w:rFonts w:ascii="Grandview" w:hAnsi="Grandview"/>
                <w:b/>
                <w:bCs/>
              </w:rPr>
            </w:pPr>
            <w:r w:rsidRPr="003503DB">
              <w:rPr>
                <w:rFonts w:ascii="Grandview" w:hAnsi="Grandview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8DB439" w14:textId="77777777" w:rsidR="003503DB" w:rsidRPr="003503DB" w:rsidRDefault="003503DB" w:rsidP="003503DB">
            <w:pPr>
              <w:spacing w:after="0"/>
              <w:rPr>
                <w:rFonts w:ascii="Grandview" w:hAnsi="Grandview"/>
                <w:b/>
                <w:bCs/>
              </w:rPr>
            </w:pPr>
            <w:r w:rsidRPr="003503DB">
              <w:rPr>
                <w:rFonts w:ascii="Grandview" w:hAnsi="Grandview"/>
                <w:b/>
                <w:bCs/>
              </w:rPr>
              <w:t>Loop Guard</w:t>
            </w:r>
          </w:p>
        </w:tc>
        <w:tc>
          <w:tcPr>
            <w:tcW w:w="0" w:type="auto"/>
            <w:vAlign w:val="center"/>
            <w:hideMark/>
          </w:tcPr>
          <w:p w14:paraId="2747AED9" w14:textId="77777777" w:rsidR="003503DB" w:rsidRPr="003503DB" w:rsidRDefault="003503DB" w:rsidP="003503DB">
            <w:pPr>
              <w:spacing w:after="0"/>
              <w:rPr>
                <w:rFonts w:ascii="Grandview" w:hAnsi="Grandview"/>
                <w:b/>
                <w:bCs/>
              </w:rPr>
            </w:pPr>
            <w:r w:rsidRPr="003503DB">
              <w:rPr>
                <w:rFonts w:ascii="Grandview" w:hAnsi="Grandview"/>
                <w:b/>
                <w:bCs/>
              </w:rPr>
              <w:t>Root Guard</w:t>
            </w:r>
          </w:p>
        </w:tc>
      </w:tr>
      <w:tr w:rsidR="003503DB" w:rsidRPr="003503DB" w14:paraId="4C3B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7E4C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Protects against</w:t>
            </w:r>
          </w:p>
        </w:tc>
        <w:tc>
          <w:tcPr>
            <w:tcW w:w="0" w:type="auto"/>
            <w:vAlign w:val="center"/>
            <w:hideMark/>
          </w:tcPr>
          <w:p w14:paraId="1F6610CA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BPDU loss</w:t>
            </w:r>
          </w:p>
        </w:tc>
        <w:tc>
          <w:tcPr>
            <w:tcW w:w="0" w:type="auto"/>
            <w:vAlign w:val="center"/>
            <w:hideMark/>
          </w:tcPr>
          <w:p w14:paraId="299ECD6E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Superior BPDU</w:t>
            </w:r>
          </w:p>
        </w:tc>
      </w:tr>
      <w:tr w:rsidR="003503DB" w:rsidRPr="003503DB" w14:paraId="22C3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E8F1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Port state</w:t>
            </w:r>
          </w:p>
        </w:tc>
        <w:tc>
          <w:tcPr>
            <w:tcW w:w="0" w:type="auto"/>
            <w:vAlign w:val="center"/>
            <w:hideMark/>
          </w:tcPr>
          <w:p w14:paraId="59B62444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Loop-inconsistent</w:t>
            </w:r>
          </w:p>
        </w:tc>
        <w:tc>
          <w:tcPr>
            <w:tcW w:w="0" w:type="auto"/>
            <w:vAlign w:val="center"/>
            <w:hideMark/>
          </w:tcPr>
          <w:p w14:paraId="3B9A1FD1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Root-inconsistent</w:t>
            </w:r>
          </w:p>
        </w:tc>
      </w:tr>
      <w:tr w:rsidR="003503DB" w:rsidRPr="003503DB" w14:paraId="15BCC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2F27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0AEBFC3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Redundant links</w:t>
            </w:r>
          </w:p>
        </w:tc>
        <w:tc>
          <w:tcPr>
            <w:tcW w:w="0" w:type="auto"/>
            <w:vAlign w:val="center"/>
            <w:hideMark/>
          </w:tcPr>
          <w:p w14:paraId="5AFF7873" w14:textId="77777777" w:rsidR="003503DB" w:rsidRPr="003503DB" w:rsidRDefault="003503DB" w:rsidP="003503DB">
            <w:pPr>
              <w:spacing w:after="0"/>
              <w:rPr>
                <w:rFonts w:ascii="Grandview" w:hAnsi="Grandview"/>
              </w:rPr>
            </w:pPr>
            <w:r w:rsidRPr="003503DB">
              <w:rPr>
                <w:rFonts w:ascii="Grandview" w:hAnsi="Grandview"/>
              </w:rPr>
              <w:t>Access/downstream links</w:t>
            </w:r>
          </w:p>
        </w:tc>
      </w:tr>
    </w:tbl>
    <w:p w14:paraId="0548B673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4CEA6585">
          <v:rect id="_x0000_i1096" style="width:0;height:1.5pt" o:hralign="center" o:hrstd="t" o:hr="t" fillcolor="#a0a0a0" stroked="f"/>
        </w:pict>
      </w:r>
    </w:p>
    <w:p w14:paraId="518C0F80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7️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Advantages of Loop Guard</w:t>
      </w:r>
    </w:p>
    <w:p w14:paraId="053B8469" w14:textId="77777777" w:rsidR="003503DB" w:rsidRPr="003503DB" w:rsidRDefault="003503DB" w:rsidP="003503D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Prevents Layer-2 loops</w:t>
      </w:r>
    </w:p>
    <w:p w14:paraId="57535AA1" w14:textId="77777777" w:rsidR="003503DB" w:rsidRPr="003503DB" w:rsidRDefault="003503DB" w:rsidP="003503D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Protects STP topology</w:t>
      </w:r>
    </w:p>
    <w:p w14:paraId="33C8ABF4" w14:textId="77777777" w:rsidR="003503DB" w:rsidRPr="003503DB" w:rsidRDefault="003503DB" w:rsidP="003503D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Automatic recovery</w:t>
      </w:r>
    </w:p>
    <w:p w14:paraId="347984D6" w14:textId="77777777" w:rsidR="003503DB" w:rsidRPr="003503DB" w:rsidRDefault="003503DB" w:rsidP="003503DB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No manual intervention needed</w:t>
      </w:r>
    </w:p>
    <w:p w14:paraId="34E9CD60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57458DC2">
          <v:rect id="_x0000_i1097" style="width:0;height:1.5pt" o:hralign="center" o:hrstd="t" o:hr="t" fillcolor="#a0a0a0" stroked="f"/>
        </w:pict>
      </w:r>
    </w:p>
    <w:p w14:paraId="0878A83B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8️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Disadvantages of Loop Guard</w:t>
      </w:r>
    </w:p>
    <w:p w14:paraId="17DA966F" w14:textId="77777777" w:rsidR="003503DB" w:rsidRPr="003503DB" w:rsidRDefault="003503DB" w:rsidP="003503D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Limited Packet Tracer behavior</w:t>
      </w:r>
    </w:p>
    <w:p w14:paraId="37C9E03D" w14:textId="77777777" w:rsidR="003503DB" w:rsidRPr="003503DB" w:rsidRDefault="003503DB" w:rsidP="003503D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Misconfiguration may block valid links</w:t>
      </w:r>
    </w:p>
    <w:p w14:paraId="56AC5BAD" w14:textId="77777777" w:rsidR="003503DB" w:rsidRPr="003503DB" w:rsidRDefault="003503DB" w:rsidP="003503DB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Requires STP to be enabled</w:t>
      </w:r>
    </w:p>
    <w:p w14:paraId="2D45DBAF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225C41A4">
          <v:rect id="_x0000_i1098" style="width:0;height:1.5pt" o:hralign="center" o:hrstd="t" o:hr="t" fillcolor="#a0a0a0" stroked="f"/>
        </w:pict>
      </w:r>
    </w:p>
    <w:p w14:paraId="6C098843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Grandview" w:hAnsi="Grandview"/>
          <w:b/>
          <w:bCs/>
        </w:rPr>
        <w:t>9️</w:t>
      </w:r>
      <w:r w:rsidRPr="003503DB">
        <w:rPr>
          <w:rFonts w:ascii="Segoe UI Symbol" w:hAnsi="Segoe UI Symbol" w:cs="Segoe UI Symbol"/>
          <w:b/>
          <w:bCs/>
        </w:rPr>
        <w:t>⃣</w:t>
      </w:r>
      <w:r w:rsidRPr="003503DB">
        <w:rPr>
          <w:rFonts w:ascii="Grandview" w:hAnsi="Grandview"/>
          <w:b/>
          <w:bCs/>
        </w:rPr>
        <w:t xml:space="preserve"> Real-World Example</w:t>
      </w:r>
    </w:p>
    <w:p w14:paraId="44BD5B50" w14:textId="77777777" w:rsidR="003503DB" w:rsidRPr="003503DB" w:rsidRDefault="003503DB" w:rsidP="003503D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Two switches connected via fiber</w:t>
      </w:r>
    </w:p>
    <w:p w14:paraId="2F64F856" w14:textId="77777777" w:rsidR="003503DB" w:rsidRPr="003503DB" w:rsidRDefault="003503DB" w:rsidP="003503D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Fiber RX fails </w:t>
      </w:r>
      <w:r w:rsidRPr="003503DB">
        <w:rPr>
          <w:rFonts w:ascii="Arial" w:hAnsi="Arial" w:cs="Arial"/>
        </w:rPr>
        <w:t>→</w:t>
      </w:r>
      <w:r w:rsidRPr="003503DB">
        <w:rPr>
          <w:rFonts w:ascii="Grandview" w:hAnsi="Grandview"/>
        </w:rPr>
        <w:t xml:space="preserve"> no BPDUs received</w:t>
      </w:r>
    </w:p>
    <w:p w14:paraId="4F97C0C6" w14:textId="77777777" w:rsidR="003503DB" w:rsidRPr="003503DB" w:rsidRDefault="003503DB" w:rsidP="003503D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Without Loop Guard </w:t>
      </w:r>
      <w:r w:rsidRPr="003503DB">
        <w:rPr>
          <w:rFonts w:ascii="Arial" w:hAnsi="Arial" w:cs="Arial"/>
        </w:rPr>
        <w:t>→</w:t>
      </w:r>
      <w:r w:rsidRPr="003503DB">
        <w:rPr>
          <w:rFonts w:ascii="Grandview" w:hAnsi="Grandview"/>
        </w:rPr>
        <w:t xml:space="preserve"> port forwards </w:t>
      </w:r>
      <w:r w:rsidRPr="003503DB">
        <w:rPr>
          <w:rFonts w:ascii="Arial" w:hAnsi="Arial" w:cs="Arial"/>
        </w:rPr>
        <w:t>→</w:t>
      </w:r>
      <w:r w:rsidRPr="003503DB">
        <w:rPr>
          <w:rFonts w:ascii="Grandview" w:hAnsi="Grandview"/>
        </w:rPr>
        <w:t xml:space="preserve"> loop</w:t>
      </w:r>
    </w:p>
    <w:p w14:paraId="0BCB5B5A" w14:textId="77777777" w:rsidR="003503DB" w:rsidRPr="003503DB" w:rsidRDefault="003503DB" w:rsidP="003503DB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With Loop Guard </w:t>
      </w:r>
      <w:r w:rsidRPr="003503DB">
        <w:rPr>
          <w:rFonts w:ascii="Arial" w:hAnsi="Arial" w:cs="Arial"/>
        </w:rPr>
        <w:t>→</w:t>
      </w:r>
      <w:r w:rsidRPr="003503DB">
        <w:rPr>
          <w:rFonts w:ascii="Grandview" w:hAnsi="Grandview"/>
        </w:rPr>
        <w:t xml:space="preserve"> port blocks safely</w:t>
      </w:r>
    </w:p>
    <w:p w14:paraId="137C42FF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484EF536">
          <v:rect id="_x0000_i1099" style="width:0;height:1.5pt" o:hralign="center" o:hrstd="t" o:hr="t" fillcolor="#a0a0a0" stroked="f"/>
        </w:pict>
      </w:r>
    </w:p>
    <w:p w14:paraId="2122E610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Segoe UI Emoji" w:hAnsi="Segoe UI Emoji" w:cs="Segoe UI Emoji"/>
          <w:b/>
          <w:bCs/>
        </w:rPr>
        <w:t>🔟</w:t>
      </w:r>
      <w:r w:rsidRPr="003503DB">
        <w:rPr>
          <w:rFonts w:ascii="Grandview" w:hAnsi="Grandview"/>
          <w:b/>
          <w:bCs/>
        </w:rPr>
        <w:t xml:space="preserve"> One-Line Purpose (Interview Ready)</w:t>
      </w:r>
    </w:p>
    <w:p w14:paraId="52E0BAD8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  <w:b/>
          <w:bCs/>
        </w:rPr>
        <w:t>Loop Guard prevents STP blocked ports from transitioning to forwarding state when BPDUs are unexpectedly lost.</w:t>
      </w:r>
    </w:p>
    <w:p w14:paraId="126CD1CE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18220125">
          <v:rect id="_x0000_i1100" style="width:0;height:1.5pt" o:hralign="center" o:hrstd="t" o:hr="t" fillcolor="#a0a0a0" stroked="f"/>
        </w:pict>
      </w:r>
    </w:p>
    <w:p w14:paraId="73B97D70" w14:textId="77777777" w:rsidR="003503DB" w:rsidRPr="003503DB" w:rsidRDefault="003503DB" w:rsidP="003503DB">
      <w:pPr>
        <w:spacing w:after="0"/>
        <w:rPr>
          <w:rFonts w:ascii="Grandview" w:hAnsi="Grandview"/>
          <w:b/>
          <w:bCs/>
        </w:rPr>
      </w:pPr>
      <w:r w:rsidRPr="003503DB">
        <w:rPr>
          <w:rFonts w:ascii="Segoe UI Emoji" w:hAnsi="Segoe UI Emoji" w:cs="Segoe UI Emoji"/>
          <w:b/>
          <w:bCs/>
        </w:rPr>
        <w:t>⚠️</w:t>
      </w:r>
      <w:r w:rsidRPr="003503DB">
        <w:rPr>
          <w:rFonts w:ascii="Grandview" w:hAnsi="Grandview"/>
          <w:b/>
          <w:bCs/>
        </w:rPr>
        <w:t xml:space="preserve"> Important Notes</w:t>
      </w:r>
    </w:p>
    <w:p w14:paraId="2E0E14F8" w14:textId="77777777" w:rsidR="003503DB" w:rsidRPr="003503DB" w:rsidRDefault="003503DB" w:rsidP="003503D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Loop Guard is applied on </w:t>
      </w:r>
      <w:r w:rsidRPr="003503DB">
        <w:rPr>
          <w:rFonts w:ascii="Grandview" w:hAnsi="Grandview"/>
          <w:b/>
          <w:bCs/>
        </w:rPr>
        <w:t>non-edge ports</w:t>
      </w:r>
    </w:p>
    <w:p w14:paraId="6D473B7E" w14:textId="77777777" w:rsidR="003503DB" w:rsidRPr="003503DB" w:rsidRDefault="003503DB" w:rsidP="003503D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>Not used on PortFast ports</w:t>
      </w:r>
    </w:p>
    <w:p w14:paraId="60C242F6" w14:textId="77777777" w:rsidR="003503DB" w:rsidRPr="003503DB" w:rsidRDefault="003503DB" w:rsidP="003503DB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t xml:space="preserve">Works best with </w:t>
      </w:r>
      <w:r w:rsidRPr="003503DB">
        <w:rPr>
          <w:rFonts w:ascii="Grandview" w:hAnsi="Grandview"/>
          <w:b/>
          <w:bCs/>
        </w:rPr>
        <w:t>Root Guard</w:t>
      </w:r>
      <w:r w:rsidRPr="003503DB">
        <w:rPr>
          <w:rFonts w:ascii="Grandview" w:hAnsi="Grandview"/>
        </w:rPr>
        <w:t xml:space="preserve"> in hierarchical designs</w:t>
      </w:r>
    </w:p>
    <w:p w14:paraId="178FD0AE" w14:textId="77777777" w:rsidR="003503DB" w:rsidRPr="003503DB" w:rsidRDefault="003503DB" w:rsidP="003503DB">
      <w:pPr>
        <w:spacing w:after="0"/>
        <w:rPr>
          <w:rFonts w:ascii="Grandview" w:hAnsi="Grandview"/>
        </w:rPr>
      </w:pPr>
      <w:r w:rsidRPr="003503DB">
        <w:rPr>
          <w:rFonts w:ascii="Grandview" w:hAnsi="Grandview"/>
        </w:rPr>
        <w:pict w14:anchorId="6B92AAD3">
          <v:rect id="_x0000_i1101" style="width:0;height:1.5pt" o:hralign="center" o:hrstd="t" o:hr="t" fillcolor="#a0a0a0" stroked="f"/>
        </w:pict>
      </w:r>
    </w:p>
    <w:p w14:paraId="2834CD30" w14:textId="77777777" w:rsidR="009D7C2B" w:rsidRDefault="009D7C2B" w:rsidP="003503DB">
      <w:pPr>
        <w:spacing w:after="0"/>
        <w:rPr>
          <w:rFonts w:ascii="Grandview" w:hAnsi="Grandview"/>
        </w:rPr>
      </w:pPr>
    </w:p>
    <w:p w14:paraId="4455DD0A" w14:textId="7D4FBB07" w:rsidR="00C17F25" w:rsidRDefault="00C17F25" w:rsidP="003503DB">
      <w:pPr>
        <w:spacing w:after="0"/>
        <w:rPr>
          <w:rFonts w:ascii="Grandview" w:hAnsi="Grandview"/>
        </w:rPr>
      </w:pPr>
    </w:p>
    <w:p w14:paraId="76C70855" w14:textId="02F9BD4D" w:rsidR="00C17F25" w:rsidRDefault="00C17F25">
      <w:pPr>
        <w:rPr>
          <w:rFonts w:ascii="Grandview" w:hAnsi="Grandview"/>
        </w:rPr>
      </w:pPr>
    </w:p>
    <w:p w14:paraId="4484A7DE" w14:textId="77777777" w:rsidR="00A87C23" w:rsidRDefault="00A87C23">
      <w:pPr>
        <w:rPr>
          <w:rFonts w:ascii="Grandview" w:hAnsi="Grandview"/>
        </w:rPr>
      </w:pPr>
    </w:p>
    <w:p w14:paraId="2733F8AE" w14:textId="77777777" w:rsidR="00A87C23" w:rsidRDefault="00A87C23">
      <w:pPr>
        <w:rPr>
          <w:rFonts w:ascii="Grandview" w:hAnsi="Grandview"/>
        </w:rPr>
      </w:pPr>
    </w:p>
    <w:p w14:paraId="6A35D8B3" w14:textId="77777777" w:rsidR="00A87C23" w:rsidRDefault="00A87C23">
      <w:pPr>
        <w:rPr>
          <w:rFonts w:ascii="Grandview" w:hAnsi="Grandview"/>
        </w:rPr>
      </w:pPr>
    </w:p>
    <w:p w14:paraId="2AACF580" w14:textId="57B2A705" w:rsidR="00A87C23" w:rsidRDefault="00A87C23">
      <w:pPr>
        <w:rPr>
          <w:rFonts w:ascii="Grandview" w:hAnsi="Grandview"/>
        </w:rPr>
      </w:pPr>
      <w:r>
        <w:rPr>
          <w:rFonts w:ascii="Grandview" w:hAnsi="Grandview"/>
        </w:rPr>
        <w:lastRenderedPageBreak/>
        <w:t>Loop Guard don’t work on the Cisco Packet tracer</w:t>
      </w:r>
    </w:p>
    <w:p w14:paraId="7EB1928A" w14:textId="0E46E30D" w:rsidR="00C17F25" w:rsidRDefault="00C17F25" w:rsidP="003503DB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1864A8E8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enable</w:t>
      </w:r>
    </w:p>
    <w:p w14:paraId="68B0933C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configure terminal</w:t>
      </w:r>
    </w:p>
    <w:p w14:paraId="590D6586" w14:textId="77777777" w:rsidR="00A87C23" w:rsidRPr="00A87C23" w:rsidRDefault="00A87C23" w:rsidP="00A87C23">
      <w:pPr>
        <w:spacing w:after="0"/>
        <w:rPr>
          <w:rFonts w:ascii="Grandview" w:hAnsi="Grandview"/>
        </w:rPr>
      </w:pPr>
    </w:p>
    <w:p w14:paraId="71FCA1C4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! Enable STP</w:t>
      </w:r>
    </w:p>
    <w:p w14:paraId="03D6BF1D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spanning-tree mode pvst</w:t>
      </w:r>
    </w:p>
    <w:p w14:paraId="606E6605" w14:textId="77777777" w:rsidR="00A87C23" w:rsidRPr="00A87C23" w:rsidRDefault="00A87C23" w:rsidP="00A87C23">
      <w:pPr>
        <w:spacing w:after="0"/>
        <w:rPr>
          <w:rFonts w:ascii="Grandview" w:hAnsi="Grandview"/>
        </w:rPr>
      </w:pPr>
    </w:p>
    <w:p w14:paraId="064CA749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! (Optional) Make this switch Root Bridge</w:t>
      </w:r>
    </w:p>
    <w:p w14:paraId="45BA4A5A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spanning-tree vlan 1 priority 4096</w:t>
      </w:r>
    </w:p>
    <w:p w14:paraId="16C32654" w14:textId="77777777" w:rsidR="00A87C23" w:rsidRPr="00A87C23" w:rsidRDefault="00A87C23" w:rsidP="00A87C23">
      <w:pPr>
        <w:spacing w:after="0"/>
        <w:rPr>
          <w:rFonts w:ascii="Grandview" w:hAnsi="Grandview"/>
        </w:rPr>
      </w:pPr>
    </w:p>
    <w:p w14:paraId="57A230DE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! Enable Loop Guard globally (recommended)</w:t>
      </w:r>
    </w:p>
    <w:p w14:paraId="04399203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spanning-tree loopguard default</w:t>
      </w:r>
    </w:p>
    <w:p w14:paraId="2FA33D01" w14:textId="77777777" w:rsidR="00A87C23" w:rsidRPr="00A87C23" w:rsidRDefault="00A87C23" w:rsidP="00A87C23">
      <w:pPr>
        <w:spacing w:after="0"/>
        <w:rPr>
          <w:rFonts w:ascii="Grandview" w:hAnsi="Grandview"/>
        </w:rPr>
      </w:pPr>
    </w:p>
    <w:p w14:paraId="246826E2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! OR enable Loop Guard on specific interface</w:t>
      </w:r>
    </w:p>
    <w:p w14:paraId="4AA86592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interface fa0/1</w:t>
      </w:r>
    </w:p>
    <w:p w14:paraId="394D7818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spanning-tree guard loop</w:t>
      </w:r>
    </w:p>
    <w:p w14:paraId="6C04F354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exit</w:t>
      </w:r>
    </w:p>
    <w:p w14:paraId="14F7C9B7" w14:textId="77777777" w:rsidR="00A87C23" w:rsidRPr="00A87C23" w:rsidRDefault="00A87C23" w:rsidP="00A87C23">
      <w:pPr>
        <w:spacing w:after="0"/>
        <w:rPr>
          <w:rFonts w:ascii="Grandview" w:hAnsi="Grandview"/>
        </w:rPr>
      </w:pPr>
    </w:p>
    <w:p w14:paraId="05EDAC52" w14:textId="0102300D" w:rsidR="00C17F25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end</w:t>
      </w:r>
    </w:p>
    <w:p w14:paraId="524CAA0E" w14:textId="77777777" w:rsidR="00A87C23" w:rsidRDefault="00A87C23" w:rsidP="00A87C23">
      <w:pPr>
        <w:spacing w:after="0"/>
        <w:rPr>
          <w:rFonts w:ascii="Grandview" w:hAnsi="Grandview"/>
        </w:rPr>
      </w:pPr>
    </w:p>
    <w:p w14:paraId="37C75C8B" w14:textId="77777777" w:rsidR="00A87C23" w:rsidRDefault="00A87C23" w:rsidP="00A87C23">
      <w:pPr>
        <w:spacing w:after="0"/>
        <w:rPr>
          <w:rFonts w:ascii="Grandview" w:hAnsi="Grandview"/>
        </w:rPr>
      </w:pPr>
    </w:p>
    <w:p w14:paraId="12F3BA0F" w14:textId="642CC6FD" w:rsidR="00A87C23" w:rsidRDefault="00A87C23" w:rsidP="00A87C23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Check:</w:t>
      </w:r>
    </w:p>
    <w:p w14:paraId="350853E4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show spanning-tree summary</w:t>
      </w:r>
    </w:p>
    <w:p w14:paraId="7A62650D" w14:textId="1B871245" w:rsid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show spanning-tree inconsistentports</w:t>
      </w:r>
    </w:p>
    <w:p w14:paraId="2289DC34" w14:textId="77777777" w:rsidR="00A87C23" w:rsidRDefault="00A87C23" w:rsidP="00A87C23">
      <w:pPr>
        <w:spacing w:after="0"/>
        <w:rPr>
          <w:rFonts w:ascii="Grandview" w:hAnsi="Grandview"/>
        </w:rPr>
      </w:pPr>
    </w:p>
    <w:p w14:paraId="08239038" w14:textId="4CD457B4" w:rsidR="00A87C23" w:rsidRDefault="00A87C23" w:rsidP="00A87C23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Removal:</w:t>
      </w:r>
    </w:p>
    <w:p w14:paraId="60C9B374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enable</w:t>
      </w:r>
    </w:p>
    <w:p w14:paraId="34F6582F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configure terminal</w:t>
      </w:r>
    </w:p>
    <w:p w14:paraId="69A1E441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no spanning-tree loopguard default</w:t>
      </w:r>
    </w:p>
    <w:p w14:paraId="02BE8203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interface fa0/1</w:t>
      </w:r>
    </w:p>
    <w:p w14:paraId="618E4BE2" w14:textId="77777777" w:rsidR="00A87C23" w:rsidRP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no spanning-tree guard loop</w:t>
      </w:r>
    </w:p>
    <w:p w14:paraId="64C69D17" w14:textId="2B02100C" w:rsidR="00A87C23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end</w:t>
      </w:r>
    </w:p>
    <w:p w14:paraId="521566C4" w14:textId="77777777" w:rsidR="00A87C23" w:rsidRDefault="00A87C23" w:rsidP="00A87C23">
      <w:pPr>
        <w:spacing w:after="0"/>
        <w:rPr>
          <w:rFonts w:ascii="Grandview" w:hAnsi="Grandview"/>
        </w:rPr>
      </w:pPr>
    </w:p>
    <w:p w14:paraId="6AA0263D" w14:textId="04BD7FD7" w:rsidR="00A87C23" w:rsidRPr="00A87C23" w:rsidRDefault="00A87C23" w:rsidP="00A87C23">
      <w:pPr>
        <w:spacing w:after="0"/>
        <w:rPr>
          <w:rFonts w:ascii="Grandview" w:hAnsi="Grandview"/>
          <w:b/>
          <w:bCs/>
        </w:rPr>
      </w:pPr>
      <w:r w:rsidRPr="00A87C23">
        <w:rPr>
          <w:rFonts w:ascii="Grandview" w:hAnsi="Grandview"/>
          <w:b/>
          <w:bCs/>
        </w:rPr>
        <w:t>ONE-LINE INTERVIEW ANSWER</w:t>
      </w:r>
    </w:p>
    <w:p w14:paraId="16E7E351" w14:textId="74DDFB2C" w:rsidR="00A87C23" w:rsidRPr="003503DB" w:rsidRDefault="00A87C23" w:rsidP="00A87C23">
      <w:pPr>
        <w:spacing w:after="0"/>
        <w:rPr>
          <w:rFonts w:ascii="Grandview" w:hAnsi="Grandview"/>
        </w:rPr>
      </w:pPr>
      <w:r w:rsidRPr="00A87C23">
        <w:rPr>
          <w:rFonts w:ascii="Grandview" w:hAnsi="Grandview"/>
        </w:rPr>
        <w:t>Loop Guard prevents STP blocked ports from becoming forwarding when BPDUs are lost due to unidirectional link failures.</w:t>
      </w:r>
      <w:r>
        <w:rPr>
          <w:rFonts w:ascii="Grandview" w:hAnsi="Grandview"/>
        </w:rPr>
        <w:tab/>
      </w:r>
    </w:p>
    <w:sectPr w:rsidR="00A87C23" w:rsidRPr="00350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55EC"/>
    <w:multiLevelType w:val="multilevel"/>
    <w:tmpl w:val="16C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4E60"/>
    <w:multiLevelType w:val="multilevel"/>
    <w:tmpl w:val="F81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4416D"/>
    <w:multiLevelType w:val="multilevel"/>
    <w:tmpl w:val="7FA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D4C4D"/>
    <w:multiLevelType w:val="multilevel"/>
    <w:tmpl w:val="B25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2EE2"/>
    <w:multiLevelType w:val="multilevel"/>
    <w:tmpl w:val="B67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37229"/>
    <w:multiLevelType w:val="multilevel"/>
    <w:tmpl w:val="BAC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27BC3"/>
    <w:multiLevelType w:val="multilevel"/>
    <w:tmpl w:val="770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105FD"/>
    <w:multiLevelType w:val="multilevel"/>
    <w:tmpl w:val="B0AC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01DD9"/>
    <w:multiLevelType w:val="multilevel"/>
    <w:tmpl w:val="AC9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3E72"/>
    <w:multiLevelType w:val="multilevel"/>
    <w:tmpl w:val="A1E4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021559">
    <w:abstractNumId w:val="6"/>
  </w:num>
  <w:num w:numId="2" w16cid:durableId="441608790">
    <w:abstractNumId w:val="8"/>
  </w:num>
  <w:num w:numId="3" w16cid:durableId="1876120224">
    <w:abstractNumId w:val="2"/>
  </w:num>
  <w:num w:numId="4" w16cid:durableId="256448869">
    <w:abstractNumId w:val="9"/>
  </w:num>
  <w:num w:numId="5" w16cid:durableId="1925868974">
    <w:abstractNumId w:val="7"/>
  </w:num>
  <w:num w:numId="6" w16cid:durableId="1597518840">
    <w:abstractNumId w:val="0"/>
  </w:num>
  <w:num w:numId="7" w16cid:durableId="1792817327">
    <w:abstractNumId w:val="5"/>
  </w:num>
  <w:num w:numId="8" w16cid:durableId="862283286">
    <w:abstractNumId w:val="4"/>
  </w:num>
  <w:num w:numId="9" w16cid:durableId="1690374693">
    <w:abstractNumId w:val="1"/>
  </w:num>
  <w:num w:numId="10" w16cid:durableId="1630624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DB"/>
    <w:rsid w:val="003503DB"/>
    <w:rsid w:val="003B5A00"/>
    <w:rsid w:val="00416AFA"/>
    <w:rsid w:val="009D7C2B"/>
    <w:rsid w:val="009F3C39"/>
    <w:rsid w:val="00A87C23"/>
    <w:rsid w:val="00C1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3F41"/>
  <w15:chartTrackingRefBased/>
  <w15:docId w15:val="{D032027B-B1AC-4DF9-B2F8-908D1E99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473</Words>
  <Characters>2434</Characters>
  <Application>Microsoft Office Word</Application>
  <DocSecurity>0</DocSecurity>
  <Lines>187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2025-12-15T14:45:00Z</dcterms:created>
  <dcterms:modified xsi:type="dcterms:W3CDTF">2025-12-15T15:12:00Z</dcterms:modified>
</cp:coreProperties>
</file>