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Készítsen C programot, mely egy társasjáték-gyűjtemény statisztikai nyilvántartásainak alapfunkcióit valósítja meg.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Az adatokat a </w:t>
      </w:r>
      <w:r>
        <w:rPr>
          <w:rFonts w:cs="Courier New" w:ascii="Courier New" w:hAnsi="Courier New"/>
          <w:sz w:val="24"/>
        </w:rPr>
        <w:t>tarsasjatek.txt</w:t>
      </w:r>
      <w:r>
        <w:rPr>
          <w:rFonts w:cs="Times New Roman" w:ascii="Times New Roman" w:hAnsi="Times New Roman"/>
          <w:sz w:val="24"/>
        </w:rPr>
        <w:t xml:space="preserve"> fájlból olvassa be. A fájl soronként tartalmazza egy-egy játék adatait, melyek pontosvesszővel és azt követő tetszőleges számú szóközzel vannak elválasztva. Nem kell 100-nál több játékra számítani. Az adatmezők sorrendben a következők: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Név(max. 80 karakter)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Minimális játékosszám (pozitív egész)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Maximális játékosszám (pozitív egész)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Lejátszott játszmák száma (nemnegatív egész)</w:t>
      </w:r>
    </w:p>
    <w:p>
      <w:pPr>
        <w:pStyle w:val="Normal"/>
        <w:spacing w:before="0" w:after="0"/>
        <w:jc w:val="both"/>
        <w:rPr>
          <w:rFonts w:cs="Courier New" w:ascii="Courier New" w:hAnsi="Courier New"/>
          <w:sz w:val="24"/>
        </w:rPr>
      </w:pPr>
      <w:r>
        <w:rPr>
          <w:rFonts w:cs="Times New Roman" w:ascii="Times New Roman" w:hAnsi="Times New Roman"/>
          <w:sz w:val="24"/>
        </w:rPr>
        <w:t>Pl.:</w:t>
      </w:r>
      <w:r>
        <w:rPr>
          <w:rFonts w:cs="Courier New" w:ascii="Courier New" w:hAnsi="Courier New"/>
          <w:sz w:val="24"/>
        </w:rPr>
        <w:t xml:space="preserve"> </w:t>
      </w:r>
    </w:p>
    <w:p>
      <w:pPr>
        <w:pStyle w:val="Normal"/>
        <w:spacing w:before="0" w:after="0"/>
        <w:jc w:val="both"/>
        <w:rPr>
          <w:rFonts w:cs="Courier New" w:ascii="Courier New" w:hAnsi="Courier New"/>
          <w:sz w:val="24"/>
        </w:rPr>
      </w:pPr>
      <w:r>
        <w:rPr>
          <w:rFonts w:cs="Courier New" w:ascii="Courier New" w:hAnsi="Courier New"/>
          <w:sz w:val="24"/>
        </w:rPr>
        <w:t>Monopoly;        3; 6; 0</w:t>
      </w:r>
    </w:p>
    <w:p>
      <w:pPr>
        <w:pStyle w:val="Normal"/>
        <w:spacing w:before="0" w:after="0"/>
        <w:jc w:val="both"/>
        <w:rPr>
          <w:rFonts w:cs="Courier New" w:ascii="Courier New" w:hAnsi="Courier New"/>
          <w:sz w:val="24"/>
        </w:rPr>
      </w:pPr>
      <w:r>
        <w:rPr>
          <w:rFonts w:cs="Courier New" w:ascii="Courier New" w:hAnsi="Courier New"/>
          <w:sz w:val="24"/>
        </w:rPr>
        <w:t>Catan telepesei; 2; 4; 3</w:t>
      </w:r>
    </w:p>
    <w:p>
      <w:pPr>
        <w:pStyle w:val="Normal"/>
        <w:spacing w:before="0" w:after="0"/>
        <w:jc w:val="both"/>
        <w:rPr>
          <w:rFonts w:cs="Courier New" w:ascii="Courier New" w:hAnsi="Courier New"/>
          <w:sz w:val="24"/>
        </w:rPr>
      </w:pPr>
      <w:r>
        <w:rPr>
          <w:rFonts w:cs="Courier New" w:ascii="Courier New" w:hAnsi="Courier New"/>
          <w:sz w:val="24"/>
        </w:rPr>
        <w:t>Agricola;        2; 5; 15</w:t>
      </w:r>
    </w:p>
    <w:p>
      <w:pPr>
        <w:pStyle w:val="Normal"/>
        <w:spacing w:before="0" w:after="0"/>
        <w:jc w:val="both"/>
        <w:rPr>
          <w:rFonts w:cs="Courier New" w:ascii="Courier New" w:hAnsi="Courier New"/>
          <w:sz w:val="24"/>
        </w:rPr>
      </w:pPr>
      <w:r>
        <w:rPr>
          <w:rFonts w:cs="Courier New" w:ascii="Courier New" w:hAnsi="Courier New"/>
          <w:sz w:val="24"/>
        </w:rPr>
        <w:t>Forestaurant;    1; 5; 4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>A program induláskor olvassa be a fájl tartalmát (az adatok tárolásához használjon saját struktúrát), majd írja ki az adatokat. A kiíratáskor írjon ki sorszámokat is a játékok neve előtt (1-től kezdve).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Kérjen be nemnegatív egészeket a billentyűzetről. Érvényes sorszám esetén növelje az adott sorszámú játék játszmáinak számát. 0 bemenetre írja felül a fájlt az új adatokkal, </w:t>
      </w:r>
      <w:r>
        <w:rPr>
          <w:rFonts w:cs="Times New Roman" w:ascii="Times New Roman" w:hAnsi="Times New Roman"/>
          <w:sz w:val="24"/>
        </w:rPr>
        <w:t>majd lépjen ki.</w:t>
      </w:r>
    </w:p>
    <w:p>
      <w:pPr>
        <w:pStyle w:val="Normal"/>
        <w:spacing w:before="0" w:after="0"/>
        <w:jc w:val="both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Zh"/>
        <w:spacing w:before="0" w:after="0"/>
        <w:ind w:left="567" w:right="0" w:hanging="567"/>
        <w:rPr/>
      </w:pPr>
      <w:r>
        <w:rPr/>
        <w:t xml:space="preserve">Értékelés: Az alapfeladat megoldása </w:t>
      </w:r>
      <w:r>
        <w:rPr>
          <w:b/>
        </w:rPr>
        <w:t>2</w:t>
      </w:r>
      <w:r>
        <w:rPr/>
        <w:t xml:space="preserve"> pont. Plusz illetve mínusz pont adandó a következőkért:</w:t>
      </w:r>
    </w:p>
    <w:p>
      <w:pPr>
        <w:pStyle w:val="Zh"/>
        <w:ind w:left="567" w:right="0" w:hanging="567"/>
        <w:rPr/>
      </w:pPr>
      <w:r>
        <w:rPr>
          <w:b/>
        </w:rPr>
        <w:t>–</w:t>
      </w:r>
      <w:r>
        <w:rPr>
          <w:b/>
        </w:rPr>
        <w:t>1:</w:t>
      </w:r>
      <w:r>
        <w:rPr/>
        <w:tab/>
        <w:t>Ha a program fordítása során egyetlen, szabvány fejfájlok be nem kapcsolásából (#include) adódó, figyelmeztető üzenet is akad.</w:t>
      </w:r>
    </w:p>
    <w:p>
      <w:pPr>
        <w:pStyle w:val="Zh"/>
        <w:ind w:left="567" w:right="0" w:hanging="567"/>
        <w:rPr/>
      </w:pPr>
      <w:bookmarkStart w:id="0" w:name="__DdeLink__50_1766740823"/>
      <w:r>
        <w:rPr>
          <w:b/>
        </w:rPr>
        <w:t>–</w:t>
      </w:r>
      <w:r>
        <w:rPr>
          <w:b/>
        </w:rPr>
        <w:t>1:</w:t>
      </w:r>
      <w:r>
        <w:rPr/>
        <w:tab/>
      </w:r>
      <w:bookmarkEnd w:id="0"/>
      <w:r>
        <w:rPr/>
        <w:t>Ha az input ellenőrzés hibás, vagy nem teljes körű.</w:t>
      </w:r>
    </w:p>
    <w:p>
      <w:pPr>
        <w:pStyle w:val="Zh"/>
        <w:ind w:left="567" w:right="0" w:hanging="567"/>
        <w:rPr/>
      </w:pPr>
      <w:r>
        <w:rPr>
          <w:b/>
        </w:rPr>
        <w:t>–</w:t>
      </w:r>
      <w:r>
        <w:rPr>
          <w:b/>
        </w:rPr>
        <w:t>1:</w:t>
      </w:r>
      <w:r>
        <w:rPr/>
        <w:tab/>
      </w:r>
      <w:r>
        <w:rPr/>
        <w:t>Ha megnyitott fájlt nem zár le, vagy memóriakezelési hibát vét.</w:t>
      </w:r>
    </w:p>
    <w:p>
      <w:pPr>
        <w:pStyle w:val="Zh"/>
        <w:ind w:left="567" w:right="0" w:hanging="567"/>
        <w:rPr/>
      </w:pPr>
      <w:r>
        <w:rPr>
          <w:b/>
        </w:rPr>
        <w:t>–</w:t>
      </w:r>
      <w:r>
        <w:rPr>
          <w:b/>
        </w:rPr>
        <w:t>1, –2:</w:t>
      </w:r>
      <w:r>
        <w:rPr/>
        <w:t xml:space="preserve"> Ha a program működése bármiben is eltér a feladatban megfogalmazottól.</w:t>
      </w:r>
    </w:p>
    <w:p>
      <w:pPr>
        <w:pStyle w:val="Zh"/>
        <w:spacing w:before="119" w:after="0"/>
        <w:ind w:left="567" w:right="0" w:hanging="567"/>
        <w:rPr/>
      </w:pPr>
      <w:r>
        <w:rPr>
          <w:b/>
        </w:rPr>
        <w:t>+1:</w:t>
      </w:r>
      <w:r>
        <w:rPr/>
        <w:tab/>
        <w:t>Parancssori paraméterként lehessen megadni egy játékosszámot. Ha ez meg van adva, akkor kiíratásnál csak olyan játékokat jelenítsen meg, melyek játszhatók ennyi fővel (tehát paraméter a min. és max. játékosszám zárt intervallumában van). A nem megjelenő játékok sorszámát hagyja ki a számozásból, ügyeljen rá, hogy a mentéskor ezen játékok adatai se vesszenek el!</w:t>
      </w:r>
    </w:p>
    <w:p>
      <w:pPr>
        <w:pStyle w:val="Zh"/>
        <w:ind w:left="567" w:right="0" w:hanging="567"/>
        <w:rPr/>
      </w:pPr>
      <w:r>
        <w:rPr>
          <w:b/>
        </w:rPr>
        <w:t>+1:</w:t>
      </w:r>
      <w:r>
        <w:rPr/>
        <w:tab/>
        <w:t xml:space="preserve">Bővítse a fájlformátumot egy 5. oszloppal, ami az utolsó játszma pontos idejét tárolja. Új játszma </w:t>
      </w:r>
      <w:bookmarkStart w:id="1" w:name="_GoBack"/>
      <w:bookmarkEnd w:id="1"/>
      <w:r>
        <w:rPr/>
        <w:t>hozzáadásakor ezt írja felül a rendszeridővel. Bővítse a kiíratást is.</w:t>
      </w:r>
    </w:p>
    <w:p>
      <w:pPr>
        <w:pStyle w:val="Zh"/>
        <w:ind w:left="567" w:right="0" w:hanging="567"/>
        <w:rPr>
          <w:rFonts w:cs="Courier New" w:ascii="Courier New" w:hAnsi="Courier New"/>
          <w:sz w:val="22"/>
        </w:rPr>
      </w:pPr>
      <w:r>
        <w:rPr>
          <w:b/>
        </w:rPr>
        <w:t>+1:</w:t>
      </w:r>
      <w:r>
        <w:rPr/>
        <w:tab/>
        <w:t xml:space="preserve">Ha a </w:t>
      </w:r>
      <w:r>
        <w:rPr>
          <w:rFonts w:cs="Courier New" w:ascii="Courier New" w:hAnsi="Courier New"/>
          <w:sz w:val="22"/>
        </w:rPr>
        <w:t>MYPRECIOUS</w:t>
      </w:r>
      <w:r>
        <w:rPr/>
        <w:t xml:space="preserve"> környezeti változó definiálva van, akkor ennek az értékét használja a nyilvántartó fájl elérési útjaként. Pl.: </w:t>
      </w:r>
      <w:r>
        <w:rPr>
          <w:rFonts w:cs="Courier New" w:ascii="Courier New" w:hAnsi="Courier New"/>
          <w:sz w:val="22"/>
        </w:rPr>
        <w:t>MYPRECIOUS=C:\Work\importantproject.txt</w:t>
      </w:r>
    </w:p>
    <w:sectPr>
      <w:headerReference w:type="default" r:id="rId2"/>
      <w:type w:val="nextPage"/>
      <w:pgSz w:w="11906" w:h="16838"/>
      <w:pgMar w:left="1080" w:right="108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Zh"/>
      <w:pBdr>
        <w:top w:val="nil"/>
        <w:left w:val="nil"/>
        <w:bottom w:val="double" w:sz="2" w:space="1" w:color="000001"/>
        <w:right w:val="nil"/>
      </w:pBdr>
      <w:spacing w:before="120" w:after="0"/>
      <w:rPr>
        <w:b/>
      </w:rPr>
    </w:pPr>
    <w:r>
      <w:rPr>
        <w:b/>
      </w:rPr>
      <w:t>GB_IN001_2 Név: . . . . . . . . . . . . . . NEPTUN kód: . . . . . . . .Gép: . . . . Aláírás: . . . . . . . . .</w:t>
    </w:r>
  </w:p>
  <w:p>
    <w:pPr>
      <w:pStyle w:val="Zh"/>
      <w:pBdr>
        <w:top w:val="nil"/>
        <w:left w:val="nil"/>
        <w:bottom w:val="single" w:sz="4" w:space="1" w:color="000001"/>
        <w:right w:val="nil"/>
      </w:pBdr>
      <w:rPr/>
    </w:pPr>
    <w:r>
      <w:rPr/>
      <w:t xml:space="preserve">Írjon C programot az alábbi feladatokra! A program indulásakor jelezze ki, hogy mit csinál! Az input adatok bekérését és az eredmények közlését lássa el tájékoztató szövegekkel! A nem megfelelő input adat helyett mindenképpen és azonnal kérjen újat a program (esetleg hibajelzéssel)! </w:t>
    </w:r>
  </w:p>
  <w:p>
    <w:pPr>
      <w:pStyle w:val="Lfej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hu-HU" w:eastAsia="en-US" w:bidi="ar-SA"/>
      </w:rPr>
    </w:rPrDefault>
    <w:pPrDefault>
      <w:pPr>
        <w:spacing w:lineRule="auto" w:line="254"/>
      </w:pPr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9b39ee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borkszvegChar" w:customStyle="1">
    <w:name w:val="Buborékszöveg Char"/>
    <w:uiPriority w:val="99"/>
    <w:semiHidden/>
    <w:link w:val="Buborkszveg"/>
    <w:rsid w:val="001817e2"/>
    <w:basedOn w:val="DefaultParagraphFont"/>
    <w:rPr>
      <w:rFonts w:ascii="Segoe UI" w:hAnsi="Segoe UI" w:cs="Segoe UI"/>
      <w:sz w:val="18"/>
      <w:szCs w:val="18"/>
    </w:rPr>
  </w:style>
  <w:style w:type="character" w:styleId="LfejChar" w:customStyle="1">
    <w:name w:val="Élőfej Char"/>
    <w:uiPriority w:val="99"/>
    <w:link w:val="lfej"/>
    <w:rsid w:val="001817e2"/>
    <w:basedOn w:val="DefaultParagraphFont"/>
    <w:rPr/>
  </w:style>
  <w:style w:type="character" w:styleId="LlbChar" w:customStyle="1">
    <w:name w:val="Élőláb Char"/>
    <w:uiPriority w:val="99"/>
    <w:link w:val="llb"/>
    <w:rsid w:val="001817e2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90c71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uborkszvegChar"/>
    <w:rsid w:val="001817e2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fej">
    <w:name w:val="Élőfej"/>
    <w:uiPriority w:val="99"/>
    <w:unhideWhenUsed/>
    <w:link w:val="lfejChar"/>
    <w:rsid w:val="001817e2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Élőláb"/>
    <w:uiPriority w:val="99"/>
    <w:unhideWhenUsed/>
    <w:link w:val="llbChar"/>
    <w:rsid w:val="001817e2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h" w:customStyle="1">
    <w:name w:val="zh"/>
    <w:rsid w:val="001817e2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</w:tabs>
      <w:suppressAutoHyphens w:val="true"/>
      <w:spacing w:lineRule="auto" w:line="240" w:before="120" w:after="0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numbering" w:styleId="NoList" w:default="1">
    <w:name w:val="No List"/>
    <w:uiPriority w:val="99"/>
    <w:semiHidden/>
    <w:unhideWhenUsed/>
  </w:style>
  <w:style w:type="table" w:default="1" w:styleId="Normltblzat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2017-04-21T14:27:00Z</dcterms:created>
  <dc:creator>Eszti</dc:creator>
  <dc:language>hu-HU</dc:language>
  <cp:lastModifiedBy>Osz Oliver</cp:lastModifiedBy>
  <cp:lastPrinted>2014-12-08T13:05:00Z</cp:lastPrinted>
  <dcterms:modified xsi:type="dcterms:W3CDTF">2017-04-21T15:47:00Z</dcterms:modified>
  <cp:revision>8</cp:revision>
</cp:coreProperties>
</file>