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57C5" w:rsidRDefault="007525F0" w:rsidP="007525F0">
      <w:pPr>
        <w:jc w:val="center"/>
        <w:rPr>
          <w:rFonts w:ascii="Trebuchet MS" w:hAnsi="Trebuchet MS"/>
          <w:b/>
          <w:sz w:val="28"/>
          <w:u w:val="single"/>
          <w:lang w:val="en-GB"/>
        </w:rPr>
      </w:pPr>
      <w:r w:rsidRPr="007525F0">
        <w:rPr>
          <w:rFonts w:ascii="Trebuchet MS" w:hAnsi="Trebuchet MS"/>
          <w:b/>
          <w:sz w:val="28"/>
          <w:u w:val="single"/>
          <w:lang w:val="en-GB"/>
        </w:rPr>
        <w:t>SD03Q03-1832003-Adithya R</w:t>
      </w:r>
    </w:p>
    <w:p w:rsidR="007525F0" w:rsidRDefault="007525F0" w:rsidP="007525F0">
      <w:pPr>
        <w:jc w:val="center"/>
        <w:rPr>
          <w:rFonts w:ascii="Trebuchet MS" w:hAnsi="Trebuchet MS"/>
          <w:b/>
          <w:sz w:val="28"/>
          <w:u w:val="single"/>
          <w:lang w:val="en-GB"/>
        </w:rPr>
      </w:pPr>
      <w:r>
        <w:rPr>
          <w:rFonts w:ascii="Trebuchet MS" w:hAnsi="Trebuchet MS"/>
          <w:b/>
          <w:sz w:val="28"/>
          <w:u w:val="single"/>
          <w:lang w:val="en-GB"/>
        </w:rPr>
        <w:t>Diabet</w:t>
      </w:r>
      <w:bookmarkStart w:id="0" w:name="_GoBack"/>
      <w:bookmarkEnd w:id="0"/>
      <w:r>
        <w:rPr>
          <w:rFonts w:ascii="Trebuchet MS" w:hAnsi="Trebuchet MS"/>
          <w:b/>
          <w:sz w:val="28"/>
          <w:u w:val="single"/>
          <w:lang w:val="en-GB"/>
        </w:rPr>
        <w:t>es Patient Prediction</w:t>
      </w:r>
    </w:p>
    <w:p w:rsidR="007525F0" w:rsidRDefault="007525F0" w:rsidP="007525F0">
      <w:pPr>
        <w:rPr>
          <w:rFonts w:ascii="Trebuchet MS" w:hAnsi="Trebuchet MS"/>
          <w:b/>
          <w:sz w:val="28"/>
          <w:u w:val="single"/>
          <w:lang w:val="en-GB"/>
        </w:rPr>
      </w:pPr>
      <w:r>
        <w:rPr>
          <w:rFonts w:ascii="Trebuchet MS" w:hAnsi="Trebuchet MS"/>
          <w:b/>
          <w:sz w:val="28"/>
          <w:u w:val="single"/>
          <w:lang w:val="en-GB"/>
        </w:rPr>
        <w:t>Dataset:</w:t>
      </w:r>
    </w:p>
    <w:p w:rsidR="007525F0" w:rsidRDefault="007525F0" w:rsidP="007525F0">
      <w:pPr>
        <w:rPr>
          <w:rFonts w:ascii="Trebuchet MS" w:hAnsi="Trebuchet MS"/>
          <w:lang w:val="en-GB"/>
        </w:rPr>
      </w:pPr>
      <w:r>
        <w:rPr>
          <w:rFonts w:ascii="Trebuchet MS" w:hAnsi="Trebuchet MS"/>
          <w:sz w:val="28"/>
          <w:lang w:val="en-GB"/>
        </w:rPr>
        <w:tab/>
      </w:r>
      <w:r w:rsidRPr="007525F0">
        <w:rPr>
          <w:rFonts w:ascii="Trebuchet MS" w:hAnsi="Trebuchet MS"/>
          <w:lang w:val="en-GB"/>
        </w:rPr>
        <w:t xml:space="preserve">The given dataset consists of </w:t>
      </w:r>
      <w:r>
        <w:rPr>
          <w:rFonts w:ascii="Trebuchet MS" w:hAnsi="Trebuchet MS"/>
          <w:lang w:val="en-GB"/>
        </w:rPr>
        <w:t>11 rows and 768 columns. In this diabetes dataset, “Pregnancies”, “Glucose”, “</w:t>
      </w:r>
      <w:proofErr w:type="spellStart"/>
      <w:r>
        <w:rPr>
          <w:rFonts w:ascii="Trebuchet MS" w:hAnsi="Trebuchet MS"/>
          <w:lang w:val="en-GB"/>
        </w:rPr>
        <w:t>BloodPressure</w:t>
      </w:r>
      <w:proofErr w:type="spellEnd"/>
      <w:r>
        <w:rPr>
          <w:rFonts w:ascii="Trebuchet MS" w:hAnsi="Trebuchet MS"/>
          <w:lang w:val="en-GB"/>
        </w:rPr>
        <w:t>”, “</w:t>
      </w:r>
      <w:proofErr w:type="spellStart"/>
      <w:r>
        <w:rPr>
          <w:rFonts w:ascii="Trebuchet MS" w:hAnsi="Trebuchet MS"/>
          <w:lang w:val="en-GB"/>
        </w:rPr>
        <w:t>SkinThickness</w:t>
      </w:r>
      <w:proofErr w:type="spellEnd"/>
      <w:r>
        <w:rPr>
          <w:rFonts w:ascii="Trebuchet MS" w:hAnsi="Trebuchet MS"/>
          <w:lang w:val="en-GB"/>
        </w:rPr>
        <w:t>”, “Insulin”, “BMI”, “</w:t>
      </w:r>
      <w:proofErr w:type="spellStart"/>
      <w:r>
        <w:rPr>
          <w:rFonts w:ascii="Trebuchet MS" w:hAnsi="Trebuchet MS"/>
          <w:lang w:val="en-GB"/>
        </w:rPr>
        <w:t>DiabetesPedigreeFunction</w:t>
      </w:r>
      <w:proofErr w:type="spellEnd"/>
      <w:r>
        <w:rPr>
          <w:rFonts w:ascii="Trebuchet MS" w:hAnsi="Trebuchet MS"/>
          <w:lang w:val="en-GB"/>
        </w:rPr>
        <w:t>”, “Age”</w:t>
      </w:r>
      <w:r w:rsidR="00B536C4">
        <w:rPr>
          <w:rFonts w:ascii="Trebuchet MS" w:hAnsi="Trebuchet MS"/>
          <w:lang w:val="en-GB"/>
        </w:rPr>
        <w:t xml:space="preserve"> are the columns as feature variables and “Outcome” as Predictor variable</w:t>
      </w:r>
      <w:r w:rsidR="00EC3DEA">
        <w:rPr>
          <w:rFonts w:ascii="Trebuchet MS" w:hAnsi="Trebuchet MS"/>
          <w:lang w:val="en-GB"/>
        </w:rPr>
        <w:t>.</w:t>
      </w:r>
    </w:p>
    <w:p w:rsidR="00EC3DEA" w:rsidRDefault="00EC3DEA" w:rsidP="007525F0">
      <w:pPr>
        <w:rPr>
          <w:rFonts w:ascii="Trebuchet MS" w:hAnsi="Trebuchet MS"/>
          <w:b/>
          <w:sz w:val="28"/>
          <w:u w:val="single"/>
          <w:lang w:val="en-GB"/>
        </w:rPr>
      </w:pPr>
      <w:r w:rsidRPr="00EC3DEA">
        <w:rPr>
          <w:rFonts w:ascii="Trebuchet MS" w:hAnsi="Trebuchet MS"/>
          <w:b/>
          <w:sz w:val="28"/>
          <w:u w:val="single"/>
          <w:lang w:val="en-GB"/>
        </w:rPr>
        <w:t>Data Pre-Processing</w:t>
      </w:r>
      <w:r>
        <w:rPr>
          <w:rFonts w:ascii="Trebuchet MS" w:hAnsi="Trebuchet MS"/>
          <w:b/>
          <w:sz w:val="28"/>
          <w:u w:val="single"/>
          <w:lang w:val="en-GB"/>
        </w:rPr>
        <w:t>:</w:t>
      </w:r>
    </w:p>
    <w:p w:rsidR="00EC3DEA" w:rsidRDefault="00EC3DEA" w:rsidP="007525F0">
      <w:pPr>
        <w:rPr>
          <w:rFonts w:ascii="Trebuchet MS" w:hAnsi="Trebuchet MS"/>
          <w:lang w:val="en-GB"/>
        </w:rPr>
      </w:pPr>
      <w:r>
        <w:rPr>
          <w:rFonts w:ascii="Trebuchet MS" w:hAnsi="Trebuchet MS"/>
          <w:sz w:val="28"/>
          <w:lang w:val="en-GB"/>
        </w:rPr>
        <w:tab/>
      </w:r>
      <w:r>
        <w:rPr>
          <w:rFonts w:ascii="Trebuchet MS" w:hAnsi="Trebuchet MS"/>
          <w:lang w:val="en-GB"/>
        </w:rPr>
        <w:t>The objective is to find the best machine learning model to classify and predict the outcome. So, dataset must be understood by the handler. So the box plots for each and every columns to outcome were found out. The outliers were occurred in boxplots of columns such as [</w:t>
      </w:r>
      <w:proofErr w:type="spellStart"/>
      <w:r>
        <w:rPr>
          <w:rFonts w:ascii="Trebuchet MS" w:hAnsi="Trebuchet MS"/>
          <w:lang w:val="en-GB"/>
        </w:rPr>
        <w:t>Insulin</w:t>
      </w:r>
      <w:proofErr w:type="gramStart"/>
      <w:r>
        <w:rPr>
          <w:rFonts w:ascii="Trebuchet MS" w:hAnsi="Trebuchet MS"/>
          <w:lang w:val="en-GB"/>
        </w:rPr>
        <w:t>,BloodPressure,BMI,DiabetesPedigreeFunction,Age</w:t>
      </w:r>
      <w:proofErr w:type="spellEnd"/>
      <w:proofErr w:type="gramEnd"/>
      <w:r>
        <w:rPr>
          <w:rFonts w:ascii="Trebuchet MS" w:hAnsi="Trebuchet MS"/>
          <w:lang w:val="en-GB"/>
        </w:rPr>
        <w:t>]. So they were removed from the columns</w:t>
      </w:r>
      <w:r w:rsidR="00152BBE">
        <w:rPr>
          <w:rFonts w:ascii="Trebuchet MS" w:hAnsi="Trebuchet MS"/>
          <w:lang w:val="en-GB"/>
        </w:rPr>
        <w:t xml:space="preserve"> using quartiles</w:t>
      </w:r>
      <w:r>
        <w:rPr>
          <w:rFonts w:ascii="Trebuchet MS" w:hAnsi="Trebuchet MS"/>
          <w:lang w:val="en-GB"/>
        </w:rPr>
        <w:t>, which results in the occurrence of missing values (</w:t>
      </w:r>
      <w:proofErr w:type="spellStart"/>
      <w:r>
        <w:rPr>
          <w:rFonts w:ascii="Trebuchet MS" w:hAnsi="Trebuchet MS"/>
          <w:lang w:val="en-GB"/>
        </w:rPr>
        <w:t>NaN</w:t>
      </w:r>
      <w:proofErr w:type="spellEnd"/>
      <w:r>
        <w:rPr>
          <w:rFonts w:ascii="Trebuchet MS" w:hAnsi="Trebuchet MS"/>
          <w:lang w:val="en-GB"/>
        </w:rPr>
        <w:t>).</w:t>
      </w:r>
      <w:r w:rsidR="00152BBE">
        <w:rPr>
          <w:rFonts w:ascii="Trebuchet MS" w:hAnsi="Trebuchet MS"/>
          <w:lang w:val="en-GB"/>
        </w:rPr>
        <w:t xml:space="preserve"> The missing values row were removed from the </w:t>
      </w:r>
      <w:proofErr w:type="spellStart"/>
      <w:r w:rsidR="00152BBE">
        <w:rPr>
          <w:rFonts w:ascii="Trebuchet MS" w:hAnsi="Trebuchet MS"/>
          <w:lang w:val="en-GB"/>
        </w:rPr>
        <w:t>dataframe</w:t>
      </w:r>
      <w:proofErr w:type="spellEnd"/>
      <w:r w:rsidR="00152BBE">
        <w:rPr>
          <w:rFonts w:ascii="Trebuchet MS" w:hAnsi="Trebuchet MS"/>
          <w:lang w:val="en-GB"/>
        </w:rPr>
        <w:t xml:space="preserve"> using </w:t>
      </w:r>
      <w:proofErr w:type="spellStart"/>
      <w:r w:rsidR="00152BBE">
        <w:rPr>
          <w:rFonts w:ascii="Trebuchet MS" w:hAnsi="Trebuchet MS"/>
          <w:lang w:val="en-GB"/>
        </w:rPr>
        <w:t>droppingna</w:t>
      </w:r>
      <w:proofErr w:type="spellEnd"/>
      <w:r>
        <w:rPr>
          <w:rFonts w:ascii="Trebuchet MS" w:hAnsi="Trebuchet MS"/>
          <w:lang w:val="en-GB"/>
        </w:rPr>
        <w:t xml:space="preserve"> </w:t>
      </w:r>
      <w:r w:rsidR="00152BBE">
        <w:rPr>
          <w:rFonts w:ascii="Trebuchet MS" w:hAnsi="Trebuchet MS"/>
          <w:lang w:val="en-GB"/>
        </w:rPr>
        <w:t xml:space="preserve">library, where the dataset is stored as </w:t>
      </w:r>
      <w:proofErr w:type="spellStart"/>
      <w:r w:rsidR="00152BBE">
        <w:rPr>
          <w:rFonts w:ascii="Trebuchet MS" w:hAnsi="Trebuchet MS"/>
          <w:lang w:val="en-GB"/>
        </w:rPr>
        <w:t>dataframe</w:t>
      </w:r>
      <w:proofErr w:type="spellEnd"/>
      <w:r w:rsidR="00152BBE">
        <w:rPr>
          <w:rFonts w:ascii="Trebuchet MS" w:hAnsi="Trebuchet MS"/>
          <w:lang w:val="en-GB"/>
        </w:rPr>
        <w:t xml:space="preserve"> using </w:t>
      </w:r>
      <w:proofErr w:type="spellStart"/>
      <w:r w:rsidR="00152BBE">
        <w:rPr>
          <w:rFonts w:ascii="Trebuchet MS" w:hAnsi="Trebuchet MS"/>
          <w:lang w:val="en-GB"/>
        </w:rPr>
        <w:t>numpy</w:t>
      </w:r>
      <w:proofErr w:type="spellEnd"/>
      <w:r w:rsidR="00152BBE">
        <w:rPr>
          <w:rFonts w:ascii="Trebuchet MS" w:hAnsi="Trebuchet MS"/>
          <w:lang w:val="en-GB"/>
        </w:rPr>
        <w:t xml:space="preserve"> &amp; pandas.</w:t>
      </w:r>
    </w:p>
    <w:p w:rsidR="00152BBE" w:rsidRDefault="00152BBE" w:rsidP="007525F0">
      <w:pPr>
        <w:rPr>
          <w:rFonts w:ascii="Trebuchet MS" w:hAnsi="Trebuchet MS"/>
          <w:lang w:val="en-GB"/>
        </w:rPr>
      </w:pPr>
      <w:r w:rsidRPr="00152BBE">
        <w:rPr>
          <w:rFonts w:ascii="Trebuchet MS" w:hAnsi="Trebuchet MS"/>
          <w:lang w:val="en-GB"/>
        </w:rPr>
        <w:drawing>
          <wp:inline distT="0" distB="0" distL="0" distR="0" wp14:anchorId="7DA94EF2" wp14:editId="2075CD89">
            <wp:extent cx="4191000" cy="1688489"/>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224233" cy="1701878"/>
                    </a:xfrm>
                    <a:prstGeom prst="rect">
                      <a:avLst/>
                    </a:prstGeom>
                  </pic:spPr>
                </pic:pic>
              </a:graphicData>
            </a:graphic>
          </wp:inline>
        </w:drawing>
      </w:r>
      <w:r w:rsidRPr="00152BBE">
        <w:rPr>
          <w:rFonts w:ascii="Trebuchet MS" w:hAnsi="Trebuchet MS"/>
          <w:lang w:val="en-GB"/>
        </w:rPr>
        <w:drawing>
          <wp:inline distT="0" distB="0" distL="0" distR="0" wp14:anchorId="7A33803A" wp14:editId="2081CF86">
            <wp:extent cx="1718733" cy="1674776"/>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742429" cy="1697866"/>
                    </a:xfrm>
                    <a:prstGeom prst="rect">
                      <a:avLst/>
                    </a:prstGeom>
                  </pic:spPr>
                </pic:pic>
              </a:graphicData>
            </a:graphic>
          </wp:inline>
        </w:drawing>
      </w:r>
    </w:p>
    <w:p w:rsidR="00152BBE" w:rsidRDefault="00152BBE" w:rsidP="007525F0">
      <w:pPr>
        <w:rPr>
          <w:rFonts w:ascii="Trebuchet MS" w:hAnsi="Trebuchet MS"/>
          <w:lang w:val="en-GB"/>
        </w:rPr>
      </w:pPr>
      <w:r w:rsidRPr="00152BBE">
        <w:rPr>
          <w:rFonts w:ascii="Trebuchet MS" w:hAnsi="Trebuchet MS"/>
          <w:lang w:val="en-GB"/>
        </w:rPr>
        <w:drawing>
          <wp:inline distT="0" distB="0" distL="0" distR="0" wp14:anchorId="52F8B87D" wp14:editId="7511D54E">
            <wp:extent cx="1786467" cy="1312873"/>
            <wp:effectExtent l="0" t="0" r="4445"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807340" cy="1328213"/>
                    </a:xfrm>
                    <a:prstGeom prst="rect">
                      <a:avLst/>
                    </a:prstGeom>
                  </pic:spPr>
                </pic:pic>
              </a:graphicData>
            </a:graphic>
          </wp:inline>
        </w:drawing>
      </w:r>
      <w:r w:rsidRPr="00152BBE">
        <w:rPr>
          <w:rFonts w:ascii="Trebuchet MS" w:hAnsi="Trebuchet MS"/>
          <w:lang w:val="en-GB"/>
        </w:rPr>
        <w:drawing>
          <wp:inline distT="0" distB="0" distL="0" distR="0" wp14:anchorId="5FD4831B" wp14:editId="4F3AA698">
            <wp:extent cx="2142067" cy="1309771"/>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89359" cy="1338688"/>
                    </a:xfrm>
                    <a:prstGeom prst="rect">
                      <a:avLst/>
                    </a:prstGeom>
                  </pic:spPr>
                </pic:pic>
              </a:graphicData>
            </a:graphic>
          </wp:inline>
        </w:drawing>
      </w:r>
      <w:r w:rsidRPr="00152BBE">
        <w:rPr>
          <w:rFonts w:ascii="Trebuchet MS" w:hAnsi="Trebuchet MS"/>
          <w:lang w:val="en-GB"/>
        </w:rPr>
        <w:drawing>
          <wp:inline distT="0" distB="0" distL="0" distR="0" wp14:anchorId="31CCA686" wp14:editId="604C12A8">
            <wp:extent cx="1972734" cy="1540780"/>
            <wp:effectExtent l="0" t="0" r="889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002293" cy="1563867"/>
                    </a:xfrm>
                    <a:prstGeom prst="rect">
                      <a:avLst/>
                    </a:prstGeom>
                  </pic:spPr>
                </pic:pic>
              </a:graphicData>
            </a:graphic>
          </wp:inline>
        </w:drawing>
      </w:r>
    </w:p>
    <w:p w:rsidR="00152BBE" w:rsidRDefault="00152BBE" w:rsidP="007525F0">
      <w:pPr>
        <w:rPr>
          <w:rFonts w:ascii="Trebuchet MS" w:hAnsi="Trebuchet MS"/>
          <w:lang w:val="en-GB"/>
        </w:rPr>
      </w:pPr>
    </w:p>
    <w:p w:rsidR="00152BBE" w:rsidRDefault="00152BBE" w:rsidP="00152BBE">
      <w:pPr>
        <w:jc w:val="center"/>
        <w:rPr>
          <w:rFonts w:ascii="Trebuchet MS" w:hAnsi="Trebuchet MS"/>
          <w:b/>
          <w:sz w:val="28"/>
          <w:u w:val="single"/>
          <w:lang w:val="en-GB"/>
        </w:rPr>
      </w:pPr>
      <w:r>
        <w:rPr>
          <w:rFonts w:ascii="Trebuchet MS" w:hAnsi="Trebuchet MS"/>
          <w:b/>
          <w:sz w:val="28"/>
          <w:u w:val="single"/>
          <w:lang w:val="en-GB"/>
        </w:rPr>
        <w:t xml:space="preserve">Dataset Snippet, Histogram of Age, Missing values, Info of </w:t>
      </w:r>
      <w:proofErr w:type="spellStart"/>
      <w:r>
        <w:rPr>
          <w:rFonts w:ascii="Trebuchet MS" w:hAnsi="Trebuchet MS"/>
          <w:b/>
          <w:sz w:val="28"/>
          <w:u w:val="single"/>
          <w:lang w:val="en-GB"/>
        </w:rPr>
        <w:t>Dataframe</w:t>
      </w:r>
      <w:proofErr w:type="spellEnd"/>
      <w:r>
        <w:rPr>
          <w:rFonts w:ascii="Trebuchet MS" w:hAnsi="Trebuchet MS"/>
          <w:b/>
          <w:sz w:val="28"/>
          <w:u w:val="single"/>
          <w:lang w:val="en-GB"/>
        </w:rPr>
        <w:t xml:space="preserve"> and </w:t>
      </w:r>
      <w:proofErr w:type="spellStart"/>
      <w:r>
        <w:rPr>
          <w:rFonts w:ascii="Trebuchet MS" w:hAnsi="Trebuchet MS"/>
          <w:b/>
          <w:sz w:val="28"/>
          <w:u w:val="single"/>
          <w:lang w:val="en-GB"/>
        </w:rPr>
        <w:t>BoxPlot</w:t>
      </w:r>
      <w:proofErr w:type="spellEnd"/>
      <w:r>
        <w:rPr>
          <w:rFonts w:ascii="Trebuchet MS" w:hAnsi="Trebuchet MS"/>
          <w:b/>
          <w:sz w:val="28"/>
          <w:u w:val="single"/>
          <w:lang w:val="en-GB"/>
        </w:rPr>
        <w:t xml:space="preserve"> of Insulin</w:t>
      </w:r>
    </w:p>
    <w:p w:rsidR="00152BBE" w:rsidRDefault="00152BBE" w:rsidP="00152BBE">
      <w:pPr>
        <w:jc w:val="center"/>
        <w:rPr>
          <w:rFonts w:ascii="Trebuchet MS" w:hAnsi="Trebuchet MS"/>
          <w:b/>
          <w:lang w:val="en-GB"/>
        </w:rPr>
      </w:pPr>
      <w:r>
        <w:rPr>
          <w:rFonts w:ascii="Trebuchet MS" w:hAnsi="Trebuchet MS"/>
          <w:b/>
          <w:lang w:val="en-GB"/>
        </w:rPr>
        <w:t>(Clockwise Direction)</w:t>
      </w:r>
    </w:p>
    <w:p w:rsidR="00152BBE" w:rsidRDefault="00152BBE" w:rsidP="00152BBE">
      <w:pPr>
        <w:jc w:val="center"/>
        <w:rPr>
          <w:rFonts w:ascii="Trebuchet MS" w:hAnsi="Trebuchet MS"/>
          <w:b/>
          <w:lang w:val="en-GB"/>
        </w:rPr>
      </w:pPr>
    </w:p>
    <w:p w:rsidR="00152BBE" w:rsidRDefault="00152BBE" w:rsidP="00152BBE">
      <w:pPr>
        <w:rPr>
          <w:rFonts w:ascii="Trebuchet MS" w:hAnsi="Trebuchet MS"/>
          <w:b/>
          <w:sz w:val="28"/>
          <w:u w:val="single"/>
          <w:lang w:val="en-GB"/>
        </w:rPr>
      </w:pPr>
      <w:r>
        <w:rPr>
          <w:rFonts w:ascii="Trebuchet MS" w:hAnsi="Trebuchet MS"/>
          <w:b/>
          <w:sz w:val="28"/>
          <w:u w:val="single"/>
          <w:lang w:val="en-GB"/>
        </w:rPr>
        <w:lastRenderedPageBreak/>
        <w:t>Building the Model:</w:t>
      </w:r>
    </w:p>
    <w:p w:rsidR="00152BBE" w:rsidRDefault="00152BBE" w:rsidP="00152BBE">
      <w:pPr>
        <w:rPr>
          <w:rFonts w:ascii="Trebuchet MS" w:hAnsi="Trebuchet MS"/>
          <w:b/>
          <w:lang w:val="en-GB"/>
        </w:rPr>
      </w:pPr>
      <w:r>
        <w:rPr>
          <w:rFonts w:ascii="Trebuchet MS" w:hAnsi="Trebuchet MS"/>
          <w:b/>
          <w:lang w:val="en-GB"/>
        </w:rPr>
        <w:t>The Model I chose: KNN Classifier</w:t>
      </w:r>
    </w:p>
    <w:p w:rsidR="00152BBE" w:rsidRDefault="00152BBE" w:rsidP="00152BBE">
      <w:pPr>
        <w:rPr>
          <w:rFonts w:ascii="Trebuchet MS" w:hAnsi="Trebuchet MS"/>
          <w:b/>
          <w:lang w:val="en-GB"/>
        </w:rPr>
      </w:pPr>
      <w:r>
        <w:rPr>
          <w:rFonts w:ascii="Trebuchet MS" w:hAnsi="Trebuchet MS"/>
          <w:b/>
          <w:lang w:val="en-GB"/>
        </w:rPr>
        <w:t>Why I Chose:</w:t>
      </w:r>
    </w:p>
    <w:p w:rsidR="00152BBE" w:rsidRDefault="00152BBE" w:rsidP="00152BBE">
      <w:pPr>
        <w:rPr>
          <w:rFonts w:ascii="Trebuchet MS" w:hAnsi="Trebuchet MS"/>
          <w:b/>
          <w:lang w:val="en-GB"/>
        </w:rPr>
      </w:pPr>
      <w:r w:rsidRPr="00152BBE">
        <w:rPr>
          <w:rFonts w:ascii="Trebuchet MS" w:hAnsi="Trebuchet MS"/>
          <w:b/>
          <w:lang w:val="en-GB"/>
        </w:rPr>
        <w:drawing>
          <wp:inline distT="0" distB="0" distL="0" distR="0" wp14:anchorId="5B075A02" wp14:editId="79A540CC">
            <wp:extent cx="5537200" cy="2999908"/>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52742" cy="3008328"/>
                    </a:xfrm>
                    <a:prstGeom prst="rect">
                      <a:avLst/>
                    </a:prstGeom>
                  </pic:spPr>
                </pic:pic>
              </a:graphicData>
            </a:graphic>
          </wp:inline>
        </w:drawing>
      </w:r>
    </w:p>
    <w:p w:rsidR="00152BBE" w:rsidRDefault="00152BBE" w:rsidP="00152BBE">
      <w:pPr>
        <w:rPr>
          <w:rFonts w:ascii="Trebuchet MS" w:hAnsi="Trebuchet MS"/>
          <w:lang w:val="en-GB"/>
        </w:rPr>
      </w:pPr>
      <w:r>
        <w:rPr>
          <w:rFonts w:ascii="Trebuchet MS" w:hAnsi="Trebuchet MS"/>
          <w:b/>
          <w:lang w:val="en-GB"/>
        </w:rPr>
        <w:tab/>
      </w:r>
      <w:r>
        <w:rPr>
          <w:rFonts w:ascii="Trebuchet MS" w:hAnsi="Trebuchet MS"/>
          <w:lang w:val="en-GB"/>
        </w:rPr>
        <w:t xml:space="preserve">Since the dataset convinced the following factors in above image, I chose KNN Classifier to solve this problem. </w:t>
      </w:r>
    </w:p>
    <w:p w:rsidR="00B33566" w:rsidRDefault="00B33566" w:rsidP="00152BBE">
      <w:pPr>
        <w:rPr>
          <w:rFonts w:ascii="Trebuchet MS" w:hAnsi="Trebuchet MS"/>
          <w:b/>
          <w:lang w:val="en-GB"/>
        </w:rPr>
      </w:pPr>
      <w:r>
        <w:rPr>
          <w:rFonts w:ascii="Trebuchet MS" w:hAnsi="Trebuchet MS"/>
          <w:b/>
          <w:lang w:val="en-GB"/>
        </w:rPr>
        <w:t>What is KNN Classifier?</w:t>
      </w:r>
    </w:p>
    <w:p w:rsidR="00B33566" w:rsidRDefault="00B33566" w:rsidP="00152BBE">
      <w:pPr>
        <w:rPr>
          <w:rFonts w:ascii="Trebuchet MS" w:hAnsi="Trebuchet MS" w:cs="Arial"/>
          <w:color w:val="494949"/>
          <w:spacing w:val="5"/>
          <w:sz w:val="24"/>
          <w:shd w:val="clear" w:color="auto" w:fill="FFFFFF"/>
        </w:rPr>
      </w:pPr>
      <w:r>
        <w:rPr>
          <w:rFonts w:ascii="Trebuchet MS" w:hAnsi="Trebuchet MS"/>
          <w:b/>
          <w:lang w:val="en-GB"/>
        </w:rPr>
        <w:tab/>
      </w:r>
      <w:r w:rsidRPr="009E549C">
        <w:rPr>
          <w:rFonts w:ascii="Trebuchet MS" w:hAnsi="Trebuchet MS" w:cs="Arial"/>
          <w:color w:val="494949"/>
          <w:spacing w:val="5"/>
          <w:sz w:val="24"/>
          <w:shd w:val="clear" w:color="auto" w:fill="FFFFFF"/>
        </w:rPr>
        <w:t>K-Nearest Neighbors (KNN) is one of the simplest algorithms used in </w:t>
      </w:r>
      <w:hyperlink r:id="rId11" w:tgtFrame="_blank" w:history="1">
        <w:r w:rsidRPr="009E549C">
          <w:rPr>
            <w:rStyle w:val="Hyperlink"/>
            <w:rFonts w:ascii="Trebuchet MS" w:hAnsi="Trebuchet MS" w:cs="Arial"/>
            <w:color w:val="000000" w:themeColor="text1"/>
            <w:spacing w:val="5"/>
            <w:sz w:val="24"/>
            <w:u w:val="none"/>
            <w:bdr w:val="none" w:sz="0" w:space="0" w:color="auto" w:frame="1"/>
            <w:shd w:val="clear" w:color="auto" w:fill="FFFFFF"/>
          </w:rPr>
          <w:t>Machine Learning for regression</w:t>
        </w:r>
      </w:hyperlink>
      <w:r w:rsidRPr="009E549C">
        <w:rPr>
          <w:rFonts w:ascii="Trebuchet MS" w:hAnsi="Trebuchet MS" w:cs="Arial"/>
          <w:color w:val="494949"/>
          <w:spacing w:val="5"/>
          <w:sz w:val="24"/>
          <w:shd w:val="clear" w:color="auto" w:fill="FFFFFF"/>
        </w:rPr>
        <w:t> and classification problem. KNN algorithms use data and classify new data points based on similarity measures (e.g. distance function).</w:t>
      </w:r>
    </w:p>
    <w:p w:rsidR="00B33566" w:rsidRPr="009E549C" w:rsidRDefault="00B33566" w:rsidP="00B33566">
      <w:pPr>
        <w:ind w:firstLine="720"/>
        <w:rPr>
          <w:rFonts w:ascii="Trebuchet MS" w:hAnsi="Trebuchet MS"/>
          <w:sz w:val="24"/>
          <w:szCs w:val="28"/>
          <w:lang w:val="en-GB"/>
        </w:rPr>
      </w:pPr>
      <w:r w:rsidRPr="009E549C">
        <w:rPr>
          <w:rFonts w:ascii="Trebuchet MS" w:hAnsi="Trebuchet MS"/>
          <w:sz w:val="24"/>
          <w:szCs w:val="28"/>
          <w:lang w:val="en-GB"/>
        </w:rPr>
        <w:t xml:space="preserve">Using </w:t>
      </w:r>
      <w:proofErr w:type="spellStart"/>
      <w:r w:rsidRPr="009E549C">
        <w:rPr>
          <w:rFonts w:ascii="Trebuchet MS" w:hAnsi="Trebuchet MS"/>
          <w:sz w:val="24"/>
          <w:szCs w:val="28"/>
          <w:lang w:val="en-GB"/>
        </w:rPr>
        <w:t>Sklearn_model_selection</w:t>
      </w:r>
      <w:proofErr w:type="spellEnd"/>
      <w:r w:rsidRPr="009E549C">
        <w:rPr>
          <w:rFonts w:ascii="Trebuchet MS" w:hAnsi="Trebuchet MS"/>
          <w:sz w:val="24"/>
          <w:szCs w:val="28"/>
          <w:lang w:val="en-GB"/>
        </w:rPr>
        <w:t xml:space="preserve"> library, the implementation of splitting of train and test data set is done. The test and train sets are scaled using </w:t>
      </w:r>
      <w:proofErr w:type="spellStart"/>
      <w:r>
        <w:rPr>
          <w:rFonts w:ascii="Trebuchet MS" w:hAnsi="Trebuchet MS"/>
          <w:sz w:val="24"/>
          <w:szCs w:val="28"/>
          <w:lang w:val="en-GB"/>
        </w:rPr>
        <w:t>Standard</w:t>
      </w:r>
      <w:r w:rsidRPr="009E549C">
        <w:rPr>
          <w:rFonts w:ascii="Trebuchet MS" w:hAnsi="Trebuchet MS"/>
          <w:sz w:val="24"/>
          <w:szCs w:val="28"/>
          <w:lang w:val="en-GB"/>
        </w:rPr>
        <w:t>scaler</w:t>
      </w:r>
      <w:proofErr w:type="spellEnd"/>
      <w:r w:rsidRPr="009E549C">
        <w:rPr>
          <w:rFonts w:ascii="Trebuchet MS" w:hAnsi="Trebuchet MS"/>
          <w:sz w:val="24"/>
          <w:szCs w:val="28"/>
          <w:lang w:val="en-GB"/>
        </w:rPr>
        <w:t xml:space="preserve"> library. </w:t>
      </w:r>
    </w:p>
    <w:p w:rsidR="00B33566" w:rsidRDefault="00B33566" w:rsidP="00B33566">
      <w:pPr>
        <w:rPr>
          <w:rFonts w:ascii="Trebuchet MS" w:hAnsi="Trebuchet MS"/>
          <w:sz w:val="24"/>
          <w:szCs w:val="28"/>
          <w:lang w:val="en-GB"/>
        </w:rPr>
      </w:pPr>
      <w:r w:rsidRPr="009E549C">
        <w:rPr>
          <w:rFonts w:ascii="Trebuchet MS" w:hAnsi="Trebuchet MS"/>
          <w:sz w:val="24"/>
          <w:szCs w:val="28"/>
          <w:lang w:val="en-GB"/>
        </w:rPr>
        <w:tab/>
        <w:t xml:space="preserve">To find the neighbours, Euclidean Distance is found out for the variables. And the </w:t>
      </w:r>
      <w:proofErr w:type="spellStart"/>
      <w:r w:rsidRPr="009E549C">
        <w:rPr>
          <w:rFonts w:ascii="Trebuchet MS" w:hAnsi="Trebuchet MS"/>
          <w:sz w:val="24"/>
          <w:szCs w:val="28"/>
          <w:lang w:val="en-GB"/>
        </w:rPr>
        <w:t>splitted</w:t>
      </w:r>
      <w:proofErr w:type="spellEnd"/>
      <w:r w:rsidRPr="009E549C">
        <w:rPr>
          <w:rFonts w:ascii="Trebuchet MS" w:hAnsi="Trebuchet MS"/>
          <w:sz w:val="24"/>
          <w:szCs w:val="28"/>
          <w:lang w:val="en-GB"/>
        </w:rPr>
        <w:t xml:space="preserve"> datasets such as train and test sets are fitted into KNN classifier model. After finding out the best K value for the model, it was also fitted into model for predicting the outcome using </w:t>
      </w:r>
      <w:proofErr w:type="gramStart"/>
      <w:r w:rsidRPr="009E549C">
        <w:rPr>
          <w:rFonts w:ascii="Trebuchet MS" w:hAnsi="Trebuchet MS"/>
          <w:sz w:val="24"/>
          <w:szCs w:val="28"/>
          <w:lang w:val="en-GB"/>
        </w:rPr>
        <w:t>parameters(</w:t>
      </w:r>
      <w:proofErr w:type="gramEnd"/>
      <w:r w:rsidRPr="009E549C">
        <w:rPr>
          <w:rFonts w:ascii="Trebuchet MS" w:hAnsi="Trebuchet MS"/>
          <w:sz w:val="24"/>
          <w:szCs w:val="28"/>
          <w:lang w:val="en-GB"/>
        </w:rPr>
        <w:t>feature variable and predictor variable). The model is created and accurac</w:t>
      </w:r>
      <w:r>
        <w:rPr>
          <w:rFonts w:ascii="Trebuchet MS" w:hAnsi="Trebuchet MS"/>
          <w:sz w:val="24"/>
          <w:szCs w:val="28"/>
          <w:lang w:val="en-GB"/>
        </w:rPr>
        <w:t>y of 75.3</w:t>
      </w:r>
      <w:r w:rsidRPr="009E549C">
        <w:rPr>
          <w:rFonts w:ascii="Trebuchet MS" w:hAnsi="Trebuchet MS"/>
          <w:sz w:val="24"/>
          <w:szCs w:val="28"/>
          <w:lang w:val="en-GB"/>
        </w:rPr>
        <w:t xml:space="preserve"> out of 1</w:t>
      </w:r>
      <w:r>
        <w:rPr>
          <w:rFonts w:ascii="Trebuchet MS" w:hAnsi="Trebuchet MS"/>
          <w:sz w:val="24"/>
          <w:szCs w:val="28"/>
          <w:lang w:val="en-GB"/>
        </w:rPr>
        <w:t>00</w:t>
      </w:r>
      <w:r w:rsidRPr="009E549C">
        <w:rPr>
          <w:rFonts w:ascii="Trebuchet MS" w:hAnsi="Trebuchet MS"/>
          <w:sz w:val="24"/>
          <w:szCs w:val="28"/>
          <w:lang w:val="en-GB"/>
        </w:rPr>
        <w:t xml:space="preserve"> is obtained using </w:t>
      </w:r>
      <w:proofErr w:type="spellStart"/>
      <w:r w:rsidRPr="009E549C">
        <w:rPr>
          <w:rFonts w:ascii="Trebuchet MS" w:hAnsi="Trebuchet MS"/>
          <w:sz w:val="24"/>
          <w:szCs w:val="28"/>
          <w:lang w:val="en-GB"/>
        </w:rPr>
        <w:t>sklearn.metrics</w:t>
      </w:r>
      <w:proofErr w:type="spellEnd"/>
      <w:r w:rsidRPr="009E549C">
        <w:rPr>
          <w:rFonts w:ascii="Trebuchet MS" w:hAnsi="Trebuchet MS"/>
          <w:sz w:val="24"/>
          <w:szCs w:val="28"/>
          <w:lang w:val="en-GB"/>
        </w:rPr>
        <w:t xml:space="preserve"> library - </w:t>
      </w:r>
      <w:proofErr w:type="spellStart"/>
      <w:r w:rsidRPr="009E549C">
        <w:rPr>
          <w:rFonts w:ascii="Trebuchet MS" w:hAnsi="Trebuchet MS"/>
          <w:sz w:val="24"/>
          <w:szCs w:val="28"/>
          <w:lang w:val="en-GB"/>
        </w:rPr>
        <w:t>accuracy_score</w:t>
      </w:r>
      <w:proofErr w:type="spellEnd"/>
      <w:r w:rsidRPr="009E549C">
        <w:rPr>
          <w:rFonts w:ascii="Trebuchet MS" w:hAnsi="Trebuchet MS"/>
          <w:sz w:val="24"/>
          <w:szCs w:val="28"/>
          <w:lang w:val="en-GB"/>
        </w:rPr>
        <w:t xml:space="preserve"> function</w:t>
      </w:r>
    </w:p>
    <w:p w:rsidR="00B33566" w:rsidRPr="009E549C" w:rsidRDefault="00B33566" w:rsidP="00B33566">
      <w:pPr>
        <w:rPr>
          <w:rFonts w:ascii="Trebuchet MS" w:hAnsi="Trebuchet MS"/>
          <w:sz w:val="24"/>
          <w:szCs w:val="28"/>
          <w:lang w:val="en-GB"/>
        </w:rPr>
      </w:pPr>
      <w:r w:rsidRPr="00B33566">
        <w:rPr>
          <w:rFonts w:ascii="Trebuchet MS" w:hAnsi="Trebuchet MS"/>
          <w:sz w:val="24"/>
          <w:szCs w:val="28"/>
          <w:lang w:val="en-GB"/>
        </w:rPr>
        <w:drawing>
          <wp:inline distT="0" distB="0" distL="0" distR="0" wp14:anchorId="1569EDC5" wp14:editId="2373FBBF">
            <wp:extent cx="4693920" cy="25908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57654" cy="268117"/>
                    </a:xfrm>
                    <a:prstGeom prst="rect">
                      <a:avLst/>
                    </a:prstGeom>
                  </pic:spPr>
                </pic:pic>
              </a:graphicData>
            </a:graphic>
          </wp:inline>
        </w:drawing>
      </w:r>
    </w:p>
    <w:p w:rsidR="00B33566" w:rsidRDefault="00B33566" w:rsidP="00152BBE">
      <w:pPr>
        <w:rPr>
          <w:rFonts w:ascii="Trebuchet MS" w:hAnsi="Trebuchet MS"/>
          <w:b/>
          <w:lang w:val="en-GB"/>
        </w:rPr>
      </w:pPr>
    </w:p>
    <w:p w:rsidR="00B33566" w:rsidRDefault="00B33566" w:rsidP="00152BBE">
      <w:pPr>
        <w:rPr>
          <w:rFonts w:ascii="Trebuchet MS" w:hAnsi="Trebuchet MS"/>
          <w:b/>
          <w:lang w:val="en-GB"/>
        </w:rPr>
      </w:pPr>
    </w:p>
    <w:p w:rsidR="00B33566" w:rsidRDefault="00B33566" w:rsidP="00152BBE">
      <w:pPr>
        <w:rPr>
          <w:rFonts w:ascii="Trebuchet MS" w:hAnsi="Trebuchet MS"/>
          <w:lang w:val="en-GB"/>
        </w:rPr>
      </w:pPr>
      <w:r>
        <w:rPr>
          <w:rFonts w:ascii="Trebuchet MS" w:hAnsi="Trebuchet MS"/>
          <w:b/>
          <w:lang w:val="en-GB"/>
        </w:rPr>
        <w:lastRenderedPageBreak/>
        <w:tab/>
      </w:r>
      <w:r>
        <w:rPr>
          <w:rFonts w:ascii="Trebuchet MS" w:hAnsi="Trebuchet MS"/>
          <w:lang w:val="en-GB"/>
        </w:rPr>
        <w:t>It is observed from the dataset that the insulin level and glucose level of an individual person can result in the diabetes</w:t>
      </w:r>
      <w:r w:rsidR="008D5B21">
        <w:rPr>
          <w:rFonts w:ascii="Trebuchet MS" w:hAnsi="Trebuchet MS"/>
          <w:lang w:val="en-GB"/>
        </w:rPr>
        <w:t>, also with the level of BMI.</w:t>
      </w:r>
      <w:r>
        <w:rPr>
          <w:rFonts w:ascii="Trebuchet MS" w:hAnsi="Trebuchet MS"/>
          <w:lang w:val="en-GB"/>
        </w:rPr>
        <w:t xml:space="preserve"> With 75.3% of accuracy, we can predict the person diagnosed with diabetes</w:t>
      </w:r>
      <w:r w:rsidR="008D5B21">
        <w:rPr>
          <w:rFonts w:ascii="Trebuchet MS" w:hAnsi="Trebuchet MS"/>
          <w:lang w:val="en-GB"/>
        </w:rPr>
        <w:t xml:space="preserve">. </w:t>
      </w:r>
    </w:p>
    <w:p w:rsidR="008D5B21" w:rsidRDefault="008D5B21" w:rsidP="00152BBE">
      <w:pPr>
        <w:rPr>
          <w:rFonts w:ascii="Trebuchet MS" w:hAnsi="Trebuchet MS"/>
          <w:lang w:val="en-GB"/>
        </w:rPr>
      </w:pPr>
    </w:p>
    <w:p w:rsidR="008D5B21" w:rsidRPr="009E549C" w:rsidRDefault="008D5B21" w:rsidP="008D5B21">
      <w:pPr>
        <w:ind w:firstLine="720"/>
        <w:rPr>
          <w:rFonts w:ascii="Trebuchet MS" w:hAnsi="Trebuchet MS"/>
          <w:sz w:val="24"/>
          <w:lang w:val="en-GB"/>
        </w:rPr>
      </w:pPr>
      <w:proofErr w:type="spellStart"/>
      <w:r w:rsidRPr="009E549C">
        <w:rPr>
          <w:rFonts w:ascii="Trebuchet MS" w:hAnsi="Trebuchet MS"/>
          <w:b/>
          <w:i/>
          <w:sz w:val="28"/>
          <w:u w:val="single"/>
          <w:lang w:val="en-GB"/>
        </w:rPr>
        <w:t>GitHub</w:t>
      </w:r>
      <w:proofErr w:type="spellEnd"/>
      <w:r w:rsidRPr="009E549C">
        <w:rPr>
          <w:rFonts w:ascii="Trebuchet MS" w:hAnsi="Trebuchet MS"/>
          <w:b/>
          <w:i/>
          <w:sz w:val="28"/>
          <w:u w:val="single"/>
          <w:lang w:val="en-GB"/>
        </w:rPr>
        <w:t xml:space="preserve"> Link for Code:</w:t>
      </w:r>
      <w:r w:rsidRPr="009E549C">
        <w:rPr>
          <w:rFonts w:ascii="Trebuchet MS" w:hAnsi="Trebuchet MS"/>
          <w:sz w:val="24"/>
          <w:lang w:val="en-GB"/>
        </w:rPr>
        <w:t xml:space="preserve"> </w:t>
      </w:r>
      <w:hyperlink r:id="rId13" w:history="1">
        <w:r w:rsidRPr="008D5B21">
          <w:rPr>
            <w:rStyle w:val="Hyperlink"/>
            <w:rFonts w:ascii="Trebuchet MS" w:hAnsi="Trebuchet MS"/>
            <w:b/>
            <w:i/>
            <w:sz w:val="24"/>
            <w:lang w:val="en-GB"/>
          </w:rPr>
          <w:t>https://github.com/adiram10/Curneu-Assessment/blob/main/Diabetes.ipynb</w:t>
        </w:r>
      </w:hyperlink>
    </w:p>
    <w:p w:rsidR="008D5B21" w:rsidRPr="00B33566" w:rsidRDefault="008D5B21" w:rsidP="00152BBE">
      <w:pPr>
        <w:rPr>
          <w:rFonts w:ascii="Trebuchet MS" w:hAnsi="Trebuchet MS"/>
          <w:lang w:val="en-GB"/>
        </w:rPr>
      </w:pPr>
    </w:p>
    <w:sectPr w:rsidR="008D5B21" w:rsidRPr="00B3356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25F0"/>
    <w:rsid w:val="00152BBE"/>
    <w:rsid w:val="00415A96"/>
    <w:rsid w:val="007525F0"/>
    <w:rsid w:val="00822BB2"/>
    <w:rsid w:val="008D5B21"/>
    <w:rsid w:val="00B33566"/>
    <w:rsid w:val="00B536C4"/>
    <w:rsid w:val="00EC3D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C42C5FC-1D96-48BD-8625-2650CBD4DE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3356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github.com/adiram10/Curneu-Assessment/blob/main/Diabetes.ipynb"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hyperlink" Target="https://quantra.quantinsti.com/course/trading-with-machine-learning-regression"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9CDD84-CA20-4B37-B2DA-9460D4915E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3</Pages>
  <Words>396</Words>
  <Characters>2260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2021-03-06T21:01:00Z</dcterms:created>
  <dcterms:modified xsi:type="dcterms:W3CDTF">2021-03-06T21:57:00Z</dcterms:modified>
</cp:coreProperties>
</file>