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F61E9" w14:textId="77777777" w:rsidR="00384785" w:rsidRDefault="00384785" w:rsidP="00384785">
      <w:pPr>
        <w:pStyle w:val="Heading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Haematococcus</w:t>
      </w:r>
      <w:proofErr w:type="spellEnd"/>
      <w:r>
        <w:rPr>
          <w:rFonts w:eastAsia="Times New Roman"/>
          <w:lang w:val="en"/>
        </w:rPr>
        <w:br/>
      </w:r>
      <w:proofErr w:type="spellStart"/>
      <w:r>
        <w:rPr>
          <w:rFonts w:eastAsia="Times New Roman"/>
          <w:lang w:val="en"/>
        </w:rPr>
        <w:t>Pluvialis</w:t>
      </w:r>
      <w:proofErr w:type="spellEnd"/>
      <w:r>
        <w:rPr>
          <w:rFonts w:eastAsia="Times New Roman"/>
          <w:lang w:val="en"/>
        </w:rPr>
        <w:br/>
        <w:t xml:space="preserve">Organic material from pure highland </w:t>
      </w:r>
    </w:p>
    <w:p w14:paraId="368C1651" w14:textId="77777777" w:rsidR="00384785" w:rsidRDefault="00384785" w:rsidP="00384785">
      <w:pPr>
        <w:pStyle w:val="Heading5"/>
        <w:rPr>
          <w:rFonts w:eastAsia="Times New Roman"/>
          <w:lang w:val="en"/>
        </w:rPr>
      </w:pPr>
    </w:p>
    <w:p w14:paraId="3740DFD8" w14:textId="77777777" w:rsidR="00384785" w:rsidRDefault="00384785" w:rsidP="00384785">
      <w:pPr>
        <w:pStyle w:val="Heading5"/>
        <w:rPr>
          <w:rFonts w:eastAsia="Times New Roman"/>
          <w:lang w:val="en"/>
        </w:rPr>
      </w:pPr>
      <w:bookmarkStart w:id="0" w:name="_GoBack"/>
      <w:bookmarkEnd w:id="0"/>
      <w:r>
        <w:rPr>
          <w:rFonts w:eastAsia="Times New Roman"/>
          <w:lang w:val="en"/>
        </w:rPr>
        <w:t>Material base</w:t>
      </w:r>
    </w:p>
    <w:p w14:paraId="4ED820B5" w14:textId="77777777" w:rsidR="00384785" w:rsidRDefault="00384785" w:rsidP="00384785">
      <w:pPr>
        <w:pStyle w:val="NormalWeb"/>
        <w:rPr>
          <w:lang w:val="en"/>
        </w:rPr>
      </w:pPr>
      <w:r>
        <w:rPr>
          <w:lang w:val="en"/>
        </w:rPr>
        <w:br/>
      </w:r>
      <w:proofErr w:type="spellStart"/>
      <w:r>
        <w:rPr>
          <w:lang w:val="en"/>
        </w:rPr>
        <w:t>Casaesaert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viasead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setertya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asetecie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nveritide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nerafae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kertyeritaesa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ertyatya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applicaboserde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miuas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oditaut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onequuntures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dolores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eonemo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enipt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volupta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equi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nesciunt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ades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Nernat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aut</w:t>
      </w:r>
      <w:proofErr w:type="spellEnd"/>
      <w:r>
        <w:rPr>
          <w:lang w:val="en"/>
        </w:rPr>
        <w:t xml:space="preserve"> qui </w:t>
      </w:r>
      <w:proofErr w:type="spellStart"/>
      <w:r>
        <w:rPr>
          <w:lang w:val="en"/>
        </w:rPr>
        <w:t>ratione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quisquam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estneque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porro</w:t>
      </w:r>
      <w:proofErr w:type="spellEnd"/>
      <w:r>
        <w:rPr>
          <w:lang w:val="en"/>
        </w:rPr>
        <w:t xml:space="preserve">. </w:t>
      </w:r>
    </w:p>
    <w:p w14:paraId="546BA548" w14:textId="77777777" w:rsidR="00384785" w:rsidRDefault="00384785" w:rsidP="0038478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</w:p>
    <w:p w14:paraId="40B099B7" w14:textId="77777777" w:rsidR="00384785" w:rsidRDefault="00384785" w:rsidP="00384785">
      <w:pPr>
        <w:rPr>
          <w:rFonts w:eastAsia="Times New Roman"/>
          <w:lang w:val="en"/>
        </w:rPr>
      </w:pPr>
    </w:p>
    <w:p w14:paraId="5205E429" w14:textId="77777777" w:rsidR="00384785" w:rsidRDefault="00384785" w:rsidP="0038478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EMEA Organic product</w:t>
      </w:r>
    </w:p>
    <w:p w14:paraId="470EDB33" w14:textId="77777777" w:rsidR="00384785" w:rsidRDefault="00384785" w:rsidP="00384785">
      <w:pPr>
        <w:pStyle w:val="NormalWeb"/>
        <w:rPr>
          <w:lang w:val="en"/>
        </w:rPr>
      </w:pPr>
      <w:r>
        <w:rPr>
          <w:lang w:val="en"/>
        </w:rPr>
        <w:br/>
      </w:r>
      <w:proofErr w:type="spellStart"/>
      <w:r>
        <w:rPr>
          <w:lang w:val="en"/>
        </w:rPr>
        <w:t>Casaesaert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viasead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setertya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asetecie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nveritide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nerafae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kertyeritaesa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ertyatya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applicaboserde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miuas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oditaut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onequuntures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dolores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eonemo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enipt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volupta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equi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nesciunt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ades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Nernat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aut</w:t>
      </w:r>
      <w:proofErr w:type="spellEnd"/>
      <w:r>
        <w:rPr>
          <w:lang w:val="en"/>
        </w:rPr>
        <w:t xml:space="preserve"> qui </w:t>
      </w:r>
      <w:proofErr w:type="spellStart"/>
      <w:r>
        <w:rPr>
          <w:lang w:val="en"/>
        </w:rPr>
        <w:t>ratione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quisquam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estneque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porro</w:t>
      </w:r>
      <w:proofErr w:type="spellEnd"/>
      <w:r>
        <w:rPr>
          <w:lang w:val="en"/>
        </w:rPr>
        <w:t xml:space="preserve">. </w:t>
      </w:r>
    </w:p>
    <w:p w14:paraId="1FFC195B" w14:textId="77777777" w:rsidR="00A55047" w:rsidRDefault="00384785"/>
    <w:sectPr w:rsidR="00A55047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85"/>
    <w:rsid w:val="00384785"/>
    <w:rsid w:val="005536B3"/>
    <w:rsid w:val="00874A50"/>
    <w:rsid w:val="009D0D64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2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785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84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8478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785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84785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847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47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Macintosh Word</Application>
  <DocSecurity>0</DocSecurity>
  <Lines>3</Lines>
  <Paragraphs>1</Paragraphs>
  <ScaleCrop>false</ScaleCrop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1</cp:revision>
  <dcterms:created xsi:type="dcterms:W3CDTF">2017-05-04T19:03:00Z</dcterms:created>
  <dcterms:modified xsi:type="dcterms:W3CDTF">2017-05-04T19:04:00Z</dcterms:modified>
</cp:coreProperties>
</file>