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26D24" w14:textId="77777777" w:rsidR="00E05D3D" w:rsidRDefault="00E05D3D" w:rsidP="00E05D3D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Global Cooperate with University of Toronto </w:t>
      </w:r>
      <w:r>
        <w:rPr>
          <w:rFonts w:eastAsia="Times New Roman"/>
          <w:lang w:val="en"/>
        </w:rPr>
        <w:br/>
        <w:t xml:space="preserve">Development Team </w:t>
      </w:r>
    </w:p>
    <w:p w14:paraId="6A61B24D" w14:textId="77777777" w:rsidR="00E05D3D" w:rsidRDefault="00E05D3D" w:rsidP="00E05D3D">
      <w:pPr>
        <w:pStyle w:val="Heading5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Astaxanthin</w:t>
      </w:r>
      <w:proofErr w:type="spellEnd"/>
      <w:r>
        <w:rPr>
          <w:rFonts w:eastAsia="Times New Roman"/>
          <w:lang w:val="en"/>
        </w:rPr>
        <w:t xml:space="preserve"> soft capsule</w:t>
      </w:r>
    </w:p>
    <w:p w14:paraId="410224F7" w14:textId="77777777" w:rsidR="00E05D3D" w:rsidRDefault="00E05D3D" w:rsidP="00E05D3D">
      <w:pPr>
        <w:pStyle w:val="NormalWeb"/>
        <w:rPr>
          <w:lang w:val="en"/>
        </w:rPr>
      </w:pPr>
      <w:r>
        <w:rPr>
          <w:lang w:val="en"/>
        </w:rPr>
        <w:br/>
      </w:r>
      <w:proofErr w:type="spellStart"/>
      <w:r>
        <w:rPr>
          <w:lang w:val="en"/>
        </w:rPr>
        <w:t>Astaxanthin</w:t>
      </w:r>
      <w:proofErr w:type="spellEnd"/>
      <w:r>
        <w:rPr>
          <w:lang w:val="en"/>
        </w:rPr>
        <w:t xml:space="preserve"> is the most powerful natural antioxidant that is ever discovered. So far, </w:t>
      </w:r>
      <w:proofErr w:type="spellStart"/>
      <w:r>
        <w:rPr>
          <w:lang w:val="en"/>
        </w:rPr>
        <w:t>astaxanthin</w:t>
      </w:r>
      <w:proofErr w:type="spellEnd"/>
      <w:r>
        <w:rPr>
          <w:lang w:val="en"/>
        </w:rPr>
        <w:t xml:space="preserve"> is one of the very few supplements that can cross the blood brain barrier and the strongest oxidant discovered in nature. The antioxidant power of </w:t>
      </w:r>
      <w:proofErr w:type="spellStart"/>
      <w:r>
        <w:rPr>
          <w:lang w:val="en"/>
        </w:rPr>
        <w:t>Astaxanthin</w:t>
      </w:r>
      <w:proofErr w:type="spellEnd"/>
      <w:r>
        <w:rPr>
          <w:lang w:val="en"/>
        </w:rPr>
        <w:t xml:space="preserve"> is 6000 times stronger than vitamin C, 550-1000 times than vitamin E, 10 times than beta0carotene, 60 times than </w:t>
      </w:r>
      <w:proofErr w:type="spellStart"/>
      <w:r>
        <w:rPr>
          <w:lang w:val="en"/>
        </w:rPr>
        <w:t>grame</w:t>
      </w:r>
      <w:proofErr w:type="spellEnd"/>
      <w:r>
        <w:rPr>
          <w:lang w:val="en"/>
        </w:rPr>
        <w:t xml:space="preserve"> seeds, 200 times than </w:t>
      </w:r>
      <w:proofErr w:type="spellStart"/>
      <w:r>
        <w:rPr>
          <w:lang w:val="en"/>
        </w:rPr>
        <w:t>teapolyphenois</w:t>
      </w:r>
      <w:proofErr w:type="spellEnd"/>
      <w:r>
        <w:rPr>
          <w:lang w:val="en"/>
        </w:rPr>
        <w:t xml:space="preserve">, and 150 times more effective than anthocyanin, 75 times than lipoic acid, 800 times than coenzyme Q10, and 7 times than lycopene. </w:t>
      </w:r>
    </w:p>
    <w:p w14:paraId="0A50EE47" w14:textId="77777777" w:rsidR="00E05D3D" w:rsidRDefault="00E05D3D" w:rsidP="00E05D3D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</w:p>
    <w:p w14:paraId="5DD1C566" w14:textId="77777777" w:rsidR="00E05D3D" w:rsidRDefault="00E05D3D" w:rsidP="00E05D3D">
      <w:pPr>
        <w:rPr>
          <w:rFonts w:eastAsia="Times New Roman"/>
          <w:lang w:val="en"/>
        </w:rPr>
      </w:pPr>
      <w:bookmarkStart w:id="0" w:name="_GoBack"/>
      <w:bookmarkEnd w:id="0"/>
      <w:proofErr w:type="spellStart"/>
      <w:r>
        <w:rPr>
          <w:rFonts w:eastAsia="Times New Roman"/>
          <w:lang w:val="en"/>
        </w:rPr>
        <w:t>Astaxanthin</w:t>
      </w:r>
      <w:proofErr w:type="spellEnd"/>
      <w:r>
        <w:rPr>
          <w:rFonts w:eastAsia="Times New Roman"/>
          <w:lang w:val="en"/>
        </w:rPr>
        <w:t xml:space="preserve"> soft capsule</w:t>
      </w:r>
    </w:p>
    <w:p w14:paraId="538ECF51" w14:textId="77777777" w:rsidR="00E05D3D" w:rsidRDefault="00E05D3D" w:rsidP="00E05D3D">
      <w:pPr>
        <w:pStyle w:val="NormalWeb"/>
        <w:rPr>
          <w:lang w:val="en"/>
        </w:rPr>
      </w:pPr>
      <w:proofErr w:type="spellStart"/>
      <w:r>
        <w:rPr>
          <w:lang w:val="en"/>
        </w:rPr>
        <w:t>Astaxanthin</w:t>
      </w:r>
      <w:proofErr w:type="spellEnd"/>
      <w:r>
        <w:rPr>
          <w:lang w:val="en"/>
        </w:rPr>
        <w:t xml:space="preserve"> is the most powerful natural antioxidant that is ever discovered. So far, </w:t>
      </w:r>
      <w:proofErr w:type="spellStart"/>
      <w:r>
        <w:rPr>
          <w:lang w:val="en"/>
        </w:rPr>
        <w:t>astaxanthin</w:t>
      </w:r>
      <w:proofErr w:type="spellEnd"/>
      <w:r>
        <w:rPr>
          <w:lang w:val="en"/>
        </w:rPr>
        <w:t xml:space="preserve"> is one of the very few supplements that can cross the blood brain barrier and the strongest oxidant discovered in nature. The antioxidant power of </w:t>
      </w:r>
      <w:proofErr w:type="spellStart"/>
      <w:r>
        <w:rPr>
          <w:lang w:val="en"/>
        </w:rPr>
        <w:t>Astaxanthin</w:t>
      </w:r>
      <w:proofErr w:type="spellEnd"/>
      <w:r>
        <w:rPr>
          <w:lang w:val="en"/>
        </w:rPr>
        <w:t xml:space="preserve"> is 6000 times stronger than vitamin C, 550-1000 times than vitamin E, 10 times than beta0carotene, 60 times than </w:t>
      </w:r>
      <w:proofErr w:type="spellStart"/>
      <w:r>
        <w:rPr>
          <w:lang w:val="en"/>
        </w:rPr>
        <w:t>grame</w:t>
      </w:r>
      <w:proofErr w:type="spellEnd"/>
      <w:r>
        <w:rPr>
          <w:lang w:val="en"/>
        </w:rPr>
        <w:t xml:space="preserve"> seeds, 200 times than </w:t>
      </w:r>
      <w:proofErr w:type="spellStart"/>
      <w:r>
        <w:rPr>
          <w:lang w:val="en"/>
        </w:rPr>
        <w:t>teapolyphenois</w:t>
      </w:r>
      <w:proofErr w:type="spellEnd"/>
      <w:r>
        <w:rPr>
          <w:lang w:val="en"/>
        </w:rPr>
        <w:t xml:space="preserve">, and 150 times more effective than anthocyanin, 75 times than lipoic acid, 800 times than coenzyme Q10, and 7 times than lycopene. </w:t>
      </w:r>
    </w:p>
    <w:p w14:paraId="28B43A88" w14:textId="77777777" w:rsidR="00A55047" w:rsidRPr="00E05D3D" w:rsidRDefault="00E05D3D">
      <w:pPr>
        <w:rPr>
          <w:lang w:val="en"/>
        </w:rPr>
      </w:pPr>
    </w:p>
    <w:sectPr w:rsidR="00A55047" w:rsidRPr="00E05D3D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3D"/>
    <w:rsid w:val="005536B3"/>
    <w:rsid w:val="00874A50"/>
    <w:rsid w:val="009D0D64"/>
    <w:rsid w:val="00C471EA"/>
    <w:rsid w:val="00C56F97"/>
    <w:rsid w:val="00E0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2E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5D3D"/>
    <w:rPr>
      <w:rFonts w:ascii="Times New Roman" w:hAnsi="Times New Roman" w:cs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05D3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05D3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D3D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05D3D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05D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D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Macintosh Word</Application>
  <DocSecurity>0</DocSecurity>
  <Lines>8</Lines>
  <Paragraphs>2</Paragraphs>
  <ScaleCrop>false</ScaleCrop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DISI A</cp:lastModifiedBy>
  <cp:revision>1</cp:revision>
  <dcterms:created xsi:type="dcterms:W3CDTF">2017-05-04T19:06:00Z</dcterms:created>
  <dcterms:modified xsi:type="dcterms:W3CDTF">2017-05-04T19:08:00Z</dcterms:modified>
</cp:coreProperties>
</file>