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46463" w14:textId="77777777" w:rsidR="00A51303" w:rsidRDefault="00A51303" w:rsidP="00A51303">
      <w:pPr>
        <w:pStyle w:val="Heading2"/>
        <w:rPr>
          <w:rFonts w:eastAsia="Times New Roman"/>
          <w:lang w:val="en"/>
        </w:rPr>
      </w:pPr>
      <w:proofErr w:type="spellStart"/>
      <w:r>
        <w:rPr>
          <w:rStyle w:val="product-logo-text-light"/>
          <w:rFonts w:eastAsia="Times New Roman"/>
          <w:lang w:val="en"/>
        </w:rPr>
        <w:t>Asta</w:t>
      </w:r>
      <w:r>
        <w:rPr>
          <w:rStyle w:val="product-logo-text-dark"/>
          <w:rFonts w:eastAsia="Times New Roman"/>
          <w:lang w:val="en"/>
        </w:rPr>
        <w:t>Daily</w:t>
      </w:r>
      <w:proofErr w:type="spellEnd"/>
      <w:r>
        <w:rPr>
          <w:rStyle w:val="product-logo-text-dark"/>
          <w:rFonts w:eastAsia="Times New Roman"/>
          <w:vertAlign w:val="superscript"/>
          <w:lang w:val="en"/>
        </w:rPr>
        <w:t>®</w:t>
      </w:r>
      <w:r>
        <w:rPr>
          <w:rFonts w:eastAsia="Times New Roman"/>
          <w:lang w:val="en"/>
        </w:rPr>
        <w:t xml:space="preserve"> </w:t>
      </w:r>
    </w:p>
    <w:p w14:paraId="25CC005C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Your new health solution </w:t>
      </w:r>
    </w:p>
    <w:p w14:paraId="1E368D76" w14:textId="77777777" w:rsidR="00A51303" w:rsidRDefault="00A51303" w:rsidP="00A51303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All In One, One For All </w:t>
      </w:r>
    </w:p>
    <w:p w14:paraId="2DDD98A6" w14:textId="5EF32EDF" w:rsidR="00A51303" w:rsidRDefault="00A51303" w:rsidP="00A51303">
      <w:pPr>
        <w:pStyle w:val="margin-lg-lr"/>
        <w:rPr>
          <w:lang w:val="en"/>
        </w:rPr>
      </w:pPr>
      <w:r>
        <w:rPr>
          <w:rStyle w:val="heavy"/>
          <w:lang w:val="en"/>
        </w:rPr>
        <w:t>"</w:t>
      </w:r>
      <w:r>
        <w:rPr>
          <w:lang w:val="en"/>
        </w:rPr>
        <w:t>Make everyone benefits</w:t>
      </w:r>
      <w:r>
        <w:rPr>
          <w:lang w:val="en"/>
        </w:rPr>
        <w:br/>
        <w:t xml:space="preserve">from </w:t>
      </w:r>
      <w:r>
        <w:rPr>
          <w:rStyle w:val="highlight"/>
          <w:lang w:val="en"/>
        </w:rPr>
        <w:t>natural</w:t>
      </w:r>
      <w:r>
        <w:rPr>
          <w:lang w:val="en"/>
        </w:rPr>
        <w:t xml:space="preserve"> and </w:t>
      </w:r>
      <w:r>
        <w:rPr>
          <w:rStyle w:val="highlight"/>
          <w:lang w:val="en"/>
        </w:rPr>
        <w:t>health</w:t>
      </w:r>
      <w:r w:rsidR="007D1D42">
        <w:rPr>
          <w:lang w:val="en"/>
        </w:rPr>
        <w:t xml:space="preserve"> microalgae products,</w:t>
      </w:r>
      <w:r w:rsidR="007D1D42">
        <w:rPr>
          <w:lang w:val="en"/>
        </w:rPr>
        <w:br/>
        <w:t>through</w:t>
      </w:r>
      <w:r>
        <w:rPr>
          <w:lang w:val="en"/>
        </w:rPr>
        <w:t xml:space="preserve"> the development of </w:t>
      </w:r>
      <w:r>
        <w:rPr>
          <w:lang w:val="en"/>
        </w:rPr>
        <w:br/>
      </w:r>
      <w:r>
        <w:rPr>
          <w:rStyle w:val="highlight"/>
          <w:lang w:val="en"/>
        </w:rPr>
        <w:t>sustainable</w:t>
      </w:r>
      <w:r>
        <w:rPr>
          <w:lang w:val="en"/>
        </w:rPr>
        <w:t xml:space="preserve"> and </w:t>
      </w:r>
      <w:r>
        <w:rPr>
          <w:rStyle w:val="highlight"/>
          <w:lang w:val="en"/>
        </w:rPr>
        <w:t>innovative</w:t>
      </w:r>
      <w:r>
        <w:rPr>
          <w:lang w:val="en"/>
        </w:rPr>
        <w:t xml:space="preserve"> biotechnology.</w:t>
      </w:r>
      <w:r>
        <w:rPr>
          <w:rStyle w:val="heavy"/>
          <w:lang w:val="en"/>
        </w:rPr>
        <w:t>"</w:t>
      </w:r>
      <w:r>
        <w:rPr>
          <w:lang w:val="en"/>
        </w:rPr>
        <w:t xml:space="preserve"> </w:t>
      </w:r>
    </w:p>
    <w:p w14:paraId="2935D54C" w14:textId="41333FAE" w:rsidR="00A51303" w:rsidRDefault="00A51303" w:rsidP="00A51303">
      <w:pPr>
        <w:pStyle w:val="visible-xs"/>
        <w:rPr>
          <w:sz w:val="30"/>
          <w:szCs w:val="30"/>
          <w:lang w:val="en"/>
        </w:rPr>
      </w:pPr>
      <w:r>
        <w:rPr>
          <w:sz w:val="30"/>
          <w:szCs w:val="30"/>
          <w:lang w:val="en"/>
        </w:rPr>
        <w:t xml:space="preserve">"Make everyone benefits from natural and health microalgae products </w:t>
      </w:r>
      <w:r w:rsidRPr="007D1D42">
        <w:rPr>
          <w:noProof/>
          <w:sz w:val="30"/>
          <w:szCs w:val="30"/>
          <w:lang w:val="en"/>
        </w:rPr>
        <w:t>through</w:t>
      </w:r>
      <w:r>
        <w:rPr>
          <w:sz w:val="30"/>
          <w:szCs w:val="30"/>
          <w:lang w:val="en"/>
        </w:rPr>
        <w:t xml:space="preserve"> the development of sustainable and innovative biotechnology." </w:t>
      </w:r>
    </w:p>
    <w:p w14:paraId="114498E8" w14:textId="77777777" w:rsidR="00A51303" w:rsidRDefault="00A51303" w:rsidP="00A51303">
      <w:pPr>
        <w:pStyle w:val="visible-xs"/>
        <w:rPr>
          <w:sz w:val="30"/>
          <w:szCs w:val="30"/>
          <w:lang w:val="en"/>
        </w:rPr>
      </w:pPr>
    </w:p>
    <w:p w14:paraId="0FAABD06" w14:textId="77777777" w:rsidR="00A51303" w:rsidRPr="00A51303" w:rsidRDefault="00A51303" w:rsidP="00A51303">
      <w:pPr>
        <w:pStyle w:val="Heading2"/>
        <w:rPr>
          <w:rStyle w:val="Hyperlink"/>
          <w:rFonts w:eastAsia="Times New Roman"/>
          <w:color w:val="auto"/>
          <w:u w:val="none"/>
          <w:lang w:val="en"/>
        </w:rPr>
      </w:pPr>
      <w:r>
        <w:rPr>
          <w:rFonts w:eastAsia="Times New Roman"/>
          <w:lang w:val="en"/>
        </w:rPr>
        <w:t>OUR MISSION</w:t>
      </w:r>
    </w:p>
    <w:p w14:paraId="24224042" w14:textId="77777777" w:rsidR="00A51303" w:rsidRDefault="00716AB7" w:rsidP="00A51303">
      <w:pPr>
        <w:rPr>
          <w:rStyle w:val="Hyperlink"/>
          <w:color w:val="auto"/>
          <w:u w:val="none"/>
        </w:rPr>
      </w:pPr>
      <w:hyperlink r:id="rId4" w:history="1">
        <w:r w:rsidR="00A51303">
          <w:rPr>
            <w:rStyle w:val="Hyperlink"/>
            <w:rFonts w:eastAsia="Times New Roman"/>
            <w:lang w:val="en"/>
          </w:rPr>
          <w:t>The company</w:t>
        </w:r>
      </w:hyperlink>
    </w:p>
    <w:p w14:paraId="5107FCD7" w14:textId="77777777" w:rsidR="00A51303" w:rsidRDefault="00A51303" w:rsidP="00A51303">
      <w:pPr>
        <w:rPr>
          <w:rFonts w:eastAsia="Times New Roman"/>
          <w:lang w:val="en"/>
        </w:rPr>
      </w:pPr>
    </w:p>
    <w:p w14:paraId="3A7BAE48" w14:textId="77777777" w:rsidR="00A51303" w:rsidRDefault="00716AB7" w:rsidP="00A51303">
      <w:pPr>
        <w:rPr>
          <w:rStyle w:val="Hyperlink"/>
          <w:color w:val="auto"/>
          <w:u w:val="none"/>
        </w:rPr>
      </w:pPr>
      <w:hyperlink r:id="rId5" w:history="1">
        <w:r w:rsidR="00A51303">
          <w:rPr>
            <w:rStyle w:val="Hyperlink"/>
            <w:rFonts w:eastAsia="Times New Roman"/>
            <w:lang w:val="en"/>
          </w:rPr>
          <w:t>Astaxanthin</w:t>
        </w:r>
      </w:hyperlink>
    </w:p>
    <w:p w14:paraId="35D9C265" w14:textId="77777777" w:rsidR="00A51303" w:rsidRDefault="00A51303" w:rsidP="00A51303">
      <w:pPr>
        <w:rPr>
          <w:rFonts w:eastAsia="Times New Roman"/>
          <w:lang w:val="en"/>
        </w:rPr>
      </w:pPr>
    </w:p>
    <w:p w14:paraId="7E03660B" w14:textId="77777777" w:rsidR="00A51303" w:rsidRDefault="00716AB7" w:rsidP="00A51303">
      <w:pPr>
        <w:rPr>
          <w:rStyle w:val="Hyperlink"/>
          <w:color w:val="auto"/>
          <w:u w:val="none"/>
        </w:rPr>
      </w:pPr>
      <w:hyperlink r:id="rId6" w:history="1">
        <w:r w:rsidR="00A51303">
          <w:rPr>
            <w:rStyle w:val="Hyperlink"/>
            <w:rFonts w:eastAsia="Times New Roman"/>
            <w:lang w:val="en"/>
          </w:rPr>
          <w:t>Our quality</w:t>
        </w:r>
      </w:hyperlink>
    </w:p>
    <w:p w14:paraId="636EAD87" w14:textId="77777777" w:rsidR="00A51303" w:rsidRDefault="00A51303" w:rsidP="00A51303">
      <w:pPr>
        <w:rPr>
          <w:rFonts w:eastAsia="Times New Roman"/>
          <w:lang w:val="en"/>
        </w:rPr>
      </w:pPr>
    </w:p>
    <w:p w14:paraId="280405DC" w14:textId="77777777" w:rsidR="00A51303" w:rsidRDefault="00716AB7" w:rsidP="00A51303">
      <w:pPr>
        <w:pStyle w:val="Heading2"/>
        <w:rPr>
          <w:rFonts w:eastAsia="Times New Roman"/>
          <w:lang w:val="en"/>
        </w:rPr>
      </w:pPr>
      <w:hyperlink r:id="rId7" w:history="1">
        <w:r w:rsidR="00A51303">
          <w:rPr>
            <w:rStyle w:val="Hyperlink"/>
            <w:rFonts w:eastAsia="Times New Roman"/>
            <w:lang w:val="en"/>
          </w:rPr>
          <w:t>ASTAXANTHIN</w:t>
        </w:r>
      </w:hyperlink>
    </w:p>
    <w:p w14:paraId="3D619F64" w14:textId="77777777" w:rsidR="00A51303" w:rsidRDefault="00A51303" w:rsidP="00A51303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THE KING OF CAROTENOIDS</w:t>
      </w:r>
    </w:p>
    <w:p w14:paraId="652C8A54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The strongest antioxidant discovered</w:t>
      </w:r>
      <w:r>
        <w:rPr>
          <w:rFonts w:eastAsia="Times New Roman"/>
          <w:lang w:val="en"/>
        </w:rPr>
        <w:br/>
        <w:t xml:space="preserve">The only carotenoid that can cross blood brain barrier </w:t>
      </w:r>
    </w:p>
    <w:p w14:paraId="78C3B1E5" w14:textId="77777777" w:rsidR="00A51303" w:rsidRDefault="00A51303" w:rsidP="00A51303">
      <w:pPr>
        <w:pStyle w:val="Heading2"/>
        <w:rPr>
          <w:rFonts w:eastAsia="Times New Roman"/>
          <w:lang w:val="en"/>
        </w:rPr>
      </w:pPr>
      <w:proofErr w:type="spellStart"/>
      <w:r>
        <w:rPr>
          <w:rStyle w:val="product-logo-text-light"/>
          <w:rFonts w:eastAsia="Times New Roman"/>
          <w:lang w:val="en"/>
        </w:rPr>
        <w:t>Asta</w:t>
      </w:r>
      <w:r>
        <w:rPr>
          <w:rStyle w:val="product-logo-text-dark"/>
          <w:rFonts w:eastAsia="Times New Roman"/>
          <w:lang w:val="en"/>
        </w:rPr>
        <w:t>Daily</w:t>
      </w:r>
      <w:proofErr w:type="spellEnd"/>
      <w:r>
        <w:rPr>
          <w:rStyle w:val="product-logo-text-dark"/>
          <w:rFonts w:eastAsia="Times New Roman"/>
          <w:vertAlign w:val="superscript"/>
          <w:lang w:val="en"/>
        </w:rPr>
        <w:t>®</w:t>
      </w:r>
      <w:r>
        <w:rPr>
          <w:rFonts w:eastAsia="Times New Roman"/>
          <w:lang w:val="en"/>
        </w:rPr>
        <w:t xml:space="preserve"> </w:t>
      </w:r>
    </w:p>
    <w:p w14:paraId="068CA84A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From nature </w:t>
      </w:r>
    </w:p>
    <w:p w14:paraId="5D20C95E" w14:textId="78A3F511" w:rsidR="00A51303" w:rsidRPr="00A51303" w:rsidRDefault="00A51303" w:rsidP="00A51303">
      <w:pPr>
        <w:pStyle w:val="NormalWeb"/>
        <w:rPr>
          <w:lang w:val="en"/>
        </w:rPr>
      </w:pPr>
      <w:r w:rsidRPr="007D1D42">
        <w:rPr>
          <w:noProof/>
          <w:lang w:val="en"/>
        </w:rPr>
        <w:t>Nat</w:t>
      </w:r>
      <w:r w:rsidR="007D1D42">
        <w:rPr>
          <w:noProof/>
          <w:lang w:val="en"/>
        </w:rPr>
        <w:t>ur</w:t>
      </w:r>
      <w:r w:rsidRPr="007D1D42">
        <w:rPr>
          <w:noProof/>
          <w:lang w:val="en"/>
        </w:rPr>
        <w:t>al</w:t>
      </w:r>
      <w:r>
        <w:rPr>
          <w:lang w:val="en"/>
        </w:rPr>
        <w:t xml:space="preserve"> Astaxanthin material comes from </w:t>
      </w:r>
      <w:r w:rsidR="007D1D42">
        <w:rPr>
          <w:lang w:val="en"/>
        </w:rPr>
        <w:t xml:space="preserve">a </w:t>
      </w:r>
      <w:r w:rsidR="007D1D42" w:rsidRPr="007D1D42">
        <w:rPr>
          <w:noProof/>
          <w:lang w:val="en"/>
        </w:rPr>
        <w:t>pr</w:t>
      </w:r>
      <w:r w:rsidR="007D1D42">
        <w:rPr>
          <w:noProof/>
          <w:lang w:val="en"/>
        </w:rPr>
        <w:t>i</w:t>
      </w:r>
      <w:r w:rsidR="007D1D42" w:rsidRPr="007D1D42">
        <w:rPr>
          <w:noProof/>
          <w:lang w:val="en"/>
        </w:rPr>
        <w:t>stine</w:t>
      </w:r>
      <w:r>
        <w:rPr>
          <w:lang w:val="en"/>
        </w:rPr>
        <w:t xml:space="preserve"> </w:t>
      </w:r>
      <w:r w:rsidR="007D1D42">
        <w:rPr>
          <w:noProof/>
          <w:lang w:val="en"/>
        </w:rPr>
        <w:t>H</w:t>
      </w:r>
      <w:r w:rsidRPr="007D1D42">
        <w:rPr>
          <w:noProof/>
          <w:lang w:val="en"/>
        </w:rPr>
        <w:t>ighland</w:t>
      </w:r>
      <w:r>
        <w:rPr>
          <w:lang w:val="en"/>
        </w:rPr>
        <w:t xml:space="preserve"> </w:t>
      </w:r>
      <w:r w:rsidR="007D1D42">
        <w:rPr>
          <w:lang w:val="en"/>
        </w:rPr>
        <w:t>at an</w:t>
      </w:r>
      <w:r>
        <w:rPr>
          <w:lang w:val="en"/>
        </w:rPr>
        <w:t xml:space="preserve"> </w:t>
      </w:r>
      <w:r w:rsidRPr="007D1D42">
        <w:rPr>
          <w:noProof/>
          <w:lang w:val="en"/>
        </w:rPr>
        <w:t>altitude</w:t>
      </w:r>
      <w:r>
        <w:rPr>
          <w:lang w:val="en"/>
        </w:rPr>
        <w:t xml:space="preserve"> </w:t>
      </w:r>
      <w:r w:rsidR="007D1D42">
        <w:rPr>
          <w:lang w:val="en"/>
        </w:rPr>
        <w:t xml:space="preserve">of </w:t>
      </w:r>
      <w:r>
        <w:rPr>
          <w:lang w:val="en"/>
        </w:rPr>
        <w:t>1900 meter</w:t>
      </w:r>
      <w:r w:rsidR="007D1D42">
        <w:rPr>
          <w:lang w:val="en"/>
        </w:rPr>
        <w:t>s</w:t>
      </w:r>
      <w:r>
        <w:rPr>
          <w:lang w:val="en"/>
        </w:rPr>
        <w:t xml:space="preserve"> </w:t>
      </w:r>
      <w:r w:rsidR="007D1D42">
        <w:rPr>
          <w:lang w:val="en"/>
        </w:rPr>
        <w:t xml:space="preserve">with clean water, fresh </w:t>
      </w:r>
      <w:r w:rsidR="007D1D42" w:rsidRPr="00716AB7">
        <w:rPr>
          <w:noProof/>
          <w:lang w:val="en"/>
        </w:rPr>
        <w:t>air</w:t>
      </w:r>
      <w:r w:rsidR="00716AB7">
        <w:rPr>
          <w:noProof/>
          <w:lang w:val="en"/>
        </w:rPr>
        <w:t>,</w:t>
      </w:r>
      <w:r w:rsidR="007D1D42">
        <w:rPr>
          <w:lang w:val="en"/>
        </w:rPr>
        <w:t xml:space="preserve"> and sufficient sunshine. </w:t>
      </w:r>
    </w:p>
    <w:p w14:paraId="4DD9F49D" w14:textId="175F7007" w:rsidR="00A51303" w:rsidRDefault="007D1D42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All </w:t>
      </w:r>
      <w:proofErr w:type="gramStart"/>
      <w:r>
        <w:rPr>
          <w:rFonts w:eastAsia="Times New Roman"/>
          <w:lang w:val="en"/>
        </w:rPr>
        <w:t>In</w:t>
      </w:r>
      <w:proofErr w:type="gramEnd"/>
      <w:r>
        <w:rPr>
          <w:rFonts w:eastAsia="Times New Roman"/>
          <w:lang w:val="en"/>
        </w:rPr>
        <w:t xml:space="preserve"> O</w:t>
      </w:r>
      <w:r w:rsidR="00A51303">
        <w:rPr>
          <w:rFonts w:eastAsia="Times New Roman"/>
          <w:lang w:val="en"/>
        </w:rPr>
        <w:t xml:space="preserve">ne </w:t>
      </w:r>
    </w:p>
    <w:p w14:paraId="3D8A003B" w14:textId="25AC1A9A" w:rsidR="00A51303" w:rsidRPr="00A51303" w:rsidRDefault="00A51303" w:rsidP="00A51303">
      <w:pPr>
        <w:pStyle w:val="NormalWeb"/>
        <w:rPr>
          <w:lang w:val="en"/>
        </w:rPr>
      </w:pPr>
      <w:r>
        <w:rPr>
          <w:lang w:val="en"/>
        </w:rPr>
        <w:lastRenderedPageBreak/>
        <w:t>We offer the best p</w:t>
      </w:r>
      <w:r w:rsidR="007D1D42">
        <w:rPr>
          <w:lang w:val="en"/>
        </w:rPr>
        <w:t>rofessional health solution by integrating</w:t>
      </w:r>
      <w:r>
        <w:rPr>
          <w:lang w:val="en"/>
        </w:rPr>
        <w:t xml:space="preserve"> the world's strongest natur</w:t>
      </w:r>
      <w:r w:rsidR="007D1D42">
        <w:rPr>
          <w:lang w:val="en"/>
        </w:rPr>
        <w:t xml:space="preserve">al antioxidant - astaxanthin with </w:t>
      </w:r>
      <w:r>
        <w:rPr>
          <w:lang w:val="en"/>
        </w:rPr>
        <w:t>10+ meticulously selected ingredients</w:t>
      </w:r>
      <w:r w:rsidR="007D1D42">
        <w:rPr>
          <w:lang w:val="en"/>
        </w:rPr>
        <w:t xml:space="preserve"> to </w:t>
      </w:r>
      <w:r w:rsidR="007D1D42" w:rsidRPr="007D1D42">
        <w:rPr>
          <w:noProof/>
          <w:lang w:val="en"/>
        </w:rPr>
        <w:t>maximize</w:t>
      </w:r>
      <w:r w:rsidR="007D1D42">
        <w:rPr>
          <w:lang w:val="en"/>
        </w:rPr>
        <w:t xml:space="preserve"> the health benefits</w:t>
      </w:r>
      <w:r>
        <w:rPr>
          <w:lang w:val="en"/>
        </w:rPr>
        <w:t xml:space="preserve">. </w:t>
      </w:r>
    </w:p>
    <w:p w14:paraId="72379F10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Certification </w:t>
      </w:r>
    </w:p>
    <w:p w14:paraId="5ADE1B87" w14:textId="32E0FF67" w:rsidR="00A55047" w:rsidRPr="00A51303" w:rsidRDefault="007D1D42" w:rsidP="00A51303">
      <w:pPr>
        <w:pStyle w:val="NormalWeb"/>
        <w:rPr>
          <w:lang w:val="en"/>
        </w:rPr>
      </w:pPr>
      <w:r>
        <w:rPr>
          <w:noProof/>
          <w:lang w:val="en"/>
        </w:rPr>
        <w:t xml:space="preserve">Our famous </w:t>
      </w:r>
      <w:proofErr w:type="spellStart"/>
      <w:r w:rsidR="00A51303">
        <w:rPr>
          <w:lang w:val="en"/>
        </w:rPr>
        <w:t>AstaDaily</w:t>
      </w:r>
      <w:proofErr w:type="spellEnd"/>
      <w:r w:rsidR="00A51303">
        <w:rPr>
          <w:vertAlign w:val="superscript"/>
          <w:lang w:val="en"/>
        </w:rPr>
        <w:t>®</w:t>
      </w:r>
      <w:r>
        <w:rPr>
          <w:lang w:val="en"/>
        </w:rPr>
        <w:t xml:space="preserve"> is made in Canada </w:t>
      </w:r>
      <w:r w:rsidRPr="007D1D42">
        <w:rPr>
          <w:noProof/>
          <w:lang w:val="en"/>
        </w:rPr>
        <w:t>and a</w:t>
      </w:r>
      <w:r>
        <w:rPr>
          <w:noProof/>
          <w:lang w:val="en"/>
        </w:rPr>
        <w:t>pproved</w:t>
      </w:r>
      <w:r w:rsidR="00A51303" w:rsidRPr="007D1D42">
        <w:rPr>
          <w:noProof/>
          <w:lang w:val="en"/>
        </w:rPr>
        <w:t xml:space="preserve"> by</w:t>
      </w:r>
      <w:r>
        <w:rPr>
          <w:noProof/>
          <w:lang w:val="en"/>
        </w:rPr>
        <w:t xml:space="preserve"> the</w:t>
      </w:r>
      <w:r w:rsidR="00A51303">
        <w:rPr>
          <w:lang w:val="en"/>
        </w:rPr>
        <w:t xml:space="preserve"> </w:t>
      </w:r>
      <w:r>
        <w:rPr>
          <w:lang w:val="en"/>
        </w:rPr>
        <w:t xml:space="preserve">Health </w:t>
      </w:r>
      <w:bookmarkStart w:id="0" w:name="_GoBack"/>
      <w:bookmarkEnd w:id="0"/>
      <w:r>
        <w:rPr>
          <w:lang w:val="en"/>
        </w:rPr>
        <w:t>Canada.</w:t>
      </w:r>
      <w:r w:rsidR="00A51303">
        <w:rPr>
          <w:lang w:val="en"/>
        </w:rPr>
        <w:t xml:space="preserve"> </w:t>
      </w:r>
    </w:p>
    <w:sectPr w:rsidR="00A55047" w:rsidRPr="00A51303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MLQAMswsLM0sjJV0lIJTi4sz8/NACgxrAQ5k7issAAAA"/>
  </w:docVars>
  <w:rsids>
    <w:rsidRoot w:val="00A51303"/>
    <w:rsid w:val="005536B3"/>
    <w:rsid w:val="00716AB7"/>
    <w:rsid w:val="007D1D42"/>
    <w:rsid w:val="00874A50"/>
    <w:rsid w:val="009D0D64"/>
    <w:rsid w:val="00A51303"/>
    <w:rsid w:val="00C471EA"/>
    <w:rsid w:val="00C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0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303"/>
    <w:rPr>
      <w:rFonts w:ascii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A513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A513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03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1303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A513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1303"/>
    <w:pPr>
      <w:spacing w:before="100" w:beforeAutospacing="1" w:after="100" w:afterAutospacing="1"/>
    </w:pPr>
  </w:style>
  <w:style w:type="paragraph" w:customStyle="1" w:styleId="margin-lg-lr">
    <w:name w:val="margin-lg-lr"/>
    <w:basedOn w:val="Normal"/>
    <w:uiPriority w:val="99"/>
    <w:semiHidden/>
    <w:rsid w:val="00A51303"/>
    <w:pPr>
      <w:spacing w:before="100" w:beforeAutospacing="1" w:after="100" w:afterAutospacing="1"/>
    </w:pPr>
  </w:style>
  <w:style w:type="paragraph" w:customStyle="1" w:styleId="visible-xs">
    <w:name w:val="visible-xs"/>
    <w:basedOn w:val="Normal"/>
    <w:uiPriority w:val="99"/>
    <w:semiHidden/>
    <w:rsid w:val="00A51303"/>
    <w:pPr>
      <w:spacing w:before="100" w:beforeAutospacing="1" w:after="100" w:afterAutospacing="1"/>
    </w:pPr>
  </w:style>
  <w:style w:type="character" w:customStyle="1" w:styleId="product-logo-text-light">
    <w:name w:val="product-logo-text-light"/>
    <w:basedOn w:val="DefaultParagraphFont"/>
    <w:rsid w:val="00A51303"/>
  </w:style>
  <w:style w:type="character" w:customStyle="1" w:styleId="product-logo-text-dark">
    <w:name w:val="product-logo-text-dark"/>
    <w:basedOn w:val="DefaultParagraphFont"/>
    <w:rsid w:val="00A51303"/>
  </w:style>
  <w:style w:type="character" w:customStyle="1" w:styleId="heavy">
    <w:name w:val="heavy"/>
    <w:basedOn w:val="DefaultParagraphFont"/>
    <w:rsid w:val="00A51303"/>
  </w:style>
  <w:style w:type="character" w:customStyle="1" w:styleId="highlight">
    <w:name w:val="highlight"/>
    <w:basedOn w:val="DefaultParagraphFont"/>
    <w:rsid w:val="00A51303"/>
  </w:style>
  <w:style w:type="character" w:customStyle="1" w:styleId="thumbnail-box">
    <w:name w:val="thumbnail-box"/>
    <w:basedOn w:val="DefaultParagraphFont"/>
    <w:rsid w:val="00A5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/Users/cloudconvert/server/files/117/124/20/K7omNyuaUdMDhYVQPJHX/astaxanth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cloudconvert/server/files/117/124/20/K7omNyuaUdMDhYVQPJHX/material" TargetMode="External"/><Relationship Id="rId5" Type="http://schemas.openxmlformats.org/officeDocument/2006/relationships/hyperlink" Target="file:///C:/Users/cloudconvert/server/files/117/124/20/K7omNyuaUdMDhYVQPJHX/astaxanthin" TargetMode="External"/><Relationship Id="rId4" Type="http://schemas.openxmlformats.org/officeDocument/2006/relationships/hyperlink" Target="file:///C:/Users/cloudconvert/server/files/117/124/20/K7omNyuaUdMDhYVQPJHX/tea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Xiang Cheng</cp:lastModifiedBy>
  <cp:revision>2</cp:revision>
  <dcterms:created xsi:type="dcterms:W3CDTF">2017-05-30T01:42:00Z</dcterms:created>
  <dcterms:modified xsi:type="dcterms:W3CDTF">2017-05-30T01:42:00Z</dcterms:modified>
</cp:coreProperties>
</file>