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EF61E9" w14:textId="0E6B213E" w:rsidR="00384785" w:rsidRDefault="00384785" w:rsidP="00384785">
      <w:pPr>
        <w:pStyle w:val="Heading2"/>
        <w:rPr>
          <w:rFonts w:eastAsia="Times New Roman"/>
          <w:lang w:val="en"/>
        </w:rPr>
      </w:pPr>
      <w:proofErr w:type="spellStart"/>
      <w:r>
        <w:rPr>
          <w:rFonts w:eastAsia="Times New Roman"/>
          <w:lang w:val="en"/>
        </w:rPr>
        <w:t>Haematococcus</w:t>
      </w:r>
      <w:proofErr w:type="spellEnd"/>
      <w:r>
        <w:rPr>
          <w:rFonts w:eastAsia="Times New Roman"/>
          <w:lang w:val="en"/>
        </w:rPr>
        <w:br/>
      </w:r>
      <w:proofErr w:type="spellStart"/>
      <w:r>
        <w:rPr>
          <w:rFonts w:eastAsia="Times New Roman"/>
          <w:lang w:val="en"/>
        </w:rPr>
        <w:t>Pluvialis</w:t>
      </w:r>
      <w:proofErr w:type="spellEnd"/>
      <w:r>
        <w:rPr>
          <w:rFonts w:eastAsia="Times New Roman"/>
          <w:lang w:val="en"/>
        </w:rPr>
        <w:br/>
        <w:t xml:space="preserve">Organic material from </w:t>
      </w:r>
      <w:r w:rsidR="001B7B6F">
        <w:rPr>
          <w:rFonts w:eastAsia="Times New Roman"/>
          <w:lang w:val="en"/>
        </w:rPr>
        <w:t xml:space="preserve">a </w:t>
      </w:r>
      <w:r w:rsidR="001B7B6F" w:rsidRPr="001B7B6F">
        <w:rPr>
          <w:rFonts w:eastAsia="Times New Roman"/>
          <w:noProof/>
          <w:lang w:val="en"/>
        </w:rPr>
        <w:t>pr</w:t>
      </w:r>
      <w:r w:rsidR="001B7B6F">
        <w:rPr>
          <w:rFonts w:eastAsia="Times New Roman"/>
          <w:noProof/>
          <w:lang w:val="en"/>
        </w:rPr>
        <w:t>i</w:t>
      </w:r>
      <w:r w:rsidR="001B7B6F" w:rsidRPr="001B7B6F">
        <w:rPr>
          <w:rFonts w:eastAsia="Times New Roman"/>
          <w:noProof/>
          <w:lang w:val="en"/>
        </w:rPr>
        <w:t>stine</w:t>
      </w:r>
      <w:r>
        <w:rPr>
          <w:rFonts w:eastAsia="Times New Roman"/>
          <w:lang w:val="en"/>
        </w:rPr>
        <w:t xml:space="preserve"> </w:t>
      </w:r>
      <w:r w:rsidRPr="00D80E8E">
        <w:rPr>
          <w:rFonts w:eastAsia="Times New Roman"/>
          <w:noProof/>
          <w:lang w:val="en"/>
        </w:rPr>
        <w:t>highland</w:t>
      </w:r>
      <w:r>
        <w:rPr>
          <w:rFonts w:eastAsia="Times New Roman"/>
          <w:lang w:val="en"/>
        </w:rPr>
        <w:t xml:space="preserve"> </w:t>
      </w:r>
    </w:p>
    <w:p w14:paraId="368C1651" w14:textId="77777777" w:rsidR="00384785" w:rsidRDefault="00384785" w:rsidP="00384785">
      <w:pPr>
        <w:pStyle w:val="Heading5"/>
        <w:rPr>
          <w:rFonts w:eastAsia="Times New Roman"/>
          <w:lang w:val="en"/>
        </w:rPr>
      </w:pPr>
    </w:p>
    <w:p w14:paraId="428F3D1E" w14:textId="77777777" w:rsidR="00523FDE" w:rsidRDefault="00523FDE" w:rsidP="00523FDE">
      <w:pPr>
        <w:pStyle w:val="NormalWeb"/>
        <w:rPr>
          <w:rFonts w:eastAsia="Times New Roman"/>
          <w:b/>
          <w:bCs/>
          <w:sz w:val="20"/>
          <w:szCs w:val="20"/>
        </w:rPr>
      </w:pPr>
      <w:r w:rsidRPr="00523FDE">
        <w:rPr>
          <w:rFonts w:eastAsia="Times New Roman"/>
          <w:b/>
          <w:bCs/>
          <w:sz w:val="20"/>
          <w:szCs w:val="20"/>
        </w:rPr>
        <w:t>WORLD CLASS PRODUCTION FACILITY</w:t>
      </w:r>
    </w:p>
    <w:p w14:paraId="617F0F0A" w14:textId="5E226E94" w:rsidR="00523FDE" w:rsidRPr="00523FDE" w:rsidRDefault="00384785" w:rsidP="00523FDE">
      <w:pPr>
        <w:pStyle w:val="NormalWeb"/>
        <w:rPr>
          <w:rFonts w:eastAsia="Times New Roman"/>
          <w:b/>
          <w:bCs/>
          <w:sz w:val="20"/>
          <w:szCs w:val="20"/>
        </w:rPr>
      </w:pPr>
      <w:r>
        <w:rPr>
          <w:lang w:val="en"/>
        </w:rPr>
        <w:br/>
      </w:r>
      <w:r w:rsidR="00523FDE" w:rsidRPr="00523FDE">
        <w:t xml:space="preserve">We produce 100% natural </w:t>
      </w:r>
      <w:proofErr w:type="spellStart"/>
      <w:r w:rsidR="00523FDE" w:rsidRPr="00523FDE">
        <w:t>astaxanthin</w:t>
      </w:r>
      <w:proofErr w:type="spellEnd"/>
      <w:r w:rsidR="00523FDE" w:rsidRPr="00523FDE">
        <w:t xml:space="preserve"> from </w:t>
      </w:r>
      <w:proofErr w:type="spellStart"/>
      <w:r w:rsidR="00523FDE" w:rsidRPr="00523FDE">
        <w:t>Heamatococcus</w:t>
      </w:r>
      <w:proofErr w:type="spellEnd"/>
      <w:r w:rsidR="00523FDE" w:rsidRPr="00523FDE">
        <w:t xml:space="preserve"> </w:t>
      </w:r>
      <w:proofErr w:type="spellStart"/>
      <w:r w:rsidR="00523FDE" w:rsidRPr="00523FDE">
        <w:t>pluvialis</w:t>
      </w:r>
      <w:proofErr w:type="spellEnd"/>
      <w:r w:rsidR="00523FDE" w:rsidRPr="00523FDE">
        <w:t xml:space="preserve"> with the highest quality standards throughout a holistic production line. Microalgae biomass is cultivated in closed tubular </w:t>
      </w:r>
      <w:proofErr w:type="spellStart"/>
      <w:r w:rsidR="00523FDE" w:rsidRPr="00523FDE">
        <w:t>photobioreactors</w:t>
      </w:r>
      <w:proofErr w:type="spellEnd"/>
      <w:r w:rsidR="00523FDE" w:rsidRPr="00523FDE">
        <w:t xml:space="preserve"> with highly purified water</w:t>
      </w:r>
      <w:r w:rsidR="00523FDE">
        <w:t xml:space="preserve"> </w:t>
      </w:r>
      <w:r w:rsidR="00523FDE" w:rsidRPr="00523FDE">
        <w:t>and C</w:t>
      </w:r>
      <w:r w:rsidR="001A307E">
        <w:rPr>
          <w:rFonts w:hint="eastAsia"/>
        </w:rPr>
        <w:t>O2</w:t>
      </w:r>
      <w:r w:rsidR="00523FDE" w:rsidRPr="00523FDE">
        <w:t xml:space="preserve"> to guarantee a contamination-free environment. We are dedicated to </w:t>
      </w:r>
      <w:r w:rsidR="00523FDE" w:rsidRPr="001B7B6F">
        <w:rPr>
          <w:noProof/>
        </w:rPr>
        <w:t>produc</w:t>
      </w:r>
      <w:r w:rsidR="001B7B6F">
        <w:rPr>
          <w:noProof/>
        </w:rPr>
        <w:t>ing</w:t>
      </w:r>
      <w:r w:rsidR="00523FDE" w:rsidRPr="00523FDE">
        <w:t xml:space="preserve"> the world’s highest quality </w:t>
      </w:r>
      <w:proofErr w:type="spellStart"/>
      <w:r w:rsidR="00523FDE" w:rsidRPr="00523FDE">
        <w:t>astaxanthin</w:t>
      </w:r>
      <w:proofErr w:type="spellEnd"/>
      <w:r w:rsidR="00523FDE" w:rsidRPr="00523FDE">
        <w:t xml:space="preserve"> for human consumption with our cutting-edge tec</w:t>
      </w:r>
      <w:r w:rsidR="001A307E">
        <w:t>hnolog</w:t>
      </w:r>
      <w:r w:rsidR="001A307E">
        <w:rPr>
          <w:rFonts w:hint="eastAsia"/>
        </w:rPr>
        <w:t>ies</w:t>
      </w:r>
      <w:r w:rsidR="00523FDE" w:rsidRPr="00523FDE">
        <w:t xml:space="preserve"> and rich experience in microalgae products.</w:t>
      </w:r>
    </w:p>
    <w:p w14:paraId="6270D490" w14:textId="77777777" w:rsidR="00523FDE" w:rsidRPr="00523FDE" w:rsidRDefault="00523FDE" w:rsidP="00523FDE">
      <w:pPr>
        <w:pStyle w:val="NormalWeb"/>
      </w:pPr>
      <w:r w:rsidRPr="00523FDE">
        <w:t xml:space="preserve">                </w:t>
      </w:r>
    </w:p>
    <w:p w14:paraId="3957D24B" w14:textId="77777777" w:rsidR="00523FDE" w:rsidRPr="00CA19C1" w:rsidRDefault="00384785" w:rsidP="00523FDE">
      <w:pPr>
        <w:rPr>
          <w:b/>
        </w:rPr>
      </w:pPr>
      <w:r>
        <w:rPr>
          <w:rFonts w:eastAsia="Times New Roman"/>
          <w:lang w:val="en"/>
        </w:rPr>
        <w:br/>
      </w:r>
      <w:r w:rsidR="00523FDE" w:rsidRPr="00CA19C1">
        <w:rPr>
          <w:rFonts w:hint="eastAsia"/>
          <w:b/>
        </w:rPr>
        <w:t>World</w:t>
      </w:r>
      <w:r w:rsidR="00523FDE" w:rsidRPr="00CA19C1">
        <w:rPr>
          <w:b/>
        </w:rPr>
        <w:t xml:space="preserve">’s Highest Quality </w:t>
      </w:r>
      <w:proofErr w:type="spellStart"/>
      <w:r w:rsidR="00523FDE" w:rsidRPr="00CA19C1">
        <w:rPr>
          <w:b/>
        </w:rPr>
        <w:t>Astaxanthin</w:t>
      </w:r>
      <w:proofErr w:type="spellEnd"/>
      <w:r w:rsidR="00523FDE" w:rsidRPr="00CA19C1">
        <w:rPr>
          <w:b/>
        </w:rPr>
        <w:t xml:space="preserve"> Producer </w:t>
      </w:r>
    </w:p>
    <w:p w14:paraId="792B6760" w14:textId="1FDCC786" w:rsidR="00523FDE" w:rsidRDefault="00523FDE" w:rsidP="00523FDE">
      <w:r>
        <w:t>Our world class 88,000 m</w:t>
      </w:r>
      <w:r>
        <w:rPr>
          <w:vertAlign w:val="superscript"/>
        </w:rPr>
        <w:t>2</w:t>
      </w:r>
      <w:r>
        <w:t xml:space="preserve"> </w:t>
      </w:r>
      <w:proofErr w:type="spellStart"/>
      <w:r>
        <w:t>astaxanthin</w:t>
      </w:r>
      <w:proofErr w:type="spellEnd"/>
      <w:r>
        <w:t xml:space="preserve"> facility is located in a pristine mountainous area with natural fresh air, </w:t>
      </w:r>
      <w:r w:rsidR="001B7B6F" w:rsidRPr="001B7B6F">
        <w:rPr>
          <w:noProof/>
        </w:rPr>
        <w:t xml:space="preserve">clean </w:t>
      </w:r>
      <w:r w:rsidRPr="001B7B6F">
        <w:rPr>
          <w:noProof/>
        </w:rPr>
        <w:t>water</w:t>
      </w:r>
      <w:r w:rsidR="001B7B6F">
        <w:rPr>
          <w:noProof/>
        </w:rPr>
        <w:t>,</w:t>
      </w:r>
      <w:r>
        <w:t xml:space="preserve"> and sufficient sunshine. </w:t>
      </w:r>
    </w:p>
    <w:p w14:paraId="1129CFCE" w14:textId="77777777" w:rsidR="00523FDE" w:rsidRDefault="00523FDE" w:rsidP="00523FDE">
      <w:r>
        <w:t>88,000 m</w:t>
      </w:r>
      <w:r>
        <w:rPr>
          <w:vertAlign w:val="superscript"/>
        </w:rPr>
        <w:t>2</w:t>
      </w:r>
      <w:r>
        <w:t xml:space="preserve"> microalgae cultivation facility</w:t>
      </w:r>
    </w:p>
    <w:p w14:paraId="0C15C41E" w14:textId="77777777" w:rsidR="00523FDE" w:rsidRDefault="00523FDE" w:rsidP="00523FDE">
      <w:r>
        <w:t xml:space="preserve">Over 10tons </w:t>
      </w:r>
      <w:proofErr w:type="spellStart"/>
      <w:r w:rsidRPr="00BE1E58">
        <w:rPr>
          <w:i/>
        </w:rPr>
        <w:t>Heamatococcus</w:t>
      </w:r>
      <w:proofErr w:type="spellEnd"/>
      <w:r w:rsidRPr="00BE1E58">
        <w:rPr>
          <w:i/>
        </w:rPr>
        <w:t xml:space="preserve"> </w:t>
      </w:r>
      <w:proofErr w:type="spellStart"/>
      <w:r w:rsidRPr="00BE1E58">
        <w:rPr>
          <w:i/>
        </w:rPr>
        <w:t>pluvialis</w:t>
      </w:r>
      <w:proofErr w:type="spellEnd"/>
      <w:r>
        <w:t xml:space="preserve"> annual production </w:t>
      </w:r>
    </w:p>
    <w:p w14:paraId="3A1161CE" w14:textId="77777777" w:rsidR="00523FDE" w:rsidRDefault="00523FDE" w:rsidP="00523FDE">
      <w:r>
        <w:t xml:space="preserve">Up to 7% </w:t>
      </w:r>
      <w:proofErr w:type="spellStart"/>
      <w:r>
        <w:t>astaxanthin</w:t>
      </w:r>
      <w:proofErr w:type="spellEnd"/>
      <w:r>
        <w:t xml:space="preserve"> concentration in microalgae powder</w:t>
      </w:r>
    </w:p>
    <w:p w14:paraId="56A23E46" w14:textId="77777777" w:rsidR="00523FDE" w:rsidRDefault="00523FDE" w:rsidP="00523FDE"/>
    <w:p w14:paraId="47E1EA70" w14:textId="77777777" w:rsidR="00523FDE" w:rsidRPr="00CA19C1" w:rsidRDefault="00523FDE" w:rsidP="00523FDE">
      <w:pPr>
        <w:rPr>
          <w:b/>
        </w:rPr>
      </w:pPr>
      <w:r w:rsidRPr="00CA19C1">
        <w:rPr>
          <w:b/>
        </w:rPr>
        <w:t>A sunny paradise, uniquely suitable for microalgae</w:t>
      </w:r>
    </w:p>
    <w:p w14:paraId="40EB92EB" w14:textId="77777777" w:rsidR="00523FDE" w:rsidRDefault="00523FDE" w:rsidP="00523FDE">
      <w:r>
        <w:t>Microalgae cultivation is highly sensitive to their growing environment and choosing a naturally suitable place is extremely important not only for the highest quality of products but also saves energy and our environment.</w:t>
      </w:r>
    </w:p>
    <w:p w14:paraId="28701F1C" w14:textId="77777777" w:rsidR="00523FDE" w:rsidRDefault="00523FDE" w:rsidP="00523FDE">
      <w:r>
        <w:t>22</w:t>
      </w:r>
      <w:r>
        <w:rPr>
          <w:rFonts w:cstheme="minorHAnsi"/>
        </w:rPr>
        <w:t>°</w:t>
      </w:r>
      <w:r>
        <w:t xml:space="preserve">C average temperature, best for microalgae cultivation </w:t>
      </w:r>
    </w:p>
    <w:p w14:paraId="70663190" w14:textId="77777777" w:rsidR="00523FDE" w:rsidRDefault="00523FDE" w:rsidP="00523FDE">
      <w:r>
        <w:t xml:space="preserve">2,450hours annual sunlight with minimum variation </w:t>
      </w:r>
    </w:p>
    <w:p w14:paraId="1B884A97" w14:textId="77777777" w:rsidR="00523FDE" w:rsidRDefault="00523FDE" w:rsidP="00523FDE">
      <w:r>
        <w:t xml:space="preserve">1900m </w:t>
      </w:r>
      <w:bookmarkStart w:id="0" w:name="_GoBack"/>
      <w:r>
        <w:t>altitude with fresh air and water</w:t>
      </w:r>
      <w:bookmarkEnd w:id="0"/>
    </w:p>
    <w:p w14:paraId="1FFC195B" w14:textId="6C7AAD50" w:rsidR="00A55047" w:rsidRDefault="00D63C0C" w:rsidP="00523FDE">
      <w:pPr>
        <w:pStyle w:val="NormalWeb"/>
      </w:pPr>
    </w:p>
    <w:sectPr w:rsidR="00A55047" w:rsidSect="00C56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1MDK0NDc2M7EwNDBX0lEKTi0uzszPAykwrAUA5Cje/iwAAAA="/>
  </w:docVars>
  <w:rsids>
    <w:rsidRoot w:val="00384785"/>
    <w:rsid w:val="000A4637"/>
    <w:rsid w:val="001A307E"/>
    <w:rsid w:val="001B7B6F"/>
    <w:rsid w:val="00384785"/>
    <w:rsid w:val="00523FDE"/>
    <w:rsid w:val="005536B3"/>
    <w:rsid w:val="00641AED"/>
    <w:rsid w:val="00874A50"/>
    <w:rsid w:val="009D0D64"/>
    <w:rsid w:val="00C471EA"/>
    <w:rsid w:val="00C56F97"/>
    <w:rsid w:val="00D63C0C"/>
    <w:rsid w:val="00D8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E20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84785"/>
    <w:rPr>
      <w:rFonts w:ascii="Times New Roman" w:hAnsi="Times New Roman" w:cs="Times New Roman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38478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384785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4785"/>
    <w:rPr>
      <w:rFonts w:ascii="Times New Roman" w:hAnsi="Times New Roman" w:cs="Times New Roman"/>
      <w:b/>
      <w:bCs/>
      <w:sz w:val="36"/>
      <w:szCs w:val="3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384785"/>
    <w:rPr>
      <w:rFonts w:ascii="Times New Roman" w:hAnsi="Times New Roman" w:cs="Times New Roman"/>
      <w:b/>
      <w:bCs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38478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8478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3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202</Words>
  <Characters>1154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DISI A</dc:creator>
  <cp:keywords/>
  <dc:description/>
  <cp:lastModifiedBy>DISI A</cp:lastModifiedBy>
  <cp:revision>7</cp:revision>
  <dcterms:created xsi:type="dcterms:W3CDTF">2017-05-30T01:44:00Z</dcterms:created>
  <dcterms:modified xsi:type="dcterms:W3CDTF">2017-05-31T01:58:00Z</dcterms:modified>
</cp:coreProperties>
</file>