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8FD4" w14:textId="2D54C14A" w:rsidR="006D3A0F" w:rsidRDefault="00097C92">
      <w:r>
        <w:t>Exercise 1_2 (Experiments on Poisson solver)</w:t>
      </w:r>
    </w:p>
    <w:p w14:paraId="2787F213" w14:textId="255E939A" w:rsidR="00097C92" w:rsidRDefault="00097C92"/>
    <w:p w14:paraId="38514679" w14:textId="3A195DA4" w:rsidR="00097C92" w:rsidRDefault="00097C92">
      <w:r>
        <w:t>Q. 2.2</w:t>
      </w:r>
      <w:r w:rsidR="00734324">
        <w:t xml:space="preserve"> The figure below shows the experimental results for five different values of omega and the corresponding number of iterations. Results indicate that an omega of 1.93 gives the least number of iterations, 1</w:t>
      </w:r>
      <w:r w:rsidR="00812282">
        <w:t>31</w:t>
      </w:r>
      <w:r w:rsidR="00734324">
        <w:t xml:space="preserve"> in this case.</w:t>
      </w:r>
    </w:p>
    <w:p w14:paraId="4FBAA1CF" w14:textId="45DE7391" w:rsidR="00E450B3" w:rsidRDefault="00E450B3"/>
    <w:tbl>
      <w:tblPr>
        <w:tblStyle w:val="TableGrid"/>
        <w:tblW w:w="0" w:type="auto"/>
        <w:tblLook w:val="04A0" w:firstRow="1" w:lastRow="0" w:firstColumn="1" w:lastColumn="0" w:noHBand="0" w:noVBand="1"/>
      </w:tblPr>
      <w:tblGrid>
        <w:gridCol w:w="2740"/>
        <w:gridCol w:w="2740"/>
      </w:tblGrid>
      <w:tr w:rsidR="00114E09" w:rsidRPr="00114E09" w14:paraId="166FC188" w14:textId="77777777" w:rsidTr="00114E09">
        <w:trPr>
          <w:trHeight w:val="300"/>
        </w:trPr>
        <w:tc>
          <w:tcPr>
            <w:tcW w:w="2740" w:type="dxa"/>
            <w:noWrap/>
            <w:hideMark/>
          </w:tcPr>
          <w:p w14:paraId="577700FE" w14:textId="77777777" w:rsidR="00114E09" w:rsidRPr="00114E09" w:rsidRDefault="00114E09">
            <w:pPr>
              <w:rPr>
                <w:b/>
                <w:bCs/>
              </w:rPr>
            </w:pPr>
            <w:r w:rsidRPr="00114E09">
              <w:rPr>
                <w:b/>
                <w:bCs/>
              </w:rPr>
              <w:t xml:space="preserve">Omega </w:t>
            </w:r>
          </w:p>
        </w:tc>
        <w:tc>
          <w:tcPr>
            <w:tcW w:w="2740" w:type="dxa"/>
            <w:noWrap/>
            <w:hideMark/>
          </w:tcPr>
          <w:p w14:paraId="0B6E02D8" w14:textId="77777777" w:rsidR="00114E09" w:rsidRPr="00114E09" w:rsidRDefault="00114E09">
            <w:pPr>
              <w:rPr>
                <w:b/>
                <w:bCs/>
              </w:rPr>
            </w:pPr>
            <w:r w:rsidRPr="00114E09">
              <w:rPr>
                <w:b/>
                <w:bCs/>
              </w:rPr>
              <w:t>iterations</w:t>
            </w:r>
          </w:p>
        </w:tc>
      </w:tr>
      <w:tr w:rsidR="00114E09" w:rsidRPr="00114E09" w14:paraId="43B7BB24" w14:textId="77777777" w:rsidTr="00114E09">
        <w:trPr>
          <w:trHeight w:val="300"/>
        </w:trPr>
        <w:tc>
          <w:tcPr>
            <w:tcW w:w="2740" w:type="dxa"/>
            <w:noWrap/>
            <w:hideMark/>
          </w:tcPr>
          <w:p w14:paraId="58604690" w14:textId="77777777" w:rsidR="00114E09" w:rsidRPr="00114E09" w:rsidRDefault="00114E09">
            <w:r w:rsidRPr="00114E09">
              <w:t>1.90</w:t>
            </w:r>
          </w:p>
        </w:tc>
        <w:tc>
          <w:tcPr>
            <w:tcW w:w="2740" w:type="dxa"/>
            <w:noWrap/>
            <w:hideMark/>
          </w:tcPr>
          <w:p w14:paraId="007FD915" w14:textId="63E1DB50" w:rsidR="00114E09" w:rsidRPr="00114E09" w:rsidRDefault="00114E09" w:rsidP="00114E09">
            <w:r w:rsidRPr="00114E09">
              <w:t>22</w:t>
            </w:r>
            <w:r w:rsidR="0024344A">
              <w:t>0</w:t>
            </w:r>
          </w:p>
        </w:tc>
      </w:tr>
      <w:tr w:rsidR="00114E09" w:rsidRPr="00114E09" w14:paraId="2CA009A0" w14:textId="77777777" w:rsidTr="00114E09">
        <w:trPr>
          <w:trHeight w:val="300"/>
        </w:trPr>
        <w:tc>
          <w:tcPr>
            <w:tcW w:w="2740" w:type="dxa"/>
            <w:noWrap/>
            <w:hideMark/>
          </w:tcPr>
          <w:p w14:paraId="7A933CFA" w14:textId="77777777" w:rsidR="00114E09" w:rsidRPr="00114E09" w:rsidRDefault="00114E09">
            <w:r w:rsidRPr="00114E09">
              <w:t>1.93</w:t>
            </w:r>
          </w:p>
        </w:tc>
        <w:tc>
          <w:tcPr>
            <w:tcW w:w="2740" w:type="dxa"/>
            <w:noWrap/>
            <w:hideMark/>
          </w:tcPr>
          <w:p w14:paraId="7D973382" w14:textId="0BAC896E" w:rsidR="00114E09" w:rsidRPr="00114E09" w:rsidRDefault="00114E09" w:rsidP="00114E09">
            <w:r w:rsidRPr="00114E09">
              <w:t>1</w:t>
            </w:r>
            <w:r w:rsidR="0024344A">
              <w:t>31</w:t>
            </w:r>
          </w:p>
        </w:tc>
      </w:tr>
      <w:tr w:rsidR="00114E09" w:rsidRPr="00114E09" w14:paraId="0AC1B51C" w14:textId="77777777" w:rsidTr="00114E09">
        <w:trPr>
          <w:trHeight w:val="300"/>
        </w:trPr>
        <w:tc>
          <w:tcPr>
            <w:tcW w:w="2740" w:type="dxa"/>
            <w:noWrap/>
            <w:hideMark/>
          </w:tcPr>
          <w:p w14:paraId="129DFB4C" w14:textId="77777777" w:rsidR="00114E09" w:rsidRPr="00114E09" w:rsidRDefault="00114E09">
            <w:r w:rsidRPr="00114E09">
              <w:t>1.95</w:t>
            </w:r>
          </w:p>
        </w:tc>
        <w:tc>
          <w:tcPr>
            <w:tcW w:w="2740" w:type="dxa"/>
            <w:noWrap/>
            <w:hideMark/>
          </w:tcPr>
          <w:p w14:paraId="51BE409D" w14:textId="25094E2A" w:rsidR="00114E09" w:rsidRPr="00114E09" w:rsidRDefault="0024344A" w:rsidP="00114E09">
            <w:r>
              <w:t>166</w:t>
            </w:r>
          </w:p>
        </w:tc>
      </w:tr>
      <w:tr w:rsidR="00114E09" w:rsidRPr="00114E09" w14:paraId="64C0F6B8" w14:textId="77777777" w:rsidTr="00114E09">
        <w:trPr>
          <w:trHeight w:val="300"/>
        </w:trPr>
        <w:tc>
          <w:tcPr>
            <w:tcW w:w="2740" w:type="dxa"/>
            <w:noWrap/>
            <w:hideMark/>
          </w:tcPr>
          <w:p w14:paraId="444DA021" w14:textId="77777777" w:rsidR="00114E09" w:rsidRPr="00114E09" w:rsidRDefault="00114E09">
            <w:r w:rsidRPr="00114E09">
              <w:t>1.97</w:t>
            </w:r>
          </w:p>
        </w:tc>
        <w:tc>
          <w:tcPr>
            <w:tcW w:w="2740" w:type="dxa"/>
            <w:noWrap/>
            <w:hideMark/>
          </w:tcPr>
          <w:p w14:paraId="7104EB3A" w14:textId="30B9460E" w:rsidR="00114E09" w:rsidRPr="00114E09" w:rsidRDefault="0024344A" w:rsidP="00114E09">
            <w:r>
              <w:t>281</w:t>
            </w:r>
          </w:p>
        </w:tc>
      </w:tr>
      <w:tr w:rsidR="00114E09" w:rsidRPr="00114E09" w14:paraId="4C413B9B" w14:textId="77777777" w:rsidTr="00114E09">
        <w:trPr>
          <w:trHeight w:val="300"/>
        </w:trPr>
        <w:tc>
          <w:tcPr>
            <w:tcW w:w="2740" w:type="dxa"/>
            <w:noWrap/>
            <w:hideMark/>
          </w:tcPr>
          <w:p w14:paraId="59C5EB5A" w14:textId="77777777" w:rsidR="00114E09" w:rsidRPr="00114E09" w:rsidRDefault="00114E09">
            <w:r w:rsidRPr="00114E09">
              <w:t>1.99</w:t>
            </w:r>
          </w:p>
        </w:tc>
        <w:tc>
          <w:tcPr>
            <w:tcW w:w="2740" w:type="dxa"/>
            <w:noWrap/>
            <w:hideMark/>
          </w:tcPr>
          <w:p w14:paraId="18E2B4DD" w14:textId="4462E625" w:rsidR="00114E09" w:rsidRPr="00114E09" w:rsidRDefault="00114E09" w:rsidP="00114E09">
            <w:r w:rsidRPr="00114E09">
              <w:t>8</w:t>
            </w:r>
            <w:r w:rsidR="0024344A">
              <w:t>30</w:t>
            </w:r>
          </w:p>
        </w:tc>
      </w:tr>
    </w:tbl>
    <w:p w14:paraId="020454B3" w14:textId="77777777" w:rsidR="00E450B3" w:rsidRDefault="00E450B3"/>
    <w:p w14:paraId="089EE36A" w14:textId="1CCD0DEE" w:rsidR="00114E09" w:rsidRDefault="00734324">
      <w:r>
        <w:t>Q2.3</w:t>
      </w:r>
      <w:r w:rsidR="00E450B3">
        <w:t xml:space="preserve"> </w:t>
      </w:r>
      <w:r w:rsidR="00114E09">
        <w:t>The three tables below indicate the execution time (seconds) for different number of iterations, configurations, and grid sizes. (Comma is used to indicate the decimal point)</w:t>
      </w:r>
      <w:r w:rsidR="006331AC">
        <w:t xml:space="preserve">. A large number of iterations we’re chosen, i.e., starting from 1000 onwards, because the execution time is not modelled well by a linear model otherwise. </w:t>
      </w:r>
    </w:p>
    <w:p w14:paraId="019C293A" w14:textId="3EA79576" w:rsidR="00FA6D82" w:rsidRDefault="00FA6D82"/>
    <w:tbl>
      <w:tblPr>
        <w:tblStyle w:val="TableGrid"/>
        <w:tblW w:w="9923" w:type="dxa"/>
        <w:tblInd w:w="-572" w:type="dxa"/>
        <w:tblLook w:val="04A0" w:firstRow="1" w:lastRow="0" w:firstColumn="1" w:lastColumn="0" w:noHBand="0" w:noVBand="1"/>
      </w:tblPr>
      <w:tblGrid>
        <w:gridCol w:w="1565"/>
        <w:gridCol w:w="1009"/>
        <w:gridCol w:w="1009"/>
        <w:gridCol w:w="802"/>
        <w:gridCol w:w="884"/>
        <w:gridCol w:w="821"/>
        <w:gridCol w:w="739"/>
        <w:gridCol w:w="689"/>
        <w:gridCol w:w="664"/>
        <w:gridCol w:w="663"/>
        <w:gridCol w:w="1092"/>
      </w:tblGrid>
      <w:tr w:rsidR="00114E09" w:rsidRPr="00114E09" w14:paraId="07678F01" w14:textId="77777777" w:rsidTr="00114E09">
        <w:trPr>
          <w:trHeight w:val="300"/>
        </w:trPr>
        <w:tc>
          <w:tcPr>
            <w:tcW w:w="1565" w:type="dxa"/>
            <w:noWrap/>
            <w:hideMark/>
          </w:tcPr>
          <w:p w14:paraId="5286FDEC" w14:textId="77777777" w:rsidR="00114E09" w:rsidRPr="00114E09" w:rsidRDefault="00114E09">
            <w:pPr>
              <w:rPr>
                <w:b/>
                <w:bCs/>
              </w:rPr>
            </w:pPr>
            <w:r w:rsidRPr="00114E09">
              <w:rPr>
                <w:b/>
                <w:bCs/>
              </w:rPr>
              <w:t>config (200x200 gridsize)</w:t>
            </w:r>
          </w:p>
        </w:tc>
        <w:tc>
          <w:tcPr>
            <w:tcW w:w="1009" w:type="dxa"/>
            <w:noWrap/>
            <w:hideMark/>
          </w:tcPr>
          <w:p w14:paraId="1FC82B37" w14:textId="77777777" w:rsidR="00114E09" w:rsidRPr="00114E09" w:rsidRDefault="00114E09">
            <w:pPr>
              <w:rPr>
                <w:b/>
                <w:bCs/>
              </w:rPr>
            </w:pPr>
            <w:r w:rsidRPr="00114E09">
              <w:rPr>
                <w:b/>
                <w:bCs/>
              </w:rPr>
              <w:t>1000</w:t>
            </w:r>
          </w:p>
        </w:tc>
        <w:tc>
          <w:tcPr>
            <w:tcW w:w="1009" w:type="dxa"/>
            <w:noWrap/>
            <w:hideMark/>
          </w:tcPr>
          <w:p w14:paraId="5D2EA6B5" w14:textId="77777777" w:rsidR="00114E09" w:rsidRPr="00114E09" w:rsidRDefault="00114E09">
            <w:pPr>
              <w:rPr>
                <w:b/>
                <w:bCs/>
              </w:rPr>
            </w:pPr>
            <w:r w:rsidRPr="00114E09">
              <w:rPr>
                <w:b/>
                <w:bCs/>
              </w:rPr>
              <w:t>2000</w:t>
            </w:r>
          </w:p>
        </w:tc>
        <w:tc>
          <w:tcPr>
            <w:tcW w:w="802" w:type="dxa"/>
            <w:noWrap/>
            <w:hideMark/>
          </w:tcPr>
          <w:p w14:paraId="61BE63C4" w14:textId="77777777" w:rsidR="00114E09" w:rsidRPr="00114E09" w:rsidRDefault="00114E09">
            <w:pPr>
              <w:rPr>
                <w:b/>
                <w:bCs/>
              </w:rPr>
            </w:pPr>
            <w:r w:rsidRPr="00114E09">
              <w:rPr>
                <w:b/>
                <w:bCs/>
              </w:rPr>
              <w:t>3000</w:t>
            </w:r>
          </w:p>
        </w:tc>
        <w:tc>
          <w:tcPr>
            <w:tcW w:w="884" w:type="dxa"/>
            <w:noWrap/>
            <w:hideMark/>
          </w:tcPr>
          <w:p w14:paraId="60063343" w14:textId="77777777" w:rsidR="00114E09" w:rsidRPr="00114E09" w:rsidRDefault="00114E09">
            <w:pPr>
              <w:rPr>
                <w:b/>
                <w:bCs/>
              </w:rPr>
            </w:pPr>
            <w:r w:rsidRPr="00114E09">
              <w:rPr>
                <w:b/>
                <w:bCs/>
              </w:rPr>
              <w:t>4000</w:t>
            </w:r>
          </w:p>
        </w:tc>
        <w:tc>
          <w:tcPr>
            <w:tcW w:w="821" w:type="dxa"/>
            <w:noWrap/>
            <w:hideMark/>
          </w:tcPr>
          <w:p w14:paraId="68E9821B" w14:textId="77777777" w:rsidR="00114E09" w:rsidRPr="00114E09" w:rsidRDefault="00114E09">
            <w:pPr>
              <w:rPr>
                <w:b/>
                <w:bCs/>
              </w:rPr>
            </w:pPr>
            <w:r w:rsidRPr="00114E09">
              <w:rPr>
                <w:b/>
                <w:bCs/>
              </w:rPr>
              <w:t>5000</w:t>
            </w:r>
          </w:p>
        </w:tc>
        <w:tc>
          <w:tcPr>
            <w:tcW w:w="739" w:type="dxa"/>
            <w:noWrap/>
            <w:hideMark/>
          </w:tcPr>
          <w:p w14:paraId="61312DCF" w14:textId="77777777" w:rsidR="00114E09" w:rsidRPr="00114E09" w:rsidRDefault="00114E09">
            <w:pPr>
              <w:rPr>
                <w:b/>
                <w:bCs/>
              </w:rPr>
            </w:pPr>
            <w:r w:rsidRPr="00114E09">
              <w:rPr>
                <w:b/>
                <w:bCs/>
              </w:rPr>
              <w:t>6000</w:t>
            </w:r>
          </w:p>
        </w:tc>
        <w:tc>
          <w:tcPr>
            <w:tcW w:w="689" w:type="dxa"/>
            <w:noWrap/>
            <w:hideMark/>
          </w:tcPr>
          <w:p w14:paraId="36B73C89" w14:textId="77777777" w:rsidR="00114E09" w:rsidRPr="00114E09" w:rsidRDefault="00114E09">
            <w:pPr>
              <w:rPr>
                <w:b/>
                <w:bCs/>
              </w:rPr>
            </w:pPr>
            <w:r w:rsidRPr="00114E09">
              <w:rPr>
                <w:b/>
                <w:bCs/>
              </w:rPr>
              <w:t>7000</w:t>
            </w:r>
          </w:p>
        </w:tc>
        <w:tc>
          <w:tcPr>
            <w:tcW w:w="664" w:type="dxa"/>
            <w:noWrap/>
            <w:hideMark/>
          </w:tcPr>
          <w:p w14:paraId="2E9A218C" w14:textId="77777777" w:rsidR="00114E09" w:rsidRPr="00114E09" w:rsidRDefault="00114E09">
            <w:pPr>
              <w:rPr>
                <w:b/>
                <w:bCs/>
              </w:rPr>
            </w:pPr>
            <w:r w:rsidRPr="00114E09">
              <w:rPr>
                <w:b/>
                <w:bCs/>
              </w:rPr>
              <w:t>8000</w:t>
            </w:r>
          </w:p>
        </w:tc>
        <w:tc>
          <w:tcPr>
            <w:tcW w:w="649" w:type="dxa"/>
            <w:noWrap/>
            <w:hideMark/>
          </w:tcPr>
          <w:p w14:paraId="6A05C02A" w14:textId="77777777" w:rsidR="00114E09" w:rsidRPr="00114E09" w:rsidRDefault="00114E09">
            <w:pPr>
              <w:rPr>
                <w:b/>
                <w:bCs/>
              </w:rPr>
            </w:pPr>
            <w:r w:rsidRPr="00114E09">
              <w:rPr>
                <w:b/>
                <w:bCs/>
              </w:rPr>
              <w:t>9000</w:t>
            </w:r>
          </w:p>
        </w:tc>
        <w:tc>
          <w:tcPr>
            <w:tcW w:w="1092" w:type="dxa"/>
            <w:noWrap/>
            <w:hideMark/>
          </w:tcPr>
          <w:p w14:paraId="79A9EFF5" w14:textId="77777777" w:rsidR="00114E09" w:rsidRPr="00114E09" w:rsidRDefault="00114E09">
            <w:pPr>
              <w:rPr>
                <w:b/>
                <w:bCs/>
              </w:rPr>
            </w:pPr>
            <w:r w:rsidRPr="00114E09">
              <w:rPr>
                <w:b/>
                <w:bCs/>
              </w:rPr>
              <w:t>10000</w:t>
            </w:r>
          </w:p>
        </w:tc>
      </w:tr>
      <w:tr w:rsidR="00114E09" w:rsidRPr="00114E09" w14:paraId="63124AAF" w14:textId="77777777" w:rsidTr="00114E09">
        <w:trPr>
          <w:trHeight w:val="300"/>
        </w:trPr>
        <w:tc>
          <w:tcPr>
            <w:tcW w:w="1565" w:type="dxa"/>
            <w:noWrap/>
            <w:hideMark/>
          </w:tcPr>
          <w:p w14:paraId="2AE5DCBA" w14:textId="77777777" w:rsidR="00114E09" w:rsidRPr="00114E09" w:rsidRDefault="00114E09">
            <w:r w:rsidRPr="00114E09">
              <w:t>4x1</w:t>
            </w:r>
          </w:p>
        </w:tc>
        <w:tc>
          <w:tcPr>
            <w:tcW w:w="1009" w:type="dxa"/>
            <w:noWrap/>
            <w:hideMark/>
          </w:tcPr>
          <w:p w14:paraId="4F518A5C" w14:textId="77777777" w:rsidR="00114E09" w:rsidRPr="00114E09" w:rsidRDefault="00114E09" w:rsidP="00114E09">
            <w:r w:rsidRPr="00114E09">
              <w:t>0,32</w:t>
            </w:r>
          </w:p>
        </w:tc>
        <w:tc>
          <w:tcPr>
            <w:tcW w:w="1009" w:type="dxa"/>
            <w:noWrap/>
            <w:hideMark/>
          </w:tcPr>
          <w:p w14:paraId="0635CD82" w14:textId="77777777" w:rsidR="00114E09" w:rsidRPr="00114E09" w:rsidRDefault="00114E09" w:rsidP="00114E09">
            <w:r w:rsidRPr="00114E09">
              <w:t>0,62</w:t>
            </w:r>
          </w:p>
        </w:tc>
        <w:tc>
          <w:tcPr>
            <w:tcW w:w="802" w:type="dxa"/>
            <w:noWrap/>
            <w:hideMark/>
          </w:tcPr>
          <w:p w14:paraId="59199EC9" w14:textId="77777777" w:rsidR="00114E09" w:rsidRPr="00114E09" w:rsidRDefault="00114E09" w:rsidP="00114E09">
            <w:r w:rsidRPr="00114E09">
              <w:t>0,85</w:t>
            </w:r>
          </w:p>
        </w:tc>
        <w:tc>
          <w:tcPr>
            <w:tcW w:w="884" w:type="dxa"/>
            <w:noWrap/>
            <w:hideMark/>
          </w:tcPr>
          <w:p w14:paraId="46ED6574" w14:textId="77777777" w:rsidR="00114E09" w:rsidRPr="00114E09" w:rsidRDefault="00114E09" w:rsidP="00114E09">
            <w:r w:rsidRPr="00114E09">
              <w:t>1,05</w:t>
            </w:r>
          </w:p>
        </w:tc>
        <w:tc>
          <w:tcPr>
            <w:tcW w:w="821" w:type="dxa"/>
            <w:noWrap/>
            <w:hideMark/>
          </w:tcPr>
          <w:p w14:paraId="1C59E437" w14:textId="77777777" w:rsidR="00114E09" w:rsidRPr="00114E09" w:rsidRDefault="00114E09" w:rsidP="00114E09">
            <w:r w:rsidRPr="00114E09">
              <w:t>1,28</w:t>
            </w:r>
          </w:p>
        </w:tc>
        <w:tc>
          <w:tcPr>
            <w:tcW w:w="739" w:type="dxa"/>
            <w:noWrap/>
            <w:hideMark/>
          </w:tcPr>
          <w:p w14:paraId="3F94D9FD" w14:textId="77777777" w:rsidR="00114E09" w:rsidRPr="00114E09" w:rsidRDefault="00114E09" w:rsidP="00114E09">
            <w:r w:rsidRPr="00114E09">
              <w:t>1,48</w:t>
            </w:r>
          </w:p>
        </w:tc>
        <w:tc>
          <w:tcPr>
            <w:tcW w:w="689" w:type="dxa"/>
            <w:noWrap/>
            <w:hideMark/>
          </w:tcPr>
          <w:p w14:paraId="4C7B87BD" w14:textId="77777777" w:rsidR="00114E09" w:rsidRPr="00114E09" w:rsidRDefault="00114E09" w:rsidP="00114E09">
            <w:r w:rsidRPr="00114E09">
              <w:t>1,70</w:t>
            </w:r>
          </w:p>
        </w:tc>
        <w:tc>
          <w:tcPr>
            <w:tcW w:w="664" w:type="dxa"/>
            <w:noWrap/>
            <w:hideMark/>
          </w:tcPr>
          <w:p w14:paraId="3A134CC8" w14:textId="77777777" w:rsidR="00114E09" w:rsidRPr="00114E09" w:rsidRDefault="00114E09" w:rsidP="00114E09">
            <w:r w:rsidRPr="00114E09">
              <w:t>1,93</w:t>
            </w:r>
          </w:p>
        </w:tc>
        <w:tc>
          <w:tcPr>
            <w:tcW w:w="649" w:type="dxa"/>
            <w:noWrap/>
            <w:hideMark/>
          </w:tcPr>
          <w:p w14:paraId="11755672" w14:textId="77777777" w:rsidR="00114E09" w:rsidRPr="00114E09" w:rsidRDefault="00114E09" w:rsidP="00114E09">
            <w:r w:rsidRPr="00114E09">
              <w:t>2,13</w:t>
            </w:r>
          </w:p>
        </w:tc>
        <w:tc>
          <w:tcPr>
            <w:tcW w:w="1092" w:type="dxa"/>
            <w:noWrap/>
            <w:hideMark/>
          </w:tcPr>
          <w:p w14:paraId="5D821952" w14:textId="77777777" w:rsidR="00114E09" w:rsidRPr="00114E09" w:rsidRDefault="00114E09" w:rsidP="00114E09">
            <w:r w:rsidRPr="00114E09">
              <w:t>2,34</w:t>
            </w:r>
          </w:p>
        </w:tc>
      </w:tr>
      <w:tr w:rsidR="00114E09" w:rsidRPr="00114E09" w14:paraId="49058AEF" w14:textId="77777777" w:rsidTr="00114E09">
        <w:trPr>
          <w:trHeight w:val="300"/>
        </w:trPr>
        <w:tc>
          <w:tcPr>
            <w:tcW w:w="1565" w:type="dxa"/>
            <w:noWrap/>
            <w:hideMark/>
          </w:tcPr>
          <w:p w14:paraId="4FC80AFE" w14:textId="77777777" w:rsidR="00114E09" w:rsidRPr="00114E09" w:rsidRDefault="00114E09">
            <w:r w:rsidRPr="00114E09">
              <w:t>2x2</w:t>
            </w:r>
          </w:p>
        </w:tc>
        <w:tc>
          <w:tcPr>
            <w:tcW w:w="1009" w:type="dxa"/>
            <w:noWrap/>
            <w:hideMark/>
          </w:tcPr>
          <w:p w14:paraId="485A8FEF" w14:textId="77777777" w:rsidR="00114E09" w:rsidRPr="00114E09" w:rsidRDefault="00114E09" w:rsidP="00114E09">
            <w:r w:rsidRPr="00114E09">
              <w:t>0,37</w:t>
            </w:r>
          </w:p>
        </w:tc>
        <w:tc>
          <w:tcPr>
            <w:tcW w:w="1009" w:type="dxa"/>
            <w:noWrap/>
            <w:hideMark/>
          </w:tcPr>
          <w:p w14:paraId="55509F9C" w14:textId="77777777" w:rsidR="00114E09" w:rsidRPr="00114E09" w:rsidRDefault="00114E09" w:rsidP="00114E09">
            <w:r w:rsidRPr="00114E09">
              <w:t>0,68</w:t>
            </w:r>
          </w:p>
        </w:tc>
        <w:tc>
          <w:tcPr>
            <w:tcW w:w="802" w:type="dxa"/>
            <w:noWrap/>
            <w:hideMark/>
          </w:tcPr>
          <w:p w14:paraId="11081112" w14:textId="77777777" w:rsidR="00114E09" w:rsidRPr="00114E09" w:rsidRDefault="00114E09" w:rsidP="00114E09">
            <w:r w:rsidRPr="00114E09">
              <w:t>0,97</w:t>
            </w:r>
          </w:p>
        </w:tc>
        <w:tc>
          <w:tcPr>
            <w:tcW w:w="884" w:type="dxa"/>
            <w:noWrap/>
            <w:hideMark/>
          </w:tcPr>
          <w:p w14:paraId="7D839A81" w14:textId="77777777" w:rsidR="00114E09" w:rsidRPr="00114E09" w:rsidRDefault="00114E09" w:rsidP="00114E09">
            <w:r w:rsidRPr="00114E09">
              <w:t>1,20</w:t>
            </w:r>
          </w:p>
        </w:tc>
        <w:tc>
          <w:tcPr>
            <w:tcW w:w="821" w:type="dxa"/>
            <w:noWrap/>
            <w:hideMark/>
          </w:tcPr>
          <w:p w14:paraId="3CCB4531" w14:textId="77777777" w:rsidR="00114E09" w:rsidRPr="00114E09" w:rsidRDefault="00114E09" w:rsidP="00114E09">
            <w:r w:rsidRPr="00114E09">
              <w:t>1,45</w:t>
            </w:r>
          </w:p>
        </w:tc>
        <w:tc>
          <w:tcPr>
            <w:tcW w:w="739" w:type="dxa"/>
            <w:noWrap/>
            <w:hideMark/>
          </w:tcPr>
          <w:p w14:paraId="5D2A4C3B" w14:textId="77777777" w:rsidR="00114E09" w:rsidRPr="00114E09" w:rsidRDefault="00114E09" w:rsidP="00114E09">
            <w:r w:rsidRPr="00114E09">
              <w:t>1,74</w:t>
            </w:r>
          </w:p>
        </w:tc>
        <w:tc>
          <w:tcPr>
            <w:tcW w:w="689" w:type="dxa"/>
            <w:noWrap/>
            <w:hideMark/>
          </w:tcPr>
          <w:p w14:paraId="3ABB4EB2" w14:textId="77777777" w:rsidR="00114E09" w:rsidRPr="00114E09" w:rsidRDefault="00114E09" w:rsidP="00114E09">
            <w:r w:rsidRPr="00114E09">
              <w:t>1,99</w:t>
            </w:r>
          </w:p>
        </w:tc>
        <w:tc>
          <w:tcPr>
            <w:tcW w:w="664" w:type="dxa"/>
            <w:noWrap/>
            <w:hideMark/>
          </w:tcPr>
          <w:p w14:paraId="3EC6E5A5" w14:textId="77777777" w:rsidR="00114E09" w:rsidRPr="00114E09" w:rsidRDefault="00114E09" w:rsidP="00114E09">
            <w:r w:rsidRPr="00114E09">
              <w:t>2,24</w:t>
            </w:r>
          </w:p>
        </w:tc>
        <w:tc>
          <w:tcPr>
            <w:tcW w:w="649" w:type="dxa"/>
            <w:noWrap/>
            <w:hideMark/>
          </w:tcPr>
          <w:p w14:paraId="6F64C2C1" w14:textId="77777777" w:rsidR="00114E09" w:rsidRPr="00114E09" w:rsidRDefault="00114E09" w:rsidP="00114E09">
            <w:r w:rsidRPr="00114E09">
              <w:t>2,49</w:t>
            </w:r>
          </w:p>
        </w:tc>
        <w:tc>
          <w:tcPr>
            <w:tcW w:w="1092" w:type="dxa"/>
            <w:noWrap/>
            <w:hideMark/>
          </w:tcPr>
          <w:p w14:paraId="079061D3" w14:textId="77777777" w:rsidR="00114E09" w:rsidRPr="00114E09" w:rsidRDefault="00114E09" w:rsidP="00114E09">
            <w:r w:rsidRPr="00114E09">
              <w:t>2,75</w:t>
            </w:r>
          </w:p>
        </w:tc>
      </w:tr>
    </w:tbl>
    <w:p w14:paraId="7BE1638B" w14:textId="4D0F2608" w:rsidR="00734324" w:rsidRDefault="00734324"/>
    <w:p w14:paraId="5932EDDA" w14:textId="11DBA215" w:rsidR="006331AC" w:rsidRDefault="006331AC"/>
    <w:tbl>
      <w:tblPr>
        <w:tblStyle w:val="TableGrid"/>
        <w:tblW w:w="9923" w:type="dxa"/>
        <w:tblInd w:w="-572" w:type="dxa"/>
        <w:tblLook w:val="04A0" w:firstRow="1" w:lastRow="0" w:firstColumn="1" w:lastColumn="0" w:noHBand="0" w:noVBand="1"/>
      </w:tblPr>
      <w:tblGrid>
        <w:gridCol w:w="1565"/>
        <w:gridCol w:w="1009"/>
        <w:gridCol w:w="1009"/>
        <w:gridCol w:w="802"/>
        <w:gridCol w:w="884"/>
        <w:gridCol w:w="821"/>
        <w:gridCol w:w="739"/>
        <w:gridCol w:w="689"/>
        <w:gridCol w:w="664"/>
        <w:gridCol w:w="663"/>
        <w:gridCol w:w="1092"/>
      </w:tblGrid>
      <w:tr w:rsidR="006331AC" w:rsidRPr="006331AC" w14:paraId="62862566" w14:textId="77777777" w:rsidTr="006331AC">
        <w:trPr>
          <w:trHeight w:val="300"/>
        </w:trPr>
        <w:tc>
          <w:tcPr>
            <w:tcW w:w="1565" w:type="dxa"/>
            <w:noWrap/>
            <w:hideMark/>
          </w:tcPr>
          <w:p w14:paraId="049970C3" w14:textId="77777777" w:rsidR="006331AC" w:rsidRPr="006331AC" w:rsidRDefault="006331AC">
            <w:pPr>
              <w:rPr>
                <w:b/>
                <w:bCs/>
              </w:rPr>
            </w:pPr>
            <w:r w:rsidRPr="006331AC">
              <w:rPr>
                <w:b/>
                <w:bCs/>
              </w:rPr>
              <w:t>config (400x400 size)</w:t>
            </w:r>
          </w:p>
        </w:tc>
        <w:tc>
          <w:tcPr>
            <w:tcW w:w="1009" w:type="dxa"/>
            <w:noWrap/>
            <w:hideMark/>
          </w:tcPr>
          <w:p w14:paraId="0D87AAC8" w14:textId="77777777" w:rsidR="006331AC" w:rsidRPr="006331AC" w:rsidRDefault="006331AC">
            <w:pPr>
              <w:rPr>
                <w:b/>
                <w:bCs/>
              </w:rPr>
            </w:pPr>
            <w:r w:rsidRPr="006331AC">
              <w:rPr>
                <w:b/>
                <w:bCs/>
              </w:rPr>
              <w:t>1000</w:t>
            </w:r>
          </w:p>
        </w:tc>
        <w:tc>
          <w:tcPr>
            <w:tcW w:w="1009" w:type="dxa"/>
            <w:noWrap/>
            <w:hideMark/>
          </w:tcPr>
          <w:p w14:paraId="28AF6824" w14:textId="77777777" w:rsidR="006331AC" w:rsidRPr="006331AC" w:rsidRDefault="006331AC">
            <w:pPr>
              <w:rPr>
                <w:b/>
                <w:bCs/>
              </w:rPr>
            </w:pPr>
            <w:r w:rsidRPr="006331AC">
              <w:rPr>
                <w:b/>
                <w:bCs/>
              </w:rPr>
              <w:t>2000</w:t>
            </w:r>
          </w:p>
        </w:tc>
        <w:tc>
          <w:tcPr>
            <w:tcW w:w="802" w:type="dxa"/>
            <w:noWrap/>
            <w:hideMark/>
          </w:tcPr>
          <w:p w14:paraId="6C3AEA5E" w14:textId="77777777" w:rsidR="006331AC" w:rsidRPr="006331AC" w:rsidRDefault="006331AC">
            <w:pPr>
              <w:rPr>
                <w:b/>
                <w:bCs/>
              </w:rPr>
            </w:pPr>
            <w:r w:rsidRPr="006331AC">
              <w:rPr>
                <w:b/>
                <w:bCs/>
              </w:rPr>
              <w:t>3000</w:t>
            </w:r>
          </w:p>
        </w:tc>
        <w:tc>
          <w:tcPr>
            <w:tcW w:w="884" w:type="dxa"/>
            <w:noWrap/>
            <w:hideMark/>
          </w:tcPr>
          <w:p w14:paraId="2B3E0851" w14:textId="77777777" w:rsidR="006331AC" w:rsidRPr="006331AC" w:rsidRDefault="006331AC">
            <w:pPr>
              <w:rPr>
                <w:b/>
                <w:bCs/>
              </w:rPr>
            </w:pPr>
            <w:r w:rsidRPr="006331AC">
              <w:rPr>
                <w:b/>
                <w:bCs/>
              </w:rPr>
              <w:t>4000</w:t>
            </w:r>
          </w:p>
        </w:tc>
        <w:tc>
          <w:tcPr>
            <w:tcW w:w="821" w:type="dxa"/>
            <w:noWrap/>
            <w:hideMark/>
          </w:tcPr>
          <w:p w14:paraId="05D1E21F" w14:textId="77777777" w:rsidR="006331AC" w:rsidRPr="006331AC" w:rsidRDefault="006331AC">
            <w:pPr>
              <w:rPr>
                <w:b/>
                <w:bCs/>
              </w:rPr>
            </w:pPr>
            <w:r w:rsidRPr="006331AC">
              <w:rPr>
                <w:b/>
                <w:bCs/>
              </w:rPr>
              <w:t>5000</w:t>
            </w:r>
          </w:p>
        </w:tc>
        <w:tc>
          <w:tcPr>
            <w:tcW w:w="739" w:type="dxa"/>
            <w:noWrap/>
            <w:hideMark/>
          </w:tcPr>
          <w:p w14:paraId="5FDC78CE" w14:textId="77777777" w:rsidR="006331AC" w:rsidRPr="006331AC" w:rsidRDefault="006331AC">
            <w:pPr>
              <w:rPr>
                <w:b/>
                <w:bCs/>
              </w:rPr>
            </w:pPr>
            <w:r w:rsidRPr="006331AC">
              <w:rPr>
                <w:b/>
                <w:bCs/>
              </w:rPr>
              <w:t>6000</w:t>
            </w:r>
          </w:p>
        </w:tc>
        <w:tc>
          <w:tcPr>
            <w:tcW w:w="689" w:type="dxa"/>
            <w:noWrap/>
            <w:hideMark/>
          </w:tcPr>
          <w:p w14:paraId="281363DC" w14:textId="77777777" w:rsidR="006331AC" w:rsidRPr="006331AC" w:rsidRDefault="006331AC">
            <w:pPr>
              <w:rPr>
                <w:b/>
                <w:bCs/>
              </w:rPr>
            </w:pPr>
            <w:r w:rsidRPr="006331AC">
              <w:rPr>
                <w:b/>
                <w:bCs/>
              </w:rPr>
              <w:t>7000</w:t>
            </w:r>
          </w:p>
        </w:tc>
        <w:tc>
          <w:tcPr>
            <w:tcW w:w="664" w:type="dxa"/>
            <w:noWrap/>
            <w:hideMark/>
          </w:tcPr>
          <w:p w14:paraId="0AEAAD6A" w14:textId="77777777" w:rsidR="006331AC" w:rsidRPr="006331AC" w:rsidRDefault="006331AC">
            <w:pPr>
              <w:rPr>
                <w:b/>
                <w:bCs/>
              </w:rPr>
            </w:pPr>
            <w:r w:rsidRPr="006331AC">
              <w:rPr>
                <w:b/>
                <w:bCs/>
              </w:rPr>
              <w:t>8000</w:t>
            </w:r>
          </w:p>
        </w:tc>
        <w:tc>
          <w:tcPr>
            <w:tcW w:w="649" w:type="dxa"/>
            <w:noWrap/>
            <w:hideMark/>
          </w:tcPr>
          <w:p w14:paraId="680B81B7" w14:textId="77777777" w:rsidR="006331AC" w:rsidRPr="006331AC" w:rsidRDefault="006331AC">
            <w:pPr>
              <w:rPr>
                <w:b/>
                <w:bCs/>
              </w:rPr>
            </w:pPr>
            <w:r w:rsidRPr="006331AC">
              <w:rPr>
                <w:b/>
                <w:bCs/>
              </w:rPr>
              <w:t>9000</w:t>
            </w:r>
          </w:p>
        </w:tc>
        <w:tc>
          <w:tcPr>
            <w:tcW w:w="1092" w:type="dxa"/>
            <w:noWrap/>
            <w:hideMark/>
          </w:tcPr>
          <w:p w14:paraId="1C7C2AE4" w14:textId="77777777" w:rsidR="006331AC" w:rsidRPr="006331AC" w:rsidRDefault="006331AC">
            <w:pPr>
              <w:rPr>
                <w:b/>
                <w:bCs/>
              </w:rPr>
            </w:pPr>
            <w:r w:rsidRPr="006331AC">
              <w:rPr>
                <w:b/>
                <w:bCs/>
              </w:rPr>
              <w:t>10000</w:t>
            </w:r>
          </w:p>
        </w:tc>
      </w:tr>
      <w:tr w:rsidR="006331AC" w:rsidRPr="006331AC" w14:paraId="4C450FEB" w14:textId="77777777" w:rsidTr="006331AC">
        <w:trPr>
          <w:trHeight w:val="300"/>
        </w:trPr>
        <w:tc>
          <w:tcPr>
            <w:tcW w:w="1565" w:type="dxa"/>
            <w:noWrap/>
            <w:hideMark/>
          </w:tcPr>
          <w:p w14:paraId="4F559937" w14:textId="77777777" w:rsidR="006331AC" w:rsidRPr="006331AC" w:rsidRDefault="006331AC">
            <w:r w:rsidRPr="006331AC">
              <w:t>4x1</w:t>
            </w:r>
          </w:p>
        </w:tc>
        <w:tc>
          <w:tcPr>
            <w:tcW w:w="1009" w:type="dxa"/>
            <w:noWrap/>
            <w:hideMark/>
          </w:tcPr>
          <w:p w14:paraId="21E3A0AF" w14:textId="77777777" w:rsidR="006331AC" w:rsidRPr="006331AC" w:rsidRDefault="006331AC" w:rsidP="006331AC">
            <w:r w:rsidRPr="006331AC">
              <w:t>1,04</w:t>
            </w:r>
          </w:p>
        </w:tc>
        <w:tc>
          <w:tcPr>
            <w:tcW w:w="1009" w:type="dxa"/>
            <w:noWrap/>
            <w:hideMark/>
          </w:tcPr>
          <w:p w14:paraId="34981AEA" w14:textId="77777777" w:rsidR="006331AC" w:rsidRPr="006331AC" w:rsidRDefault="006331AC" w:rsidP="006331AC">
            <w:r w:rsidRPr="006331AC">
              <w:t>1,87</w:t>
            </w:r>
          </w:p>
        </w:tc>
        <w:tc>
          <w:tcPr>
            <w:tcW w:w="802" w:type="dxa"/>
            <w:noWrap/>
            <w:hideMark/>
          </w:tcPr>
          <w:p w14:paraId="4A4D4578" w14:textId="77777777" w:rsidR="006331AC" w:rsidRPr="006331AC" w:rsidRDefault="006331AC" w:rsidP="006331AC">
            <w:r w:rsidRPr="006331AC">
              <w:t>2,68</w:t>
            </w:r>
          </w:p>
        </w:tc>
        <w:tc>
          <w:tcPr>
            <w:tcW w:w="884" w:type="dxa"/>
            <w:noWrap/>
            <w:hideMark/>
          </w:tcPr>
          <w:p w14:paraId="116EEADB" w14:textId="77777777" w:rsidR="006331AC" w:rsidRPr="006331AC" w:rsidRDefault="006331AC" w:rsidP="006331AC">
            <w:r w:rsidRPr="006331AC">
              <w:t>3,50</w:t>
            </w:r>
          </w:p>
        </w:tc>
        <w:tc>
          <w:tcPr>
            <w:tcW w:w="821" w:type="dxa"/>
            <w:noWrap/>
            <w:hideMark/>
          </w:tcPr>
          <w:p w14:paraId="67349A5D" w14:textId="77777777" w:rsidR="006331AC" w:rsidRPr="006331AC" w:rsidRDefault="006331AC" w:rsidP="006331AC">
            <w:r w:rsidRPr="006331AC">
              <w:t>4,37</w:t>
            </w:r>
          </w:p>
        </w:tc>
        <w:tc>
          <w:tcPr>
            <w:tcW w:w="739" w:type="dxa"/>
            <w:noWrap/>
            <w:hideMark/>
          </w:tcPr>
          <w:p w14:paraId="6812D493" w14:textId="77777777" w:rsidR="006331AC" w:rsidRPr="006331AC" w:rsidRDefault="006331AC" w:rsidP="006331AC">
            <w:r w:rsidRPr="006331AC">
              <w:t>5,13</w:t>
            </w:r>
          </w:p>
        </w:tc>
        <w:tc>
          <w:tcPr>
            <w:tcW w:w="689" w:type="dxa"/>
            <w:noWrap/>
            <w:hideMark/>
          </w:tcPr>
          <w:p w14:paraId="3571EFBB" w14:textId="77777777" w:rsidR="006331AC" w:rsidRPr="006331AC" w:rsidRDefault="006331AC" w:rsidP="006331AC">
            <w:r w:rsidRPr="006331AC">
              <w:t>5,99</w:t>
            </w:r>
          </w:p>
        </w:tc>
        <w:tc>
          <w:tcPr>
            <w:tcW w:w="664" w:type="dxa"/>
            <w:noWrap/>
            <w:hideMark/>
          </w:tcPr>
          <w:p w14:paraId="6F06BB16" w14:textId="77777777" w:rsidR="006331AC" w:rsidRPr="006331AC" w:rsidRDefault="006331AC" w:rsidP="006331AC">
            <w:r w:rsidRPr="006331AC">
              <w:t>6,79</w:t>
            </w:r>
          </w:p>
        </w:tc>
        <w:tc>
          <w:tcPr>
            <w:tcW w:w="649" w:type="dxa"/>
            <w:noWrap/>
            <w:hideMark/>
          </w:tcPr>
          <w:p w14:paraId="7044393E" w14:textId="77777777" w:rsidR="006331AC" w:rsidRPr="006331AC" w:rsidRDefault="006331AC" w:rsidP="006331AC">
            <w:r w:rsidRPr="006331AC">
              <w:t>7,60</w:t>
            </w:r>
          </w:p>
        </w:tc>
        <w:tc>
          <w:tcPr>
            <w:tcW w:w="1092" w:type="dxa"/>
            <w:noWrap/>
            <w:hideMark/>
          </w:tcPr>
          <w:p w14:paraId="04550247" w14:textId="77777777" w:rsidR="006331AC" w:rsidRPr="006331AC" w:rsidRDefault="006331AC" w:rsidP="006331AC">
            <w:r w:rsidRPr="006331AC">
              <w:t>8,43</w:t>
            </w:r>
          </w:p>
        </w:tc>
      </w:tr>
      <w:tr w:rsidR="006331AC" w:rsidRPr="006331AC" w14:paraId="7684DE19" w14:textId="77777777" w:rsidTr="006331AC">
        <w:trPr>
          <w:trHeight w:val="300"/>
        </w:trPr>
        <w:tc>
          <w:tcPr>
            <w:tcW w:w="1565" w:type="dxa"/>
            <w:noWrap/>
            <w:hideMark/>
          </w:tcPr>
          <w:p w14:paraId="10809812" w14:textId="77777777" w:rsidR="006331AC" w:rsidRPr="006331AC" w:rsidRDefault="006331AC">
            <w:r w:rsidRPr="006331AC">
              <w:t>2x2</w:t>
            </w:r>
          </w:p>
        </w:tc>
        <w:tc>
          <w:tcPr>
            <w:tcW w:w="1009" w:type="dxa"/>
            <w:noWrap/>
            <w:hideMark/>
          </w:tcPr>
          <w:p w14:paraId="30569B05" w14:textId="77777777" w:rsidR="006331AC" w:rsidRPr="006331AC" w:rsidRDefault="006331AC" w:rsidP="006331AC">
            <w:r w:rsidRPr="006331AC">
              <w:t>1,15</w:t>
            </w:r>
          </w:p>
        </w:tc>
        <w:tc>
          <w:tcPr>
            <w:tcW w:w="1009" w:type="dxa"/>
            <w:noWrap/>
            <w:hideMark/>
          </w:tcPr>
          <w:p w14:paraId="0585D64D" w14:textId="77777777" w:rsidR="006331AC" w:rsidRPr="006331AC" w:rsidRDefault="006331AC" w:rsidP="006331AC">
            <w:r w:rsidRPr="006331AC">
              <w:t>2,13</w:t>
            </w:r>
          </w:p>
        </w:tc>
        <w:tc>
          <w:tcPr>
            <w:tcW w:w="802" w:type="dxa"/>
            <w:noWrap/>
            <w:hideMark/>
          </w:tcPr>
          <w:p w14:paraId="7A7B0662" w14:textId="77777777" w:rsidR="006331AC" w:rsidRPr="006331AC" w:rsidRDefault="006331AC" w:rsidP="006331AC">
            <w:r w:rsidRPr="006331AC">
              <w:t>3,17</w:t>
            </w:r>
          </w:p>
        </w:tc>
        <w:tc>
          <w:tcPr>
            <w:tcW w:w="884" w:type="dxa"/>
            <w:noWrap/>
            <w:hideMark/>
          </w:tcPr>
          <w:p w14:paraId="5CB0E991" w14:textId="77777777" w:rsidR="006331AC" w:rsidRPr="006331AC" w:rsidRDefault="006331AC" w:rsidP="006331AC">
            <w:r w:rsidRPr="006331AC">
              <w:t>4,10</w:t>
            </w:r>
          </w:p>
        </w:tc>
        <w:tc>
          <w:tcPr>
            <w:tcW w:w="821" w:type="dxa"/>
            <w:noWrap/>
            <w:hideMark/>
          </w:tcPr>
          <w:p w14:paraId="09FD4535" w14:textId="77777777" w:rsidR="006331AC" w:rsidRPr="006331AC" w:rsidRDefault="006331AC" w:rsidP="006331AC">
            <w:r w:rsidRPr="006331AC">
              <w:t>5,05</w:t>
            </w:r>
          </w:p>
        </w:tc>
        <w:tc>
          <w:tcPr>
            <w:tcW w:w="739" w:type="dxa"/>
            <w:noWrap/>
            <w:hideMark/>
          </w:tcPr>
          <w:p w14:paraId="5454BA73" w14:textId="77777777" w:rsidR="006331AC" w:rsidRPr="006331AC" w:rsidRDefault="006331AC" w:rsidP="006331AC">
            <w:r w:rsidRPr="006331AC">
              <w:t>5,99</w:t>
            </w:r>
          </w:p>
        </w:tc>
        <w:tc>
          <w:tcPr>
            <w:tcW w:w="689" w:type="dxa"/>
            <w:noWrap/>
            <w:hideMark/>
          </w:tcPr>
          <w:p w14:paraId="5181B075" w14:textId="77777777" w:rsidR="006331AC" w:rsidRPr="006331AC" w:rsidRDefault="006331AC" w:rsidP="006331AC">
            <w:r w:rsidRPr="006331AC">
              <w:t>6,96</w:t>
            </w:r>
          </w:p>
        </w:tc>
        <w:tc>
          <w:tcPr>
            <w:tcW w:w="664" w:type="dxa"/>
            <w:noWrap/>
            <w:hideMark/>
          </w:tcPr>
          <w:p w14:paraId="775B5ACF" w14:textId="77777777" w:rsidR="006331AC" w:rsidRPr="006331AC" w:rsidRDefault="006331AC" w:rsidP="006331AC">
            <w:r w:rsidRPr="006331AC">
              <w:t>7,95</w:t>
            </w:r>
          </w:p>
        </w:tc>
        <w:tc>
          <w:tcPr>
            <w:tcW w:w="649" w:type="dxa"/>
            <w:noWrap/>
            <w:hideMark/>
          </w:tcPr>
          <w:p w14:paraId="06B79D08" w14:textId="77777777" w:rsidR="006331AC" w:rsidRPr="006331AC" w:rsidRDefault="006331AC" w:rsidP="006331AC">
            <w:r w:rsidRPr="006331AC">
              <w:t>8,89</w:t>
            </w:r>
          </w:p>
        </w:tc>
        <w:tc>
          <w:tcPr>
            <w:tcW w:w="1092" w:type="dxa"/>
            <w:noWrap/>
            <w:hideMark/>
          </w:tcPr>
          <w:p w14:paraId="4D0FE9B0" w14:textId="77777777" w:rsidR="006331AC" w:rsidRPr="006331AC" w:rsidRDefault="006331AC" w:rsidP="006331AC">
            <w:r w:rsidRPr="006331AC">
              <w:t>9,89</w:t>
            </w:r>
          </w:p>
        </w:tc>
      </w:tr>
    </w:tbl>
    <w:p w14:paraId="31E5C9F5" w14:textId="14438E7D" w:rsidR="006331AC" w:rsidRDefault="006331AC"/>
    <w:p w14:paraId="7EBE0243" w14:textId="5A69AEA9" w:rsidR="006331AC" w:rsidRDefault="006331AC"/>
    <w:tbl>
      <w:tblPr>
        <w:tblStyle w:val="TableGrid"/>
        <w:tblW w:w="9923" w:type="dxa"/>
        <w:tblInd w:w="-572" w:type="dxa"/>
        <w:tblLook w:val="04A0" w:firstRow="1" w:lastRow="0" w:firstColumn="1" w:lastColumn="0" w:noHBand="0" w:noVBand="1"/>
      </w:tblPr>
      <w:tblGrid>
        <w:gridCol w:w="1545"/>
        <w:gridCol w:w="998"/>
        <w:gridCol w:w="998"/>
        <w:gridCol w:w="793"/>
        <w:gridCol w:w="875"/>
        <w:gridCol w:w="813"/>
        <w:gridCol w:w="731"/>
        <w:gridCol w:w="717"/>
        <w:gridCol w:w="717"/>
        <w:gridCol w:w="717"/>
        <w:gridCol w:w="1085"/>
      </w:tblGrid>
      <w:tr w:rsidR="006331AC" w:rsidRPr="006331AC" w14:paraId="5ACF0D0E" w14:textId="77777777" w:rsidTr="006331AC">
        <w:trPr>
          <w:trHeight w:val="300"/>
        </w:trPr>
        <w:tc>
          <w:tcPr>
            <w:tcW w:w="1545" w:type="dxa"/>
            <w:noWrap/>
            <w:hideMark/>
          </w:tcPr>
          <w:p w14:paraId="5BBDB5AE" w14:textId="77777777" w:rsidR="006331AC" w:rsidRPr="006331AC" w:rsidRDefault="006331AC">
            <w:pPr>
              <w:rPr>
                <w:b/>
                <w:bCs/>
              </w:rPr>
            </w:pPr>
            <w:r w:rsidRPr="006331AC">
              <w:rPr>
                <w:b/>
                <w:bCs/>
              </w:rPr>
              <w:t>config (800x800 size)</w:t>
            </w:r>
          </w:p>
        </w:tc>
        <w:tc>
          <w:tcPr>
            <w:tcW w:w="998" w:type="dxa"/>
            <w:noWrap/>
            <w:hideMark/>
          </w:tcPr>
          <w:p w14:paraId="17EFC2E2" w14:textId="77777777" w:rsidR="006331AC" w:rsidRPr="006331AC" w:rsidRDefault="006331AC">
            <w:pPr>
              <w:rPr>
                <w:b/>
                <w:bCs/>
              </w:rPr>
            </w:pPr>
            <w:r w:rsidRPr="006331AC">
              <w:rPr>
                <w:b/>
                <w:bCs/>
              </w:rPr>
              <w:t>1000</w:t>
            </w:r>
          </w:p>
        </w:tc>
        <w:tc>
          <w:tcPr>
            <w:tcW w:w="998" w:type="dxa"/>
            <w:noWrap/>
            <w:hideMark/>
          </w:tcPr>
          <w:p w14:paraId="64141671" w14:textId="77777777" w:rsidR="006331AC" w:rsidRPr="006331AC" w:rsidRDefault="006331AC">
            <w:pPr>
              <w:rPr>
                <w:b/>
                <w:bCs/>
              </w:rPr>
            </w:pPr>
            <w:r w:rsidRPr="006331AC">
              <w:rPr>
                <w:b/>
                <w:bCs/>
              </w:rPr>
              <w:t>2000</w:t>
            </w:r>
          </w:p>
        </w:tc>
        <w:tc>
          <w:tcPr>
            <w:tcW w:w="793" w:type="dxa"/>
            <w:noWrap/>
            <w:hideMark/>
          </w:tcPr>
          <w:p w14:paraId="71ADCBAF" w14:textId="77777777" w:rsidR="006331AC" w:rsidRPr="006331AC" w:rsidRDefault="006331AC">
            <w:pPr>
              <w:rPr>
                <w:b/>
                <w:bCs/>
              </w:rPr>
            </w:pPr>
            <w:r w:rsidRPr="006331AC">
              <w:rPr>
                <w:b/>
                <w:bCs/>
              </w:rPr>
              <w:t>3000</w:t>
            </w:r>
          </w:p>
        </w:tc>
        <w:tc>
          <w:tcPr>
            <w:tcW w:w="875" w:type="dxa"/>
            <w:noWrap/>
            <w:hideMark/>
          </w:tcPr>
          <w:p w14:paraId="336BE239" w14:textId="77777777" w:rsidR="006331AC" w:rsidRPr="006331AC" w:rsidRDefault="006331AC">
            <w:pPr>
              <w:rPr>
                <w:b/>
                <w:bCs/>
              </w:rPr>
            </w:pPr>
            <w:r w:rsidRPr="006331AC">
              <w:rPr>
                <w:b/>
                <w:bCs/>
              </w:rPr>
              <w:t>4000</w:t>
            </w:r>
          </w:p>
        </w:tc>
        <w:tc>
          <w:tcPr>
            <w:tcW w:w="813" w:type="dxa"/>
            <w:noWrap/>
            <w:hideMark/>
          </w:tcPr>
          <w:p w14:paraId="4CD2830B" w14:textId="77777777" w:rsidR="006331AC" w:rsidRPr="006331AC" w:rsidRDefault="006331AC">
            <w:pPr>
              <w:rPr>
                <w:b/>
                <w:bCs/>
              </w:rPr>
            </w:pPr>
            <w:r w:rsidRPr="006331AC">
              <w:rPr>
                <w:b/>
                <w:bCs/>
              </w:rPr>
              <w:t>5000</w:t>
            </w:r>
          </w:p>
        </w:tc>
        <w:tc>
          <w:tcPr>
            <w:tcW w:w="731" w:type="dxa"/>
            <w:noWrap/>
            <w:hideMark/>
          </w:tcPr>
          <w:p w14:paraId="42FA0AC6" w14:textId="77777777" w:rsidR="006331AC" w:rsidRPr="006331AC" w:rsidRDefault="006331AC">
            <w:pPr>
              <w:rPr>
                <w:b/>
                <w:bCs/>
              </w:rPr>
            </w:pPr>
            <w:r w:rsidRPr="006331AC">
              <w:rPr>
                <w:b/>
                <w:bCs/>
              </w:rPr>
              <w:t>6000</w:t>
            </w:r>
          </w:p>
        </w:tc>
        <w:tc>
          <w:tcPr>
            <w:tcW w:w="695" w:type="dxa"/>
            <w:noWrap/>
            <w:hideMark/>
          </w:tcPr>
          <w:p w14:paraId="0D7C163D" w14:textId="77777777" w:rsidR="006331AC" w:rsidRPr="006331AC" w:rsidRDefault="006331AC">
            <w:pPr>
              <w:rPr>
                <w:b/>
                <w:bCs/>
              </w:rPr>
            </w:pPr>
            <w:r w:rsidRPr="006331AC">
              <w:rPr>
                <w:b/>
                <w:bCs/>
              </w:rPr>
              <w:t>7000</w:t>
            </w:r>
          </w:p>
        </w:tc>
        <w:tc>
          <w:tcPr>
            <w:tcW w:w="695" w:type="dxa"/>
            <w:noWrap/>
            <w:hideMark/>
          </w:tcPr>
          <w:p w14:paraId="6C6DE080" w14:textId="77777777" w:rsidR="006331AC" w:rsidRPr="006331AC" w:rsidRDefault="006331AC">
            <w:pPr>
              <w:rPr>
                <w:b/>
                <w:bCs/>
              </w:rPr>
            </w:pPr>
            <w:r w:rsidRPr="006331AC">
              <w:rPr>
                <w:b/>
                <w:bCs/>
              </w:rPr>
              <w:t>8000</w:t>
            </w:r>
          </w:p>
        </w:tc>
        <w:tc>
          <w:tcPr>
            <w:tcW w:w="695" w:type="dxa"/>
            <w:noWrap/>
            <w:hideMark/>
          </w:tcPr>
          <w:p w14:paraId="4E4A6D22" w14:textId="77777777" w:rsidR="006331AC" w:rsidRPr="006331AC" w:rsidRDefault="006331AC">
            <w:pPr>
              <w:rPr>
                <w:b/>
                <w:bCs/>
              </w:rPr>
            </w:pPr>
            <w:r w:rsidRPr="006331AC">
              <w:rPr>
                <w:b/>
                <w:bCs/>
              </w:rPr>
              <w:t>9000</w:t>
            </w:r>
          </w:p>
        </w:tc>
        <w:tc>
          <w:tcPr>
            <w:tcW w:w="1085" w:type="dxa"/>
            <w:noWrap/>
            <w:hideMark/>
          </w:tcPr>
          <w:p w14:paraId="18499B14" w14:textId="77777777" w:rsidR="006331AC" w:rsidRPr="006331AC" w:rsidRDefault="006331AC">
            <w:pPr>
              <w:rPr>
                <w:b/>
                <w:bCs/>
              </w:rPr>
            </w:pPr>
            <w:r w:rsidRPr="006331AC">
              <w:rPr>
                <w:b/>
                <w:bCs/>
              </w:rPr>
              <w:t>10000</w:t>
            </w:r>
          </w:p>
        </w:tc>
      </w:tr>
      <w:tr w:rsidR="006331AC" w:rsidRPr="006331AC" w14:paraId="2919E481" w14:textId="77777777" w:rsidTr="006331AC">
        <w:trPr>
          <w:trHeight w:val="300"/>
        </w:trPr>
        <w:tc>
          <w:tcPr>
            <w:tcW w:w="1545" w:type="dxa"/>
            <w:noWrap/>
            <w:hideMark/>
          </w:tcPr>
          <w:p w14:paraId="5434B42B" w14:textId="77777777" w:rsidR="006331AC" w:rsidRPr="006331AC" w:rsidRDefault="006331AC">
            <w:r w:rsidRPr="006331AC">
              <w:t>4x1</w:t>
            </w:r>
          </w:p>
        </w:tc>
        <w:tc>
          <w:tcPr>
            <w:tcW w:w="998" w:type="dxa"/>
            <w:noWrap/>
            <w:hideMark/>
          </w:tcPr>
          <w:p w14:paraId="04F0A68C" w14:textId="77777777" w:rsidR="006331AC" w:rsidRPr="006331AC" w:rsidRDefault="006331AC" w:rsidP="006331AC">
            <w:r w:rsidRPr="006331AC">
              <w:t>3,49</w:t>
            </w:r>
          </w:p>
        </w:tc>
        <w:tc>
          <w:tcPr>
            <w:tcW w:w="998" w:type="dxa"/>
            <w:noWrap/>
            <w:hideMark/>
          </w:tcPr>
          <w:p w14:paraId="1F3202EE" w14:textId="77777777" w:rsidR="006331AC" w:rsidRPr="006331AC" w:rsidRDefault="006331AC" w:rsidP="006331AC">
            <w:r w:rsidRPr="006331AC">
              <w:t>6,73</w:t>
            </w:r>
          </w:p>
        </w:tc>
        <w:tc>
          <w:tcPr>
            <w:tcW w:w="793" w:type="dxa"/>
            <w:noWrap/>
            <w:hideMark/>
          </w:tcPr>
          <w:p w14:paraId="5CA73588" w14:textId="77777777" w:rsidR="006331AC" w:rsidRPr="006331AC" w:rsidRDefault="006331AC" w:rsidP="006331AC">
            <w:r w:rsidRPr="006331AC">
              <w:t>9,97</w:t>
            </w:r>
          </w:p>
        </w:tc>
        <w:tc>
          <w:tcPr>
            <w:tcW w:w="875" w:type="dxa"/>
            <w:noWrap/>
            <w:hideMark/>
          </w:tcPr>
          <w:p w14:paraId="15BD90C7" w14:textId="77777777" w:rsidR="006331AC" w:rsidRPr="006331AC" w:rsidRDefault="006331AC" w:rsidP="006331AC">
            <w:r w:rsidRPr="006331AC">
              <w:t>13,22</w:t>
            </w:r>
          </w:p>
        </w:tc>
        <w:tc>
          <w:tcPr>
            <w:tcW w:w="813" w:type="dxa"/>
            <w:noWrap/>
            <w:hideMark/>
          </w:tcPr>
          <w:p w14:paraId="2467EB20" w14:textId="77777777" w:rsidR="006331AC" w:rsidRPr="006331AC" w:rsidRDefault="006331AC" w:rsidP="006331AC">
            <w:r w:rsidRPr="006331AC">
              <w:t>16,42</w:t>
            </w:r>
          </w:p>
        </w:tc>
        <w:tc>
          <w:tcPr>
            <w:tcW w:w="731" w:type="dxa"/>
            <w:noWrap/>
            <w:hideMark/>
          </w:tcPr>
          <w:p w14:paraId="41B3F361" w14:textId="77777777" w:rsidR="006331AC" w:rsidRPr="006331AC" w:rsidRDefault="006331AC" w:rsidP="006331AC">
            <w:r w:rsidRPr="006331AC">
              <w:t>19,67</w:t>
            </w:r>
          </w:p>
        </w:tc>
        <w:tc>
          <w:tcPr>
            <w:tcW w:w="695" w:type="dxa"/>
            <w:noWrap/>
            <w:hideMark/>
          </w:tcPr>
          <w:p w14:paraId="2F8CB864" w14:textId="77777777" w:rsidR="006331AC" w:rsidRPr="006331AC" w:rsidRDefault="006331AC" w:rsidP="006331AC">
            <w:r w:rsidRPr="006331AC">
              <w:t>22,93</w:t>
            </w:r>
          </w:p>
        </w:tc>
        <w:tc>
          <w:tcPr>
            <w:tcW w:w="695" w:type="dxa"/>
            <w:noWrap/>
            <w:hideMark/>
          </w:tcPr>
          <w:p w14:paraId="448A9A3C" w14:textId="77777777" w:rsidR="006331AC" w:rsidRPr="006331AC" w:rsidRDefault="006331AC" w:rsidP="006331AC">
            <w:r w:rsidRPr="006331AC">
              <w:t>26,17</w:t>
            </w:r>
          </w:p>
        </w:tc>
        <w:tc>
          <w:tcPr>
            <w:tcW w:w="695" w:type="dxa"/>
            <w:noWrap/>
            <w:hideMark/>
          </w:tcPr>
          <w:p w14:paraId="144BDBB2" w14:textId="77777777" w:rsidR="006331AC" w:rsidRPr="006331AC" w:rsidRDefault="006331AC" w:rsidP="006331AC">
            <w:r w:rsidRPr="006331AC">
              <w:t>29,33</w:t>
            </w:r>
          </w:p>
        </w:tc>
        <w:tc>
          <w:tcPr>
            <w:tcW w:w="1085" w:type="dxa"/>
            <w:noWrap/>
            <w:hideMark/>
          </w:tcPr>
          <w:p w14:paraId="3D3804B8" w14:textId="77777777" w:rsidR="006331AC" w:rsidRPr="006331AC" w:rsidRDefault="006331AC" w:rsidP="006331AC">
            <w:r w:rsidRPr="006331AC">
              <w:t>33,17</w:t>
            </w:r>
          </w:p>
        </w:tc>
      </w:tr>
      <w:tr w:rsidR="006331AC" w:rsidRPr="006331AC" w14:paraId="3A0C159E" w14:textId="77777777" w:rsidTr="006331AC">
        <w:trPr>
          <w:trHeight w:val="300"/>
        </w:trPr>
        <w:tc>
          <w:tcPr>
            <w:tcW w:w="1545" w:type="dxa"/>
            <w:noWrap/>
            <w:hideMark/>
          </w:tcPr>
          <w:p w14:paraId="616004A6" w14:textId="77777777" w:rsidR="006331AC" w:rsidRPr="006331AC" w:rsidRDefault="006331AC">
            <w:r w:rsidRPr="006331AC">
              <w:t>2x2</w:t>
            </w:r>
          </w:p>
        </w:tc>
        <w:tc>
          <w:tcPr>
            <w:tcW w:w="998" w:type="dxa"/>
            <w:noWrap/>
            <w:hideMark/>
          </w:tcPr>
          <w:p w14:paraId="3B9F41B3" w14:textId="77777777" w:rsidR="006331AC" w:rsidRPr="006331AC" w:rsidRDefault="006331AC" w:rsidP="006331AC">
            <w:r w:rsidRPr="006331AC">
              <w:t>4,13</w:t>
            </w:r>
          </w:p>
        </w:tc>
        <w:tc>
          <w:tcPr>
            <w:tcW w:w="998" w:type="dxa"/>
            <w:noWrap/>
            <w:hideMark/>
          </w:tcPr>
          <w:p w14:paraId="67A8515B" w14:textId="77777777" w:rsidR="006331AC" w:rsidRPr="006331AC" w:rsidRDefault="006331AC" w:rsidP="006331AC">
            <w:r w:rsidRPr="006331AC">
              <w:t>7,85</w:t>
            </w:r>
          </w:p>
        </w:tc>
        <w:tc>
          <w:tcPr>
            <w:tcW w:w="793" w:type="dxa"/>
            <w:noWrap/>
            <w:hideMark/>
          </w:tcPr>
          <w:p w14:paraId="3F460E63" w14:textId="77777777" w:rsidR="006331AC" w:rsidRPr="006331AC" w:rsidRDefault="006331AC" w:rsidP="006331AC">
            <w:r w:rsidRPr="006331AC">
              <w:t>11,67</w:t>
            </w:r>
          </w:p>
        </w:tc>
        <w:tc>
          <w:tcPr>
            <w:tcW w:w="875" w:type="dxa"/>
            <w:noWrap/>
            <w:hideMark/>
          </w:tcPr>
          <w:p w14:paraId="7DA2CF3E" w14:textId="77777777" w:rsidR="006331AC" w:rsidRPr="006331AC" w:rsidRDefault="006331AC" w:rsidP="006331AC">
            <w:r w:rsidRPr="006331AC">
              <w:t>15,47</w:t>
            </w:r>
          </w:p>
        </w:tc>
        <w:tc>
          <w:tcPr>
            <w:tcW w:w="813" w:type="dxa"/>
            <w:noWrap/>
            <w:hideMark/>
          </w:tcPr>
          <w:p w14:paraId="69F57136" w14:textId="77777777" w:rsidR="006331AC" w:rsidRPr="006331AC" w:rsidRDefault="006331AC" w:rsidP="006331AC">
            <w:r w:rsidRPr="006331AC">
              <w:t>19,26</w:t>
            </w:r>
          </w:p>
        </w:tc>
        <w:tc>
          <w:tcPr>
            <w:tcW w:w="731" w:type="dxa"/>
            <w:noWrap/>
            <w:hideMark/>
          </w:tcPr>
          <w:p w14:paraId="08050FD8" w14:textId="77777777" w:rsidR="006331AC" w:rsidRPr="006331AC" w:rsidRDefault="006331AC" w:rsidP="006331AC">
            <w:r w:rsidRPr="006331AC">
              <w:t>23,08</w:t>
            </w:r>
          </w:p>
        </w:tc>
        <w:tc>
          <w:tcPr>
            <w:tcW w:w="695" w:type="dxa"/>
            <w:noWrap/>
            <w:hideMark/>
          </w:tcPr>
          <w:p w14:paraId="453D822C" w14:textId="77777777" w:rsidR="006331AC" w:rsidRPr="006331AC" w:rsidRDefault="006331AC" w:rsidP="006331AC">
            <w:r w:rsidRPr="006331AC">
              <w:t>26,93</w:t>
            </w:r>
          </w:p>
        </w:tc>
        <w:tc>
          <w:tcPr>
            <w:tcW w:w="695" w:type="dxa"/>
            <w:noWrap/>
            <w:hideMark/>
          </w:tcPr>
          <w:p w14:paraId="63B7AE5E" w14:textId="77777777" w:rsidR="006331AC" w:rsidRPr="006331AC" w:rsidRDefault="006331AC" w:rsidP="006331AC">
            <w:r w:rsidRPr="006331AC">
              <w:t>30,73</w:t>
            </w:r>
          </w:p>
        </w:tc>
        <w:tc>
          <w:tcPr>
            <w:tcW w:w="695" w:type="dxa"/>
            <w:noWrap/>
            <w:hideMark/>
          </w:tcPr>
          <w:p w14:paraId="18A94AEE" w14:textId="77777777" w:rsidR="006331AC" w:rsidRPr="006331AC" w:rsidRDefault="006331AC" w:rsidP="006331AC">
            <w:r w:rsidRPr="006331AC">
              <w:t>34,58</w:t>
            </w:r>
          </w:p>
        </w:tc>
        <w:tc>
          <w:tcPr>
            <w:tcW w:w="1085" w:type="dxa"/>
            <w:noWrap/>
            <w:hideMark/>
          </w:tcPr>
          <w:p w14:paraId="31AC4CD3" w14:textId="77777777" w:rsidR="006331AC" w:rsidRPr="006331AC" w:rsidRDefault="006331AC" w:rsidP="006331AC">
            <w:r w:rsidRPr="006331AC">
              <w:t>38,58</w:t>
            </w:r>
          </w:p>
        </w:tc>
      </w:tr>
    </w:tbl>
    <w:p w14:paraId="235E8002" w14:textId="4B0B7594" w:rsidR="006331AC" w:rsidRDefault="006331AC"/>
    <w:p w14:paraId="11AA8503" w14:textId="453EC036" w:rsidR="00AB2574" w:rsidRDefault="00AB2574">
      <w:r>
        <w:t>Plotting the table values gives us the following figures: Observe that in all three scenarios, the 2x2 execution time is greater than the 4x1 configuration.</w:t>
      </w:r>
    </w:p>
    <w:p w14:paraId="24B687BD" w14:textId="5BB51EBF" w:rsidR="00B467BD" w:rsidRDefault="00B467BD">
      <w:r>
        <w:rPr>
          <w:noProof/>
        </w:rPr>
        <w:lastRenderedPageBreak/>
        <w:drawing>
          <wp:inline distT="0" distB="0" distL="0" distR="0" wp14:anchorId="5288A6CC" wp14:editId="61C3A4D5">
            <wp:extent cx="4572000" cy="2743200"/>
            <wp:effectExtent l="0" t="0" r="0" b="0"/>
            <wp:docPr id="1" name="Chart 1">
              <a:extLst xmlns:a="http://schemas.openxmlformats.org/drawingml/2006/main">
                <a:ext uri="{FF2B5EF4-FFF2-40B4-BE49-F238E27FC236}">
                  <a16:creationId xmlns:a16="http://schemas.microsoft.com/office/drawing/2014/main" id="{D382DD7B-CCF3-4A88-B9F2-38E7517496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6975EE" w14:textId="564A4BDB" w:rsidR="00B467BD" w:rsidRDefault="00B467BD"/>
    <w:p w14:paraId="7B4CE659" w14:textId="1E3BC1DE" w:rsidR="00B467BD" w:rsidRDefault="00B467BD">
      <w:r>
        <w:rPr>
          <w:noProof/>
        </w:rPr>
        <w:drawing>
          <wp:inline distT="0" distB="0" distL="0" distR="0" wp14:anchorId="00A4A0B4" wp14:editId="29975D44">
            <wp:extent cx="4572000" cy="2743200"/>
            <wp:effectExtent l="0" t="0" r="0" b="0"/>
            <wp:docPr id="2" name="Chart 2">
              <a:extLst xmlns:a="http://schemas.openxmlformats.org/drawingml/2006/main">
                <a:ext uri="{FF2B5EF4-FFF2-40B4-BE49-F238E27FC236}">
                  <a16:creationId xmlns:a16="http://schemas.microsoft.com/office/drawing/2014/main" id="{88B2E13E-3298-4F25-B7F5-85D686832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8916C5" w14:textId="0290EFF2" w:rsidR="00B467BD" w:rsidRDefault="00B467BD"/>
    <w:p w14:paraId="0D51C3A6" w14:textId="610562D2" w:rsidR="00B467BD" w:rsidRDefault="00B467BD">
      <w:r>
        <w:rPr>
          <w:noProof/>
        </w:rPr>
        <w:lastRenderedPageBreak/>
        <w:drawing>
          <wp:inline distT="0" distB="0" distL="0" distR="0" wp14:anchorId="1AD98510" wp14:editId="2EE1C409">
            <wp:extent cx="4572000" cy="2743200"/>
            <wp:effectExtent l="0" t="0" r="0" b="0"/>
            <wp:docPr id="3" name="Chart 3">
              <a:extLst xmlns:a="http://schemas.openxmlformats.org/drawingml/2006/main">
                <a:ext uri="{FF2B5EF4-FFF2-40B4-BE49-F238E27FC236}">
                  <a16:creationId xmlns:a16="http://schemas.microsoft.com/office/drawing/2014/main" id="{1FC151C5-5E6F-4AC4-BC11-265A1AE62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ACF4E6" w14:textId="543BD087" w:rsidR="00AB2574" w:rsidRDefault="00AB2574"/>
    <w:p w14:paraId="15BBB4FF" w14:textId="7D73AE22" w:rsidR="00AB2574" w:rsidRDefault="00AB2574">
      <w:r>
        <w:t>The corresponding values of alpha and beta computed for the three sizes are shown in the table below for the different configurations.</w:t>
      </w:r>
      <w:r w:rsidR="00AA39D4">
        <w:t xml:space="preserve"> These were obtained using a least squares linear fit to the data.</w:t>
      </w:r>
      <w:r>
        <w:t xml:space="preserve"> Obse</w:t>
      </w:r>
      <w:r w:rsidR="008F1D59">
        <w:t>rve that the value of alpha does not show a consistent increase or decrease with the grid size, but beta is clearly increasing with the size.  Furthermore, the 2x2 configuration has a greater value of beta compared to the 4x1 scenario</w:t>
      </w:r>
      <w:r w:rsidR="00377D6B">
        <w:t>, however the value of alpha does not show a clear pattern</w:t>
      </w:r>
      <w:r w:rsidR="008F1D59">
        <w:t xml:space="preserve">. </w:t>
      </w:r>
    </w:p>
    <w:tbl>
      <w:tblPr>
        <w:tblStyle w:val="TableGrid"/>
        <w:tblW w:w="0" w:type="auto"/>
        <w:tblLook w:val="04A0" w:firstRow="1" w:lastRow="0" w:firstColumn="1" w:lastColumn="0" w:noHBand="0" w:noVBand="1"/>
      </w:tblPr>
      <w:tblGrid>
        <w:gridCol w:w="1948"/>
        <w:gridCol w:w="1949"/>
        <w:gridCol w:w="1949"/>
        <w:gridCol w:w="1496"/>
        <w:gridCol w:w="1674"/>
      </w:tblGrid>
      <w:tr w:rsidR="00AB2574" w:rsidRPr="00AB2574" w14:paraId="1FDFD0F7" w14:textId="77777777" w:rsidTr="00AB2574">
        <w:trPr>
          <w:trHeight w:val="300"/>
        </w:trPr>
        <w:tc>
          <w:tcPr>
            <w:tcW w:w="2740" w:type="dxa"/>
            <w:noWrap/>
            <w:hideMark/>
          </w:tcPr>
          <w:p w14:paraId="6DDF2EA4" w14:textId="77777777" w:rsidR="00AB2574" w:rsidRPr="00AB2574" w:rsidRDefault="00AB2574">
            <w:pPr>
              <w:rPr>
                <w:b/>
                <w:bCs/>
              </w:rPr>
            </w:pPr>
            <w:r w:rsidRPr="00AB2574">
              <w:rPr>
                <w:b/>
                <w:bCs/>
              </w:rPr>
              <w:t>size</w:t>
            </w:r>
          </w:p>
        </w:tc>
        <w:tc>
          <w:tcPr>
            <w:tcW w:w="2740" w:type="dxa"/>
            <w:noWrap/>
            <w:hideMark/>
          </w:tcPr>
          <w:p w14:paraId="260D3062" w14:textId="77777777" w:rsidR="00AB2574" w:rsidRPr="00AB2574" w:rsidRDefault="00AB2574">
            <w:pPr>
              <w:rPr>
                <w:b/>
                <w:bCs/>
              </w:rPr>
            </w:pPr>
            <w:r w:rsidRPr="00AB2574">
              <w:rPr>
                <w:b/>
                <w:bCs/>
              </w:rPr>
              <w:t>4x1 (alpha)</w:t>
            </w:r>
          </w:p>
        </w:tc>
        <w:tc>
          <w:tcPr>
            <w:tcW w:w="2740" w:type="dxa"/>
            <w:noWrap/>
            <w:hideMark/>
          </w:tcPr>
          <w:p w14:paraId="6305DB2B" w14:textId="77777777" w:rsidR="00AB2574" w:rsidRPr="00AB2574" w:rsidRDefault="00AB2574">
            <w:pPr>
              <w:rPr>
                <w:b/>
                <w:bCs/>
              </w:rPr>
            </w:pPr>
            <w:r w:rsidRPr="00AB2574">
              <w:rPr>
                <w:b/>
                <w:bCs/>
              </w:rPr>
              <w:t>4x1 beta</w:t>
            </w:r>
          </w:p>
        </w:tc>
        <w:tc>
          <w:tcPr>
            <w:tcW w:w="2080" w:type="dxa"/>
            <w:noWrap/>
            <w:hideMark/>
          </w:tcPr>
          <w:p w14:paraId="72B5E9F8" w14:textId="77777777" w:rsidR="00AB2574" w:rsidRPr="00AB2574" w:rsidRDefault="00AB2574">
            <w:pPr>
              <w:rPr>
                <w:b/>
                <w:bCs/>
              </w:rPr>
            </w:pPr>
            <w:r w:rsidRPr="00AB2574">
              <w:rPr>
                <w:b/>
                <w:bCs/>
              </w:rPr>
              <w:t>2x2 (alpha)</w:t>
            </w:r>
          </w:p>
        </w:tc>
        <w:tc>
          <w:tcPr>
            <w:tcW w:w="2340" w:type="dxa"/>
            <w:noWrap/>
            <w:hideMark/>
          </w:tcPr>
          <w:p w14:paraId="47DDB7C5" w14:textId="77777777" w:rsidR="00AB2574" w:rsidRPr="00AB2574" w:rsidRDefault="00AB2574">
            <w:pPr>
              <w:rPr>
                <w:b/>
                <w:bCs/>
              </w:rPr>
            </w:pPr>
            <w:r w:rsidRPr="00AB2574">
              <w:rPr>
                <w:b/>
                <w:bCs/>
              </w:rPr>
              <w:t>2x2 beta</w:t>
            </w:r>
          </w:p>
        </w:tc>
      </w:tr>
      <w:tr w:rsidR="00AB2574" w:rsidRPr="00AB2574" w14:paraId="6DF548F0" w14:textId="77777777" w:rsidTr="00AB2574">
        <w:trPr>
          <w:trHeight w:val="300"/>
        </w:trPr>
        <w:tc>
          <w:tcPr>
            <w:tcW w:w="2740" w:type="dxa"/>
            <w:noWrap/>
            <w:hideMark/>
          </w:tcPr>
          <w:p w14:paraId="686069BF" w14:textId="77777777" w:rsidR="00AB2574" w:rsidRPr="00AB2574" w:rsidRDefault="00AB2574">
            <w:r w:rsidRPr="00AB2574">
              <w:t>200x200</w:t>
            </w:r>
          </w:p>
        </w:tc>
        <w:tc>
          <w:tcPr>
            <w:tcW w:w="2740" w:type="dxa"/>
            <w:noWrap/>
            <w:hideMark/>
          </w:tcPr>
          <w:p w14:paraId="55C5B24E" w14:textId="77777777" w:rsidR="00AB2574" w:rsidRPr="00AB2574" w:rsidRDefault="00AB2574" w:rsidP="00AB2574">
            <w:r w:rsidRPr="00AB2574">
              <w:t>0,158871</w:t>
            </w:r>
          </w:p>
        </w:tc>
        <w:tc>
          <w:tcPr>
            <w:tcW w:w="2740" w:type="dxa"/>
            <w:noWrap/>
            <w:hideMark/>
          </w:tcPr>
          <w:p w14:paraId="1C564616" w14:textId="77777777" w:rsidR="00AB2574" w:rsidRPr="00AB2574" w:rsidRDefault="00AB2574" w:rsidP="00AB2574">
            <w:r w:rsidRPr="00AB2574">
              <w:t>0,000220</w:t>
            </w:r>
          </w:p>
        </w:tc>
        <w:tc>
          <w:tcPr>
            <w:tcW w:w="2080" w:type="dxa"/>
            <w:noWrap/>
            <w:hideMark/>
          </w:tcPr>
          <w:p w14:paraId="34CB751D" w14:textId="77777777" w:rsidR="00AB2574" w:rsidRPr="00AB2574" w:rsidRDefault="00AB2574" w:rsidP="00AB2574">
            <w:r w:rsidRPr="00AB2574">
              <w:t>0,150738</w:t>
            </w:r>
          </w:p>
        </w:tc>
        <w:tc>
          <w:tcPr>
            <w:tcW w:w="2340" w:type="dxa"/>
            <w:noWrap/>
            <w:hideMark/>
          </w:tcPr>
          <w:p w14:paraId="7C589912" w14:textId="77777777" w:rsidR="00AB2574" w:rsidRPr="00AB2574" w:rsidRDefault="00AB2574" w:rsidP="00AB2574">
            <w:r w:rsidRPr="00AB2574">
              <w:t>0,000261</w:t>
            </w:r>
          </w:p>
        </w:tc>
      </w:tr>
      <w:tr w:rsidR="00AB2574" w:rsidRPr="00AB2574" w14:paraId="6466D6BF" w14:textId="77777777" w:rsidTr="00AB2574">
        <w:trPr>
          <w:trHeight w:val="300"/>
        </w:trPr>
        <w:tc>
          <w:tcPr>
            <w:tcW w:w="2740" w:type="dxa"/>
            <w:noWrap/>
            <w:hideMark/>
          </w:tcPr>
          <w:p w14:paraId="75FC13B3" w14:textId="77777777" w:rsidR="00AB2574" w:rsidRPr="00AB2574" w:rsidRDefault="00AB2574">
            <w:r w:rsidRPr="00AB2574">
              <w:t>400x400</w:t>
            </w:r>
          </w:p>
        </w:tc>
        <w:tc>
          <w:tcPr>
            <w:tcW w:w="2740" w:type="dxa"/>
            <w:noWrap/>
            <w:hideMark/>
          </w:tcPr>
          <w:p w14:paraId="628CA53F" w14:textId="77777777" w:rsidR="00AB2574" w:rsidRPr="00AB2574" w:rsidRDefault="00AB2574" w:rsidP="00AB2574">
            <w:r w:rsidRPr="00AB2574">
              <w:t>0,229500</w:t>
            </w:r>
          </w:p>
        </w:tc>
        <w:tc>
          <w:tcPr>
            <w:tcW w:w="2740" w:type="dxa"/>
            <w:noWrap/>
            <w:hideMark/>
          </w:tcPr>
          <w:p w14:paraId="48AC5F64" w14:textId="77777777" w:rsidR="00AB2574" w:rsidRPr="00AB2574" w:rsidRDefault="00AB2574" w:rsidP="00AB2574">
            <w:r w:rsidRPr="00AB2574">
              <w:t>0,000820</w:t>
            </w:r>
          </w:p>
        </w:tc>
        <w:tc>
          <w:tcPr>
            <w:tcW w:w="2080" w:type="dxa"/>
            <w:noWrap/>
            <w:hideMark/>
          </w:tcPr>
          <w:p w14:paraId="17D462B0" w14:textId="77777777" w:rsidR="00AB2574" w:rsidRPr="00AB2574" w:rsidRDefault="00AB2574" w:rsidP="00AB2574">
            <w:r w:rsidRPr="00AB2574">
              <w:t>0,213645</w:t>
            </w:r>
          </w:p>
        </w:tc>
        <w:tc>
          <w:tcPr>
            <w:tcW w:w="2340" w:type="dxa"/>
            <w:noWrap/>
            <w:hideMark/>
          </w:tcPr>
          <w:p w14:paraId="49DAA7DE" w14:textId="77777777" w:rsidR="00AB2574" w:rsidRPr="00AB2574" w:rsidRDefault="00AB2574" w:rsidP="00AB2574">
            <w:r w:rsidRPr="00AB2574">
              <w:t>0,000966</w:t>
            </w:r>
          </w:p>
        </w:tc>
      </w:tr>
      <w:tr w:rsidR="00AB2574" w:rsidRPr="00AB2574" w14:paraId="60DC20CA" w14:textId="77777777" w:rsidTr="00AB2574">
        <w:trPr>
          <w:trHeight w:val="300"/>
        </w:trPr>
        <w:tc>
          <w:tcPr>
            <w:tcW w:w="2740" w:type="dxa"/>
            <w:noWrap/>
            <w:hideMark/>
          </w:tcPr>
          <w:p w14:paraId="58495B31" w14:textId="77777777" w:rsidR="00AB2574" w:rsidRPr="00AB2574" w:rsidRDefault="00AB2574">
            <w:r w:rsidRPr="00AB2574">
              <w:t>800x800</w:t>
            </w:r>
          </w:p>
        </w:tc>
        <w:tc>
          <w:tcPr>
            <w:tcW w:w="2740" w:type="dxa"/>
            <w:noWrap/>
            <w:hideMark/>
          </w:tcPr>
          <w:p w14:paraId="113C3FAB" w14:textId="77777777" w:rsidR="00AB2574" w:rsidRPr="00AB2574" w:rsidRDefault="00AB2574" w:rsidP="00AB2574">
            <w:r w:rsidRPr="00AB2574">
              <w:t>0,150790</w:t>
            </w:r>
          </w:p>
        </w:tc>
        <w:tc>
          <w:tcPr>
            <w:tcW w:w="2740" w:type="dxa"/>
            <w:noWrap/>
            <w:hideMark/>
          </w:tcPr>
          <w:p w14:paraId="4F6346EE" w14:textId="77777777" w:rsidR="00AB2574" w:rsidRPr="00AB2574" w:rsidRDefault="00AB2574" w:rsidP="00AB2574">
            <w:r w:rsidRPr="00AB2574">
              <w:t>0,003265</w:t>
            </w:r>
          </w:p>
        </w:tc>
        <w:tc>
          <w:tcPr>
            <w:tcW w:w="2080" w:type="dxa"/>
            <w:noWrap/>
            <w:hideMark/>
          </w:tcPr>
          <w:p w14:paraId="2EA50110" w14:textId="77777777" w:rsidR="00AB2574" w:rsidRPr="00AB2574" w:rsidRDefault="00AB2574" w:rsidP="00AB2574">
            <w:r w:rsidRPr="00AB2574">
              <w:t>0,206850</w:t>
            </w:r>
          </w:p>
        </w:tc>
        <w:tc>
          <w:tcPr>
            <w:tcW w:w="2340" w:type="dxa"/>
            <w:noWrap/>
            <w:hideMark/>
          </w:tcPr>
          <w:p w14:paraId="0B268C2C" w14:textId="77777777" w:rsidR="00AB2574" w:rsidRPr="00AB2574" w:rsidRDefault="00AB2574" w:rsidP="00AB2574">
            <w:r w:rsidRPr="00AB2574">
              <w:t>0,003822</w:t>
            </w:r>
          </w:p>
        </w:tc>
      </w:tr>
    </w:tbl>
    <w:p w14:paraId="529B1152" w14:textId="77777777" w:rsidR="00AB2574" w:rsidRDefault="00AB2574"/>
    <w:p w14:paraId="36638B4C" w14:textId="34F1BDB6" w:rsidR="00AB2574" w:rsidRDefault="00AB2574"/>
    <w:p w14:paraId="7273E81A" w14:textId="639C1272" w:rsidR="00A23F87" w:rsidRDefault="00AA39D4">
      <w:r>
        <w:t xml:space="preserve">Ex2.4 </w:t>
      </w:r>
    </w:p>
    <w:p w14:paraId="27BC895A" w14:textId="77A3C760" w:rsidR="00532931" w:rsidRDefault="00894303" w:rsidP="00532931">
      <w:pPr>
        <w:tabs>
          <w:tab w:val="left" w:pos="6705"/>
        </w:tabs>
      </w:pPr>
      <w:r>
        <w:t xml:space="preserve">For this question, we can use a result from the previous question to limit the number of experiments. We observed that the execution times were increasing </w:t>
      </w:r>
      <w:r w:rsidR="0080296B">
        <w:t xml:space="preserve">with the grid size, so we can limit ourselves to comparing the different configurations for just one particular size, say 200x200. </w:t>
      </w:r>
    </w:p>
    <w:p w14:paraId="1CBBC0D2" w14:textId="41F21DA5" w:rsidR="0080296B" w:rsidRDefault="0080296B" w:rsidP="00532931">
      <w:pPr>
        <w:tabs>
          <w:tab w:val="left" w:pos="6705"/>
        </w:tabs>
      </w:pPr>
      <w:r>
        <w:t>Furthermore, a 1x16 configuration is symmetric to a 16x1 configuration, so it is not necessary to experiment for each of them separately. Similar assumptions hold for 8x2 and 2x8.</w:t>
      </w:r>
    </w:p>
    <w:p w14:paraId="6664C9ED" w14:textId="1D23F6A2" w:rsidR="0080296B" w:rsidRDefault="0080296B" w:rsidP="00532931">
      <w:pPr>
        <w:tabs>
          <w:tab w:val="left" w:pos="6705"/>
        </w:tabs>
      </w:pPr>
      <w:r>
        <w:t>Therefore, using a similar setup to Q2.3, we get the following values of alpha and beta for different configurations:</w:t>
      </w:r>
    </w:p>
    <w:tbl>
      <w:tblPr>
        <w:tblStyle w:val="TableGrid"/>
        <w:tblW w:w="0" w:type="auto"/>
        <w:tblLook w:val="04A0" w:firstRow="1" w:lastRow="0" w:firstColumn="1" w:lastColumn="0" w:noHBand="0" w:noVBand="1"/>
      </w:tblPr>
      <w:tblGrid>
        <w:gridCol w:w="2396"/>
        <w:gridCol w:w="2397"/>
        <w:gridCol w:w="2397"/>
        <w:gridCol w:w="1826"/>
      </w:tblGrid>
      <w:tr w:rsidR="003C504D" w:rsidRPr="003C504D" w14:paraId="4391D386" w14:textId="77777777" w:rsidTr="003C504D">
        <w:trPr>
          <w:trHeight w:val="300"/>
        </w:trPr>
        <w:tc>
          <w:tcPr>
            <w:tcW w:w="2740" w:type="dxa"/>
            <w:noWrap/>
            <w:hideMark/>
          </w:tcPr>
          <w:p w14:paraId="3E11A684" w14:textId="77777777" w:rsidR="003C504D" w:rsidRPr="003C504D" w:rsidRDefault="003C504D" w:rsidP="003C504D">
            <w:pPr>
              <w:tabs>
                <w:tab w:val="left" w:pos="6705"/>
              </w:tabs>
            </w:pPr>
            <w:r w:rsidRPr="003C504D">
              <w:t>size = 200x200</w:t>
            </w:r>
          </w:p>
        </w:tc>
        <w:tc>
          <w:tcPr>
            <w:tcW w:w="2740" w:type="dxa"/>
            <w:noWrap/>
            <w:hideMark/>
          </w:tcPr>
          <w:p w14:paraId="462DDE69" w14:textId="77777777" w:rsidR="003C504D" w:rsidRPr="003C504D" w:rsidRDefault="003C504D" w:rsidP="003C504D">
            <w:pPr>
              <w:tabs>
                <w:tab w:val="left" w:pos="6705"/>
              </w:tabs>
            </w:pPr>
            <w:r w:rsidRPr="003C504D">
              <w:t>16x1</w:t>
            </w:r>
          </w:p>
        </w:tc>
        <w:tc>
          <w:tcPr>
            <w:tcW w:w="2740" w:type="dxa"/>
            <w:noWrap/>
            <w:hideMark/>
          </w:tcPr>
          <w:p w14:paraId="68BA2E6B" w14:textId="77777777" w:rsidR="003C504D" w:rsidRPr="003C504D" w:rsidRDefault="003C504D" w:rsidP="003C504D">
            <w:pPr>
              <w:tabs>
                <w:tab w:val="left" w:pos="6705"/>
              </w:tabs>
            </w:pPr>
            <w:r w:rsidRPr="003C504D">
              <w:t>8x2</w:t>
            </w:r>
          </w:p>
        </w:tc>
        <w:tc>
          <w:tcPr>
            <w:tcW w:w="2080" w:type="dxa"/>
            <w:noWrap/>
            <w:hideMark/>
          </w:tcPr>
          <w:p w14:paraId="4993BBA0" w14:textId="77777777" w:rsidR="003C504D" w:rsidRPr="003C504D" w:rsidRDefault="003C504D" w:rsidP="003C504D">
            <w:pPr>
              <w:tabs>
                <w:tab w:val="left" w:pos="6705"/>
              </w:tabs>
            </w:pPr>
            <w:r w:rsidRPr="003C504D">
              <w:t>4x4</w:t>
            </w:r>
          </w:p>
        </w:tc>
      </w:tr>
      <w:tr w:rsidR="003C504D" w:rsidRPr="003C504D" w14:paraId="31A779DE" w14:textId="77777777" w:rsidTr="003C504D">
        <w:trPr>
          <w:trHeight w:val="300"/>
        </w:trPr>
        <w:tc>
          <w:tcPr>
            <w:tcW w:w="2740" w:type="dxa"/>
            <w:noWrap/>
            <w:hideMark/>
          </w:tcPr>
          <w:p w14:paraId="4C6C92D2" w14:textId="77777777" w:rsidR="003C504D" w:rsidRPr="003C504D" w:rsidRDefault="003C504D" w:rsidP="003C504D">
            <w:pPr>
              <w:tabs>
                <w:tab w:val="left" w:pos="6705"/>
              </w:tabs>
            </w:pPr>
            <w:r w:rsidRPr="003C504D">
              <w:t>alpha</w:t>
            </w:r>
          </w:p>
        </w:tc>
        <w:tc>
          <w:tcPr>
            <w:tcW w:w="2740" w:type="dxa"/>
            <w:noWrap/>
            <w:hideMark/>
          </w:tcPr>
          <w:p w14:paraId="7C4965A4" w14:textId="77777777" w:rsidR="003C504D" w:rsidRPr="003C504D" w:rsidRDefault="003C504D" w:rsidP="003C504D">
            <w:pPr>
              <w:tabs>
                <w:tab w:val="left" w:pos="6705"/>
              </w:tabs>
            </w:pPr>
            <w:r w:rsidRPr="003C504D">
              <w:t>0,069573</w:t>
            </w:r>
          </w:p>
        </w:tc>
        <w:tc>
          <w:tcPr>
            <w:tcW w:w="2740" w:type="dxa"/>
            <w:noWrap/>
            <w:hideMark/>
          </w:tcPr>
          <w:p w14:paraId="26CD3F3D" w14:textId="77777777" w:rsidR="003C504D" w:rsidRPr="003C504D" w:rsidRDefault="003C504D" w:rsidP="003C504D">
            <w:pPr>
              <w:tabs>
                <w:tab w:val="left" w:pos="6705"/>
              </w:tabs>
            </w:pPr>
            <w:r w:rsidRPr="003C504D">
              <w:t>0,076220</w:t>
            </w:r>
          </w:p>
        </w:tc>
        <w:tc>
          <w:tcPr>
            <w:tcW w:w="2080" w:type="dxa"/>
            <w:noWrap/>
            <w:hideMark/>
          </w:tcPr>
          <w:p w14:paraId="2AFFC7FA" w14:textId="77777777" w:rsidR="003C504D" w:rsidRPr="003C504D" w:rsidRDefault="003C504D" w:rsidP="003C504D">
            <w:pPr>
              <w:tabs>
                <w:tab w:val="left" w:pos="6705"/>
              </w:tabs>
            </w:pPr>
            <w:r w:rsidRPr="003C504D">
              <w:t>0,086300</w:t>
            </w:r>
          </w:p>
        </w:tc>
      </w:tr>
      <w:tr w:rsidR="003C504D" w:rsidRPr="003C504D" w14:paraId="174519DF" w14:textId="77777777" w:rsidTr="003C504D">
        <w:trPr>
          <w:trHeight w:val="300"/>
        </w:trPr>
        <w:tc>
          <w:tcPr>
            <w:tcW w:w="2740" w:type="dxa"/>
            <w:noWrap/>
            <w:hideMark/>
          </w:tcPr>
          <w:p w14:paraId="00FB0E66" w14:textId="77777777" w:rsidR="003C504D" w:rsidRPr="003C504D" w:rsidRDefault="003C504D" w:rsidP="003C504D">
            <w:pPr>
              <w:tabs>
                <w:tab w:val="left" w:pos="6705"/>
              </w:tabs>
            </w:pPr>
            <w:r w:rsidRPr="003C504D">
              <w:t>beta</w:t>
            </w:r>
          </w:p>
        </w:tc>
        <w:tc>
          <w:tcPr>
            <w:tcW w:w="2740" w:type="dxa"/>
            <w:noWrap/>
            <w:hideMark/>
          </w:tcPr>
          <w:p w14:paraId="3A63FCE0" w14:textId="77777777" w:rsidR="003C504D" w:rsidRPr="003C504D" w:rsidRDefault="003C504D" w:rsidP="003C504D">
            <w:pPr>
              <w:tabs>
                <w:tab w:val="left" w:pos="6705"/>
              </w:tabs>
            </w:pPr>
            <w:r w:rsidRPr="003C504D">
              <w:t>0,00010039</w:t>
            </w:r>
          </w:p>
        </w:tc>
        <w:tc>
          <w:tcPr>
            <w:tcW w:w="2740" w:type="dxa"/>
            <w:noWrap/>
            <w:hideMark/>
          </w:tcPr>
          <w:p w14:paraId="28E90275" w14:textId="77777777" w:rsidR="003C504D" w:rsidRPr="003C504D" w:rsidRDefault="003C504D" w:rsidP="003C504D">
            <w:pPr>
              <w:tabs>
                <w:tab w:val="left" w:pos="6705"/>
              </w:tabs>
            </w:pPr>
            <w:r w:rsidRPr="003C504D">
              <w:t>0,000104</w:t>
            </w:r>
          </w:p>
        </w:tc>
        <w:tc>
          <w:tcPr>
            <w:tcW w:w="2080" w:type="dxa"/>
            <w:noWrap/>
            <w:hideMark/>
          </w:tcPr>
          <w:p w14:paraId="0E1002B9" w14:textId="77777777" w:rsidR="003C504D" w:rsidRPr="003C504D" w:rsidRDefault="003C504D" w:rsidP="003C504D">
            <w:pPr>
              <w:tabs>
                <w:tab w:val="left" w:pos="6705"/>
              </w:tabs>
            </w:pPr>
            <w:r w:rsidRPr="003C504D">
              <w:t>0,000106</w:t>
            </w:r>
          </w:p>
        </w:tc>
      </w:tr>
    </w:tbl>
    <w:p w14:paraId="315602B3" w14:textId="13C9F7C4" w:rsidR="003C504D" w:rsidRDefault="003C504D" w:rsidP="00532931">
      <w:pPr>
        <w:tabs>
          <w:tab w:val="left" w:pos="6705"/>
        </w:tabs>
      </w:pPr>
    </w:p>
    <w:p w14:paraId="4632DB17" w14:textId="65CA90B3" w:rsidR="003C504D" w:rsidRDefault="003C504D" w:rsidP="00532931">
      <w:pPr>
        <w:tabs>
          <w:tab w:val="left" w:pos="6705"/>
        </w:tabs>
        <w:rPr>
          <w:rFonts w:eastAsiaTheme="minorEastAsia"/>
        </w:rPr>
      </w:pPr>
      <w:r>
        <w:t xml:space="preserve">For a large number of iterations n, the value of beta plays a higher role in computing the execution time, because the time is estimated using the formula: </w:t>
      </w:r>
      <m:oMath>
        <m:r>
          <w:rPr>
            <w:rFonts w:ascii="Cambria Math" w:hAnsi="Cambria Math"/>
          </w:rPr>
          <m:t>α + βn</m:t>
        </m:r>
      </m:oMath>
    </w:p>
    <w:p w14:paraId="271E1C7D" w14:textId="58F0B459" w:rsidR="00C80D08" w:rsidRDefault="00C80D08" w:rsidP="00532931">
      <w:pPr>
        <w:tabs>
          <w:tab w:val="left" w:pos="6705"/>
        </w:tabs>
        <w:rPr>
          <w:rFonts w:eastAsiaTheme="minorEastAsia"/>
        </w:rPr>
      </w:pPr>
      <w:r>
        <w:rPr>
          <w:rFonts w:eastAsiaTheme="minorEastAsia"/>
        </w:rPr>
        <w:lastRenderedPageBreak/>
        <w:t xml:space="preserve">Since 16x1 has the smallest value of beta, it is also expected to have the lowest execution time. The figure below indicates this is indeed the case. </w:t>
      </w:r>
      <w:r w:rsidR="00275237">
        <w:rPr>
          <w:rFonts w:eastAsiaTheme="minorEastAsia"/>
        </w:rPr>
        <w:t xml:space="preserve"> So, choosing 16x1 or 1x16 configuration is the best choice.</w:t>
      </w:r>
    </w:p>
    <w:p w14:paraId="67E64EBB" w14:textId="38B4D102" w:rsidR="00275237" w:rsidRDefault="00275237" w:rsidP="00532931">
      <w:pPr>
        <w:tabs>
          <w:tab w:val="left" w:pos="6705"/>
        </w:tabs>
        <w:rPr>
          <w:rFonts w:eastAsiaTheme="minorEastAsia"/>
        </w:rPr>
      </w:pPr>
      <w:r>
        <w:rPr>
          <w:rFonts w:eastAsiaTheme="minorEastAsia"/>
        </w:rPr>
        <w:t>Note the similarity with the result of the previous question. Even there, the square configuration of 2x2 was performing worse than the 4x1 configuration. This may be because a more “square” configuration has to communicate with more neighbours. In the present case, a processor has to communicate with 2, 3, and 4 neighbours in the worst case for the 16x1, 8x2, and 4x4 configurations respectively.</w:t>
      </w:r>
    </w:p>
    <w:p w14:paraId="60B32BE3" w14:textId="77777777" w:rsidR="00532931" w:rsidRDefault="00532931" w:rsidP="00532931">
      <w:pPr>
        <w:tabs>
          <w:tab w:val="left" w:pos="6705"/>
        </w:tabs>
      </w:pPr>
    </w:p>
    <w:p w14:paraId="37EA9BA7" w14:textId="0750F49B" w:rsidR="001264C8" w:rsidRDefault="00532931" w:rsidP="00532931">
      <w:pPr>
        <w:tabs>
          <w:tab w:val="left" w:pos="6705"/>
        </w:tabs>
      </w:pPr>
      <w:r>
        <w:tab/>
      </w:r>
    </w:p>
    <w:p w14:paraId="2C433BD9" w14:textId="0BC2FBAB" w:rsidR="00AA39D4" w:rsidRDefault="00AA39D4">
      <w:r>
        <w:rPr>
          <w:noProof/>
        </w:rPr>
        <w:drawing>
          <wp:inline distT="0" distB="0" distL="0" distR="0" wp14:anchorId="6B9AAF59" wp14:editId="262A47F1">
            <wp:extent cx="4572000" cy="2743200"/>
            <wp:effectExtent l="0" t="0" r="0" b="0"/>
            <wp:docPr id="4" name="Chart 4">
              <a:extLst xmlns:a="http://schemas.openxmlformats.org/drawingml/2006/main">
                <a:ext uri="{FF2B5EF4-FFF2-40B4-BE49-F238E27FC236}">
                  <a16:creationId xmlns:a16="http://schemas.microsoft.com/office/drawing/2014/main" id="{0BC3D509-A730-4F82-8FE9-D552BD6AF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3D7C9A" w14:textId="1BE2039A" w:rsidR="00275237" w:rsidRDefault="00275237"/>
    <w:p w14:paraId="48B0F4C0" w14:textId="5E142ED2" w:rsidR="00275237" w:rsidRDefault="00275237">
      <w:r>
        <w:t>Ex2.5</w:t>
      </w:r>
    </w:p>
    <w:p w14:paraId="47550B6D" w14:textId="23B29256" w:rsidR="00275237" w:rsidRDefault="000D6673">
      <w:r>
        <w:t>The table below shows the number of iterations for convergence for the 2x2 configuration and 4x1 configuration of processors using omega of 1.95</w:t>
      </w:r>
    </w:p>
    <w:tbl>
      <w:tblPr>
        <w:tblStyle w:val="TableGrid"/>
        <w:tblW w:w="0" w:type="auto"/>
        <w:tblLook w:val="04A0" w:firstRow="1" w:lastRow="0" w:firstColumn="1" w:lastColumn="0" w:noHBand="0" w:noVBand="1"/>
      </w:tblPr>
      <w:tblGrid>
        <w:gridCol w:w="2740"/>
        <w:gridCol w:w="2740"/>
        <w:gridCol w:w="2740"/>
      </w:tblGrid>
      <w:tr w:rsidR="000D6673" w:rsidRPr="000D6673" w14:paraId="6E7FE025" w14:textId="77777777" w:rsidTr="000D6673">
        <w:trPr>
          <w:trHeight w:val="300"/>
        </w:trPr>
        <w:tc>
          <w:tcPr>
            <w:tcW w:w="2740" w:type="dxa"/>
            <w:noWrap/>
            <w:hideMark/>
          </w:tcPr>
          <w:p w14:paraId="08B9CC8D" w14:textId="77777777" w:rsidR="000D6673" w:rsidRPr="000D6673" w:rsidRDefault="000D6673">
            <w:r w:rsidRPr="000D6673">
              <w:t>config</w:t>
            </w:r>
          </w:p>
        </w:tc>
        <w:tc>
          <w:tcPr>
            <w:tcW w:w="2740" w:type="dxa"/>
            <w:noWrap/>
            <w:hideMark/>
          </w:tcPr>
          <w:p w14:paraId="5AE8EA07" w14:textId="77777777" w:rsidR="000D6673" w:rsidRPr="000D6673" w:rsidRDefault="000D6673">
            <w:r w:rsidRPr="000D6673">
              <w:t>size</w:t>
            </w:r>
          </w:p>
        </w:tc>
        <w:tc>
          <w:tcPr>
            <w:tcW w:w="2740" w:type="dxa"/>
            <w:noWrap/>
            <w:hideMark/>
          </w:tcPr>
          <w:p w14:paraId="34670036" w14:textId="77777777" w:rsidR="000D6673" w:rsidRPr="000D6673" w:rsidRDefault="000D6673">
            <w:r w:rsidRPr="000D6673">
              <w:t>number of iterations</w:t>
            </w:r>
          </w:p>
        </w:tc>
      </w:tr>
      <w:tr w:rsidR="000D6673" w:rsidRPr="000D6673" w14:paraId="25329606" w14:textId="77777777" w:rsidTr="000D6673">
        <w:trPr>
          <w:trHeight w:val="300"/>
        </w:trPr>
        <w:tc>
          <w:tcPr>
            <w:tcW w:w="2740" w:type="dxa"/>
            <w:noWrap/>
            <w:hideMark/>
          </w:tcPr>
          <w:p w14:paraId="3AC6E50D" w14:textId="77777777" w:rsidR="000D6673" w:rsidRPr="000D6673" w:rsidRDefault="000D6673">
            <w:r w:rsidRPr="000D6673">
              <w:t>2x2</w:t>
            </w:r>
          </w:p>
        </w:tc>
        <w:tc>
          <w:tcPr>
            <w:tcW w:w="2740" w:type="dxa"/>
            <w:noWrap/>
            <w:hideMark/>
          </w:tcPr>
          <w:p w14:paraId="7B4DF611" w14:textId="77777777" w:rsidR="000D6673" w:rsidRPr="000D6673" w:rsidRDefault="000D6673">
            <w:r w:rsidRPr="000D6673">
              <w:t>200x200</w:t>
            </w:r>
          </w:p>
        </w:tc>
        <w:tc>
          <w:tcPr>
            <w:tcW w:w="2740" w:type="dxa"/>
            <w:noWrap/>
            <w:hideMark/>
          </w:tcPr>
          <w:p w14:paraId="78E5DBEA" w14:textId="77777777" w:rsidR="000D6673" w:rsidRPr="000D6673" w:rsidRDefault="000D6673" w:rsidP="000D6673">
            <w:r w:rsidRPr="000D6673">
              <w:t>397,00</w:t>
            </w:r>
          </w:p>
        </w:tc>
      </w:tr>
      <w:tr w:rsidR="000D6673" w:rsidRPr="000D6673" w14:paraId="0CB8BAE2" w14:textId="77777777" w:rsidTr="000D6673">
        <w:trPr>
          <w:trHeight w:val="300"/>
        </w:trPr>
        <w:tc>
          <w:tcPr>
            <w:tcW w:w="2740" w:type="dxa"/>
            <w:noWrap/>
            <w:hideMark/>
          </w:tcPr>
          <w:p w14:paraId="20B21AF4" w14:textId="77777777" w:rsidR="000D6673" w:rsidRPr="000D6673" w:rsidRDefault="000D6673">
            <w:r w:rsidRPr="000D6673">
              <w:t>2x2</w:t>
            </w:r>
          </w:p>
        </w:tc>
        <w:tc>
          <w:tcPr>
            <w:tcW w:w="2740" w:type="dxa"/>
            <w:noWrap/>
            <w:hideMark/>
          </w:tcPr>
          <w:p w14:paraId="6BC0D403" w14:textId="77777777" w:rsidR="000D6673" w:rsidRPr="000D6673" w:rsidRDefault="000D6673">
            <w:r w:rsidRPr="000D6673">
              <w:t>300x300</w:t>
            </w:r>
          </w:p>
        </w:tc>
        <w:tc>
          <w:tcPr>
            <w:tcW w:w="2740" w:type="dxa"/>
            <w:noWrap/>
            <w:hideMark/>
          </w:tcPr>
          <w:p w14:paraId="5F925AF8" w14:textId="77777777" w:rsidR="000D6673" w:rsidRPr="000D6673" w:rsidRDefault="000D6673" w:rsidP="000D6673">
            <w:r w:rsidRPr="000D6673">
              <w:t>784,00</w:t>
            </w:r>
          </w:p>
        </w:tc>
      </w:tr>
      <w:tr w:rsidR="000D6673" w:rsidRPr="000D6673" w14:paraId="272B862D" w14:textId="77777777" w:rsidTr="000D6673">
        <w:trPr>
          <w:trHeight w:val="300"/>
        </w:trPr>
        <w:tc>
          <w:tcPr>
            <w:tcW w:w="2740" w:type="dxa"/>
            <w:noWrap/>
            <w:hideMark/>
          </w:tcPr>
          <w:p w14:paraId="25E61AF6" w14:textId="77777777" w:rsidR="000D6673" w:rsidRPr="000D6673" w:rsidRDefault="000D6673">
            <w:r w:rsidRPr="000D6673">
              <w:t>2x2</w:t>
            </w:r>
          </w:p>
        </w:tc>
        <w:tc>
          <w:tcPr>
            <w:tcW w:w="2740" w:type="dxa"/>
            <w:noWrap/>
            <w:hideMark/>
          </w:tcPr>
          <w:p w14:paraId="07A52550" w14:textId="77777777" w:rsidR="000D6673" w:rsidRPr="000D6673" w:rsidRDefault="000D6673">
            <w:r w:rsidRPr="000D6673">
              <w:t>400x400</w:t>
            </w:r>
          </w:p>
        </w:tc>
        <w:tc>
          <w:tcPr>
            <w:tcW w:w="2740" w:type="dxa"/>
            <w:noWrap/>
            <w:hideMark/>
          </w:tcPr>
          <w:p w14:paraId="65952EA6" w14:textId="77777777" w:rsidR="000D6673" w:rsidRPr="000D6673" w:rsidRDefault="000D6673" w:rsidP="000D6673">
            <w:r w:rsidRPr="000D6673">
              <w:t>1219,00</w:t>
            </w:r>
          </w:p>
        </w:tc>
      </w:tr>
      <w:tr w:rsidR="000D6673" w:rsidRPr="000D6673" w14:paraId="40C11664" w14:textId="77777777" w:rsidTr="000D6673">
        <w:trPr>
          <w:trHeight w:val="300"/>
        </w:trPr>
        <w:tc>
          <w:tcPr>
            <w:tcW w:w="2740" w:type="dxa"/>
            <w:noWrap/>
            <w:hideMark/>
          </w:tcPr>
          <w:p w14:paraId="4BC72717" w14:textId="77777777" w:rsidR="000D6673" w:rsidRPr="000D6673" w:rsidRDefault="000D6673">
            <w:r w:rsidRPr="000D6673">
              <w:t>2x2</w:t>
            </w:r>
          </w:p>
        </w:tc>
        <w:tc>
          <w:tcPr>
            <w:tcW w:w="2740" w:type="dxa"/>
            <w:noWrap/>
            <w:hideMark/>
          </w:tcPr>
          <w:p w14:paraId="323386C8" w14:textId="77777777" w:rsidR="000D6673" w:rsidRPr="000D6673" w:rsidRDefault="000D6673">
            <w:r w:rsidRPr="000D6673">
              <w:t>500x500</w:t>
            </w:r>
          </w:p>
        </w:tc>
        <w:tc>
          <w:tcPr>
            <w:tcW w:w="2740" w:type="dxa"/>
            <w:noWrap/>
            <w:hideMark/>
          </w:tcPr>
          <w:p w14:paraId="7DC66FEF" w14:textId="77777777" w:rsidR="000D6673" w:rsidRPr="000D6673" w:rsidRDefault="000D6673" w:rsidP="000D6673">
            <w:r w:rsidRPr="000D6673">
              <w:t>1678,00</w:t>
            </w:r>
          </w:p>
        </w:tc>
      </w:tr>
      <w:tr w:rsidR="000D6673" w:rsidRPr="000D6673" w14:paraId="2CD4BC76" w14:textId="77777777" w:rsidTr="000D6673">
        <w:trPr>
          <w:trHeight w:val="300"/>
        </w:trPr>
        <w:tc>
          <w:tcPr>
            <w:tcW w:w="2740" w:type="dxa"/>
            <w:noWrap/>
            <w:hideMark/>
          </w:tcPr>
          <w:p w14:paraId="4A84C9D4" w14:textId="77777777" w:rsidR="000D6673" w:rsidRPr="000D6673" w:rsidRDefault="000D6673">
            <w:r w:rsidRPr="000D6673">
              <w:t>4x1</w:t>
            </w:r>
          </w:p>
        </w:tc>
        <w:tc>
          <w:tcPr>
            <w:tcW w:w="2740" w:type="dxa"/>
            <w:noWrap/>
            <w:hideMark/>
          </w:tcPr>
          <w:p w14:paraId="633F9923" w14:textId="77777777" w:rsidR="000D6673" w:rsidRPr="000D6673" w:rsidRDefault="000D6673">
            <w:r w:rsidRPr="000D6673">
              <w:t>200x200</w:t>
            </w:r>
          </w:p>
        </w:tc>
        <w:tc>
          <w:tcPr>
            <w:tcW w:w="2740" w:type="dxa"/>
            <w:noWrap/>
            <w:hideMark/>
          </w:tcPr>
          <w:p w14:paraId="19E2CCBA" w14:textId="77777777" w:rsidR="000D6673" w:rsidRPr="000D6673" w:rsidRDefault="000D6673" w:rsidP="000D6673">
            <w:r w:rsidRPr="000D6673">
              <w:t>397,00</w:t>
            </w:r>
          </w:p>
        </w:tc>
      </w:tr>
      <w:tr w:rsidR="000D6673" w:rsidRPr="000D6673" w14:paraId="765BA29E" w14:textId="77777777" w:rsidTr="000D6673">
        <w:trPr>
          <w:trHeight w:val="300"/>
        </w:trPr>
        <w:tc>
          <w:tcPr>
            <w:tcW w:w="2740" w:type="dxa"/>
            <w:noWrap/>
            <w:hideMark/>
          </w:tcPr>
          <w:p w14:paraId="784EB9E1" w14:textId="77777777" w:rsidR="000D6673" w:rsidRPr="000D6673" w:rsidRDefault="000D6673">
            <w:r w:rsidRPr="000D6673">
              <w:t>4x1</w:t>
            </w:r>
          </w:p>
        </w:tc>
        <w:tc>
          <w:tcPr>
            <w:tcW w:w="2740" w:type="dxa"/>
            <w:noWrap/>
            <w:hideMark/>
          </w:tcPr>
          <w:p w14:paraId="7F3DE3B9" w14:textId="77777777" w:rsidR="000D6673" w:rsidRPr="000D6673" w:rsidRDefault="000D6673">
            <w:r w:rsidRPr="000D6673">
              <w:t>300x300</w:t>
            </w:r>
          </w:p>
        </w:tc>
        <w:tc>
          <w:tcPr>
            <w:tcW w:w="2740" w:type="dxa"/>
            <w:noWrap/>
            <w:hideMark/>
          </w:tcPr>
          <w:p w14:paraId="04561B22" w14:textId="77777777" w:rsidR="000D6673" w:rsidRPr="000D6673" w:rsidRDefault="000D6673" w:rsidP="000D6673">
            <w:r w:rsidRPr="000D6673">
              <w:t>785,00</w:t>
            </w:r>
          </w:p>
        </w:tc>
      </w:tr>
      <w:tr w:rsidR="000D6673" w:rsidRPr="000D6673" w14:paraId="4ECD53EF" w14:textId="77777777" w:rsidTr="000D6673">
        <w:trPr>
          <w:trHeight w:val="300"/>
        </w:trPr>
        <w:tc>
          <w:tcPr>
            <w:tcW w:w="2740" w:type="dxa"/>
            <w:noWrap/>
            <w:hideMark/>
          </w:tcPr>
          <w:p w14:paraId="347A7B3D" w14:textId="77777777" w:rsidR="000D6673" w:rsidRPr="000D6673" w:rsidRDefault="000D6673">
            <w:r w:rsidRPr="000D6673">
              <w:t>4x1</w:t>
            </w:r>
          </w:p>
        </w:tc>
        <w:tc>
          <w:tcPr>
            <w:tcW w:w="2740" w:type="dxa"/>
            <w:noWrap/>
            <w:hideMark/>
          </w:tcPr>
          <w:p w14:paraId="59D6A61B" w14:textId="77777777" w:rsidR="000D6673" w:rsidRPr="000D6673" w:rsidRDefault="000D6673">
            <w:r w:rsidRPr="000D6673">
              <w:t>400x400</w:t>
            </w:r>
          </w:p>
        </w:tc>
        <w:tc>
          <w:tcPr>
            <w:tcW w:w="2740" w:type="dxa"/>
            <w:noWrap/>
            <w:hideMark/>
          </w:tcPr>
          <w:p w14:paraId="1AAF3693" w14:textId="77777777" w:rsidR="000D6673" w:rsidRPr="000D6673" w:rsidRDefault="000D6673" w:rsidP="000D6673">
            <w:r w:rsidRPr="000D6673">
              <w:t>1220,00</w:t>
            </w:r>
          </w:p>
        </w:tc>
      </w:tr>
      <w:tr w:rsidR="000D6673" w:rsidRPr="000D6673" w14:paraId="03E4DF0A" w14:textId="77777777" w:rsidTr="000D6673">
        <w:trPr>
          <w:trHeight w:val="300"/>
        </w:trPr>
        <w:tc>
          <w:tcPr>
            <w:tcW w:w="2740" w:type="dxa"/>
            <w:noWrap/>
            <w:hideMark/>
          </w:tcPr>
          <w:p w14:paraId="3619C9F2" w14:textId="77777777" w:rsidR="000D6673" w:rsidRPr="000D6673" w:rsidRDefault="000D6673">
            <w:r w:rsidRPr="000D6673">
              <w:t>4x1</w:t>
            </w:r>
          </w:p>
        </w:tc>
        <w:tc>
          <w:tcPr>
            <w:tcW w:w="2740" w:type="dxa"/>
            <w:noWrap/>
            <w:hideMark/>
          </w:tcPr>
          <w:p w14:paraId="166525C1" w14:textId="77777777" w:rsidR="000D6673" w:rsidRPr="000D6673" w:rsidRDefault="000D6673">
            <w:r w:rsidRPr="000D6673">
              <w:t>500x500</w:t>
            </w:r>
          </w:p>
        </w:tc>
        <w:tc>
          <w:tcPr>
            <w:tcW w:w="2740" w:type="dxa"/>
            <w:noWrap/>
            <w:hideMark/>
          </w:tcPr>
          <w:p w14:paraId="4166129D" w14:textId="77777777" w:rsidR="000D6673" w:rsidRPr="000D6673" w:rsidRDefault="000D6673" w:rsidP="000D6673">
            <w:r w:rsidRPr="000D6673">
              <w:t>1679,00</w:t>
            </w:r>
          </w:p>
        </w:tc>
      </w:tr>
    </w:tbl>
    <w:p w14:paraId="14A4C19D" w14:textId="5D6CB2A7" w:rsidR="000D6673" w:rsidRDefault="000D6673"/>
    <w:p w14:paraId="2E0EA209" w14:textId="2D1FA51C" w:rsidR="000D6673" w:rsidRDefault="000D6673">
      <w:r>
        <w:t xml:space="preserve">For both 4x1 and </w:t>
      </w:r>
      <w:r w:rsidR="008D425B">
        <w:t xml:space="preserve">the 2x2 configuration, there is a clear positive correlation between the grid size and the number of iterations for convergence. For understanding why this is the case, let us consider </w:t>
      </w:r>
      <w:r w:rsidR="008D425B">
        <w:lastRenderedPageBreak/>
        <w:t>the number of steps it takes for an update to propagate across the grid</w:t>
      </w:r>
      <w:r w:rsidR="00702FB6">
        <w:t xml:space="preserve"> when information is updated at a point. </w:t>
      </w:r>
      <w:r w:rsidR="00AE5886">
        <w:t>Refer to the figures shown below.</w:t>
      </w:r>
    </w:p>
    <w:p w14:paraId="320DED34" w14:textId="5B51A90C" w:rsidR="00AE5886" w:rsidRDefault="00AE5886"/>
    <w:p w14:paraId="66CF244C" w14:textId="4986545F" w:rsidR="00AE5886" w:rsidRDefault="00AE5886">
      <w:r>
        <w:t>Step 1:</w:t>
      </w:r>
    </w:p>
    <w:p w14:paraId="415F8E83" w14:textId="0AE3400A" w:rsidR="00AE5886" w:rsidRDefault="00053775">
      <w:r>
        <w:t>Update made to point marked in red</w:t>
      </w:r>
    </w:p>
    <w:p w14:paraId="26BF59ED" w14:textId="4B1C7282" w:rsidR="00AE5886" w:rsidRDefault="00053775">
      <w:r>
        <w:rPr>
          <w:noProof/>
        </w:rPr>
        <mc:AlternateContent>
          <mc:Choice Requires="wpi">
            <w:drawing>
              <wp:anchor distT="0" distB="0" distL="114300" distR="114300" simplePos="0" relativeHeight="251659264" behindDoc="0" locked="0" layoutInCell="1" allowOverlap="1" wp14:anchorId="2A3EBBC8" wp14:editId="10F877D3">
                <wp:simplePos x="0" y="0"/>
                <wp:positionH relativeFrom="column">
                  <wp:posOffset>85545</wp:posOffset>
                </wp:positionH>
                <wp:positionV relativeFrom="paragraph">
                  <wp:posOffset>73330</wp:posOffset>
                </wp:positionV>
                <wp:extent cx="360" cy="360"/>
                <wp:effectExtent l="114300" t="114300" r="95250" b="152400"/>
                <wp:wrapNone/>
                <wp:docPr id="47" name="Ink 4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5EC71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1.8pt;margin-top:.8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">
                <v:imagedata r:id="rId11" o:title=""/>
              </v:shape>
            </w:pict>
          </mc:Fallback>
        </mc:AlternateContent>
      </w:r>
      <w:r w:rsidR="00AE5886">
        <w:rPr>
          <w:noProof/>
        </w:rPr>
        <w:drawing>
          <wp:inline distT="0" distB="0" distL="0" distR="0" wp14:anchorId="2F24B60A" wp14:editId="75CB1082">
            <wp:extent cx="2743200" cy="274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D61CBE1" w14:textId="4BD74ABC" w:rsidR="00053775" w:rsidRDefault="00053775"/>
    <w:p w14:paraId="1D5AD987" w14:textId="68C2A9BF" w:rsidR="00053775" w:rsidRDefault="00053775">
      <w:r>
        <w:t>Step 2:</w:t>
      </w:r>
    </w:p>
    <w:p w14:paraId="5F390BC7" w14:textId="7C4378AF" w:rsidR="00053775" w:rsidRDefault="00053775">
      <w:r>
        <w:t>Propagation of update to neighbours (yellow)</w:t>
      </w:r>
    </w:p>
    <w:p w14:paraId="1F1E944D" w14:textId="40B2CE9E" w:rsidR="00702FB6" w:rsidRDefault="00053775">
      <w:r>
        <w:rPr>
          <w:noProof/>
        </w:rPr>
        <mc:AlternateContent>
          <mc:Choice Requires="wpi">
            <w:drawing>
              <wp:anchor distT="0" distB="0" distL="114300" distR="114300" simplePos="0" relativeHeight="251662336" behindDoc="0" locked="0" layoutInCell="1" allowOverlap="1" wp14:anchorId="2C4147A2" wp14:editId="0C15F05D">
                <wp:simplePos x="0" y="0"/>
                <wp:positionH relativeFrom="column">
                  <wp:posOffset>66040</wp:posOffset>
                </wp:positionH>
                <wp:positionV relativeFrom="paragraph">
                  <wp:posOffset>615950</wp:posOffset>
                </wp:positionV>
                <wp:extent cx="9720" cy="29160"/>
                <wp:effectExtent l="133350" t="114300" r="85725" b="142875"/>
                <wp:wrapNone/>
                <wp:docPr id="51"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9720" cy="29160"/>
                      </w14:xfrm>
                    </w14:contentPart>
                  </a:graphicData>
                </a:graphic>
              </wp:anchor>
            </w:drawing>
          </mc:Choice>
          <mc:Fallback>
            <w:pict>
              <v:shape w14:anchorId="7AA8AFFA" id="Ink 51" o:spid="_x0000_s1026" type="#_x0000_t75" style="position:absolute;margin-left:.25pt;margin-top:43.55pt;width:10.65pt;height:1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23240C0D" wp14:editId="69B29EA2">
                <wp:simplePos x="0" y="0"/>
                <wp:positionH relativeFrom="column">
                  <wp:posOffset>609345</wp:posOffset>
                </wp:positionH>
                <wp:positionV relativeFrom="paragraph">
                  <wp:posOffset>101875</wp:posOffset>
                </wp:positionV>
                <wp:extent cx="360" cy="360"/>
                <wp:effectExtent l="114300" t="114300" r="95250" b="152400"/>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60B97E4" id="Ink 50" o:spid="_x0000_s1026" type="#_x0000_t75" style="position:absolute;margin-left:43.05pt;margin-top:3.0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11F58623" wp14:editId="6BB2C36A">
                <wp:simplePos x="0" y="0"/>
                <wp:positionH relativeFrom="column">
                  <wp:posOffset>76185</wp:posOffset>
                </wp:positionH>
                <wp:positionV relativeFrom="paragraph">
                  <wp:posOffset>92515</wp:posOffset>
                </wp:positionV>
                <wp:extent cx="360" cy="360"/>
                <wp:effectExtent l="114300" t="114300" r="95250" b="152400"/>
                <wp:wrapNone/>
                <wp:docPr id="49" name="Ink 4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4CAB203" id="Ink 49" o:spid="_x0000_s1026" type="#_x0000_t75" style="position:absolute;margin-left:1.05pt;margin-top:2.3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">
                <v:imagedata r:id="rId11" o:title=""/>
              </v:shape>
            </w:pict>
          </mc:Fallback>
        </mc:AlternateContent>
      </w:r>
      <w:r>
        <w:rPr>
          <w:noProof/>
        </w:rPr>
        <w:drawing>
          <wp:inline distT="0" distB="0" distL="0" distR="0" wp14:anchorId="358D6422" wp14:editId="0C472FDE">
            <wp:extent cx="2743200"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6AD4B08" w14:textId="4379CB55" w:rsidR="00053775" w:rsidRDefault="00053775">
      <w:r>
        <w:t>Step 3:</w:t>
      </w:r>
    </w:p>
    <w:p w14:paraId="327A5C2A" w14:textId="1B2E7A65" w:rsidR="000421D4" w:rsidRDefault="000421D4"/>
    <w:p w14:paraId="611A44F0" w14:textId="77777777" w:rsidR="000421D4" w:rsidRDefault="000421D4"/>
    <w:p w14:paraId="7ADCFBEF" w14:textId="1B57A508" w:rsidR="00053775" w:rsidRDefault="00053775">
      <w:r>
        <w:lastRenderedPageBreak/>
        <w:t>Step 3:</w:t>
      </w:r>
      <w:r w:rsidR="00804F4D">
        <w:t xml:space="preserve"> Further propagation</w:t>
      </w:r>
    </w:p>
    <w:p w14:paraId="6A0490A4" w14:textId="6017EAFF" w:rsidR="00053775" w:rsidRDefault="00053775">
      <w:r>
        <w:rPr>
          <w:noProof/>
        </w:rPr>
        <mc:AlternateContent>
          <mc:Choice Requires="wpi">
            <w:drawing>
              <wp:anchor distT="0" distB="0" distL="114300" distR="114300" simplePos="0" relativeHeight="251664384" behindDoc="0" locked="0" layoutInCell="1" allowOverlap="1" wp14:anchorId="5A8FAD43" wp14:editId="1AC058B5">
                <wp:simplePos x="0" y="0"/>
                <wp:positionH relativeFrom="column">
                  <wp:posOffset>66600</wp:posOffset>
                </wp:positionH>
                <wp:positionV relativeFrom="paragraph">
                  <wp:posOffset>75990</wp:posOffset>
                </wp:positionV>
                <wp:extent cx="1028880" cy="1019520"/>
                <wp:effectExtent l="114300" t="114300" r="114300" b="142875"/>
                <wp:wrapNone/>
                <wp:docPr id="54" name="Ink 54"/>
                <wp:cNvGraphicFramePr/>
                <a:graphic xmlns:a="http://schemas.openxmlformats.org/drawingml/2006/main">
                  <a:graphicData uri="http://schemas.microsoft.com/office/word/2010/wordprocessingInk">
                    <w14:contentPart bwMode="auto" r:id="rId18">
                      <w14:nvContentPartPr>
                        <w14:cNvContentPartPr/>
                      </w14:nvContentPartPr>
                      <w14:xfrm>
                        <a:off x="0" y="0"/>
                        <a:ext cx="1028880" cy="1019520"/>
                      </w14:xfrm>
                    </w14:contentPart>
                  </a:graphicData>
                </a:graphic>
              </wp:anchor>
            </w:drawing>
          </mc:Choice>
          <mc:Fallback>
            <w:pict>
              <v:shape w14:anchorId="4EAB8F33" id="Ink 54" o:spid="_x0000_s1026" type="#_x0000_t75" style="position:absolute;margin-left:.3pt;margin-top:1.05pt;width:90.9pt;height:90.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2C7B07C9" wp14:editId="184110D6">
                <wp:simplePos x="0" y="0"/>
                <wp:positionH relativeFrom="column">
                  <wp:posOffset>75960</wp:posOffset>
                </wp:positionH>
                <wp:positionV relativeFrom="paragraph">
                  <wp:posOffset>66630</wp:posOffset>
                </wp:positionV>
                <wp:extent cx="360" cy="360"/>
                <wp:effectExtent l="114300" t="114300" r="95250" b="152400"/>
                <wp:wrapNone/>
                <wp:docPr id="53"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81E1C3F" id="Ink 53" o:spid="_x0000_s1026" type="#_x0000_t75" style="position:absolute;margin-left:1.05pt;margin-top:.3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">
                <v:imagedata r:id="rId11" o:title=""/>
              </v:shape>
            </w:pict>
          </mc:Fallback>
        </mc:AlternateContent>
      </w:r>
      <w:r>
        <w:rPr>
          <w:noProof/>
        </w:rPr>
        <w:drawing>
          <wp:inline distT="0" distB="0" distL="0" distR="0" wp14:anchorId="12E7F69D" wp14:editId="67ECA1F3">
            <wp:extent cx="2743200"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09F3146" w14:textId="531B3EF5" w:rsidR="00053775" w:rsidRDefault="00053775"/>
    <w:p w14:paraId="3F4476B0" w14:textId="13FC9639" w:rsidR="00804F4D" w:rsidRDefault="00053775">
      <w:r>
        <w:t xml:space="preserve">So on. It is therefore </w:t>
      </w:r>
      <w:r w:rsidR="00804F4D">
        <w:t xml:space="preserve">clear </w:t>
      </w:r>
      <w:r>
        <w:t xml:space="preserve">that the time to </w:t>
      </w:r>
      <w:r w:rsidR="00804F4D">
        <w:t>propagate the update to all the grid points will vary linearly with the grid size.</w:t>
      </w:r>
    </w:p>
    <w:p w14:paraId="0A9887B2" w14:textId="4A693409" w:rsidR="00804F4D" w:rsidRDefault="00804F4D">
      <w:r>
        <w:t>Ex 2.6</w:t>
      </w:r>
    </w:p>
    <w:p w14:paraId="003AE2BE" w14:textId="0FCF04EC" w:rsidR="00A008AD" w:rsidRDefault="00804F4D">
      <w:r>
        <w:t xml:space="preserve">The figures below show the </w:t>
      </w:r>
      <w:r w:rsidR="0060543D">
        <w:t xml:space="preserve">absolute </w:t>
      </w:r>
      <w:r>
        <w:t>error with the number of iterations for the 2x2 and the 4x1 configuration</w:t>
      </w:r>
      <w:r w:rsidR="0060543D">
        <w:t xml:space="preserve"> with grid size 500x500 and omega = 1.9</w:t>
      </w:r>
      <w:r w:rsidR="00A008AD">
        <w:t>5</w:t>
      </w:r>
    </w:p>
    <w:p w14:paraId="773F1842" w14:textId="7B5CC262" w:rsidR="00422551" w:rsidRDefault="005C469E">
      <w:r>
        <w:t>Configuration = 2x2</w:t>
      </w:r>
    </w:p>
    <w:tbl>
      <w:tblPr>
        <w:tblStyle w:val="TableGrid"/>
        <w:tblW w:w="0" w:type="auto"/>
        <w:tblLook w:val="04A0" w:firstRow="1" w:lastRow="0" w:firstColumn="1" w:lastColumn="0" w:noHBand="0" w:noVBand="1"/>
      </w:tblPr>
      <w:tblGrid>
        <w:gridCol w:w="2740"/>
        <w:gridCol w:w="2740"/>
        <w:gridCol w:w="2080"/>
      </w:tblGrid>
      <w:tr w:rsidR="00A008AD" w:rsidRPr="00A008AD" w14:paraId="2AF32867" w14:textId="77777777" w:rsidTr="00A008AD">
        <w:trPr>
          <w:trHeight w:val="300"/>
        </w:trPr>
        <w:tc>
          <w:tcPr>
            <w:tcW w:w="2740" w:type="dxa"/>
            <w:noWrap/>
            <w:hideMark/>
          </w:tcPr>
          <w:p w14:paraId="6F1E20A0" w14:textId="77777777" w:rsidR="00A008AD" w:rsidRPr="00A008AD" w:rsidRDefault="00A008AD">
            <w:r w:rsidRPr="00A008AD">
              <w:t>iteration number</w:t>
            </w:r>
          </w:p>
        </w:tc>
        <w:tc>
          <w:tcPr>
            <w:tcW w:w="2740" w:type="dxa"/>
            <w:noWrap/>
            <w:hideMark/>
          </w:tcPr>
          <w:p w14:paraId="71D69D52" w14:textId="77777777" w:rsidR="00A008AD" w:rsidRPr="00A008AD" w:rsidRDefault="00A008AD">
            <w:r w:rsidRPr="00A008AD">
              <w:t>error (absolute difference)</w:t>
            </w:r>
          </w:p>
        </w:tc>
        <w:tc>
          <w:tcPr>
            <w:tcW w:w="2080" w:type="dxa"/>
            <w:noWrap/>
            <w:hideMark/>
          </w:tcPr>
          <w:p w14:paraId="515E5517" w14:textId="77777777" w:rsidR="00A008AD" w:rsidRPr="00A008AD" w:rsidRDefault="00A008AD">
            <w:r w:rsidRPr="00A008AD">
              <w:t>log error</w:t>
            </w:r>
          </w:p>
        </w:tc>
      </w:tr>
      <w:tr w:rsidR="00A008AD" w:rsidRPr="00A008AD" w14:paraId="4F157AE7" w14:textId="77777777" w:rsidTr="00A008AD">
        <w:trPr>
          <w:trHeight w:val="300"/>
        </w:trPr>
        <w:tc>
          <w:tcPr>
            <w:tcW w:w="2740" w:type="dxa"/>
            <w:noWrap/>
            <w:hideMark/>
          </w:tcPr>
          <w:p w14:paraId="4D61B11D" w14:textId="77777777" w:rsidR="00A008AD" w:rsidRPr="00A008AD" w:rsidRDefault="00A008AD" w:rsidP="00A008AD">
            <w:r w:rsidRPr="00A008AD">
              <w:t>200</w:t>
            </w:r>
          </w:p>
        </w:tc>
        <w:tc>
          <w:tcPr>
            <w:tcW w:w="2740" w:type="dxa"/>
            <w:noWrap/>
            <w:hideMark/>
          </w:tcPr>
          <w:p w14:paraId="37D47A21" w14:textId="77777777" w:rsidR="00A008AD" w:rsidRPr="00A008AD" w:rsidRDefault="00A008AD" w:rsidP="00A008AD">
            <w:r w:rsidRPr="00A008AD">
              <w:t>1,81E-03</w:t>
            </w:r>
          </w:p>
        </w:tc>
        <w:tc>
          <w:tcPr>
            <w:tcW w:w="2080" w:type="dxa"/>
            <w:noWrap/>
            <w:hideMark/>
          </w:tcPr>
          <w:p w14:paraId="6D5E2099" w14:textId="77777777" w:rsidR="00A008AD" w:rsidRPr="00A008AD" w:rsidRDefault="00A008AD" w:rsidP="00A008AD">
            <w:r w:rsidRPr="00A008AD">
              <w:t>-6,31E+00</w:t>
            </w:r>
          </w:p>
        </w:tc>
      </w:tr>
      <w:tr w:rsidR="00A008AD" w:rsidRPr="00A008AD" w14:paraId="4F913E03" w14:textId="77777777" w:rsidTr="00A008AD">
        <w:trPr>
          <w:trHeight w:val="300"/>
        </w:trPr>
        <w:tc>
          <w:tcPr>
            <w:tcW w:w="2740" w:type="dxa"/>
            <w:noWrap/>
            <w:hideMark/>
          </w:tcPr>
          <w:p w14:paraId="0618CA5C" w14:textId="77777777" w:rsidR="00A008AD" w:rsidRPr="00A008AD" w:rsidRDefault="00A008AD" w:rsidP="00A008AD">
            <w:r w:rsidRPr="00A008AD">
              <w:t>300</w:t>
            </w:r>
          </w:p>
        </w:tc>
        <w:tc>
          <w:tcPr>
            <w:tcW w:w="2740" w:type="dxa"/>
            <w:noWrap/>
            <w:hideMark/>
          </w:tcPr>
          <w:p w14:paraId="0017E81E" w14:textId="77777777" w:rsidR="00A008AD" w:rsidRPr="00A008AD" w:rsidRDefault="00A008AD" w:rsidP="00A008AD">
            <w:r w:rsidRPr="00A008AD">
              <w:t>1,51E-03</w:t>
            </w:r>
          </w:p>
        </w:tc>
        <w:tc>
          <w:tcPr>
            <w:tcW w:w="2080" w:type="dxa"/>
            <w:noWrap/>
            <w:hideMark/>
          </w:tcPr>
          <w:p w14:paraId="30307F52" w14:textId="77777777" w:rsidR="00A008AD" w:rsidRPr="00A008AD" w:rsidRDefault="00A008AD" w:rsidP="00A008AD">
            <w:r w:rsidRPr="00A008AD">
              <w:t>-6,50E+00</w:t>
            </w:r>
          </w:p>
        </w:tc>
      </w:tr>
      <w:tr w:rsidR="00A008AD" w:rsidRPr="00A008AD" w14:paraId="23FA049C" w14:textId="77777777" w:rsidTr="00A008AD">
        <w:trPr>
          <w:trHeight w:val="300"/>
        </w:trPr>
        <w:tc>
          <w:tcPr>
            <w:tcW w:w="2740" w:type="dxa"/>
            <w:noWrap/>
            <w:hideMark/>
          </w:tcPr>
          <w:p w14:paraId="1204DCAC" w14:textId="77777777" w:rsidR="00A008AD" w:rsidRPr="00A008AD" w:rsidRDefault="00A008AD" w:rsidP="00A008AD">
            <w:r w:rsidRPr="00A008AD">
              <w:t>400</w:t>
            </w:r>
          </w:p>
        </w:tc>
        <w:tc>
          <w:tcPr>
            <w:tcW w:w="2740" w:type="dxa"/>
            <w:noWrap/>
            <w:hideMark/>
          </w:tcPr>
          <w:p w14:paraId="5F927552" w14:textId="77777777" w:rsidR="00A008AD" w:rsidRPr="00A008AD" w:rsidRDefault="00A008AD" w:rsidP="00A008AD">
            <w:r w:rsidRPr="00A008AD">
              <w:t>1,28E-03</w:t>
            </w:r>
          </w:p>
        </w:tc>
        <w:tc>
          <w:tcPr>
            <w:tcW w:w="2080" w:type="dxa"/>
            <w:noWrap/>
            <w:hideMark/>
          </w:tcPr>
          <w:p w14:paraId="10ABA588" w14:textId="77777777" w:rsidR="00A008AD" w:rsidRPr="00A008AD" w:rsidRDefault="00A008AD" w:rsidP="00A008AD">
            <w:r w:rsidRPr="00A008AD">
              <w:t>-6,66E+00</w:t>
            </w:r>
          </w:p>
        </w:tc>
      </w:tr>
      <w:tr w:rsidR="00A008AD" w:rsidRPr="00A008AD" w14:paraId="0462BCF0" w14:textId="77777777" w:rsidTr="00A008AD">
        <w:trPr>
          <w:trHeight w:val="300"/>
        </w:trPr>
        <w:tc>
          <w:tcPr>
            <w:tcW w:w="2740" w:type="dxa"/>
            <w:noWrap/>
            <w:hideMark/>
          </w:tcPr>
          <w:p w14:paraId="498FA2F9" w14:textId="77777777" w:rsidR="00A008AD" w:rsidRPr="00A008AD" w:rsidRDefault="00A008AD" w:rsidP="00A008AD">
            <w:r w:rsidRPr="00A008AD">
              <w:t>500</w:t>
            </w:r>
          </w:p>
        </w:tc>
        <w:tc>
          <w:tcPr>
            <w:tcW w:w="2740" w:type="dxa"/>
            <w:noWrap/>
            <w:hideMark/>
          </w:tcPr>
          <w:p w14:paraId="266BFD2E" w14:textId="77777777" w:rsidR="00A008AD" w:rsidRPr="00A008AD" w:rsidRDefault="00A008AD" w:rsidP="00A008AD">
            <w:r w:rsidRPr="00A008AD">
              <w:t>1,06E-03</w:t>
            </w:r>
          </w:p>
        </w:tc>
        <w:tc>
          <w:tcPr>
            <w:tcW w:w="2080" w:type="dxa"/>
            <w:noWrap/>
            <w:hideMark/>
          </w:tcPr>
          <w:p w14:paraId="17DC9592" w14:textId="77777777" w:rsidR="00A008AD" w:rsidRPr="00A008AD" w:rsidRDefault="00A008AD" w:rsidP="00A008AD">
            <w:r w:rsidRPr="00A008AD">
              <w:t>-6,85E+00</w:t>
            </w:r>
          </w:p>
        </w:tc>
      </w:tr>
      <w:tr w:rsidR="00A008AD" w:rsidRPr="00A008AD" w14:paraId="4EA5E4FE" w14:textId="77777777" w:rsidTr="00A008AD">
        <w:trPr>
          <w:trHeight w:val="300"/>
        </w:trPr>
        <w:tc>
          <w:tcPr>
            <w:tcW w:w="2740" w:type="dxa"/>
            <w:noWrap/>
            <w:hideMark/>
          </w:tcPr>
          <w:p w14:paraId="5AF6EDD2" w14:textId="77777777" w:rsidR="00A008AD" w:rsidRPr="00A008AD" w:rsidRDefault="00A008AD" w:rsidP="00A008AD">
            <w:r w:rsidRPr="00A008AD">
              <w:t>600</w:t>
            </w:r>
          </w:p>
        </w:tc>
        <w:tc>
          <w:tcPr>
            <w:tcW w:w="2740" w:type="dxa"/>
            <w:noWrap/>
            <w:hideMark/>
          </w:tcPr>
          <w:p w14:paraId="4E0E78B1" w14:textId="77777777" w:rsidR="00A008AD" w:rsidRPr="00A008AD" w:rsidRDefault="00A008AD" w:rsidP="00A008AD">
            <w:r w:rsidRPr="00A008AD">
              <w:t>8,64E-04</w:t>
            </w:r>
          </w:p>
        </w:tc>
        <w:tc>
          <w:tcPr>
            <w:tcW w:w="2080" w:type="dxa"/>
            <w:noWrap/>
            <w:hideMark/>
          </w:tcPr>
          <w:p w14:paraId="1C38EB41" w14:textId="77777777" w:rsidR="00A008AD" w:rsidRPr="00A008AD" w:rsidRDefault="00A008AD" w:rsidP="00A008AD">
            <w:r w:rsidRPr="00A008AD">
              <w:t>-7,05E+00</w:t>
            </w:r>
          </w:p>
        </w:tc>
      </w:tr>
      <w:tr w:rsidR="00A008AD" w:rsidRPr="00A008AD" w14:paraId="7C172A6C" w14:textId="77777777" w:rsidTr="00A008AD">
        <w:trPr>
          <w:trHeight w:val="300"/>
        </w:trPr>
        <w:tc>
          <w:tcPr>
            <w:tcW w:w="2740" w:type="dxa"/>
            <w:noWrap/>
            <w:hideMark/>
          </w:tcPr>
          <w:p w14:paraId="4D4ECFF2" w14:textId="77777777" w:rsidR="00A008AD" w:rsidRPr="00A008AD" w:rsidRDefault="00A008AD" w:rsidP="00A008AD">
            <w:r w:rsidRPr="00A008AD">
              <w:t>700</w:t>
            </w:r>
          </w:p>
        </w:tc>
        <w:tc>
          <w:tcPr>
            <w:tcW w:w="2740" w:type="dxa"/>
            <w:noWrap/>
            <w:hideMark/>
          </w:tcPr>
          <w:p w14:paraId="638C516D" w14:textId="77777777" w:rsidR="00A008AD" w:rsidRPr="00A008AD" w:rsidRDefault="00A008AD" w:rsidP="00A008AD">
            <w:r w:rsidRPr="00A008AD">
              <w:t>7,03E-04</w:t>
            </w:r>
          </w:p>
        </w:tc>
        <w:tc>
          <w:tcPr>
            <w:tcW w:w="2080" w:type="dxa"/>
            <w:noWrap/>
            <w:hideMark/>
          </w:tcPr>
          <w:p w14:paraId="191CACA0" w14:textId="77777777" w:rsidR="00A008AD" w:rsidRPr="00A008AD" w:rsidRDefault="00A008AD" w:rsidP="00A008AD">
            <w:r w:rsidRPr="00A008AD">
              <w:t>-7,26E+00</w:t>
            </w:r>
          </w:p>
        </w:tc>
      </w:tr>
      <w:tr w:rsidR="00A008AD" w:rsidRPr="00A008AD" w14:paraId="6869E65F" w14:textId="77777777" w:rsidTr="00A008AD">
        <w:trPr>
          <w:trHeight w:val="300"/>
        </w:trPr>
        <w:tc>
          <w:tcPr>
            <w:tcW w:w="2740" w:type="dxa"/>
            <w:noWrap/>
            <w:hideMark/>
          </w:tcPr>
          <w:p w14:paraId="1FC36932" w14:textId="77777777" w:rsidR="00A008AD" w:rsidRPr="00A008AD" w:rsidRDefault="00A008AD" w:rsidP="00A008AD">
            <w:r w:rsidRPr="00A008AD">
              <w:t>800</w:t>
            </w:r>
          </w:p>
        </w:tc>
        <w:tc>
          <w:tcPr>
            <w:tcW w:w="2740" w:type="dxa"/>
            <w:noWrap/>
            <w:hideMark/>
          </w:tcPr>
          <w:p w14:paraId="26A775A9" w14:textId="77777777" w:rsidR="00A008AD" w:rsidRPr="00A008AD" w:rsidRDefault="00A008AD" w:rsidP="00A008AD">
            <w:r w:rsidRPr="00A008AD">
              <w:t>5,74E-04</w:t>
            </w:r>
          </w:p>
        </w:tc>
        <w:tc>
          <w:tcPr>
            <w:tcW w:w="2080" w:type="dxa"/>
            <w:noWrap/>
            <w:hideMark/>
          </w:tcPr>
          <w:p w14:paraId="0159ADB7" w14:textId="77777777" w:rsidR="00A008AD" w:rsidRPr="00A008AD" w:rsidRDefault="00A008AD" w:rsidP="00A008AD">
            <w:r w:rsidRPr="00A008AD">
              <w:t>-7,46E+00</w:t>
            </w:r>
          </w:p>
        </w:tc>
      </w:tr>
      <w:tr w:rsidR="00A008AD" w:rsidRPr="00A008AD" w14:paraId="0F67C77B" w14:textId="77777777" w:rsidTr="00A008AD">
        <w:trPr>
          <w:trHeight w:val="300"/>
        </w:trPr>
        <w:tc>
          <w:tcPr>
            <w:tcW w:w="2740" w:type="dxa"/>
            <w:noWrap/>
            <w:hideMark/>
          </w:tcPr>
          <w:p w14:paraId="41B7C0C0" w14:textId="77777777" w:rsidR="00A008AD" w:rsidRPr="00A008AD" w:rsidRDefault="00A008AD" w:rsidP="00A008AD">
            <w:r w:rsidRPr="00A008AD">
              <w:t>900</w:t>
            </w:r>
          </w:p>
        </w:tc>
        <w:tc>
          <w:tcPr>
            <w:tcW w:w="2740" w:type="dxa"/>
            <w:noWrap/>
            <w:hideMark/>
          </w:tcPr>
          <w:p w14:paraId="416A5CD1" w14:textId="77777777" w:rsidR="00A008AD" w:rsidRPr="00A008AD" w:rsidRDefault="00A008AD" w:rsidP="00A008AD">
            <w:r w:rsidRPr="00A008AD">
              <w:t>4,70E-04</w:t>
            </w:r>
          </w:p>
        </w:tc>
        <w:tc>
          <w:tcPr>
            <w:tcW w:w="2080" w:type="dxa"/>
            <w:noWrap/>
            <w:hideMark/>
          </w:tcPr>
          <w:p w14:paraId="28779A50" w14:textId="77777777" w:rsidR="00A008AD" w:rsidRPr="00A008AD" w:rsidRDefault="00A008AD" w:rsidP="00A008AD">
            <w:r w:rsidRPr="00A008AD">
              <w:t>-7,66E+00</w:t>
            </w:r>
          </w:p>
        </w:tc>
      </w:tr>
      <w:tr w:rsidR="00A008AD" w:rsidRPr="00A008AD" w14:paraId="30544847" w14:textId="77777777" w:rsidTr="00A008AD">
        <w:trPr>
          <w:trHeight w:val="300"/>
        </w:trPr>
        <w:tc>
          <w:tcPr>
            <w:tcW w:w="2740" w:type="dxa"/>
            <w:noWrap/>
            <w:hideMark/>
          </w:tcPr>
          <w:p w14:paraId="1B5C7A0D" w14:textId="77777777" w:rsidR="00A008AD" w:rsidRPr="00A008AD" w:rsidRDefault="00A008AD" w:rsidP="00A008AD">
            <w:r w:rsidRPr="00A008AD">
              <w:t>1000</w:t>
            </w:r>
          </w:p>
        </w:tc>
        <w:tc>
          <w:tcPr>
            <w:tcW w:w="2740" w:type="dxa"/>
            <w:noWrap/>
            <w:hideMark/>
          </w:tcPr>
          <w:p w14:paraId="45C2F953" w14:textId="77777777" w:rsidR="00A008AD" w:rsidRPr="00A008AD" w:rsidRDefault="00A008AD" w:rsidP="00A008AD">
            <w:r w:rsidRPr="00A008AD">
              <w:t>3,85E-04</w:t>
            </w:r>
          </w:p>
        </w:tc>
        <w:tc>
          <w:tcPr>
            <w:tcW w:w="2080" w:type="dxa"/>
            <w:noWrap/>
            <w:hideMark/>
          </w:tcPr>
          <w:p w14:paraId="63E3AC42" w14:textId="77777777" w:rsidR="00A008AD" w:rsidRPr="00A008AD" w:rsidRDefault="00A008AD" w:rsidP="00A008AD">
            <w:r w:rsidRPr="00A008AD">
              <w:t>-7,86E+00</w:t>
            </w:r>
          </w:p>
        </w:tc>
      </w:tr>
      <w:tr w:rsidR="00A008AD" w:rsidRPr="00A008AD" w14:paraId="323CF78B" w14:textId="77777777" w:rsidTr="00A008AD">
        <w:trPr>
          <w:trHeight w:val="300"/>
        </w:trPr>
        <w:tc>
          <w:tcPr>
            <w:tcW w:w="2740" w:type="dxa"/>
            <w:noWrap/>
            <w:hideMark/>
          </w:tcPr>
          <w:p w14:paraId="2C659FA4" w14:textId="77777777" w:rsidR="00A008AD" w:rsidRPr="00A008AD" w:rsidRDefault="00A008AD" w:rsidP="00A008AD">
            <w:r w:rsidRPr="00A008AD">
              <w:t>1100</w:t>
            </w:r>
          </w:p>
        </w:tc>
        <w:tc>
          <w:tcPr>
            <w:tcW w:w="2740" w:type="dxa"/>
            <w:noWrap/>
            <w:hideMark/>
          </w:tcPr>
          <w:p w14:paraId="51AA13DE" w14:textId="77777777" w:rsidR="00A008AD" w:rsidRPr="00A008AD" w:rsidRDefault="00A008AD" w:rsidP="00A008AD">
            <w:r w:rsidRPr="00A008AD">
              <w:t>3,15E-04</w:t>
            </w:r>
          </w:p>
        </w:tc>
        <w:tc>
          <w:tcPr>
            <w:tcW w:w="2080" w:type="dxa"/>
            <w:noWrap/>
            <w:hideMark/>
          </w:tcPr>
          <w:p w14:paraId="04C91BD2" w14:textId="77777777" w:rsidR="00A008AD" w:rsidRPr="00A008AD" w:rsidRDefault="00A008AD" w:rsidP="00A008AD">
            <w:r w:rsidRPr="00A008AD">
              <w:t>-8,06E+00</w:t>
            </w:r>
          </w:p>
        </w:tc>
      </w:tr>
      <w:tr w:rsidR="00A008AD" w:rsidRPr="00A008AD" w14:paraId="2A7DB7D9" w14:textId="77777777" w:rsidTr="00A008AD">
        <w:trPr>
          <w:trHeight w:val="300"/>
        </w:trPr>
        <w:tc>
          <w:tcPr>
            <w:tcW w:w="2740" w:type="dxa"/>
            <w:noWrap/>
            <w:hideMark/>
          </w:tcPr>
          <w:p w14:paraId="67F1686F" w14:textId="77777777" w:rsidR="00A008AD" w:rsidRPr="00A008AD" w:rsidRDefault="00A008AD" w:rsidP="00A008AD">
            <w:r w:rsidRPr="00A008AD">
              <w:t>1200</w:t>
            </w:r>
          </w:p>
        </w:tc>
        <w:tc>
          <w:tcPr>
            <w:tcW w:w="2740" w:type="dxa"/>
            <w:noWrap/>
            <w:hideMark/>
          </w:tcPr>
          <w:p w14:paraId="33405B78" w14:textId="77777777" w:rsidR="00A008AD" w:rsidRPr="00A008AD" w:rsidRDefault="00A008AD" w:rsidP="00A008AD">
            <w:r w:rsidRPr="00A008AD">
              <w:t>2,58E-04</w:t>
            </w:r>
          </w:p>
        </w:tc>
        <w:tc>
          <w:tcPr>
            <w:tcW w:w="2080" w:type="dxa"/>
            <w:noWrap/>
            <w:hideMark/>
          </w:tcPr>
          <w:p w14:paraId="4701C8B6" w14:textId="77777777" w:rsidR="00A008AD" w:rsidRPr="00A008AD" w:rsidRDefault="00A008AD" w:rsidP="00A008AD">
            <w:r w:rsidRPr="00A008AD">
              <w:t>-8,26E+00</w:t>
            </w:r>
          </w:p>
        </w:tc>
      </w:tr>
      <w:tr w:rsidR="00A008AD" w:rsidRPr="00A008AD" w14:paraId="4C834075" w14:textId="77777777" w:rsidTr="00A008AD">
        <w:trPr>
          <w:trHeight w:val="300"/>
        </w:trPr>
        <w:tc>
          <w:tcPr>
            <w:tcW w:w="2740" w:type="dxa"/>
            <w:noWrap/>
            <w:hideMark/>
          </w:tcPr>
          <w:p w14:paraId="3402CF7B" w14:textId="77777777" w:rsidR="00A008AD" w:rsidRPr="00A008AD" w:rsidRDefault="00A008AD" w:rsidP="00A008AD">
            <w:r w:rsidRPr="00A008AD">
              <w:t>1300</w:t>
            </w:r>
          </w:p>
        </w:tc>
        <w:tc>
          <w:tcPr>
            <w:tcW w:w="2740" w:type="dxa"/>
            <w:noWrap/>
            <w:hideMark/>
          </w:tcPr>
          <w:p w14:paraId="6ADE7EBE" w14:textId="77777777" w:rsidR="00A008AD" w:rsidRPr="00A008AD" w:rsidRDefault="00A008AD" w:rsidP="00A008AD">
            <w:r w:rsidRPr="00A008AD">
              <w:t>2,12E-04</w:t>
            </w:r>
          </w:p>
        </w:tc>
        <w:tc>
          <w:tcPr>
            <w:tcW w:w="2080" w:type="dxa"/>
            <w:noWrap/>
            <w:hideMark/>
          </w:tcPr>
          <w:p w14:paraId="74B12FCA" w14:textId="77777777" w:rsidR="00A008AD" w:rsidRPr="00A008AD" w:rsidRDefault="00A008AD" w:rsidP="00A008AD">
            <w:r w:rsidRPr="00A008AD">
              <w:t>-8,46E+00</w:t>
            </w:r>
          </w:p>
        </w:tc>
      </w:tr>
      <w:tr w:rsidR="00A008AD" w:rsidRPr="00A008AD" w14:paraId="0AF1668C" w14:textId="77777777" w:rsidTr="00A008AD">
        <w:trPr>
          <w:trHeight w:val="300"/>
        </w:trPr>
        <w:tc>
          <w:tcPr>
            <w:tcW w:w="2740" w:type="dxa"/>
            <w:noWrap/>
            <w:hideMark/>
          </w:tcPr>
          <w:p w14:paraId="624CADE1" w14:textId="77777777" w:rsidR="00A008AD" w:rsidRPr="00A008AD" w:rsidRDefault="00A008AD" w:rsidP="00A008AD">
            <w:r w:rsidRPr="00A008AD">
              <w:t>1400</w:t>
            </w:r>
          </w:p>
        </w:tc>
        <w:tc>
          <w:tcPr>
            <w:tcW w:w="2740" w:type="dxa"/>
            <w:noWrap/>
            <w:hideMark/>
          </w:tcPr>
          <w:p w14:paraId="32B787BA" w14:textId="77777777" w:rsidR="00A008AD" w:rsidRPr="00A008AD" w:rsidRDefault="00A008AD" w:rsidP="00A008AD">
            <w:r w:rsidRPr="00A008AD">
              <w:t>1,73E-04</w:t>
            </w:r>
          </w:p>
        </w:tc>
        <w:tc>
          <w:tcPr>
            <w:tcW w:w="2080" w:type="dxa"/>
            <w:noWrap/>
            <w:hideMark/>
          </w:tcPr>
          <w:p w14:paraId="45DEAF21" w14:textId="77777777" w:rsidR="00A008AD" w:rsidRPr="00A008AD" w:rsidRDefault="00A008AD" w:rsidP="00A008AD">
            <w:r w:rsidRPr="00A008AD">
              <w:t>-8,66E+00</w:t>
            </w:r>
          </w:p>
        </w:tc>
      </w:tr>
      <w:tr w:rsidR="00A008AD" w:rsidRPr="00A008AD" w14:paraId="7BC0ACC7" w14:textId="77777777" w:rsidTr="00A008AD">
        <w:trPr>
          <w:trHeight w:val="300"/>
        </w:trPr>
        <w:tc>
          <w:tcPr>
            <w:tcW w:w="2740" w:type="dxa"/>
            <w:noWrap/>
            <w:hideMark/>
          </w:tcPr>
          <w:p w14:paraId="69F7CF5D" w14:textId="77777777" w:rsidR="00A008AD" w:rsidRPr="00A008AD" w:rsidRDefault="00A008AD" w:rsidP="00A008AD">
            <w:r w:rsidRPr="00A008AD">
              <w:t>1500</w:t>
            </w:r>
          </w:p>
        </w:tc>
        <w:tc>
          <w:tcPr>
            <w:tcW w:w="2740" w:type="dxa"/>
            <w:noWrap/>
            <w:hideMark/>
          </w:tcPr>
          <w:p w14:paraId="62DB2010" w14:textId="77777777" w:rsidR="00A008AD" w:rsidRPr="00A008AD" w:rsidRDefault="00A008AD" w:rsidP="00A008AD">
            <w:r w:rsidRPr="00A008AD">
              <w:t>1,42E-04</w:t>
            </w:r>
          </w:p>
        </w:tc>
        <w:tc>
          <w:tcPr>
            <w:tcW w:w="2080" w:type="dxa"/>
            <w:noWrap/>
            <w:hideMark/>
          </w:tcPr>
          <w:p w14:paraId="0B69FAA1" w14:textId="77777777" w:rsidR="00A008AD" w:rsidRPr="00A008AD" w:rsidRDefault="00A008AD" w:rsidP="00A008AD">
            <w:r w:rsidRPr="00A008AD">
              <w:t>-8,86E+00</w:t>
            </w:r>
          </w:p>
        </w:tc>
      </w:tr>
      <w:tr w:rsidR="00A008AD" w:rsidRPr="00A008AD" w14:paraId="573526D1" w14:textId="77777777" w:rsidTr="00A008AD">
        <w:trPr>
          <w:trHeight w:val="300"/>
        </w:trPr>
        <w:tc>
          <w:tcPr>
            <w:tcW w:w="2740" w:type="dxa"/>
            <w:noWrap/>
            <w:hideMark/>
          </w:tcPr>
          <w:p w14:paraId="29B15AA3" w14:textId="77777777" w:rsidR="00A008AD" w:rsidRPr="00A008AD" w:rsidRDefault="00A008AD" w:rsidP="00A008AD">
            <w:r w:rsidRPr="00A008AD">
              <w:t>1600</w:t>
            </w:r>
          </w:p>
        </w:tc>
        <w:tc>
          <w:tcPr>
            <w:tcW w:w="2740" w:type="dxa"/>
            <w:noWrap/>
            <w:hideMark/>
          </w:tcPr>
          <w:p w14:paraId="13EEDAF0" w14:textId="77777777" w:rsidR="00A008AD" w:rsidRPr="00A008AD" w:rsidRDefault="00A008AD" w:rsidP="00A008AD">
            <w:r w:rsidRPr="00A008AD">
              <w:t>1,16E-04</w:t>
            </w:r>
          </w:p>
        </w:tc>
        <w:tc>
          <w:tcPr>
            <w:tcW w:w="2080" w:type="dxa"/>
            <w:noWrap/>
            <w:hideMark/>
          </w:tcPr>
          <w:p w14:paraId="4D51D3BF" w14:textId="77777777" w:rsidR="00A008AD" w:rsidRPr="00A008AD" w:rsidRDefault="00A008AD" w:rsidP="00A008AD">
            <w:r w:rsidRPr="00A008AD">
              <w:t>-9,06E+00</w:t>
            </w:r>
          </w:p>
        </w:tc>
      </w:tr>
    </w:tbl>
    <w:p w14:paraId="2C2C4D95" w14:textId="77777777" w:rsidR="00A008AD" w:rsidRDefault="00A008AD"/>
    <w:p w14:paraId="7F15EA75" w14:textId="06D09666" w:rsidR="005C469E" w:rsidRDefault="005C469E"/>
    <w:p w14:paraId="3F664771" w14:textId="77777777" w:rsidR="005C469E" w:rsidRDefault="005C469E"/>
    <w:p w14:paraId="652DC617" w14:textId="5FE7C257" w:rsidR="005C469E" w:rsidRDefault="00A008AD">
      <w:r>
        <w:rPr>
          <w:noProof/>
        </w:rPr>
        <w:lastRenderedPageBreak/>
        <w:drawing>
          <wp:inline distT="0" distB="0" distL="0" distR="0" wp14:anchorId="59176ED4" wp14:editId="3F16A4A5">
            <wp:extent cx="4572000" cy="2743200"/>
            <wp:effectExtent l="0" t="0" r="0" b="0"/>
            <wp:docPr id="58" name="Chart 58">
              <a:extLst xmlns:a="http://schemas.openxmlformats.org/drawingml/2006/main">
                <a:ext uri="{FF2B5EF4-FFF2-40B4-BE49-F238E27FC236}">
                  <a16:creationId xmlns:a16="http://schemas.microsoft.com/office/drawing/2014/main" id="{F04F15E6-3B2A-4994-8ED6-C783B98D5E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A6A9AD" w14:textId="65C81834" w:rsidR="00A008AD" w:rsidRDefault="00A008AD"/>
    <w:p w14:paraId="4855723C" w14:textId="77777777" w:rsidR="00A008AD" w:rsidRDefault="00A008AD"/>
    <w:p w14:paraId="5F9DC228" w14:textId="7FF4D251" w:rsidR="00A008AD" w:rsidRDefault="00A008AD">
      <w:r>
        <w:t>Configuration 4x1</w:t>
      </w:r>
    </w:p>
    <w:tbl>
      <w:tblPr>
        <w:tblStyle w:val="TableGrid"/>
        <w:tblW w:w="0" w:type="auto"/>
        <w:tblLook w:val="04A0" w:firstRow="1" w:lastRow="0" w:firstColumn="1" w:lastColumn="0" w:noHBand="0" w:noVBand="1"/>
      </w:tblPr>
      <w:tblGrid>
        <w:gridCol w:w="2740"/>
        <w:gridCol w:w="2740"/>
        <w:gridCol w:w="2080"/>
      </w:tblGrid>
      <w:tr w:rsidR="00A008AD" w:rsidRPr="00A008AD" w14:paraId="30A34A88" w14:textId="77777777" w:rsidTr="00A008AD">
        <w:trPr>
          <w:trHeight w:val="300"/>
        </w:trPr>
        <w:tc>
          <w:tcPr>
            <w:tcW w:w="2740" w:type="dxa"/>
            <w:noWrap/>
            <w:hideMark/>
          </w:tcPr>
          <w:p w14:paraId="6B61E1C5" w14:textId="77777777" w:rsidR="00A008AD" w:rsidRPr="00A008AD" w:rsidRDefault="00A008AD">
            <w:r w:rsidRPr="00A008AD">
              <w:t xml:space="preserve">iteration </w:t>
            </w:r>
          </w:p>
        </w:tc>
        <w:tc>
          <w:tcPr>
            <w:tcW w:w="2740" w:type="dxa"/>
            <w:noWrap/>
            <w:hideMark/>
          </w:tcPr>
          <w:p w14:paraId="251F21CD" w14:textId="77777777" w:rsidR="00A008AD" w:rsidRPr="00A008AD" w:rsidRDefault="00A008AD">
            <w:r w:rsidRPr="00A008AD">
              <w:t>error</w:t>
            </w:r>
          </w:p>
        </w:tc>
        <w:tc>
          <w:tcPr>
            <w:tcW w:w="2080" w:type="dxa"/>
            <w:noWrap/>
            <w:hideMark/>
          </w:tcPr>
          <w:p w14:paraId="36608A38" w14:textId="77777777" w:rsidR="00A008AD" w:rsidRPr="00A008AD" w:rsidRDefault="00A008AD">
            <w:r w:rsidRPr="00A008AD">
              <w:t>log error</w:t>
            </w:r>
          </w:p>
        </w:tc>
      </w:tr>
      <w:tr w:rsidR="00A008AD" w:rsidRPr="00A008AD" w14:paraId="1B359C6F" w14:textId="77777777" w:rsidTr="00A008AD">
        <w:trPr>
          <w:trHeight w:val="300"/>
        </w:trPr>
        <w:tc>
          <w:tcPr>
            <w:tcW w:w="2740" w:type="dxa"/>
            <w:noWrap/>
            <w:hideMark/>
          </w:tcPr>
          <w:p w14:paraId="036F0220" w14:textId="77777777" w:rsidR="00A008AD" w:rsidRPr="00A008AD" w:rsidRDefault="00A008AD" w:rsidP="00A008AD">
            <w:r w:rsidRPr="00A008AD">
              <w:t>200</w:t>
            </w:r>
          </w:p>
        </w:tc>
        <w:tc>
          <w:tcPr>
            <w:tcW w:w="2740" w:type="dxa"/>
            <w:noWrap/>
            <w:hideMark/>
          </w:tcPr>
          <w:p w14:paraId="54B13A60" w14:textId="77777777" w:rsidR="00A008AD" w:rsidRPr="00A008AD" w:rsidRDefault="00A008AD" w:rsidP="00A008AD">
            <w:r w:rsidRPr="00A008AD">
              <w:t>1,70E-03</w:t>
            </w:r>
          </w:p>
        </w:tc>
        <w:tc>
          <w:tcPr>
            <w:tcW w:w="2080" w:type="dxa"/>
            <w:noWrap/>
            <w:hideMark/>
          </w:tcPr>
          <w:p w14:paraId="2E1949EC" w14:textId="77777777" w:rsidR="00A008AD" w:rsidRPr="00A008AD" w:rsidRDefault="00A008AD" w:rsidP="00A008AD">
            <w:r w:rsidRPr="00A008AD">
              <w:t>-6,378304191</w:t>
            </w:r>
          </w:p>
        </w:tc>
      </w:tr>
      <w:tr w:rsidR="00A008AD" w:rsidRPr="00A008AD" w14:paraId="7E697E68" w14:textId="77777777" w:rsidTr="00A008AD">
        <w:trPr>
          <w:trHeight w:val="300"/>
        </w:trPr>
        <w:tc>
          <w:tcPr>
            <w:tcW w:w="2740" w:type="dxa"/>
            <w:noWrap/>
            <w:hideMark/>
          </w:tcPr>
          <w:p w14:paraId="72BEFC8D" w14:textId="77777777" w:rsidR="00A008AD" w:rsidRPr="00A008AD" w:rsidRDefault="00A008AD" w:rsidP="00A008AD">
            <w:r w:rsidRPr="00A008AD">
              <w:t>300</w:t>
            </w:r>
          </w:p>
        </w:tc>
        <w:tc>
          <w:tcPr>
            <w:tcW w:w="2740" w:type="dxa"/>
            <w:noWrap/>
            <w:hideMark/>
          </w:tcPr>
          <w:p w14:paraId="23EBB033" w14:textId="77777777" w:rsidR="00A008AD" w:rsidRPr="00A008AD" w:rsidRDefault="00A008AD" w:rsidP="00A008AD">
            <w:r w:rsidRPr="00A008AD">
              <w:t>1,25E-03</w:t>
            </w:r>
          </w:p>
        </w:tc>
        <w:tc>
          <w:tcPr>
            <w:tcW w:w="2080" w:type="dxa"/>
            <w:noWrap/>
            <w:hideMark/>
          </w:tcPr>
          <w:p w14:paraId="23D35B7D" w14:textId="77777777" w:rsidR="00A008AD" w:rsidRPr="00A008AD" w:rsidRDefault="00A008AD" w:rsidP="00A008AD">
            <w:r w:rsidRPr="00A008AD">
              <w:t>-6,688619749</w:t>
            </w:r>
          </w:p>
        </w:tc>
      </w:tr>
      <w:tr w:rsidR="00A008AD" w:rsidRPr="00A008AD" w14:paraId="58A6B77F" w14:textId="77777777" w:rsidTr="00A008AD">
        <w:trPr>
          <w:trHeight w:val="300"/>
        </w:trPr>
        <w:tc>
          <w:tcPr>
            <w:tcW w:w="2740" w:type="dxa"/>
            <w:noWrap/>
            <w:hideMark/>
          </w:tcPr>
          <w:p w14:paraId="30235E3C" w14:textId="77777777" w:rsidR="00A008AD" w:rsidRPr="00A008AD" w:rsidRDefault="00A008AD" w:rsidP="00A008AD">
            <w:r w:rsidRPr="00A008AD">
              <w:t>400</w:t>
            </w:r>
          </w:p>
        </w:tc>
        <w:tc>
          <w:tcPr>
            <w:tcW w:w="2740" w:type="dxa"/>
            <w:noWrap/>
            <w:hideMark/>
          </w:tcPr>
          <w:p w14:paraId="57E2E06A" w14:textId="77777777" w:rsidR="00A008AD" w:rsidRPr="00A008AD" w:rsidRDefault="00A008AD" w:rsidP="00A008AD">
            <w:r w:rsidRPr="00A008AD">
              <w:t>1,04E-03</w:t>
            </w:r>
          </w:p>
        </w:tc>
        <w:tc>
          <w:tcPr>
            <w:tcW w:w="2080" w:type="dxa"/>
            <w:noWrap/>
            <w:hideMark/>
          </w:tcPr>
          <w:p w14:paraId="35C81A53" w14:textId="77777777" w:rsidR="00A008AD" w:rsidRPr="00A008AD" w:rsidRDefault="00A008AD" w:rsidP="00A008AD">
            <w:r w:rsidRPr="00A008AD">
              <w:t>-6,872388135</w:t>
            </w:r>
          </w:p>
        </w:tc>
      </w:tr>
      <w:tr w:rsidR="00A008AD" w:rsidRPr="00A008AD" w14:paraId="572480ED" w14:textId="77777777" w:rsidTr="00A008AD">
        <w:trPr>
          <w:trHeight w:val="300"/>
        </w:trPr>
        <w:tc>
          <w:tcPr>
            <w:tcW w:w="2740" w:type="dxa"/>
            <w:noWrap/>
            <w:hideMark/>
          </w:tcPr>
          <w:p w14:paraId="0EDA58B5" w14:textId="77777777" w:rsidR="00A008AD" w:rsidRPr="00A008AD" w:rsidRDefault="00A008AD" w:rsidP="00A008AD">
            <w:r w:rsidRPr="00A008AD">
              <w:t>500</w:t>
            </w:r>
          </w:p>
        </w:tc>
        <w:tc>
          <w:tcPr>
            <w:tcW w:w="2740" w:type="dxa"/>
            <w:noWrap/>
            <w:hideMark/>
          </w:tcPr>
          <w:p w14:paraId="6989DBDD" w14:textId="77777777" w:rsidR="00A008AD" w:rsidRPr="00A008AD" w:rsidRDefault="00A008AD" w:rsidP="00A008AD">
            <w:r w:rsidRPr="00A008AD">
              <w:t>8,54E-04</w:t>
            </w:r>
          </w:p>
        </w:tc>
        <w:tc>
          <w:tcPr>
            <w:tcW w:w="2080" w:type="dxa"/>
            <w:noWrap/>
            <w:hideMark/>
          </w:tcPr>
          <w:p w14:paraId="68C48B65" w14:textId="77777777" w:rsidR="00A008AD" w:rsidRPr="00A008AD" w:rsidRDefault="00A008AD" w:rsidP="00A008AD">
            <w:r w:rsidRPr="00A008AD">
              <w:t>-7,065579364</w:t>
            </w:r>
          </w:p>
        </w:tc>
      </w:tr>
      <w:tr w:rsidR="00A008AD" w:rsidRPr="00A008AD" w14:paraId="450D734C" w14:textId="77777777" w:rsidTr="00A008AD">
        <w:trPr>
          <w:trHeight w:val="300"/>
        </w:trPr>
        <w:tc>
          <w:tcPr>
            <w:tcW w:w="2740" w:type="dxa"/>
            <w:noWrap/>
            <w:hideMark/>
          </w:tcPr>
          <w:p w14:paraId="2E72D8C5" w14:textId="77777777" w:rsidR="00A008AD" w:rsidRPr="00A008AD" w:rsidRDefault="00A008AD" w:rsidP="00A008AD">
            <w:r w:rsidRPr="00A008AD">
              <w:t>600</w:t>
            </w:r>
          </w:p>
        </w:tc>
        <w:tc>
          <w:tcPr>
            <w:tcW w:w="2740" w:type="dxa"/>
            <w:noWrap/>
            <w:hideMark/>
          </w:tcPr>
          <w:p w14:paraId="06F2BAC9" w14:textId="77777777" w:rsidR="00A008AD" w:rsidRPr="00A008AD" w:rsidRDefault="00A008AD" w:rsidP="00A008AD">
            <w:r w:rsidRPr="00A008AD">
              <w:t>6,96E-04</w:t>
            </w:r>
          </w:p>
        </w:tc>
        <w:tc>
          <w:tcPr>
            <w:tcW w:w="2080" w:type="dxa"/>
            <w:noWrap/>
            <w:hideMark/>
          </w:tcPr>
          <w:p w14:paraId="28F473DB" w14:textId="77777777" w:rsidR="00A008AD" w:rsidRPr="00A008AD" w:rsidRDefault="00A008AD" w:rsidP="00A008AD">
            <w:r w:rsidRPr="00A008AD">
              <w:t>-7,270160898</w:t>
            </w:r>
          </w:p>
        </w:tc>
      </w:tr>
      <w:tr w:rsidR="00A008AD" w:rsidRPr="00A008AD" w14:paraId="489FD666" w14:textId="77777777" w:rsidTr="00A008AD">
        <w:trPr>
          <w:trHeight w:val="300"/>
        </w:trPr>
        <w:tc>
          <w:tcPr>
            <w:tcW w:w="2740" w:type="dxa"/>
            <w:noWrap/>
            <w:hideMark/>
          </w:tcPr>
          <w:p w14:paraId="300D032D" w14:textId="77777777" w:rsidR="00A008AD" w:rsidRPr="00A008AD" w:rsidRDefault="00A008AD" w:rsidP="00A008AD">
            <w:r w:rsidRPr="00A008AD">
              <w:t>700</w:t>
            </w:r>
          </w:p>
        </w:tc>
        <w:tc>
          <w:tcPr>
            <w:tcW w:w="2740" w:type="dxa"/>
            <w:noWrap/>
            <w:hideMark/>
          </w:tcPr>
          <w:p w14:paraId="7E3FA3A5" w14:textId="77777777" w:rsidR="00A008AD" w:rsidRPr="00A008AD" w:rsidRDefault="00A008AD" w:rsidP="00A008AD">
            <w:r w:rsidRPr="00A008AD">
              <w:t>5,65E-04</w:t>
            </w:r>
          </w:p>
        </w:tc>
        <w:tc>
          <w:tcPr>
            <w:tcW w:w="2080" w:type="dxa"/>
            <w:noWrap/>
            <w:hideMark/>
          </w:tcPr>
          <w:p w14:paraId="6A75EA06" w14:textId="77777777" w:rsidR="00A008AD" w:rsidRPr="00A008AD" w:rsidRDefault="00A008AD" w:rsidP="00A008AD">
            <w:r w:rsidRPr="00A008AD">
              <w:t>-7,478684827</w:t>
            </w:r>
          </w:p>
        </w:tc>
      </w:tr>
      <w:tr w:rsidR="00A008AD" w:rsidRPr="00A008AD" w14:paraId="77D68C25" w14:textId="77777777" w:rsidTr="00A008AD">
        <w:trPr>
          <w:trHeight w:val="300"/>
        </w:trPr>
        <w:tc>
          <w:tcPr>
            <w:tcW w:w="2740" w:type="dxa"/>
            <w:noWrap/>
            <w:hideMark/>
          </w:tcPr>
          <w:p w14:paraId="36F0E850" w14:textId="77777777" w:rsidR="00A008AD" w:rsidRPr="00A008AD" w:rsidRDefault="00A008AD" w:rsidP="00A008AD">
            <w:r w:rsidRPr="00A008AD">
              <w:t>800</w:t>
            </w:r>
          </w:p>
        </w:tc>
        <w:tc>
          <w:tcPr>
            <w:tcW w:w="2740" w:type="dxa"/>
            <w:noWrap/>
            <w:hideMark/>
          </w:tcPr>
          <w:p w14:paraId="530D160F" w14:textId="77777777" w:rsidR="00A008AD" w:rsidRPr="00A008AD" w:rsidRDefault="00A008AD" w:rsidP="00A008AD">
            <w:r w:rsidRPr="00A008AD">
              <w:t>4,58E-04</w:t>
            </w:r>
          </w:p>
        </w:tc>
        <w:tc>
          <w:tcPr>
            <w:tcW w:w="2080" w:type="dxa"/>
            <w:noWrap/>
            <w:hideMark/>
          </w:tcPr>
          <w:p w14:paraId="381424DA" w14:textId="77777777" w:rsidR="00A008AD" w:rsidRPr="00A008AD" w:rsidRDefault="00A008AD" w:rsidP="00A008AD">
            <w:r w:rsidRPr="00A008AD">
              <w:t>-7,688641374</w:t>
            </w:r>
          </w:p>
        </w:tc>
      </w:tr>
      <w:tr w:rsidR="00A008AD" w:rsidRPr="00A008AD" w14:paraId="3438DE3B" w14:textId="77777777" w:rsidTr="00A008AD">
        <w:trPr>
          <w:trHeight w:val="300"/>
        </w:trPr>
        <w:tc>
          <w:tcPr>
            <w:tcW w:w="2740" w:type="dxa"/>
            <w:noWrap/>
            <w:hideMark/>
          </w:tcPr>
          <w:p w14:paraId="7CCB562F" w14:textId="77777777" w:rsidR="00A008AD" w:rsidRPr="00A008AD" w:rsidRDefault="00A008AD" w:rsidP="00A008AD">
            <w:r w:rsidRPr="00A008AD">
              <w:t>900</w:t>
            </w:r>
          </w:p>
        </w:tc>
        <w:tc>
          <w:tcPr>
            <w:tcW w:w="2740" w:type="dxa"/>
            <w:noWrap/>
            <w:hideMark/>
          </w:tcPr>
          <w:p w14:paraId="1FB634E6" w14:textId="77777777" w:rsidR="00A008AD" w:rsidRPr="00A008AD" w:rsidRDefault="00A008AD" w:rsidP="00A008AD">
            <w:r w:rsidRPr="00A008AD">
              <w:t>3,71E-04</w:t>
            </w:r>
          </w:p>
        </w:tc>
        <w:tc>
          <w:tcPr>
            <w:tcW w:w="2080" w:type="dxa"/>
            <w:noWrap/>
            <w:hideMark/>
          </w:tcPr>
          <w:p w14:paraId="2C181DB8" w14:textId="77777777" w:rsidR="00A008AD" w:rsidRPr="00A008AD" w:rsidRDefault="00A008AD" w:rsidP="00A008AD">
            <w:r w:rsidRPr="00A008AD">
              <w:t>-7,899308495</w:t>
            </w:r>
          </w:p>
        </w:tc>
      </w:tr>
      <w:tr w:rsidR="00A008AD" w:rsidRPr="00A008AD" w14:paraId="0866F914" w14:textId="77777777" w:rsidTr="00A008AD">
        <w:trPr>
          <w:trHeight w:val="300"/>
        </w:trPr>
        <w:tc>
          <w:tcPr>
            <w:tcW w:w="2740" w:type="dxa"/>
            <w:noWrap/>
            <w:hideMark/>
          </w:tcPr>
          <w:p w14:paraId="04B254BB" w14:textId="77777777" w:rsidR="00A008AD" w:rsidRPr="00A008AD" w:rsidRDefault="00A008AD" w:rsidP="00A008AD">
            <w:r w:rsidRPr="00A008AD">
              <w:t>1000</w:t>
            </w:r>
          </w:p>
        </w:tc>
        <w:tc>
          <w:tcPr>
            <w:tcW w:w="2740" w:type="dxa"/>
            <w:noWrap/>
            <w:hideMark/>
          </w:tcPr>
          <w:p w14:paraId="48692E80" w14:textId="77777777" w:rsidR="00A008AD" w:rsidRPr="00A008AD" w:rsidRDefault="00A008AD" w:rsidP="00A008AD">
            <w:r w:rsidRPr="00A008AD">
              <w:t>3,01E-04</w:t>
            </w:r>
          </w:p>
        </w:tc>
        <w:tc>
          <w:tcPr>
            <w:tcW w:w="2080" w:type="dxa"/>
            <w:noWrap/>
            <w:hideMark/>
          </w:tcPr>
          <w:p w14:paraId="0629B08E" w14:textId="77777777" w:rsidR="00A008AD" w:rsidRPr="00A008AD" w:rsidRDefault="00A008AD" w:rsidP="00A008AD">
            <w:r w:rsidRPr="00A008AD">
              <w:t>-8,108400293</w:t>
            </w:r>
          </w:p>
        </w:tc>
      </w:tr>
      <w:tr w:rsidR="00A008AD" w:rsidRPr="00A008AD" w14:paraId="266AF8C4" w14:textId="77777777" w:rsidTr="00A008AD">
        <w:trPr>
          <w:trHeight w:val="300"/>
        </w:trPr>
        <w:tc>
          <w:tcPr>
            <w:tcW w:w="2740" w:type="dxa"/>
            <w:noWrap/>
            <w:hideMark/>
          </w:tcPr>
          <w:p w14:paraId="716E1E4C" w14:textId="77777777" w:rsidR="00A008AD" w:rsidRPr="00A008AD" w:rsidRDefault="00A008AD" w:rsidP="00A008AD">
            <w:r w:rsidRPr="00A008AD">
              <w:t>1100</w:t>
            </w:r>
          </w:p>
        </w:tc>
        <w:tc>
          <w:tcPr>
            <w:tcW w:w="2740" w:type="dxa"/>
            <w:noWrap/>
            <w:hideMark/>
          </w:tcPr>
          <w:p w14:paraId="288D45FE" w14:textId="77777777" w:rsidR="00A008AD" w:rsidRPr="00A008AD" w:rsidRDefault="00A008AD" w:rsidP="00A008AD">
            <w:r w:rsidRPr="00A008AD">
              <w:t>2,45E-04</w:t>
            </w:r>
          </w:p>
        </w:tc>
        <w:tc>
          <w:tcPr>
            <w:tcW w:w="2080" w:type="dxa"/>
            <w:noWrap/>
            <w:hideMark/>
          </w:tcPr>
          <w:p w14:paraId="4EC2E8D4" w14:textId="77777777" w:rsidR="00A008AD" w:rsidRPr="00A008AD" w:rsidRDefault="00A008AD" w:rsidP="00A008AD">
            <w:r w:rsidRPr="00A008AD">
              <w:t>-8,314252347</w:t>
            </w:r>
          </w:p>
        </w:tc>
      </w:tr>
      <w:tr w:rsidR="00A008AD" w:rsidRPr="00A008AD" w14:paraId="0185F5AF" w14:textId="77777777" w:rsidTr="00A008AD">
        <w:trPr>
          <w:trHeight w:val="300"/>
        </w:trPr>
        <w:tc>
          <w:tcPr>
            <w:tcW w:w="2740" w:type="dxa"/>
            <w:noWrap/>
            <w:hideMark/>
          </w:tcPr>
          <w:p w14:paraId="70D63252" w14:textId="77777777" w:rsidR="00A008AD" w:rsidRPr="00A008AD" w:rsidRDefault="00A008AD" w:rsidP="00A008AD">
            <w:r w:rsidRPr="00A008AD">
              <w:t>1200</w:t>
            </w:r>
          </w:p>
        </w:tc>
        <w:tc>
          <w:tcPr>
            <w:tcW w:w="2740" w:type="dxa"/>
            <w:noWrap/>
            <w:hideMark/>
          </w:tcPr>
          <w:p w14:paraId="645559B1" w14:textId="77777777" w:rsidR="00A008AD" w:rsidRPr="00A008AD" w:rsidRDefault="00A008AD" w:rsidP="00A008AD">
            <w:r w:rsidRPr="00A008AD">
              <w:t>1,99E-04</w:t>
            </w:r>
          </w:p>
        </w:tc>
        <w:tc>
          <w:tcPr>
            <w:tcW w:w="2080" w:type="dxa"/>
            <w:noWrap/>
            <w:hideMark/>
          </w:tcPr>
          <w:p w14:paraId="395EB657" w14:textId="77777777" w:rsidR="00A008AD" w:rsidRPr="00A008AD" w:rsidRDefault="00A008AD" w:rsidP="00A008AD">
            <w:r w:rsidRPr="00A008AD">
              <w:t>-8,522205733</w:t>
            </w:r>
          </w:p>
        </w:tc>
      </w:tr>
      <w:tr w:rsidR="00A008AD" w:rsidRPr="00A008AD" w14:paraId="51A581FC" w14:textId="77777777" w:rsidTr="00A008AD">
        <w:trPr>
          <w:trHeight w:val="300"/>
        </w:trPr>
        <w:tc>
          <w:tcPr>
            <w:tcW w:w="2740" w:type="dxa"/>
            <w:noWrap/>
            <w:hideMark/>
          </w:tcPr>
          <w:p w14:paraId="0B2EF865" w14:textId="77777777" w:rsidR="00A008AD" w:rsidRPr="00A008AD" w:rsidRDefault="00A008AD" w:rsidP="00A008AD">
            <w:r w:rsidRPr="00A008AD">
              <w:t>1300</w:t>
            </w:r>
          </w:p>
        </w:tc>
        <w:tc>
          <w:tcPr>
            <w:tcW w:w="2740" w:type="dxa"/>
            <w:noWrap/>
            <w:hideMark/>
          </w:tcPr>
          <w:p w14:paraId="23FBE88D" w14:textId="77777777" w:rsidR="00A008AD" w:rsidRPr="00A008AD" w:rsidRDefault="00A008AD" w:rsidP="00A008AD">
            <w:r w:rsidRPr="00A008AD">
              <w:t>1,62E-04</w:t>
            </w:r>
          </w:p>
        </w:tc>
        <w:tc>
          <w:tcPr>
            <w:tcW w:w="2080" w:type="dxa"/>
            <w:noWrap/>
            <w:hideMark/>
          </w:tcPr>
          <w:p w14:paraId="12152E7F" w14:textId="77777777" w:rsidR="00A008AD" w:rsidRPr="00A008AD" w:rsidRDefault="00A008AD" w:rsidP="00A008AD">
            <w:r w:rsidRPr="00A008AD">
              <w:t>-8,727914223</w:t>
            </w:r>
          </w:p>
        </w:tc>
      </w:tr>
      <w:tr w:rsidR="00A008AD" w:rsidRPr="00A008AD" w14:paraId="72A741F1" w14:textId="77777777" w:rsidTr="00A008AD">
        <w:trPr>
          <w:trHeight w:val="300"/>
        </w:trPr>
        <w:tc>
          <w:tcPr>
            <w:tcW w:w="2740" w:type="dxa"/>
            <w:noWrap/>
            <w:hideMark/>
          </w:tcPr>
          <w:p w14:paraId="55787973" w14:textId="77777777" w:rsidR="00A008AD" w:rsidRPr="00A008AD" w:rsidRDefault="00A008AD" w:rsidP="00A008AD">
            <w:r w:rsidRPr="00A008AD">
              <w:t>1400</w:t>
            </w:r>
          </w:p>
        </w:tc>
        <w:tc>
          <w:tcPr>
            <w:tcW w:w="2740" w:type="dxa"/>
            <w:noWrap/>
            <w:hideMark/>
          </w:tcPr>
          <w:p w14:paraId="09D80B4B" w14:textId="77777777" w:rsidR="00A008AD" w:rsidRPr="00A008AD" w:rsidRDefault="00A008AD" w:rsidP="00A008AD">
            <w:r w:rsidRPr="00A008AD">
              <w:t>1,32E-04</w:t>
            </w:r>
          </w:p>
        </w:tc>
        <w:tc>
          <w:tcPr>
            <w:tcW w:w="2080" w:type="dxa"/>
            <w:noWrap/>
            <w:hideMark/>
          </w:tcPr>
          <w:p w14:paraId="4035FFE8" w14:textId="77777777" w:rsidR="00A008AD" w:rsidRPr="00A008AD" w:rsidRDefault="00A008AD" w:rsidP="00A008AD">
            <w:r w:rsidRPr="00A008AD">
              <w:t>-8,932708635</w:t>
            </w:r>
          </w:p>
        </w:tc>
      </w:tr>
      <w:tr w:rsidR="00A008AD" w:rsidRPr="00A008AD" w14:paraId="58A39CF4" w14:textId="77777777" w:rsidTr="00A008AD">
        <w:trPr>
          <w:trHeight w:val="300"/>
        </w:trPr>
        <w:tc>
          <w:tcPr>
            <w:tcW w:w="2740" w:type="dxa"/>
            <w:noWrap/>
            <w:hideMark/>
          </w:tcPr>
          <w:p w14:paraId="1599B284" w14:textId="77777777" w:rsidR="00A008AD" w:rsidRPr="00A008AD" w:rsidRDefault="00A008AD" w:rsidP="00A008AD">
            <w:r w:rsidRPr="00A008AD">
              <w:t>1500</w:t>
            </w:r>
          </w:p>
        </w:tc>
        <w:tc>
          <w:tcPr>
            <w:tcW w:w="2740" w:type="dxa"/>
            <w:noWrap/>
            <w:hideMark/>
          </w:tcPr>
          <w:p w14:paraId="44621E16" w14:textId="77777777" w:rsidR="00A008AD" w:rsidRPr="00A008AD" w:rsidRDefault="00A008AD" w:rsidP="00A008AD">
            <w:r w:rsidRPr="00A008AD">
              <w:t>1,08E-04</w:t>
            </w:r>
          </w:p>
        </w:tc>
        <w:tc>
          <w:tcPr>
            <w:tcW w:w="2080" w:type="dxa"/>
            <w:noWrap/>
            <w:hideMark/>
          </w:tcPr>
          <w:p w14:paraId="03290B50" w14:textId="77777777" w:rsidR="00A008AD" w:rsidRPr="00A008AD" w:rsidRDefault="00A008AD" w:rsidP="00A008AD">
            <w:r w:rsidRPr="00A008AD">
              <w:t>-9,133379331</w:t>
            </w:r>
          </w:p>
        </w:tc>
      </w:tr>
      <w:tr w:rsidR="00A008AD" w:rsidRPr="00A008AD" w14:paraId="52777D49" w14:textId="77777777" w:rsidTr="00A008AD">
        <w:trPr>
          <w:trHeight w:val="300"/>
        </w:trPr>
        <w:tc>
          <w:tcPr>
            <w:tcW w:w="2740" w:type="dxa"/>
            <w:noWrap/>
            <w:hideMark/>
          </w:tcPr>
          <w:p w14:paraId="17C932E2" w14:textId="77777777" w:rsidR="00A008AD" w:rsidRPr="00A008AD" w:rsidRDefault="00A008AD" w:rsidP="00A008AD">
            <w:r w:rsidRPr="00A008AD">
              <w:t>1600</w:t>
            </w:r>
          </w:p>
        </w:tc>
        <w:tc>
          <w:tcPr>
            <w:tcW w:w="2740" w:type="dxa"/>
            <w:noWrap/>
            <w:hideMark/>
          </w:tcPr>
          <w:p w14:paraId="1CB1C459" w14:textId="77777777" w:rsidR="00A008AD" w:rsidRPr="00A008AD" w:rsidRDefault="00A008AD" w:rsidP="00A008AD">
            <w:r w:rsidRPr="00A008AD">
              <w:t>8,80E-05</w:t>
            </w:r>
          </w:p>
        </w:tc>
        <w:tc>
          <w:tcPr>
            <w:tcW w:w="2080" w:type="dxa"/>
            <w:noWrap/>
            <w:hideMark/>
          </w:tcPr>
          <w:p w14:paraId="6AC63F4E" w14:textId="77777777" w:rsidR="00A008AD" w:rsidRPr="00A008AD" w:rsidRDefault="00A008AD" w:rsidP="00A008AD">
            <w:r w:rsidRPr="00A008AD">
              <w:t>-9,338173743</w:t>
            </w:r>
          </w:p>
        </w:tc>
      </w:tr>
    </w:tbl>
    <w:p w14:paraId="6E35635C" w14:textId="7E1AE761" w:rsidR="00A008AD" w:rsidRDefault="00A008AD"/>
    <w:p w14:paraId="692B6561" w14:textId="365C4FD0" w:rsidR="00AC433B" w:rsidRDefault="00AC433B">
      <w:r>
        <w:rPr>
          <w:noProof/>
        </w:rPr>
        <w:lastRenderedPageBreak/>
        <w:drawing>
          <wp:inline distT="0" distB="0" distL="0" distR="0" wp14:anchorId="4D1686C4" wp14:editId="743CEA69">
            <wp:extent cx="4572000" cy="2743200"/>
            <wp:effectExtent l="0" t="0" r="0" b="0"/>
            <wp:docPr id="59" name="Chart 59">
              <a:extLst xmlns:a="http://schemas.openxmlformats.org/drawingml/2006/main">
                <a:ext uri="{FF2B5EF4-FFF2-40B4-BE49-F238E27FC236}">
                  <a16:creationId xmlns:a16="http://schemas.microsoft.com/office/drawing/2014/main" id="{64C190FC-FF8A-470A-9C98-C70DB795B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6EA12D" w14:textId="56857F8C" w:rsidR="00AC433B" w:rsidRDefault="00AC433B"/>
    <w:p w14:paraId="5A7B0B2E" w14:textId="7EE414C7" w:rsidR="00AC433B" w:rsidRDefault="00AC433B">
      <w:r>
        <w:t>Both figures indicate that the logarithm of the error varies linearly with the number of iterations. We thus conclude that the error must exponentially decay with the iterations.</w:t>
      </w:r>
    </w:p>
    <w:p w14:paraId="0EFE1A3F" w14:textId="4541916B" w:rsidR="00AC433B" w:rsidRDefault="00AC433B"/>
    <w:p w14:paraId="7F7487FD" w14:textId="420C5F8F" w:rsidR="00AC433B" w:rsidRDefault="00A905CE">
      <w:r>
        <w:t>Ex 2.8</w:t>
      </w:r>
    </w:p>
    <w:p w14:paraId="6FBAD7D3" w14:textId="1F108EB2" w:rsidR="00A905CE" w:rsidRDefault="00A905CE">
      <w:r>
        <w:t>The table below shows the number of iterations for convergence and the time for different number of sweeps. The chosen configuration was 4x4 with an omega of 1.95 and a grid size of 200x200</w:t>
      </w:r>
    </w:p>
    <w:tbl>
      <w:tblPr>
        <w:tblStyle w:val="TableGrid"/>
        <w:tblW w:w="0" w:type="auto"/>
        <w:tblLook w:val="04A0" w:firstRow="1" w:lastRow="0" w:firstColumn="1" w:lastColumn="0" w:noHBand="0" w:noVBand="1"/>
      </w:tblPr>
      <w:tblGrid>
        <w:gridCol w:w="2740"/>
        <w:gridCol w:w="2740"/>
        <w:gridCol w:w="2080"/>
      </w:tblGrid>
      <w:tr w:rsidR="00A905CE" w:rsidRPr="00A905CE" w14:paraId="0B0E44F5" w14:textId="77777777" w:rsidTr="00A905CE">
        <w:trPr>
          <w:trHeight w:val="300"/>
        </w:trPr>
        <w:tc>
          <w:tcPr>
            <w:tcW w:w="2740" w:type="dxa"/>
            <w:noWrap/>
            <w:hideMark/>
          </w:tcPr>
          <w:p w14:paraId="3D951F1D" w14:textId="77777777" w:rsidR="00A905CE" w:rsidRPr="00A905CE" w:rsidRDefault="00A905CE">
            <w:r w:rsidRPr="00A905CE">
              <w:t>sweeps</w:t>
            </w:r>
          </w:p>
        </w:tc>
        <w:tc>
          <w:tcPr>
            <w:tcW w:w="2740" w:type="dxa"/>
            <w:noWrap/>
            <w:hideMark/>
          </w:tcPr>
          <w:p w14:paraId="1CD776F3" w14:textId="77777777" w:rsidR="00A905CE" w:rsidRPr="00A905CE" w:rsidRDefault="00A905CE">
            <w:r w:rsidRPr="00A905CE">
              <w:t>number of iterations</w:t>
            </w:r>
          </w:p>
        </w:tc>
        <w:tc>
          <w:tcPr>
            <w:tcW w:w="2080" w:type="dxa"/>
            <w:noWrap/>
            <w:hideMark/>
          </w:tcPr>
          <w:p w14:paraId="10FB12D6" w14:textId="77777777" w:rsidR="00A905CE" w:rsidRPr="00A905CE" w:rsidRDefault="00A905CE">
            <w:r w:rsidRPr="00A905CE">
              <w:t>time (seconds)</w:t>
            </w:r>
          </w:p>
        </w:tc>
      </w:tr>
      <w:tr w:rsidR="00A905CE" w:rsidRPr="00A905CE" w14:paraId="1FCF41DE" w14:textId="77777777" w:rsidTr="00A905CE">
        <w:trPr>
          <w:trHeight w:val="300"/>
        </w:trPr>
        <w:tc>
          <w:tcPr>
            <w:tcW w:w="2740" w:type="dxa"/>
            <w:noWrap/>
            <w:hideMark/>
          </w:tcPr>
          <w:p w14:paraId="3D781ABC" w14:textId="77777777" w:rsidR="00A905CE" w:rsidRPr="00A905CE" w:rsidRDefault="00A905CE" w:rsidP="00A905CE">
            <w:r w:rsidRPr="00A905CE">
              <w:t>1</w:t>
            </w:r>
          </w:p>
        </w:tc>
        <w:tc>
          <w:tcPr>
            <w:tcW w:w="2740" w:type="dxa"/>
            <w:noWrap/>
            <w:hideMark/>
          </w:tcPr>
          <w:p w14:paraId="43A66CD2" w14:textId="77777777" w:rsidR="00A905CE" w:rsidRPr="00A905CE" w:rsidRDefault="00A905CE" w:rsidP="00A905CE">
            <w:r w:rsidRPr="00A905CE">
              <w:t>233</w:t>
            </w:r>
          </w:p>
        </w:tc>
        <w:tc>
          <w:tcPr>
            <w:tcW w:w="2080" w:type="dxa"/>
            <w:noWrap/>
            <w:hideMark/>
          </w:tcPr>
          <w:p w14:paraId="62A99BEA" w14:textId="77777777" w:rsidR="00A905CE" w:rsidRPr="00A905CE" w:rsidRDefault="00A905CE" w:rsidP="00A905CE">
            <w:r w:rsidRPr="00A905CE">
              <w:t>0,087</w:t>
            </w:r>
          </w:p>
        </w:tc>
      </w:tr>
      <w:tr w:rsidR="00A905CE" w:rsidRPr="00A905CE" w14:paraId="3DA2DC57" w14:textId="77777777" w:rsidTr="00A905CE">
        <w:trPr>
          <w:trHeight w:val="300"/>
        </w:trPr>
        <w:tc>
          <w:tcPr>
            <w:tcW w:w="2740" w:type="dxa"/>
            <w:noWrap/>
            <w:hideMark/>
          </w:tcPr>
          <w:p w14:paraId="6D1E9DAA" w14:textId="77777777" w:rsidR="00A905CE" w:rsidRPr="00A905CE" w:rsidRDefault="00A905CE" w:rsidP="00A905CE">
            <w:r w:rsidRPr="00A905CE">
              <w:t>2</w:t>
            </w:r>
          </w:p>
        </w:tc>
        <w:tc>
          <w:tcPr>
            <w:tcW w:w="2740" w:type="dxa"/>
            <w:noWrap/>
            <w:hideMark/>
          </w:tcPr>
          <w:p w14:paraId="4A936F8E" w14:textId="77777777" w:rsidR="00A905CE" w:rsidRPr="00A905CE" w:rsidRDefault="00A905CE" w:rsidP="00A905CE">
            <w:r w:rsidRPr="00A905CE">
              <w:t>119</w:t>
            </w:r>
          </w:p>
        </w:tc>
        <w:tc>
          <w:tcPr>
            <w:tcW w:w="2080" w:type="dxa"/>
            <w:noWrap/>
            <w:hideMark/>
          </w:tcPr>
          <w:p w14:paraId="152B6A8A" w14:textId="77777777" w:rsidR="00A905CE" w:rsidRPr="00A905CE" w:rsidRDefault="00A905CE" w:rsidP="00A905CE">
            <w:r w:rsidRPr="00A905CE">
              <w:t>0,090</w:t>
            </w:r>
          </w:p>
        </w:tc>
      </w:tr>
      <w:tr w:rsidR="00A905CE" w:rsidRPr="00A905CE" w14:paraId="5A724A43" w14:textId="77777777" w:rsidTr="00A905CE">
        <w:trPr>
          <w:trHeight w:val="300"/>
        </w:trPr>
        <w:tc>
          <w:tcPr>
            <w:tcW w:w="2740" w:type="dxa"/>
            <w:noWrap/>
            <w:hideMark/>
          </w:tcPr>
          <w:p w14:paraId="2BEBD5E4" w14:textId="77777777" w:rsidR="00A905CE" w:rsidRPr="00A905CE" w:rsidRDefault="00A905CE" w:rsidP="00A905CE">
            <w:r w:rsidRPr="00A905CE">
              <w:t>3</w:t>
            </w:r>
          </w:p>
        </w:tc>
        <w:tc>
          <w:tcPr>
            <w:tcW w:w="2740" w:type="dxa"/>
            <w:noWrap/>
            <w:hideMark/>
          </w:tcPr>
          <w:p w14:paraId="11794EF8" w14:textId="77777777" w:rsidR="00A905CE" w:rsidRPr="00A905CE" w:rsidRDefault="00A905CE" w:rsidP="00A905CE">
            <w:r w:rsidRPr="00A905CE">
              <w:t>105</w:t>
            </w:r>
          </w:p>
        </w:tc>
        <w:tc>
          <w:tcPr>
            <w:tcW w:w="2080" w:type="dxa"/>
            <w:noWrap/>
            <w:hideMark/>
          </w:tcPr>
          <w:p w14:paraId="75D729FA" w14:textId="77777777" w:rsidR="00A905CE" w:rsidRPr="00A905CE" w:rsidRDefault="00A905CE" w:rsidP="00A905CE">
            <w:r w:rsidRPr="00A905CE">
              <w:t>0,092</w:t>
            </w:r>
          </w:p>
        </w:tc>
      </w:tr>
      <w:tr w:rsidR="00A905CE" w:rsidRPr="00A905CE" w14:paraId="722ED75D" w14:textId="77777777" w:rsidTr="00A905CE">
        <w:trPr>
          <w:trHeight w:val="300"/>
        </w:trPr>
        <w:tc>
          <w:tcPr>
            <w:tcW w:w="2740" w:type="dxa"/>
            <w:noWrap/>
            <w:hideMark/>
          </w:tcPr>
          <w:p w14:paraId="6D97E2A6" w14:textId="77777777" w:rsidR="00A905CE" w:rsidRPr="00A905CE" w:rsidRDefault="00A905CE" w:rsidP="00A905CE">
            <w:r w:rsidRPr="00A905CE">
              <w:t>4</w:t>
            </w:r>
          </w:p>
        </w:tc>
        <w:tc>
          <w:tcPr>
            <w:tcW w:w="2740" w:type="dxa"/>
            <w:noWrap/>
            <w:hideMark/>
          </w:tcPr>
          <w:p w14:paraId="76DEF33C" w14:textId="77777777" w:rsidR="00A905CE" w:rsidRPr="00A905CE" w:rsidRDefault="00A905CE" w:rsidP="00A905CE">
            <w:r w:rsidRPr="00A905CE">
              <w:t>100</w:t>
            </w:r>
          </w:p>
        </w:tc>
        <w:tc>
          <w:tcPr>
            <w:tcW w:w="2080" w:type="dxa"/>
            <w:noWrap/>
            <w:hideMark/>
          </w:tcPr>
          <w:p w14:paraId="62264B97" w14:textId="77777777" w:rsidR="00A905CE" w:rsidRPr="00A905CE" w:rsidRDefault="00A905CE" w:rsidP="00A905CE">
            <w:r w:rsidRPr="00A905CE">
              <w:t>0,099</w:t>
            </w:r>
          </w:p>
        </w:tc>
      </w:tr>
      <w:tr w:rsidR="00A905CE" w:rsidRPr="00A905CE" w14:paraId="01CA80ED" w14:textId="77777777" w:rsidTr="00A905CE">
        <w:trPr>
          <w:trHeight w:val="300"/>
        </w:trPr>
        <w:tc>
          <w:tcPr>
            <w:tcW w:w="2740" w:type="dxa"/>
            <w:noWrap/>
            <w:hideMark/>
          </w:tcPr>
          <w:p w14:paraId="0A090020" w14:textId="77777777" w:rsidR="00A905CE" w:rsidRPr="00A905CE" w:rsidRDefault="00A905CE" w:rsidP="00A905CE">
            <w:r w:rsidRPr="00A905CE">
              <w:t>5</w:t>
            </w:r>
          </w:p>
        </w:tc>
        <w:tc>
          <w:tcPr>
            <w:tcW w:w="2740" w:type="dxa"/>
            <w:noWrap/>
            <w:hideMark/>
          </w:tcPr>
          <w:p w14:paraId="1656907D" w14:textId="77777777" w:rsidR="00A905CE" w:rsidRPr="00A905CE" w:rsidRDefault="00A905CE" w:rsidP="00A905CE">
            <w:r w:rsidRPr="00A905CE">
              <w:t>97</w:t>
            </w:r>
          </w:p>
        </w:tc>
        <w:tc>
          <w:tcPr>
            <w:tcW w:w="2080" w:type="dxa"/>
            <w:noWrap/>
            <w:hideMark/>
          </w:tcPr>
          <w:p w14:paraId="11F1BC1E" w14:textId="77777777" w:rsidR="00A905CE" w:rsidRPr="00A905CE" w:rsidRDefault="00A905CE" w:rsidP="00A905CE">
            <w:r w:rsidRPr="00A905CE">
              <w:t>0,110</w:t>
            </w:r>
          </w:p>
        </w:tc>
      </w:tr>
      <w:tr w:rsidR="00A905CE" w:rsidRPr="00A905CE" w14:paraId="704D2DEA" w14:textId="77777777" w:rsidTr="00A905CE">
        <w:trPr>
          <w:trHeight w:val="300"/>
        </w:trPr>
        <w:tc>
          <w:tcPr>
            <w:tcW w:w="2740" w:type="dxa"/>
            <w:noWrap/>
            <w:hideMark/>
          </w:tcPr>
          <w:p w14:paraId="50C0B626" w14:textId="77777777" w:rsidR="00A905CE" w:rsidRPr="00A905CE" w:rsidRDefault="00A905CE" w:rsidP="00A905CE">
            <w:r w:rsidRPr="00A905CE">
              <w:t>6</w:t>
            </w:r>
          </w:p>
        </w:tc>
        <w:tc>
          <w:tcPr>
            <w:tcW w:w="2740" w:type="dxa"/>
            <w:noWrap/>
            <w:hideMark/>
          </w:tcPr>
          <w:p w14:paraId="0C18B68A" w14:textId="77777777" w:rsidR="00A905CE" w:rsidRPr="00A905CE" w:rsidRDefault="00A905CE" w:rsidP="00A905CE">
            <w:r w:rsidRPr="00A905CE">
              <w:t>100</w:t>
            </w:r>
          </w:p>
        </w:tc>
        <w:tc>
          <w:tcPr>
            <w:tcW w:w="2080" w:type="dxa"/>
            <w:noWrap/>
            <w:hideMark/>
          </w:tcPr>
          <w:p w14:paraId="2B1F7160" w14:textId="77777777" w:rsidR="00A905CE" w:rsidRPr="00A905CE" w:rsidRDefault="00A905CE" w:rsidP="00A905CE">
            <w:r w:rsidRPr="00A905CE">
              <w:t>0,122</w:t>
            </w:r>
          </w:p>
        </w:tc>
      </w:tr>
      <w:tr w:rsidR="00A905CE" w:rsidRPr="00A905CE" w14:paraId="75A46A17" w14:textId="77777777" w:rsidTr="00A905CE">
        <w:trPr>
          <w:trHeight w:val="300"/>
        </w:trPr>
        <w:tc>
          <w:tcPr>
            <w:tcW w:w="2740" w:type="dxa"/>
            <w:noWrap/>
            <w:hideMark/>
          </w:tcPr>
          <w:p w14:paraId="5BE75321" w14:textId="77777777" w:rsidR="00A905CE" w:rsidRPr="00A905CE" w:rsidRDefault="00A905CE" w:rsidP="00A905CE">
            <w:r w:rsidRPr="00A905CE">
              <w:t>7</w:t>
            </w:r>
          </w:p>
        </w:tc>
        <w:tc>
          <w:tcPr>
            <w:tcW w:w="2740" w:type="dxa"/>
            <w:noWrap/>
            <w:hideMark/>
          </w:tcPr>
          <w:p w14:paraId="546D1332" w14:textId="77777777" w:rsidR="00A905CE" w:rsidRPr="00A905CE" w:rsidRDefault="00A905CE" w:rsidP="00A905CE">
            <w:r w:rsidRPr="00A905CE">
              <w:t>97</w:t>
            </w:r>
          </w:p>
        </w:tc>
        <w:tc>
          <w:tcPr>
            <w:tcW w:w="2080" w:type="dxa"/>
            <w:noWrap/>
            <w:hideMark/>
          </w:tcPr>
          <w:p w14:paraId="778648D1" w14:textId="77777777" w:rsidR="00A905CE" w:rsidRPr="00A905CE" w:rsidRDefault="00A905CE" w:rsidP="00A905CE">
            <w:r w:rsidRPr="00A905CE">
              <w:t>0,120</w:t>
            </w:r>
          </w:p>
        </w:tc>
      </w:tr>
      <w:tr w:rsidR="00A905CE" w:rsidRPr="00A905CE" w14:paraId="2C7DFBC5" w14:textId="77777777" w:rsidTr="00A905CE">
        <w:trPr>
          <w:trHeight w:val="300"/>
        </w:trPr>
        <w:tc>
          <w:tcPr>
            <w:tcW w:w="2740" w:type="dxa"/>
            <w:noWrap/>
            <w:hideMark/>
          </w:tcPr>
          <w:p w14:paraId="3F86F169" w14:textId="77777777" w:rsidR="00A905CE" w:rsidRPr="00A905CE" w:rsidRDefault="00A905CE" w:rsidP="00A905CE">
            <w:r w:rsidRPr="00A905CE">
              <w:t>8</w:t>
            </w:r>
          </w:p>
        </w:tc>
        <w:tc>
          <w:tcPr>
            <w:tcW w:w="2740" w:type="dxa"/>
            <w:noWrap/>
            <w:hideMark/>
          </w:tcPr>
          <w:p w14:paraId="36E82921" w14:textId="77777777" w:rsidR="00A905CE" w:rsidRPr="00A905CE" w:rsidRDefault="00A905CE" w:rsidP="00A905CE">
            <w:r w:rsidRPr="00A905CE">
              <w:t>96</w:t>
            </w:r>
          </w:p>
        </w:tc>
        <w:tc>
          <w:tcPr>
            <w:tcW w:w="2080" w:type="dxa"/>
            <w:noWrap/>
            <w:hideMark/>
          </w:tcPr>
          <w:p w14:paraId="037EA49E" w14:textId="77777777" w:rsidR="00A905CE" w:rsidRPr="00A905CE" w:rsidRDefault="00A905CE" w:rsidP="00A905CE">
            <w:r w:rsidRPr="00A905CE">
              <w:t>0,135</w:t>
            </w:r>
          </w:p>
        </w:tc>
      </w:tr>
      <w:tr w:rsidR="00A905CE" w:rsidRPr="00A905CE" w14:paraId="0E7F9F78" w14:textId="77777777" w:rsidTr="00A905CE">
        <w:trPr>
          <w:trHeight w:val="300"/>
        </w:trPr>
        <w:tc>
          <w:tcPr>
            <w:tcW w:w="2740" w:type="dxa"/>
            <w:noWrap/>
            <w:hideMark/>
          </w:tcPr>
          <w:p w14:paraId="78307B25" w14:textId="77777777" w:rsidR="00A905CE" w:rsidRPr="00A905CE" w:rsidRDefault="00A905CE" w:rsidP="00A905CE">
            <w:r w:rsidRPr="00A905CE">
              <w:t>9</w:t>
            </w:r>
          </w:p>
        </w:tc>
        <w:tc>
          <w:tcPr>
            <w:tcW w:w="2740" w:type="dxa"/>
            <w:noWrap/>
            <w:hideMark/>
          </w:tcPr>
          <w:p w14:paraId="76F13EB0" w14:textId="77777777" w:rsidR="00A905CE" w:rsidRPr="00A905CE" w:rsidRDefault="00A905CE" w:rsidP="00A905CE">
            <w:r w:rsidRPr="00A905CE">
              <w:t>95</w:t>
            </w:r>
          </w:p>
        </w:tc>
        <w:tc>
          <w:tcPr>
            <w:tcW w:w="2080" w:type="dxa"/>
            <w:noWrap/>
            <w:hideMark/>
          </w:tcPr>
          <w:p w14:paraId="1FFED6B5" w14:textId="77777777" w:rsidR="00A905CE" w:rsidRPr="00A905CE" w:rsidRDefault="00A905CE" w:rsidP="00A905CE">
            <w:r w:rsidRPr="00A905CE">
              <w:t>0,149</w:t>
            </w:r>
          </w:p>
        </w:tc>
      </w:tr>
      <w:tr w:rsidR="00A905CE" w:rsidRPr="00A905CE" w14:paraId="022874FB" w14:textId="77777777" w:rsidTr="00A905CE">
        <w:trPr>
          <w:trHeight w:val="300"/>
        </w:trPr>
        <w:tc>
          <w:tcPr>
            <w:tcW w:w="2740" w:type="dxa"/>
            <w:noWrap/>
            <w:hideMark/>
          </w:tcPr>
          <w:p w14:paraId="51157D88" w14:textId="77777777" w:rsidR="00A905CE" w:rsidRPr="00A905CE" w:rsidRDefault="00A905CE" w:rsidP="00A905CE">
            <w:r w:rsidRPr="00A905CE">
              <w:t>10</w:t>
            </w:r>
          </w:p>
        </w:tc>
        <w:tc>
          <w:tcPr>
            <w:tcW w:w="2740" w:type="dxa"/>
            <w:noWrap/>
            <w:hideMark/>
          </w:tcPr>
          <w:p w14:paraId="407DBA6D" w14:textId="77777777" w:rsidR="00A905CE" w:rsidRPr="00A905CE" w:rsidRDefault="00A905CE" w:rsidP="00A905CE">
            <w:r w:rsidRPr="00A905CE">
              <w:t>94</w:t>
            </w:r>
          </w:p>
        </w:tc>
        <w:tc>
          <w:tcPr>
            <w:tcW w:w="2080" w:type="dxa"/>
            <w:noWrap/>
            <w:hideMark/>
          </w:tcPr>
          <w:p w14:paraId="3265B047" w14:textId="77777777" w:rsidR="00A905CE" w:rsidRPr="00A905CE" w:rsidRDefault="00A905CE" w:rsidP="00A905CE">
            <w:r w:rsidRPr="00A905CE">
              <w:t>0,150</w:t>
            </w:r>
          </w:p>
        </w:tc>
      </w:tr>
      <w:tr w:rsidR="00A905CE" w:rsidRPr="00A905CE" w14:paraId="69B6E869" w14:textId="77777777" w:rsidTr="00A905CE">
        <w:trPr>
          <w:trHeight w:val="300"/>
        </w:trPr>
        <w:tc>
          <w:tcPr>
            <w:tcW w:w="2740" w:type="dxa"/>
            <w:noWrap/>
            <w:hideMark/>
          </w:tcPr>
          <w:p w14:paraId="651C64D9" w14:textId="77777777" w:rsidR="00A905CE" w:rsidRPr="00A905CE" w:rsidRDefault="00A905CE" w:rsidP="00A905CE">
            <w:r w:rsidRPr="00A905CE">
              <w:t>11</w:t>
            </w:r>
          </w:p>
        </w:tc>
        <w:tc>
          <w:tcPr>
            <w:tcW w:w="2740" w:type="dxa"/>
            <w:noWrap/>
            <w:hideMark/>
          </w:tcPr>
          <w:p w14:paraId="0D55C45C" w14:textId="77777777" w:rsidR="00A905CE" w:rsidRPr="00A905CE" w:rsidRDefault="00A905CE" w:rsidP="00A905CE">
            <w:r w:rsidRPr="00A905CE">
              <w:t>94</w:t>
            </w:r>
          </w:p>
        </w:tc>
        <w:tc>
          <w:tcPr>
            <w:tcW w:w="2080" w:type="dxa"/>
            <w:noWrap/>
            <w:hideMark/>
          </w:tcPr>
          <w:p w14:paraId="2E5ABAA4" w14:textId="77777777" w:rsidR="00A905CE" w:rsidRPr="00A905CE" w:rsidRDefault="00A905CE" w:rsidP="00A905CE">
            <w:r w:rsidRPr="00A905CE">
              <w:t>0,162</w:t>
            </w:r>
          </w:p>
        </w:tc>
      </w:tr>
      <w:tr w:rsidR="00A905CE" w:rsidRPr="00A905CE" w14:paraId="477C9BC6" w14:textId="77777777" w:rsidTr="00A905CE">
        <w:trPr>
          <w:trHeight w:val="300"/>
        </w:trPr>
        <w:tc>
          <w:tcPr>
            <w:tcW w:w="2740" w:type="dxa"/>
            <w:noWrap/>
            <w:hideMark/>
          </w:tcPr>
          <w:p w14:paraId="28FF053F" w14:textId="77777777" w:rsidR="00A905CE" w:rsidRPr="00A905CE" w:rsidRDefault="00A905CE" w:rsidP="00A905CE">
            <w:r w:rsidRPr="00A905CE">
              <w:t>12</w:t>
            </w:r>
          </w:p>
        </w:tc>
        <w:tc>
          <w:tcPr>
            <w:tcW w:w="2740" w:type="dxa"/>
            <w:noWrap/>
            <w:hideMark/>
          </w:tcPr>
          <w:p w14:paraId="5A791A73" w14:textId="77777777" w:rsidR="00A905CE" w:rsidRPr="00A905CE" w:rsidRDefault="00A905CE" w:rsidP="00A905CE">
            <w:r w:rsidRPr="00A905CE">
              <w:t>92</w:t>
            </w:r>
          </w:p>
        </w:tc>
        <w:tc>
          <w:tcPr>
            <w:tcW w:w="2080" w:type="dxa"/>
            <w:noWrap/>
            <w:hideMark/>
          </w:tcPr>
          <w:p w14:paraId="72F8A270" w14:textId="77777777" w:rsidR="00A905CE" w:rsidRPr="00A905CE" w:rsidRDefault="00A905CE" w:rsidP="00A905CE">
            <w:r w:rsidRPr="00A905CE">
              <w:t>0,159</w:t>
            </w:r>
          </w:p>
        </w:tc>
      </w:tr>
      <w:tr w:rsidR="00A905CE" w:rsidRPr="00A905CE" w14:paraId="5B6F1AC8" w14:textId="77777777" w:rsidTr="00A905CE">
        <w:trPr>
          <w:trHeight w:val="300"/>
        </w:trPr>
        <w:tc>
          <w:tcPr>
            <w:tcW w:w="2740" w:type="dxa"/>
            <w:noWrap/>
            <w:hideMark/>
          </w:tcPr>
          <w:p w14:paraId="1270C2CA" w14:textId="77777777" w:rsidR="00A905CE" w:rsidRPr="00A905CE" w:rsidRDefault="00A905CE" w:rsidP="00A905CE">
            <w:r w:rsidRPr="00A905CE">
              <w:t>13</w:t>
            </w:r>
          </w:p>
        </w:tc>
        <w:tc>
          <w:tcPr>
            <w:tcW w:w="2740" w:type="dxa"/>
            <w:noWrap/>
            <w:hideMark/>
          </w:tcPr>
          <w:p w14:paraId="0AED7A48" w14:textId="77777777" w:rsidR="00A905CE" w:rsidRPr="00A905CE" w:rsidRDefault="00A905CE" w:rsidP="00A905CE">
            <w:r w:rsidRPr="00A905CE">
              <w:t>95</w:t>
            </w:r>
          </w:p>
        </w:tc>
        <w:tc>
          <w:tcPr>
            <w:tcW w:w="2080" w:type="dxa"/>
            <w:noWrap/>
            <w:hideMark/>
          </w:tcPr>
          <w:p w14:paraId="5378C6CA" w14:textId="77777777" w:rsidR="00A905CE" w:rsidRPr="00A905CE" w:rsidRDefault="00A905CE" w:rsidP="00A905CE">
            <w:r w:rsidRPr="00A905CE">
              <w:t>0,190</w:t>
            </w:r>
          </w:p>
        </w:tc>
      </w:tr>
      <w:tr w:rsidR="00A905CE" w:rsidRPr="00A905CE" w14:paraId="3FA84F06" w14:textId="77777777" w:rsidTr="00A905CE">
        <w:trPr>
          <w:trHeight w:val="300"/>
        </w:trPr>
        <w:tc>
          <w:tcPr>
            <w:tcW w:w="2740" w:type="dxa"/>
            <w:noWrap/>
            <w:hideMark/>
          </w:tcPr>
          <w:p w14:paraId="50635DF8" w14:textId="77777777" w:rsidR="00A905CE" w:rsidRPr="00A905CE" w:rsidRDefault="00A905CE" w:rsidP="00A905CE">
            <w:r w:rsidRPr="00A905CE">
              <w:t>14</w:t>
            </w:r>
          </w:p>
        </w:tc>
        <w:tc>
          <w:tcPr>
            <w:tcW w:w="2740" w:type="dxa"/>
            <w:noWrap/>
            <w:hideMark/>
          </w:tcPr>
          <w:p w14:paraId="0F18E1D7" w14:textId="77777777" w:rsidR="00A905CE" w:rsidRPr="00A905CE" w:rsidRDefault="00A905CE" w:rsidP="00A905CE">
            <w:r w:rsidRPr="00A905CE">
              <w:t>91</w:t>
            </w:r>
          </w:p>
        </w:tc>
        <w:tc>
          <w:tcPr>
            <w:tcW w:w="2080" w:type="dxa"/>
            <w:noWrap/>
            <w:hideMark/>
          </w:tcPr>
          <w:p w14:paraId="489CBA6A" w14:textId="77777777" w:rsidR="00A905CE" w:rsidRPr="00A905CE" w:rsidRDefault="00A905CE" w:rsidP="00A905CE">
            <w:r w:rsidRPr="00A905CE">
              <w:t>0,180</w:t>
            </w:r>
          </w:p>
        </w:tc>
      </w:tr>
      <w:tr w:rsidR="00A905CE" w:rsidRPr="00A905CE" w14:paraId="5B89A6AD" w14:textId="77777777" w:rsidTr="00A905CE">
        <w:trPr>
          <w:trHeight w:val="300"/>
        </w:trPr>
        <w:tc>
          <w:tcPr>
            <w:tcW w:w="2740" w:type="dxa"/>
            <w:noWrap/>
            <w:hideMark/>
          </w:tcPr>
          <w:p w14:paraId="36EC5CD7" w14:textId="77777777" w:rsidR="00A905CE" w:rsidRPr="00A905CE" w:rsidRDefault="00A905CE" w:rsidP="00A905CE">
            <w:r w:rsidRPr="00A905CE">
              <w:t>15</w:t>
            </w:r>
          </w:p>
        </w:tc>
        <w:tc>
          <w:tcPr>
            <w:tcW w:w="2740" w:type="dxa"/>
            <w:noWrap/>
            <w:hideMark/>
          </w:tcPr>
          <w:p w14:paraId="24B27EC5" w14:textId="77777777" w:rsidR="00A905CE" w:rsidRPr="00A905CE" w:rsidRDefault="00A905CE" w:rsidP="00A905CE">
            <w:r w:rsidRPr="00A905CE">
              <w:t>90</w:t>
            </w:r>
          </w:p>
        </w:tc>
        <w:tc>
          <w:tcPr>
            <w:tcW w:w="2080" w:type="dxa"/>
            <w:noWrap/>
            <w:hideMark/>
          </w:tcPr>
          <w:p w14:paraId="6EB61D29" w14:textId="77777777" w:rsidR="00A905CE" w:rsidRPr="00A905CE" w:rsidRDefault="00A905CE" w:rsidP="00A905CE">
            <w:r w:rsidRPr="00A905CE">
              <w:t>0,202</w:t>
            </w:r>
          </w:p>
        </w:tc>
      </w:tr>
      <w:tr w:rsidR="00A905CE" w:rsidRPr="00A905CE" w14:paraId="58343694" w14:textId="77777777" w:rsidTr="00A905CE">
        <w:trPr>
          <w:trHeight w:val="300"/>
        </w:trPr>
        <w:tc>
          <w:tcPr>
            <w:tcW w:w="2740" w:type="dxa"/>
            <w:noWrap/>
            <w:hideMark/>
          </w:tcPr>
          <w:p w14:paraId="4ACC338F" w14:textId="77777777" w:rsidR="00A905CE" w:rsidRPr="00A905CE" w:rsidRDefault="00A905CE" w:rsidP="00A905CE">
            <w:r w:rsidRPr="00A905CE">
              <w:t>16</w:t>
            </w:r>
          </w:p>
        </w:tc>
        <w:tc>
          <w:tcPr>
            <w:tcW w:w="2740" w:type="dxa"/>
            <w:noWrap/>
            <w:hideMark/>
          </w:tcPr>
          <w:p w14:paraId="16E2C054" w14:textId="77777777" w:rsidR="00A905CE" w:rsidRPr="00A905CE" w:rsidRDefault="00A905CE" w:rsidP="00A905CE">
            <w:r w:rsidRPr="00A905CE">
              <w:t>90</w:t>
            </w:r>
          </w:p>
        </w:tc>
        <w:tc>
          <w:tcPr>
            <w:tcW w:w="2080" w:type="dxa"/>
            <w:noWrap/>
            <w:hideMark/>
          </w:tcPr>
          <w:p w14:paraId="13F92604" w14:textId="77777777" w:rsidR="00A905CE" w:rsidRPr="00A905CE" w:rsidRDefault="00A905CE" w:rsidP="00A905CE">
            <w:r w:rsidRPr="00A905CE">
              <w:t>0,194</w:t>
            </w:r>
          </w:p>
        </w:tc>
      </w:tr>
      <w:tr w:rsidR="00A905CE" w:rsidRPr="00A905CE" w14:paraId="4C4A7C29" w14:textId="77777777" w:rsidTr="00A905CE">
        <w:trPr>
          <w:trHeight w:val="300"/>
        </w:trPr>
        <w:tc>
          <w:tcPr>
            <w:tcW w:w="2740" w:type="dxa"/>
            <w:noWrap/>
            <w:hideMark/>
          </w:tcPr>
          <w:p w14:paraId="661E9E69" w14:textId="77777777" w:rsidR="00A905CE" w:rsidRPr="00A905CE" w:rsidRDefault="00A905CE" w:rsidP="00A905CE">
            <w:r w:rsidRPr="00A905CE">
              <w:t>17</w:t>
            </w:r>
          </w:p>
        </w:tc>
        <w:tc>
          <w:tcPr>
            <w:tcW w:w="2740" w:type="dxa"/>
            <w:noWrap/>
            <w:hideMark/>
          </w:tcPr>
          <w:p w14:paraId="3FB00965" w14:textId="77777777" w:rsidR="00A905CE" w:rsidRPr="00A905CE" w:rsidRDefault="00A905CE" w:rsidP="00A905CE">
            <w:r w:rsidRPr="00A905CE">
              <w:t>90</w:t>
            </w:r>
          </w:p>
        </w:tc>
        <w:tc>
          <w:tcPr>
            <w:tcW w:w="2080" w:type="dxa"/>
            <w:noWrap/>
            <w:hideMark/>
          </w:tcPr>
          <w:p w14:paraId="5F654D11" w14:textId="77777777" w:rsidR="00A905CE" w:rsidRPr="00A905CE" w:rsidRDefault="00A905CE" w:rsidP="00A905CE">
            <w:r w:rsidRPr="00A905CE">
              <w:t>0,195</w:t>
            </w:r>
          </w:p>
        </w:tc>
      </w:tr>
      <w:tr w:rsidR="00A905CE" w:rsidRPr="00A905CE" w14:paraId="2A2DBF81" w14:textId="77777777" w:rsidTr="00A905CE">
        <w:trPr>
          <w:trHeight w:val="300"/>
        </w:trPr>
        <w:tc>
          <w:tcPr>
            <w:tcW w:w="2740" w:type="dxa"/>
            <w:noWrap/>
            <w:hideMark/>
          </w:tcPr>
          <w:p w14:paraId="608A1BD1" w14:textId="77777777" w:rsidR="00A905CE" w:rsidRPr="00A905CE" w:rsidRDefault="00A905CE" w:rsidP="00A905CE">
            <w:r w:rsidRPr="00A905CE">
              <w:t>18</w:t>
            </w:r>
          </w:p>
        </w:tc>
        <w:tc>
          <w:tcPr>
            <w:tcW w:w="2740" w:type="dxa"/>
            <w:noWrap/>
            <w:hideMark/>
          </w:tcPr>
          <w:p w14:paraId="2D5A027C" w14:textId="77777777" w:rsidR="00A905CE" w:rsidRPr="00A905CE" w:rsidRDefault="00A905CE" w:rsidP="00A905CE">
            <w:r w:rsidRPr="00A905CE">
              <w:t>88</w:t>
            </w:r>
          </w:p>
        </w:tc>
        <w:tc>
          <w:tcPr>
            <w:tcW w:w="2080" w:type="dxa"/>
            <w:noWrap/>
            <w:hideMark/>
          </w:tcPr>
          <w:p w14:paraId="711E158D" w14:textId="77777777" w:rsidR="00A905CE" w:rsidRPr="00A905CE" w:rsidRDefault="00A905CE" w:rsidP="00A905CE">
            <w:r w:rsidRPr="00A905CE">
              <w:t>0,211</w:t>
            </w:r>
          </w:p>
        </w:tc>
      </w:tr>
      <w:tr w:rsidR="00A905CE" w:rsidRPr="00A905CE" w14:paraId="3289154C" w14:textId="77777777" w:rsidTr="00A905CE">
        <w:trPr>
          <w:trHeight w:val="300"/>
        </w:trPr>
        <w:tc>
          <w:tcPr>
            <w:tcW w:w="2740" w:type="dxa"/>
            <w:noWrap/>
            <w:hideMark/>
          </w:tcPr>
          <w:p w14:paraId="38188650" w14:textId="77777777" w:rsidR="00A905CE" w:rsidRPr="00A905CE" w:rsidRDefault="00A905CE" w:rsidP="00A905CE">
            <w:r w:rsidRPr="00A905CE">
              <w:t>19</w:t>
            </w:r>
          </w:p>
        </w:tc>
        <w:tc>
          <w:tcPr>
            <w:tcW w:w="2740" w:type="dxa"/>
            <w:noWrap/>
            <w:hideMark/>
          </w:tcPr>
          <w:p w14:paraId="1FE58BB9" w14:textId="77777777" w:rsidR="00A905CE" w:rsidRPr="00A905CE" w:rsidRDefault="00A905CE" w:rsidP="00A905CE">
            <w:r w:rsidRPr="00A905CE">
              <w:t>87</w:t>
            </w:r>
          </w:p>
        </w:tc>
        <w:tc>
          <w:tcPr>
            <w:tcW w:w="2080" w:type="dxa"/>
            <w:noWrap/>
            <w:hideMark/>
          </w:tcPr>
          <w:p w14:paraId="442DF7D2" w14:textId="77777777" w:rsidR="00A905CE" w:rsidRPr="00A905CE" w:rsidRDefault="00A905CE" w:rsidP="00A905CE">
            <w:r w:rsidRPr="00A905CE">
              <w:t>0,231</w:t>
            </w:r>
          </w:p>
        </w:tc>
      </w:tr>
      <w:tr w:rsidR="00A905CE" w:rsidRPr="00A905CE" w14:paraId="259C00DD" w14:textId="77777777" w:rsidTr="00A905CE">
        <w:trPr>
          <w:trHeight w:val="300"/>
        </w:trPr>
        <w:tc>
          <w:tcPr>
            <w:tcW w:w="2740" w:type="dxa"/>
            <w:noWrap/>
            <w:hideMark/>
          </w:tcPr>
          <w:p w14:paraId="5002CE90" w14:textId="77777777" w:rsidR="00A905CE" w:rsidRPr="00A905CE" w:rsidRDefault="00A905CE" w:rsidP="00A905CE">
            <w:r w:rsidRPr="00A905CE">
              <w:t>20</w:t>
            </w:r>
          </w:p>
        </w:tc>
        <w:tc>
          <w:tcPr>
            <w:tcW w:w="2740" w:type="dxa"/>
            <w:noWrap/>
            <w:hideMark/>
          </w:tcPr>
          <w:p w14:paraId="16BB4EDE" w14:textId="77777777" w:rsidR="00A905CE" w:rsidRPr="00A905CE" w:rsidRDefault="00A905CE" w:rsidP="00A905CE">
            <w:r w:rsidRPr="00A905CE">
              <w:t>87</w:t>
            </w:r>
          </w:p>
        </w:tc>
        <w:tc>
          <w:tcPr>
            <w:tcW w:w="2080" w:type="dxa"/>
            <w:noWrap/>
            <w:hideMark/>
          </w:tcPr>
          <w:p w14:paraId="2ACD6B59" w14:textId="77777777" w:rsidR="00A905CE" w:rsidRPr="00A905CE" w:rsidRDefault="00A905CE" w:rsidP="00A905CE">
            <w:r w:rsidRPr="00A905CE">
              <w:t>0,224</w:t>
            </w:r>
          </w:p>
        </w:tc>
      </w:tr>
    </w:tbl>
    <w:p w14:paraId="593F11A3" w14:textId="6A844C2D" w:rsidR="00A905CE" w:rsidRDefault="00A905CE">
      <w:r>
        <w:lastRenderedPageBreak/>
        <w:t xml:space="preserve">The figure below shows that initially the number of iterations required for convergence drops rapidly and then it slows down. </w:t>
      </w:r>
      <w:r w:rsidR="00F85E5E">
        <w:t>This may be because increasing the number of sweeps between communications leads to re-computation using stale data and does not propagate the updated values across the grid. However, we observe that the time for convergence increases as we increase the number of sweeps</w:t>
      </w:r>
      <w:r w:rsidR="00562348">
        <w:t>. This is a result of increasing number of computations without much improvement in terms of convergence</w:t>
      </w:r>
      <w:r w:rsidR="00F85E5E">
        <w:t>.</w:t>
      </w:r>
    </w:p>
    <w:p w14:paraId="509DFA14" w14:textId="578FAEDA" w:rsidR="00A905CE" w:rsidRDefault="00A905CE"/>
    <w:p w14:paraId="3E33C467" w14:textId="3B81092F" w:rsidR="00A905CE" w:rsidRDefault="00A905CE">
      <w:r>
        <w:rPr>
          <w:noProof/>
        </w:rPr>
        <w:drawing>
          <wp:inline distT="0" distB="0" distL="0" distR="0" wp14:anchorId="604A1A67" wp14:editId="15E3C274">
            <wp:extent cx="4572000" cy="2743200"/>
            <wp:effectExtent l="0" t="0" r="0" b="0"/>
            <wp:docPr id="61" name="Chart 61">
              <a:extLst xmlns:a="http://schemas.openxmlformats.org/drawingml/2006/main">
                <a:ext uri="{FF2B5EF4-FFF2-40B4-BE49-F238E27FC236}">
                  <a16:creationId xmlns:a16="http://schemas.microsoft.com/office/drawing/2014/main" id="{9569AC96-63DC-4AC3-8A8A-31EEB18F3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6013E6" w14:textId="79E8456E" w:rsidR="00A905CE" w:rsidRDefault="00A905CE"/>
    <w:p w14:paraId="5EBC75DC" w14:textId="77777777" w:rsidR="00A905CE" w:rsidRDefault="00A905CE"/>
    <w:p w14:paraId="60637FBA" w14:textId="563191E8" w:rsidR="004E54B8" w:rsidRDefault="00C24E05">
      <w:r>
        <w:t>Ex 2.9</w:t>
      </w:r>
    </w:p>
    <w:p w14:paraId="178D4038" w14:textId="26404204" w:rsidR="00E62BBB" w:rsidRDefault="00C24E05">
      <w:r>
        <w:t xml:space="preserve">The problem with the naïve if implementation in the </w:t>
      </w:r>
      <w:proofErr w:type="spellStart"/>
      <w:r>
        <w:t>Do_step</w:t>
      </w:r>
      <w:proofErr w:type="spellEnd"/>
      <w:r>
        <w:t xml:space="preserve"> is that the </w:t>
      </w:r>
      <w:r w:rsidR="00DA5D36">
        <w:t xml:space="preserve">parity condition is checked </w:t>
      </w:r>
      <w:r w:rsidR="008B76F8">
        <w:t xml:space="preserve">for all x and y </w:t>
      </w:r>
      <w:r w:rsidR="00DA5D36">
        <w:t>after entering the for-loop</w:t>
      </w:r>
      <w:r w:rsidR="002B7442">
        <w:t>. Hence this can be improved by</w:t>
      </w:r>
      <w:r w:rsidR="008B76F8">
        <w:t xml:space="preserve"> incrementing the index of y by 2 instead of 1. Furthermore, for every alternate value of x</w:t>
      </w:r>
      <w:r w:rsidR="004409C8">
        <w:t>, i.e., the row</w:t>
      </w:r>
      <w:r w:rsidR="008B76F8">
        <w:t>, the starting y index for that row must be shifted by 1 or zero depending on the parity of the first element</w:t>
      </w:r>
      <w:r w:rsidR="004409C8">
        <w:t>.</w:t>
      </w:r>
    </w:p>
    <w:p w14:paraId="627E6784" w14:textId="657F6577" w:rsidR="002B7442" w:rsidRDefault="002B7442">
      <w:r>
        <w:t xml:space="preserve">The table below shows the execution time </w:t>
      </w:r>
      <w:r w:rsidR="008B76F8">
        <w:t>by avoiding the check</w:t>
      </w:r>
      <w:r w:rsidR="00B6287E">
        <w:t xml:space="preserve"> and after the modification to the condition for a fixed number of iterations (5000)</w:t>
      </w:r>
    </w:p>
    <w:tbl>
      <w:tblPr>
        <w:tblStyle w:val="TableGrid"/>
        <w:tblW w:w="0" w:type="auto"/>
        <w:tblLook w:val="04A0" w:firstRow="1" w:lastRow="0" w:firstColumn="1" w:lastColumn="0" w:noHBand="0" w:noVBand="1"/>
      </w:tblPr>
      <w:tblGrid>
        <w:gridCol w:w="1948"/>
        <w:gridCol w:w="1949"/>
        <w:gridCol w:w="1949"/>
        <w:gridCol w:w="1496"/>
        <w:gridCol w:w="1674"/>
      </w:tblGrid>
      <w:tr w:rsidR="008B76F8" w:rsidRPr="008B76F8" w14:paraId="1CDB884F" w14:textId="77777777" w:rsidTr="008B76F8">
        <w:trPr>
          <w:trHeight w:val="300"/>
        </w:trPr>
        <w:tc>
          <w:tcPr>
            <w:tcW w:w="2740" w:type="dxa"/>
            <w:noWrap/>
            <w:hideMark/>
          </w:tcPr>
          <w:p w14:paraId="4B1F1EC5" w14:textId="77777777" w:rsidR="008B76F8" w:rsidRPr="008B76F8" w:rsidRDefault="008B76F8">
            <w:r w:rsidRPr="008B76F8">
              <w:t>config (omega = 1.95)</w:t>
            </w:r>
          </w:p>
        </w:tc>
        <w:tc>
          <w:tcPr>
            <w:tcW w:w="2740" w:type="dxa"/>
            <w:noWrap/>
            <w:hideMark/>
          </w:tcPr>
          <w:p w14:paraId="03EC5598" w14:textId="77777777" w:rsidR="008B76F8" w:rsidRPr="008B76F8" w:rsidRDefault="008B76F8">
            <w:r w:rsidRPr="008B76F8">
              <w:t>size</w:t>
            </w:r>
          </w:p>
        </w:tc>
        <w:tc>
          <w:tcPr>
            <w:tcW w:w="2740" w:type="dxa"/>
            <w:noWrap/>
            <w:hideMark/>
          </w:tcPr>
          <w:p w14:paraId="1C9C5C85" w14:textId="77777777" w:rsidR="008B76F8" w:rsidRPr="008B76F8" w:rsidRDefault="008B76F8">
            <w:r w:rsidRPr="008B76F8">
              <w:t>iterations</w:t>
            </w:r>
          </w:p>
        </w:tc>
        <w:tc>
          <w:tcPr>
            <w:tcW w:w="2080" w:type="dxa"/>
            <w:noWrap/>
            <w:hideMark/>
          </w:tcPr>
          <w:p w14:paraId="35962BEA" w14:textId="77777777" w:rsidR="008B76F8" w:rsidRPr="008B76F8" w:rsidRDefault="008B76F8">
            <w:r w:rsidRPr="008B76F8">
              <w:t>avoiding check</w:t>
            </w:r>
          </w:p>
        </w:tc>
        <w:tc>
          <w:tcPr>
            <w:tcW w:w="2340" w:type="dxa"/>
            <w:noWrap/>
            <w:hideMark/>
          </w:tcPr>
          <w:p w14:paraId="5D1F826D" w14:textId="1E27F44E" w:rsidR="008B76F8" w:rsidRPr="008B76F8" w:rsidRDefault="008B76F8">
            <w:r w:rsidRPr="008B76F8">
              <w:t>with parity check</w:t>
            </w:r>
          </w:p>
        </w:tc>
      </w:tr>
      <w:tr w:rsidR="008B76F8" w:rsidRPr="008B76F8" w14:paraId="5F8093D1" w14:textId="77777777" w:rsidTr="008B76F8">
        <w:trPr>
          <w:trHeight w:val="300"/>
        </w:trPr>
        <w:tc>
          <w:tcPr>
            <w:tcW w:w="2740" w:type="dxa"/>
            <w:noWrap/>
            <w:hideMark/>
          </w:tcPr>
          <w:p w14:paraId="2D090A14" w14:textId="77777777" w:rsidR="008B76F8" w:rsidRPr="008B76F8" w:rsidRDefault="008B76F8">
            <w:r w:rsidRPr="008B76F8">
              <w:t>2x2</w:t>
            </w:r>
          </w:p>
        </w:tc>
        <w:tc>
          <w:tcPr>
            <w:tcW w:w="2740" w:type="dxa"/>
            <w:noWrap/>
            <w:hideMark/>
          </w:tcPr>
          <w:p w14:paraId="4ED470C4" w14:textId="77777777" w:rsidR="008B76F8" w:rsidRPr="008B76F8" w:rsidRDefault="008B76F8">
            <w:r w:rsidRPr="008B76F8">
              <w:t>200x200</w:t>
            </w:r>
          </w:p>
        </w:tc>
        <w:tc>
          <w:tcPr>
            <w:tcW w:w="2740" w:type="dxa"/>
            <w:noWrap/>
            <w:hideMark/>
          </w:tcPr>
          <w:p w14:paraId="46F6DE54" w14:textId="77777777" w:rsidR="008B76F8" w:rsidRPr="008B76F8" w:rsidRDefault="008B76F8" w:rsidP="008B76F8">
            <w:r w:rsidRPr="008B76F8">
              <w:t>5000,00</w:t>
            </w:r>
          </w:p>
        </w:tc>
        <w:tc>
          <w:tcPr>
            <w:tcW w:w="2080" w:type="dxa"/>
            <w:noWrap/>
            <w:hideMark/>
          </w:tcPr>
          <w:p w14:paraId="07BC0F2A" w14:textId="77777777" w:rsidR="008B76F8" w:rsidRPr="008B76F8" w:rsidRDefault="008B76F8" w:rsidP="008B76F8">
            <w:r w:rsidRPr="008B76F8">
              <w:t>1,04</w:t>
            </w:r>
          </w:p>
        </w:tc>
        <w:tc>
          <w:tcPr>
            <w:tcW w:w="2340" w:type="dxa"/>
            <w:noWrap/>
            <w:hideMark/>
          </w:tcPr>
          <w:p w14:paraId="549E7F25" w14:textId="77777777" w:rsidR="008B76F8" w:rsidRPr="008B76F8" w:rsidRDefault="008B76F8" w:rsidP="008B76F8">
            <w:r w:rsidRPr="008B76F8">
              <w:t>1,110</w:t>
            </w:r>
          </w:p>
        </w:tc>
      </w:tr>
      <w:tr w:rsidR="008B76F8" w:rsidRPr="008B76F8" w14:paraId="25FE6F11" w14:textId="77777777" w:rsidTr="008B76F8">
        <w:trPr>
          <w:trHeight w:val="300"/>
        </w:trPr>
        <w:tc>
          <w:tcPr>
            <w:tcW w:w="2740" w:type="dxa"/>
            <w:noWrap/>
            <w:hideMark/>
          </w:tcPr>
          <w:p w14:paraId="62B3AFE9" w14:textId="77777777" w:rsidR="008B76F8" w:rsidRPr="008B76F8" w:rsidRDefault="008B76F8">
            <w:r w:rsidRPr="008B76F8">
              <w:t>2x2</w:t>
            </w:r>
          </w:p>
        </w:tc>
        <w:tc>
          <w:tcPr>
            <w:tcW w:w="2740" w:type="dxa"/>
            <w:noWrap/>
            <w:hideMark/>
          </w:tcPr>
          <w:p w14:paraId="22706892" w14:textId="77777777" w:rsidR="008B76F8" w:rsidRPr="008B76F8" w:rsidRDefault="008B76F8">
            <w:r w:rsidRPr="008B76F8">
              <w:t>400x400</w:t>
            </w:r>
          </w:p>
        </w:tc>
        <w:tc>
          <w:tcPr>
            <w:tcW w:w="2740" w:type="dxa"/>
            <w:noWrap/>
            <w:hideMark/>
          </w:tcPr>
          <w:p w14:paraId="4D68643B" w14:textId="77777777" w:rsidR="008B76F8" w:rsidRPr="008B76F8" w:rsidRDefault="008B76F8" w:rsidP="008B76F8">
            <w:r w:rsidRPr="008B76F8">
              <w:t>5000,00</w:t>
            </w:r>
          </w:p>
        </w:tc>
        <w:tc>
          <w:tcPr>
            <w:tcW w:w="2080" w:type="dxa"/>
            <w:noWrap/>
            <w:hideMark/>
          </w:tcPr>
          <w:p w14:paraId="38DA184E" w14:textId="77777777" w:rsidR="008B76F8" w:rsidRPr="008B76F8" w:rsidRDefault="008B76F8" w:rsidP="008B76F8">
            <w:r w:rsidRPr="008B76F8">
              <w:t>3,03</w:t>
            </w:r>
          </w:p>
        </w:tc>
        <w:tc>
          <w:tcPr>
            <w:tcW w:w="2340" w:type="dxa"/>
            <w:noWrap/>
            <w:hideMark/>
          </w:tcPr>
          <w:p w14:paraId="21E33F41" w14:textId="77777777" w:rsidR="008B76F8" w:rsidRPr="008B76F8" w:rsidRDefault="008B76F8" w:rsidP="008B76F8">
            <w:r w:rsidRPr="008B76F8">
              <w:t>3,680</w:t>
            </w:r>
          </w:p>
        </w:tc>
      </w:tr>
      <w:tr w:rsidR="008B76F8" w:rsidRPr="008B76F8" w14:paraId="1F1D261A" w14:textId="77777777" w:rsidTr="008B76F8">
        <w:trPr>
          <w:trHeight w:val="300"/>
        </w:trPr>
        <w:tc>
          <w:tcPr>
            <w:tcW w:w="2740" w:type="dxa"/>
            <w:noWrap/>
            <w:hideMark/>
          </w:tcPr>
          <w:p w14:paraId="2CF79979" w14:textId="77777777" w:rsidR="008B76F8" w:rsidRPr="008B76F8" w:rsidRDefault="008B76F8">
            <w:r w:rsidRPr="008B76F8">
              <w:t>2x2</w:t>
            </w:r>
          </w:p>
        </w:tc>
        <w:tc>
          <w:tcPr>
            <w:tcW w:w="2740" w:type="dxa"/>
            <w:noWrap/>
            <w:hideMark/>
          </w:tcPr>
          <w:p w14:paraId="31C77693" w14:textId="77777777" w:rsidR="008B76F8" w:rsidRPr="008B76F8" w:rsidRDefault="008B76F8">
            <w:r w:rsidRPr="008B76F8">
              <w:t>800x800</w:t>
            </w:r>
          </w:p>
        </w:tc>
        <w:tc>
          <w:tcPr>
            <w:tcW w:w="2740" w:type="dxa"/>
            <w:noWrap/>
            <w:hideMark/>
          </w:tcPr>
          <w:p w14:paraId="4C1CA10B" w14:textId="77777777" w:rsidR="008B76F8" w:rsidRPr="008B76F8" w:rsidRDefault="008B76F8" w:rsidP="008B76F8">
            <w:r w:rsidRPr="008B76F8">
              <w:t>5000,00</w:t>
            </w:r>
          </w:p>
        </w:tc>
        <w:tc>
          <w:tcPr>
            <w:tcW w:w="2080" w:type="dxa"/>
            <w:noWrap/>
            <w:hideMark/>
          </w:tcPr>
          <w:p w14:paraId="015B1351" w14:textId="77777777" w:rsidR="008B76F8" w:rsidRPr="008B76F8" w:rsidRDefault="008B76F8" w:rsidP="008B76F8">
            <w:r w:rsidRPr="008B76F8">
              <w:t>11,10</w:t>
            </w:r>
          </w:p>
        </w:tc>
        <w:tc>
          <w:tcPr>
            <w:tcW w:w="2340" w:type="dxa"/>
            <w:noWrap/>
            <w:hideMark/>
          </w:tcPr>
          <w:p w14:paraId="1E00C89E" w14:textId="77777777" w:rsidR="008B76F8" w:rsidRPr="008B76F8" w:rsidRDefault="008B76F8" w:rsidP="008B76F8">
            <w:r w:rsidRPr="008B76F8">
              <w:t>13,660</w:t>
            </w:r>
          </w:p>
        </w:tc>
      </w:tr>
      <w:tr w:rsidR="008B76F8" w:rsidRPr="008B76F8" w14:paraId="15D2E89A" w14:textId="77777777" w:rsidTr="008B76F8">
        <w:trPr>
          <w:trHeight w:val="300"/>
        </w:trPr>
        <w:tc>
          <w:tcPr>
            <w:tcW w:w="2740" w:type="dxa"/>
            <w:noWrap/>
            <w:hideMark/>
          </w:tcPr>
          <w:p w14:paraId="3C4B641D" w14:textId="77777777" w:rsidR="008B76F8" w:rsidRPr="008B76F8" w:rsidRDefault="008B76F8">
            <w:r w:rsidRPr="008B76F8">
              <w:t>4x1</w:t>
            </w:r>
          </w:p>
        </w:tc>
        <w:tc>
          <w:tcPr>
            <w:tcW w:w="2740" w:type="dxa"/>
            <w:noWrap/>
            <w:hideMark/>
          </w:tcPr>
          <w:p w14:paraId="334C7242" w14:textId="77777777" w:rsidR="008B76F8" w:rsidRPr="008B76F8" w:rsidRDefault="008B76F8">
            <w:r w:rsidRPr="008B76F8">
              <w:t>200x200</w:t>
            </w:r>
          </w:p>
        </w:tc>
        <w:tc>
          <w:tcPr>
            <w:tcW w:w="2740" w:type="dxa"/>
            <w:noWrap/>
            <w:hideMark/>
          </w:tcPr>
          <w:p w14:paraId="16C81550" w14:textId="77777777" w:rsidR="008B76F8" w:rsidRPr="008B76F8" w:rsidRDefault="008B76F8" w:rsidP="008B76F8">
            <w:r w:rsidRPr="008B76F8">
              <w:t>5000,00</w:t>
            </w:r>
          </w:p>
        </w:tc>
        <w:tc>
          <w:tcPr>
            <w:tcW w:w="2080" w:type="dxa"/>
            <w:noWrap/>
            <w:hideMark/>
          </w:tcPr>
          <w:p w14:paraId="14E64E8B" w14:textId="77777777" w:rsidR="008B76F8" w:rsidRPr="008B76F8" w:rsidRDefault="008B76F8" w:rsidP="008B76F8">
            <w:r w:rsidRPr="008B76F8">
              <w:t>0,96</w:t>
            </w:r>
          </w:p>
        </w:tc>
        <w:tc>
          <w:tcPr>
            <w:tcW w:w="2340" w:type="dxa"/>
            <w:noWrap/>
            <w:hideMark/>
          </w:tcPr>
          <w:p w14:paraId="625FF1FA" w14:textId="77777777" w:rsidR="008B76F8" w:rsidRPr="008B76F8" w:rsidRDefault="008B76F8" w:rsidP="008B76F8">
            <w:r w:rsidRPr="008B76F8">
              <w:t>1,090</w:t>
            </w:r>
          </w:p>
        </w:tc>
      </w:tr>
      <w:tr w:rsidR="008B76F8" w:rsidRPr="008B76F8" w14:paraId="2826A2B0" w14:textId="77777777" w:rsidTr="008B76F8">
        <w:trPr>
          <w:trHeight w:val="300"/>
        </w:trPr>
        <w:tc>
          <w:tcPr>
            <w:tcW w:w="2740" w:type="dxa"/>
            <w:noWrap/>
            <w:hideMark/>
          </w:tcPr>
          <w:p w14:paraId="57321B2F" w14:textId="77777777" w:rsidR="008B76F8" w:rsidRPr="008B76F8" w:rsidRDefault="008B76F8">
            <w:r w:rsidRPr="008B76F8">
              <w:t>4x1</w:t>
            </w:r>
          </w:p>
        </w:tc>
        <w:tc>
          <w:tcPr>
            <w:tcW w:w="2740" w:type="dxa"/>
            <w:noWrap/>
            <w:hideMark/>
          </w:tcPr>
          <w:p w14:paraId="3849BF9A" w14:textId="77777777" w:rsidR="008B76F8" w:rsidRPr="008B76F8" w:rsidRDefault="008B76F8">
            <w:r w:rsidRPr="008B76F8">
              <w:t>400x400</w:t>
            </w:r>
          </w:p>
        </w:tc>
        <w:tc>
          <w:tcPr>
            <w:tcW w:w="2740" w:type="dxa"/>
            <w:noWrap/>
            <w:hideMark/>
          </w:tcPr>
          <w:p w14:paraId="00485582" w14:textId="77777777" w:rsidR="008B76F8" w:rsidRPr="008B76F8" w:rsidRDefault="008B76F8" w:rsidP="008B76F8">
            <w:r w:rsidRPr="008B76F8">
              <w:t>5000,00</w:t>
            </w:r>
          </w:p>
        </w:tc>
        <w:tc>
          <w:tcPr>
            <w:tcW w:w="2080" w:type="dxa"/>
            <w:noWrap/>
            <w:hideMark/>
          </w:tcPr>
          <w:p w14:paraId="7205188B" w14:textId="77777777" w:rsidR="008B76F8" w:rsidRPr="008B76F8" w:rsidRDefault="008B76F8" w:rsidP="008B76F8">
            <w:r w:rsidRPr="008B76F8">
              <w:t>2,99</w:t>
            </w:r>
          </w:p>
        </w:tc>
        <w:tc>
          <w:tcPr>
            <w:tcW w:w="2340" w:type="dxa"/>
            <w:noWrap/>
            <w:hideMark/>
          </w:tcPr>
          <w:p w14:paraId="488B6ECE" w14:textId="77777777" w:rsidR="008B76F8" w:rsidRPr="008B76F8" w:rsidRDefault="008B76F8" w:rsidP="008B76F8">
            <w:r w:rsidRPr="008B76F8">
              <w:t>3,650</w:t>
            </w:r>
          </w:p>
        </w:tc>
      </w:tr>
      <w:tr w:rsidR="008B76F8" w:rsidRPr="008B76F8" w14:paraId="37BBDEA1" w14:textId="77777777" w:rsidTr="008B76F8">
        <w:trPr>
          <w:trHeight w:val="300"/>
        </w:trPr>
        <w:tc>
          <w:tcPr>
            <w:tcW w:w="2740" w:type="dxa"/>
            <w:noWrap/>
            <w:hideMark/>
          </w:tcPr>
          <w:p w14:paraId="6D3C0936" w14:textId="77777777" w:rsidR="008B76F8" w:rsidRPr="008B76F8" w:rsidRDefault="008B76F8">
            <w:r w:rsidRPr="008B76F8">
              <w:t>4x1</w:t>
            </w:r>
          </w:p>
        </w:tc>
        <w:tc>
          <w:tcPr>
            <w:tcW w:w="2740" w:type="dxa"/>
            <w:noWrap/>
            <w:hideMark/>
          </w:tcPr>
          <w:p w14:paraId="333A3D33" w14:textId="77777777" w:rsidR="008B76F8" w:rsidRPr="008B76F8" w:rsidRDefault="008B76F8">
            <w:r w:rsidRPr="008B76F8">
              <w:t>800x800</w:t>
            </w:r>
          </w:p>
        </w:tc>
        <w:tc>
          <w:tcPr>
            <w:tcW w:w="2740" w:type="dxa"/>
            <w:noWrap/>
            <w:hideMark/>
          </w:tcPr>
          <w:p w14:paraId="5C4AAC9C" w14:textId="77777777" w:rsidR="008B76F8" w:rsidRPr="008B76F8" w:rsidRDefault="008B76F8" w:rsidP="008B76F8">
            <w:r w:rsidRPr="008B76F8">
              <w:t>5000,00</w:t>
            </w:r>
          </w:p>
        </w:tc>
        <w:tc>
          <w:tcPr>
            <w:tcW w:w="2080" w:type="dxa"/>
            <w:noWrap/>
            <w:hideMark/>
          </w:tcPr>
          <w:p w14:paraId="37CCC9C5" w14:textId="77777777" w:rsidR="008B76F8" w:rsidRPr="008B76F8" w:rsidRDefault="008B76F8" w:rsidP="008B76F8">
            <w:r w:rsidRPr="008B76F8">
              <w:t>10,99</w:t>
            </w:r>
          </w:p>
        </w:tc>
        <w:tc>
          <w:tcPr>
            <w:tcW w:w="2340" w:type="dxa"/>
            <w:noWrap/>
            <w:hideMark/>
          </w:tcPr>
          <w:p w14:paraId="46655006" w14:textId="77777777" w:rsidR="008B76F8" w:rsidRPr="008B76F8" w:rsidRDefault="008B76F8" w:rsidP="008B76F8">
            <w:r w:rsidRPr="008B76F8">
              <w:t>13,460</w:t>
            </w:r>
          </w:p>
        </w:tc>
      </w:tr>
    </w:tbl>
    <w:p w14:paraId="465100DA" w14:textId="77777777" w:rsidR="008B76F8" w:rsidRDefault="008B76F8"/>
    <w:p w14:paraId="6B5E95DD" w14:textId="21B849E2" w:rsidR="004E54B8" w:rsidRDefault="00B6287E">
      <w:r>
        <w:lastRenderedPageBreak/>
        <w:t xml:space="preserve">As expected, the </w:t>
      </w:r>
      <w:r w:rsidR="009D7CB4">
        <w:t>check-avoiding</w:t>
      </w:r>
      <w:r>
        <w:t xml:space="preserve"> version has a lower execution time. The performance improve</w:t>
      </w:r>
      <w:r w:rsidR="0094620D">
        <w:t xml:space="preserve">ment </w:t>
      </w:r>
      <w:r>
        <w:t>becomes more significant as the grid size increases</w:t>
      </w:r>
      <w:r w:rsidR="0094620D">
        <w:t>: this is also expected because the time spent in the loop increases with the size.</w:t>
      </w:r>
    </w:p>
    <w:p w14:paraId="0E737682" w14:textId="47BE16B8" w:rsidR="00053775" w:rsidRDefault="0094620D">
      <w:r>
        <w:t>Ex 2.11</w:t>
      </w:r>
    </w:p>
    <w:p w14:paraId="627A79F7" w14:textId="29E16A4C" w:rsidR="003973E1" w:rsidRDefault="003973E1">
      <w:r>
        <w:t>The time spent in communication is the sum of overhead time</w:t>
      </w:r>
      <w:r w:rsidR="00B0297A">
        <w:t xml:space="preserve"> per-transfer</w:t>
      </w:r>
      <w:r>
        <w:t xml:space="preserve"> and the actual transfer time. For uniformity, the 4x1 configuration has been chosen for differing grid sizes</w:t>
      </w:r>
      <w:r w:rsidR="00EC783E">
        <w:t xml:space="preserve"> and 10 trials (by maintaining a counter variable)</w:t>
      </w:r>
      <w:r>
        <w:t xml:space="preserve">. In </w:t>
      </w:r>
      <w:proofErr w:type="spellStart"/>
      <w:r>
        <w:t>exchange_</w:t>
      </w:r>
      <w:r w:rsidR="00EC783E">
        <w:t>borders</w:t>
      </w:r>
      <w:proofErr w:type="spellEnd"/>
      <w:r w:rsidR="00EC783E">
        <w:t xml:space="preserve"> (</w:t>
      </w:r>
      <w:r>
        <w:t xml:space="preserve">), the only thing required to be measured is the elapsed time </w:t>
      </w:r>
      <w:r w:rsidR="00EC783E">
        <w:t>for the x-y direction along with the size of the data transferred. This is done by timing the send-</w:t>
      </w:r>
      <w:proofErr w:type="spellStart"/>
      <w:r w:rsidR="00CF302E">
        <w:t>recv</w:t>
      </w:r>
      <w:proofErr w:type="spellEnd"/>
      <w:r w:rsidR="00CF302E">
        <w:t xml:space="preserve"> for</w:t>
      </w:r>
      <w:r w:rsidR="00EC783E">
        <w:t xml:space="preserve"> either the left-to-right or right-to-left communication since both are equal by symmetry arguments. </w:t>
      </w:r>
    </w:p>
    <w:tbl>
      <w:tblPr>
        <w:tblStyle w:val="TableGrid"/>
        <w:tblW w:w="0" w:type="auto"/>
        <w:tblLook w:val="04A0" w:firstRow="1" w:lastRow="0" w:firstColumn="1" w:lastColumn="0" w:noHBand="0" w:noVBand="1"/>
      </w:tblPr>
      <w:tblGrid>
        <w:gridCol w:w="2396"/>
        <w:gridCol w:w="2397"/>
        <w:gridCol w:w="2397"/>
        <w:gridCol w:w="1826"/>
      </w:tblGrid>
      <w:tr w:rsidR="00CF302E" w:rsidRPr="00CF302E" w14:paraId="225B1F9C" w14:textId="77777777" w:rsidTr="00CF302E">
        <w:trPr>
          <w:trHeight w:val="300"/>
        </w:trPr>
        <w:tc>
          <w:tcPr>
            <w:tcW w:w="2740" w:type="dxa"/>
            <w:noWrap/>
            <w:hideMark/>
          </w:tcPr>
          <w:p w14:paraId="70EDA02C" w14:textId="77777777" w:rsidR="00CF302E" w:rsidRPr="00CF302E" w:rsidRDefault="00CF302E">
            <w:pPr>
              <w:rPr>
                <w:b/>
                <w:bCs/>
              </w:rPr>
            </w:pPr>
            <w:r w:rsidRPr="00CF302E">
              <w:rPr>
                <w:b/>
                <w:bCs/>
              </w:rPr>
              <w:t xml:space="preserve">config = 4x1 </w:t>
            </w:r>
          </w:p>
        </w:tc>
        <w:tc>
          <w:tcPr>
            <w:tcW w:w="2740" w:type="dxa"/>
            <w:noWrap/>
            <w:hideMark/>
          </w:tcPr>
          <w:p w14:paraId="6726ACCC" w14:textId="77777777" w:rsidR="00CF302E" w:rsidRPr="00CF302E" w:rsidRDefault="00CF302E">
            <w:pPr>
              <w:rPr>
                <w:b/>
                <w:bCs/>
              </w:rPr>
            </w:pPr>
          </w:p>
        </w:tc>
        <w:tc>
          <w:tcPr>
            <w:tcW w:w="2740" w:type="dxa"/>
            <w:noWrap/>
            <w:hideMark/>
          </w:tcPr>
          <w:p w14:paraId="51BFEED7" w14:textId="77777777" w:rsidR="00CF302E" w:rsidRPr="00CF302E" w:rsidRDefault="00CF302E"/>
        </w:tc>
        <w:tc>
          <w:tcPr>
            <w:tcW w:w="2080" w:type="dxa"/>
            <w:noWrap/>
            <w:hideMark/>
          </w:tcPr>
          <w:p w14:paraId="4B3A9B0D" w14:textId="77777777" w:rsidR="00CF302E" w:rsidRPr="00CF302E" w:rsidRDefault="00CF302E"/>
        </w:tc>
      </w:tr>
      <w:tr w:rsidR="00CF302E" w:rsidRPr="00CF302E" w14:paraId="25645644" w14:textId="77777777" w:rsidTr="00CF302E">
        <w:trPr>
          <w:trHeight w:val="300"/>
        </w:trPr>
        <w:tc>
          <w:tcPr>
            <w:tcW w:w="2740" w:type="dxa"/>
            <w:noWrap/>
            <w:hideMark/>
          </w:tcPr>
          <w:p w14:paraId="1CD86E01" w14:textId="77777777" w:rsidR="00CF302E" w:rsidRPr="00CF302E" w:rsidRDefault="00CF302E">
            <w:r w:rsidRPr="00CF302E">
              <w:t>grid size</w:t>
            </w:r>
          </w:p>
        </w:tc>
        <w:tc>
          <w:tcPr>
            <w:tcW w:w="2740" w:type="dxa"/>
            <w:noWrap/>
            <w:hideMark/>
          </w:tcPr>
          <w:p w14:paraId="3600D708" w14:textId="77777777" w:rsidR="00CF302E" w:rsidRPr="00CF302E" w:rsidRDefault="00CF302E">
            <w:r w:rsidRPr="00CF302E">
              <w:t>no. transfers</w:t>
            </w:r>
          </w:p>
        </w:tc>
        <w:tc>
          <w:tcPr>
            <w:tcW w:w="2740" w:type="dxa"/>
            <w:noWrap/>
            <w:hideMark/>
          </w:tcPr>
          <w:p w14:paraId="5946305C" w14:textId="2DAF14DC" w:rsidR="00CF302E" w:rsidRPr="00CF302E" w:rsidRDefault="00CF302E">
            <w:r w:rsidRPr="00CF302E">
              <w:t>total time</w:t>
            </w:r>
            <w:r>
              <w:t xml:space="preserve"> (seconds)</w:t>
            </w:r>
          </w:p>
        </w:tc>
        <w:tc>
          <w:tcPr>
            <w:tcW w:w="2080" w:type="dxa"/>
            <w:noWrap/>
            <w:hideMark/>
          </w:tcPr>
          <w:p w14:paraId="74BA2D2F" w14:textId="77777777" w:rsidR="00CF302E" w:rsidRPr="00CF302E" w:rsidRDefault="00CF302E">
            <w:r w:rsidRPr="00CF302E">
              <w:t>size (bytes)</w:t>
            </w:r>
          </w:p>
        </w:tc>
      </w:tr>
      <w:tr w:rsidR="00CF302E" w:rsidRPr="00CF302E" w14:paraId="0182EF1B" w14:textId="77777777" w:rsidTr="00CF302E">
        <w:trPr>
          <w:trHeight w:val="300"/>
        </w:trPr>
        <w:tc>
          <w:tcPr>
            <w:tcW w:w="2740" w:type="dxa"/>
            <w:noWrap/>
            <w:hideMark/>
          </w:tcPr>
          <w:p w14:paraId="154E41A7" w14:textId="77777777" w:rsidR="00CF302E" w:rsidRPr="00CF302E" w:rsidRDefault="00CF302E">
            <w:r w:rsidRPr="00CF302E">
              <w:t>200x200</w:t>
            </w:r>
          </w:p>
        </w:tc>
        <w:tc>
          <w:tcPr>
            <w:tcW w:w="2740" w:type="dxa"/>
            <w:noWrap/>
            <w:hideMark/>
          </w:tcPr>
          <w:p w14:paraId="76395A10" w14:textId="77777777" w:rsidR="00CF302E" w:rsidRPr="00CF302E" w:rsidRDefault="00CF302E" w:rsidP="00CF302E">
            <w:r w:rsidRPr="00CF302E">
              <w:t>10000</w:t>
            </w:r>
          </w:p>
        </w:tc>
        <w:tc>
          <w:tcPr>
            <w:tcW w:w="2740" w:type="dxa"/>
            <w:noWrap/>
            <w:hideMark/>
          </w:tcPr>
          <w:p w14:paraId="11411313" w14:textId="77777777" w:rsidR="00CF302E" w:rsidRPr="00CF302E" w:rsidRDefault="00CF302E" w:rsidP="00CF302E">
            <w:r w:rsidRPr="00CF302E">
              <w:t>0,048</w:t>
            </w:r>
          </w:p>
        </w:tc>
        <w:tc>
          <w:tcPr>
            <w:tcW w:w="2080" w:type="dxa"/>
            <w:noWrap/>
            <w:hideMark/>
          </w:tcPr>
          <w:p w14:paraId="08856BBD" w14:textId="77777777" w:rsidR="00CF302E" w:rsidRPr="00CF302E" w:rsidRDefault="00CF302E" w:rsidP="00CF302E">
            <w:r w:rsidRPr="00CF302E">
              <w:t>1600</w:t>
            </w:r>
          </w:p>
        </w:tc>
      </w:tr>
      <w:tr w:rsidR="00CF302E" w:rsidRPr="00CF302E" w14:paraId="40F30B25" w14:textId="77777777" w:rsidTr="00CF302E">
        <w:trPr>
          <w:trHeight w:val="300"/>
        </w:trPr>
        <w:tc>
          <w:tcPr>
            <w:tcW w:w="2740" w:type="dxa"/>
            <w:noWrap/>
            <w:hideMark/>
          </w:tcPr>
          <w:p w14:paraId="171B9030" w14:textId="77777777" w:rsidR="00CF302E" w:rsidRPr="00CF302E" w:rsidRDefault="00CF302E">
            <w:r w:rsidRPr="00CF302E">
              <w:t>400x400</w:t>
            </w:r>
          </w:p>
        </w:tc>
        <w:tc>
          <w:tcPr>
            <w:tcW w:w="2740" w:type="dxa"/>
            <w:noWrap/>
            <w:hideMark/>
          </w:tcPr>
          <w:p w14:paraId="17774FD1" w14:textId="77777777" w:rsidR="00CF302E" w:rsidRPr="00CF302E" w:rsidRDefault="00CF302E" w:rsidP="00CF302E">
            <w:r w:rsidRPr="00CF302E">
              <w:t>10000</w:t>
            </w:r>
          </w:p>
        </w:tc>
        <w:tc>
          <w:tcPr>
            <w:tcW w:w="2740" w:type="dxa"/>
            <w:noWrap/>
            <w:hideMark/>
          </w:tcPr>
          <w:p w14:paraId="573DC3C1" w14:textId="77777777" w:rsidR="00CF302E" w:rsidRPr="00CF302E" w:rsidRDefault="00CF302E" w:rsidP="00CF302E">
            <w:r w:rsidRPr="00CF302E">
              <w:t>0,056</w:t>
            </w:r>
          </w:p>
        </w:tc>
        <w:tc>
          <w:tcPr>
            <w:tcW w:w="2080" w:type="dxa"/>
            <w:noWrap/>
            <w:hideMark/>
          </w:tcPr>
          <w:p w14:paraId="778B957E" w14:textId="77777777" w:rsidR="00CF302E" w:rsidRPr="00CF302E" w:rsidRDefault="00CF302E" w:rsidP="00CF302E">
            <w:r w:rsidRPr="00CF302E">
              <w:t>3200</w:t>
            </w:r>
          </w:p>
        </w:tc>
      </w:tr>
      <w:tr w:rsidR="00CF302E" w:rsidRPr="00CF302E" w14:paraId="47FBCB40" w14:textId="77777777" w:rsidTr="00CF302E">
        <w:trPr>
          <w:trHeight w:val="300"/>
        </w:trPr>
        <w:tc>
          <w:tcPr>
            <w:tcW w:w="2740" w:type="dxa"/>
            <w:noWrap/>
            <w:hideMark/>
          </w:tcPr>
          <w:p w14:paraId="46FF5465" w14:textId="77777777" w:rsidR="00CF302E" w:rsidRPr="00CF302E" w:rsidRDefault="00CF302E">
            <w:r w:rsidRPr="00CF302E">
              <w:t>600x600</w:t>
            </w:r>
          </w:p>
        </w:tc>
        <w:tc>
          <w:tcPr>
            <w:tcW w:w="2740" w:type="dxa"/>
            <w:noWrap/>
            <w:hideMark/>
          </w:tcPr>
          <w:p w14:paraId="4C558B3F" w14:textId="77777777" w:rsidR="00CF302E" w:rsidRPr="00CF302E" w:rsidRDefault="00CF302E" w:rsidP="00CF302E">
            <w:r w:rsidRPr="00CF302E">
              <w:t>10000</w:t>
            </w:r>
          </w:p>
        </w:tc>
        <w:tc>
          <w:tcPr>
            <w:tcW w:w="2740" w:type="dxa"/>
            <w:noWrap/>
            <w:hideMark/>
          </w:tcPr>
          <w:p w14:paraId="08CBC097" w14:textId="77777777" w:rsidR="00CF302E" w:rsidRPr="00CF302E" w:rsidRDefault="00CF302E" w:rsidP="00CF302E">
            <w:r w:rsidRPr="00CF302E">
              <w:t>0,062</w:t>
            </w:r>
          </w:p>
        </w:tc>
        <w:tc>
          <w:tcPr>
            <w:tcW w:w="2080" w:type="dxa"/>
            <w:noWrap/>
            <w:hideMark/>
          </w:tcPr>
          <w:p w14:paraId="0BA80606" w14:textId="77777777" w:rsidR="00CF302E" w:rsidRPr="00CF302E" w:rsidRDefault="00CF302E" w:rsidP="00CF302E">
            <w:r w:rsidRPr="00CF302E">
              <w:t>4800</w:t>
            </w:r>
          </w:p>
        </w:tc>
      </w:tr>
      <w:tr w:rsidR="00CF302E" w:rsidRPr="00CF302E" w14:paraId="576FB71E" w14:textId="77777777" w:rsidTr="00CF302E">
        <w:trPr>
          <w:trHeight w:val="300"/>
        </w:trPr>
        <w:tc>
          <w:tcPr>
            <w:tcW w:w="2740" w:type="dxa"/>
            <w:noWrap/>
            <w:hideMark/>
          </w:tcPr>
          <w:p w14:paraId="21B1437F" w14:textId="77777777" w:rsidR="00CF302E" w:rsidRPr="00CF302E" w:rsidRDefault="00CF302E">
            <w:r w:rsidRPr="00CF302E">
              <w:t>800x800</w:t>
            </w:r>
          </w:p>
        </w:tc>
        <w:tc>
          <w:tcPr>
            <w:tcW w:w="2740" w:type="dxa"/>
            <w:noWrap/>
            <w:hideMark/>
          </w:tcPr>
          <w:p w14:paraId="28773289" w14:textId="77777777" w:rsidR="00CF302E" w:rsidRPr="00CF302E" w:rsidRDefault="00CF302E" w:rsidP="00CF302E">
            <w:r w:rsidRPr="00CF302E">
              <w:t>10000</w:t>
            </w:r>
          </w:p>
        </w:tc>
        <w:tc>
          <w:tcPr>
            <w:tcW w:w="2740" w:type="dxa"/>
            <w:noWrap/>
            <w:hideMark/>
          </w:tcPr>
          <w:p w14:paraId="7FDA6B9C" w14:textId="77777777" w:rsidR="00CF302E" w:rsidRPr="00CF302E" w:rsidRDefault="00CF302E" w:rsidP="00CF302E">
            <w:r w:rsidRPr="00CF302E">
              <w:t>0,072</w:t>
            </w:r>
          </w:p>
        </w:tc>
        <w:tc>
          <w:tcPr>
            <w:tcW w:w="2080" w:type="dxa"/>
            <w:noWrap/>
            <w:hideMark/>
          </w:tcPr>
          <w:p w14:paraId="795F4890" w14:textId="77777777" w:rsidR="00CF302E" w:rsidRPr="00CF302E" w:rsidRDefault="00CF302E" w:rsidP="00CF302E">
            <w:r w:rsidRPr="00CF302E">
              <w:t>6400</w:t>
            </w:r>
          </w:p>
        </w:tc>
      </w:tr>
    </w:tbl>
    <w:p w14:paraId="3C4405D6" w14:textId="18A0A787" w:rsidR="00CF302E" w:rsidRDefault="00CF302E"/>
    <w:p w14:paraId="6647B624" w14:textId="25676DD1" w:rsidR="00CF302E" w:rsidRDefault="00CF302E">
      <w:r>
        <w:t>The linear model can be estimated to be:</w:t>
      </w:r>
    </w:p>
    <w:p w14:paraId="6DB9C4DF" w14:textId="06B57F4B" w:rsidR="0094620D" w:rsidRPr="00CF302E" w:rsidRDefault="00CF302E">
      <w:pPr>
        <w:rPr>
          <w:rFonts w:eastAsiaTheme="minorEastAsia"/>
        </w:rPr>
      </w:pPr>
      <m:oMathPara>
        <m:oMath>
          <m:r>
            <w:rPr>
              <w:rFonts w:ascii="Cambria Math" w:eastAsiaTheme="minorEastAsia" w:hAnsi="Cambria Math"/>
            </w:rPr>
            <m:t xml:space="preserve">total time= </m:t>
          </m:r>
          <m:r>
            <w:rPr>
              <w:rFonts w:ascii="Cambria Math" w:hAnsi="Cambria Math"/>
            </w:rPr>
            <m:t>trasnfers*(overhead+</m:t>
          </m:r>
          <m:f>
            <m:fPr>
              <m:ctrlPr>
                <w:rPr>
                  <w:rFonts w:ascii="Cambria Math" w:hAnsi="Cambria Math"/>
                  <w:i/>
                </w:rPr>
              </m:ctrlPr>
            </m:fPr>
            <m:num>
              <m:r>
                <w:rPr>
                  <w:rFonts w:ascii="Cambria Math" w:hAnsi="Cambria Math"/>
                </w:rPr>
                <m:t>size</m:t>
              </m:r>
            </m:num>
            <m:den>
              <m:r>
                <w:rPr>
                  <w:rFonts w:ascii="Cambria Math" w:hAnsi="Cambria Math"/>
                </w:rPr>
                <m:t>bandwidth</m:t>
              </m:r>
            </m:den>
          </m:f>
          <m:r>
            <w:rPr>
              <w:rFonts w:ascii="Cambria Math" w:hAnsi="Cambria Math"/>
            </w:rPr>
            <m:t>)</m:t>
          </m:r>
        </m:oMath>
      </m:oMathPara>
    </w:p>
    <w:p w14:paraId="7BE1136B" w14:textId="66617DBC" w:rsidR="00CF302E" w:rsidRDefault="00CF302E">
      <w:pPr>
        <w:rPr>
          <w:rFonts w:eastAsiaTheme="minorEastAsia"/>
        </w:rPr>
      </w:pPr>
      <w:r>
        <w:rPr>
          <w:rFonts w:eastAsiaTheme="minorEastAsia"/>
        </w:rPr>
        <w:t>A linear fit gives us the following values</w:t>
      </w:r>
      <w:r w:rsidR="00027DF1">
        <w:rPr>
          <w:rFonts w:eastAsiaTheme="minorEastAsia"/>
        </w:rPr>
        <w:t>:</w:t>
      </w:r>
    </w:p>
    <w:p w14:paraId="45217E32" w14:textId="4035B5EC" w:rsidR="00027DF1" w:rsidRDefault="00027DF1">
      <w:pPr>
        <w:rPr>
          <w:rFonts w:eastAsiaTheme="minorEastAsia"/>
        </w:rPr>
      </w:pPr>
      <w:r>
        <w:rPr>
          <w:rFonts w:eastAsiaTheme="minorEastAsia"/>
        </w:rPr>
        <w:t>Overhead = 4 microseconds</w:t>
      </w:r>
    </w:p>
    <w:p w14:paraId="6790FBF1" w14:textId="61B32BCA" w:rsidR="00027DF1" w:rsidRDefault="00027DF1">
      <w:pPr>
        <w:rPr>
          <w:rFonts w:eastAsiaTheme="minorEastAsia"/>
        </w:rPr>
      </w:pPr>
      <w:r>
        <w:rPr>
          <w:rFonts w:eastAsiaTheme="minorEastAsia"/>
        </w:rPr>
        <w:t xml:space="preserve">Bandwidth = </w:t>
      </w:r>
      <w:r w:rsidR="00702889">
        <w:rPr>
          <w:rFonts w:eastAsiaTheme="minorEastAsia"/>
        </w:rPr>
        <w:t>2.051 giga bytes per second</w:t>
      </w:r>
    </w:p>
    <w:p w14:paraId="31A3D201" w14:textId="74BC403C" w:rsidR="006C3D99" w:rsidRDefault="006C3D99">
      <w:pPr>
        <w:rPr>
          <w:rFonts w:eastAsiaTheme="minorEastAsia"/>
        </w:rPr>
      </w:pPr>
    </w:p>
    <w:p w14:paraId="74F92FC3" w14:textId="2589FAF3" w:rsidR="006C3D99" w:rsidRDefault="00A20D98">
      <w:pPr>
        <w:rPr>
          <w:rFonts w:eastAsiaTheme="minorEastAsia"/>
        </w:rPr>
      </w:pPr>
      <w:r>
        <w:rPr>
          <w:rFonts w:eastAsiaTheme="minorEastAsia"/>
        </w:rPr>
        <w:t>Ex 2.12</w:t>
      </w:r>
    </w:p>
    <w:p w14:paraId="737EFFFA" w14:textId="77777777" w:rsidR="00B83653" w:rsidRDefault="00A20D98">
      <w:pPr>
        <w:rPr>
          <w:rFonts w:eastAsiaTheme="minorEastAsia"/>
        </w:rPr>
      </w:pPr>
      <w:r>
        <w:rPr>
          <w:rFonts w:eastAsiaTheme="minorEastAsia"/>
        </w:rPr>
        <w:t xml:space="preserve">A modified function was implemented for reducing the number of points to communicate. (See the function </w:t>
      </w:r>
      <w:proofErr w:type="spellStart"/>
      <w:r>
        <w:rPr>
          <w:rFonts w:eastAsiaTheme="minorEastAsia"/>
        </w:rPr>
        <w:t>Exchange_Borders_Half_Data</w:t>
      </w:r>
      <w:proofErr w:type="spellEnd"/>
      <w:r>
        <w:rPr>
          <w:rFonts w:eastAsiaTheme="minorEastAsia"/>
        </w:rPr>
        <w:t xml:space="preserve"> for the code). The code keeps track of the size of data to transfer and receive for each of the four directions, taking into account the parity of the first element to be transferred. If the first element has a parity different from that to be sent, the indices to be transferred are shifted ahead by 1. Checks have also been made to ensure that the </w:t>
      </w:r>
      <w:r w:rsidR="00B83653">
        <w:rPr>
          <w:rFonts w:eastAsiaTheme="minorEastAsia"/>
        </w:rPr>
        <w:t xml:space="preserve">sum of the </w:t>
      </w:r>
      <w:r>
        <w:rPr>
          <w:rFonts w:eastAsiaTheme="minorEastAsia"/>
        </w:rPr>
        <w:t>number of points received along a border</w:t>
      </w:r>
      <w:r w:rsidR="00B83653">
        <w:rPr>
          <w:rFonts w:eastAsiaTheme="minorEastAsia"/>
        </w:rPr>
        <w:t xml:space="preserve"> and the points sent sum up to the row/column dimension. This function takes the parity as input to know what kind of points are to be transferred (red/black). </w:t>
      </w:r>
    </w:p>
    <w:p w14:paraId="2A4E5DCA" w14:textId="77777777" w:rsidR="00B83653" w:rsidRDefault="00B83653">
      <w:pPr>
        <w:rPr>
          <w:rFonts w:eastAsiaTheme="minorEastAsia"/>
        </w:rPr>
      </w:pPr>
    </w:p>
    <w:p w14:paraId="3CC579B4" w14:textId="25E2067F" w:rsidR="00A20D98" w:rsidRDefault="00B83653">
      <w:pPr>
        <w:rPr>
          <w:rFonts w:eastAsiaTheme="minorEastAsia"/>
        </w:rPr>
      </w:pPr>
      <w:r>
        <w:rPr>
          <w:rFonts w:eastAsiaTheme="minorEastAsia"/>
        </w:rPr>
        <w:t xml:space="preserve">To test the performance, 4 processors were tested in the 4x1 and 2x2 configurations and the total execution time was noted. Omega was chosen as 1.95. The earlier communication version and the modification were tested for 10000 iterations for different grid sizes. On comparing the two results, we see that the reduction in communication has resulted in reducing the execution time </w:t>
      </w:r>
      <w:r w:rsidR="00D97A50">
        <w:rPr>
          <w:rFonts w:eastAsiaTheme="minorEastAsia"/>
        </w:rPr>
        <w:t>by almost up to 43 percent in the best-case scenario. This is quite a significant improvement, so it is definitely worth the additional programming complexity</w:t>
      </w:r>
    </w:p>
    <w:p w14:paraId="6F917011" w14:textId="77777777" w:rsidR="00B83653" w:rsidRDefault="00B83653">
      <w:pPr>
        <w:rPr>
          <w:rFonts w:eastAsiaTheme="minorEastAsia"/>
        </w:rPr>
      </w:pPr>
    </w:p>
    <w:tbl>
      <w:tblPr>
        <w:tblStyle w:val="TableGrid"/>
        <w:tblW w:w="0" w:type="auto"/>
        <w:tblInd w:w="-5" w:type="dxa"/>
        <w:tblLook w:val="04A0" w:firstRow="1" w:lastRow="0" w:firstColumn="1" w:lastColumn="0" w:noHBand="0" w:noVBand="1"/>
      </w:tblPr>
      <w:tblGrid>
        <w:gridCol w:w="2401"/>
        <w:gridCol w:w="2397"/>
        <w:gridCol w:w="2397"/>
        <w:gridCol w:w="1826"/>
      </w:tblGrid>
      <w:tr w:rsidR="00A20D98" w:rsidRPr="00A20D98" w14:paraId="438A3E56" w14:textId="77777777" w:rsidTr="00D97A50">
        <w:trPr>
          <w:trHeight w:val="300"/>
        </w:trPr>
        <w:tc>
          <w:tcPr>
            <w:tcW w:w="2401" w:type="dxa"/>
            <w:noWrap/>
            <w:hideMark/>
          </w:tcPr>
          <w:p w14:paraId="4F54A504" w14:textId="663B3DDA" w:rsidR="00A20D98" w:rsidRPr="00A20D98" w:rsidRDefault="00A20D98">
            <w:pPr>
              <w:rPr>
                <w:rFonts w:eastAsiaTheme="minorEastAsia"/>
                <w:b/>
                <w:bCs/>
              </w:rPr>
            </w:pPr>
            <w:r w:rsidRPr="00A20D98">
              <w:rPr>
                <w:rFonts w:eastAsiaTheme="minorEastAsia"/>
                <w:b/>
                <w:bCs/>
              </w:rPr>
              <w:lastRenderedPageBreak/>
              <w:t>config (200x200</w:t>
            </w:r>
            <w:r w:rsidR="00B83653">
              <w:rPr>
                <w:rFonts w:eastAsiaTheme="minorEastAsia"/>
                <w:b/>
                <w:bCs/>
              </w:rPr>
              <w:t xml:space="preserve"> </w:t>
            </w:r>
            <w:r w:rsidRPr="00A20D98">
              <w:rPr>
                <w:rFonts w:eastAsiaTheme="minorEastAsia"/>
                <w:b/>
                <w:bCs/>
              </w:rPr>
              <w:t>size)</w:t>
            </w:r>
          </w:p>
        </w:tc>
        <w:tc>
          <w:tcPr>
            <w:tcW w:w="2397" w:type="dxa"/>
            <w:noWrap/>
            <w:hideMark/>
          </w:tcPr>
          <w:p w14:paraId="7D4B7812" w14:textId="77777777" w:rsidR="00A20D98" w:rsidRPr="00A20D98" w:rsidRDefault="00A20D98">
            <w:pPr>
              <w:rPr>
                <w:rFonts w:eastAsiaTheme="minorEastAsia"/>
                <w:b/>
                <w:bCs/>
              </w:rPr>
            </w:pPr>
            <w:r w:rsidRPr="00A20D98">
              <w:rPr>
                <w:rFonts w:eastAsiaTheme="minorEastAsia"/>
                <w:b/>
                <w:bCs/>
              </w:rPr>
              <w:t>transferring red and black</w:t>
            </w:r>
          </w:p>
        </w:tc>
        <w:tc>
          <w:tcPr>
            <w:tcW w:w="2397" w:type="dxa"/>
            <w:noWrap/>
            <w:hideMark/>
          </w:tcPr>
          <w:p w14:paraId="534A40C6" w14:textId="77777777" w:rsidR="00A20D98" w:rsidRPr="00A20D98" w:rsidRDefault="00A20D98">
            <w:pPr>
              <w:rPr>
                <w:rFonts w:eastAsiaTheme="minorEastAsia"/>
                <w:b/>
                <w:bCs/>
              </w:rPr>
            </w:pPr>
            <w:r w:rsidRPr="00A20D98">
              <w:rPr>
                <w:rFonts w:eastAsiaTheme="minorEastAsia"/>
                <w:b/>
                <w:bCs/>
              </w:rPr>
              <w:t>transferring only required</w:t>
            </w:r>
          </w:p>
        </w:tc>
        <w:tc>
          <w:tcPr>
            <w:tcW w:w="1826" w:type="dxa"/>
            <w:noWrap/>
            <w:hideMark/>
          </w:tcPr>
          <w:p w14:paraId="62A3DE0B" w14:textId="77777777" w:rsidR="00A20D98" w:rsidRPr="00A20D98" w:rsidRDefault="00A20D98">
            <w:pPr>
              <w:rPr>
                <w:rFonts w:eastAsiaTheme="minorEastAsia"/>
                <w:b/>
                <w:bCs/>
              </w:rPr>
            </w:pPr>
            <w:r w:rsidRPr="00A20D98">
              <w:rPr>
                <w:rFonts w:eastAsiaTheme="minorEastAsia"/>
                <w:b/>
                <w:bCs/>
              </w:rPr>
              <w:t>percent reduction</w:t>
            </w:r>
          </w:p>
        </w:tc>
      </w:tr>
      <w:tr w:rsidR="00A20D98" w:rsidRPr="00A20D98" w14:paraId="601D9A87" w14:textId="77777777" w:rsidTr="00D97A50">
        <w:trPr>
          <w:trHeight w:val="300"/>
        </w:trPr>
        <w:tc>
          <w:tcPr>
            <w:tcW w:w="2401" w:type="dxa"/>
            <w:noWrap/>
            <w:hideMark/>
          </w:tcPr>
          <w:p w14:paraId="29864A20" w14:textId="77777777" w:rsidR="00A20D98" w:rsidRPr="00A20D98" w:rsidRDefault="00A20D98">
            <w:pPr>
              <w:rPr>
                <w:rFonts w:eastAsiaTheme="minorEastAsia"/>
              </w:rPr>
            </w:pPr>
            <w:r w:rsidRPr="00A20D98">
              <w:rPr>
                <w:rFonts w:eastAsiaTheme="minorEastAsia"/>
              </w:rPr>
              <w:t>4x1</w:t>
            </w:r>
          </w:p>
        </w:tc>
        <w:tc>
          <w:tcPr>
            <w:tcW w:w="2397" w:type="dxa"/>
            <w:noWrap/>
            <w:hideMark/>
          </w:tcPr>
          <w:p w14:paraId="1FD68225" w14:textId="77777777" w:rsidR="00A20D98" w:rsidRPr="00A20D98" w:rsidRDefault="00A20D98" w:rsidP="00A20D98">
            <w:pPr>
              <w:rPr>
                <w:rFonts w:eastAsiaTheme="minorEastAsia"/>
              </w:rPr>
            </w:pPr>
            <w:r w:rsidRPr="00A20D98">
              <w:rPr>
                <w:rFonts w:eastAsiaTheme="minorEastAsia"/>
              </w:rPr>
              <w:t>2,34</w:t>
            </w:r>
          </w:p>
        </w:tc>
        <w:tc>
          <w:tcPr>
            <w:tcW w:w="2397" w:type="dxa"/>
            <w:noWrap/>
            <w:hideMark/>
          </w:tcPr>
          <w:p w14:paraId="034B9B17" w14:textId="77777777" w:rsidR="00A20D98" w:rsidRPr="00A20D98" w:rsidRDefault="00A20D98" w:rsidP="00A20D98">
            <w:pPr>
              <w:rPr>
                <w:rFonts w:eastAsiaTheme="minorEastAsia"/>
              </w:rPr>
            </w:pPr>
            <w:r w:rsidRPr="00A20D98">
              <w:rPr>
                <w:rFonts w:eastAsiaTheme="minorEastAsia"/>
              </w:rPr>
              <w:t>1,69</w:t>
            </w:r>
          </w:p>
        </w:tc>
        <w:tc>
          <w:tcPr>
            <w:tcW w:w="1826" w:type="dxa"/>
            <w:noWrap/>
            <w:hideMark/>
          </w:tcPr>
          <w:p w14:paraId="06896613" w14:textId="77777777" w:rsidR="00A20D98" w:rsidRPr="00A20D98" w:rsidRDefault="00A20D98" w:rsidP="00A20D98">
            <w:pPr>
              <w:rPr>
                <w:rFonts w:eastAsiaTheme="minorEastAsia"/>
              </w:rPr>
            </w:pPr>
            <w:r w:rsidRPr="00A20D98">
              <w:rPr>
                <w:rFonts w:eastAsiaTheme="minorEastAsia"/>
              </w:rPr>
              <w:t>27,78</w:t>
            </w:r>
          </w:p>
        </w:tc>
      </w:tr>
      <w:tr w:rsidR="00A20D98" w:rsidRPr="00A20D98" w14:paraId="56AF2FE7" w14:textId="77777777" w:rsidTr="00D97A50">
        <w:trPr>
          <w:trHeight w:val="300"/>
        </w:trPr>
        <w:tc>
          <w:tcPr>
            <w:tcW w:w="2401" w:type="dxa"/>
            <w:noWrap/>
            <w:hideMark/>
          </w:tcPr>
          <w:p w14:paraId="6ABE23A5" w14:textId="77777777" w:rsidR="00A20D98" w:rsidRPr="00A20D98" w:rsidRDefault="00A20D98">
            <w:pPr>
              <w:rPr>
                <w:rFonts w:eastAsiaTheme="minorEastAsia"/>
              </w:rPr>
            </w:pPr>
            <w:r w:rsidRPr="00A20D98">
              <w:rPr>
                <w:rFonts w:eastAsiaTheme="minorEastAsia"/>
              </w:rPr>
              <w:t>2x2</w:t>
            </w:r>
          </w:p>
        </w:tc>
        <w:tc>
          <w:tcPr>
            <w:tcW w:w="2397" w:type="dxa"/>
            <w:noWrap/>
            <w:hideMark/>
          </w:tcPr>
          <w:p w14:paraId="1B6A501A" w14:textId="77777777" w:rsidR="00A20D98" w:rsidRPr="00A20D98" w:rsidRDefault="00A20D98" w:rsidP="00A20D98">
            <w:pPr>
              <w:rPr>
                <w:rFonts w:eastAsiaTheme="minorEastAsia"/>
              </w:rPr>
            </w:pPr>
            <w:r w:rsidRPr="00A20D98">
              <w:rPr>
                <w:rFonts w:eastAsiaTheme="minorEastAsia"/>
              </w:rPr>
              <w:t>2,75</w:t>
            </w:r>
          </w:p>
        </w:tc>
        <w:tc>
          <w:tcPr>
            <w:tcW w:w="2397" w:type="dxa"/>
            <w:noWrap/>
            <w:hideMark/>
          </w:tcPr>
          <w:p w14:paraId="588FC325" w14:textId="77777777" w:rsidR="00A20D98" w:rsidRPr="00A20D98" w:rsidRDefault="00A20D98" w:rsidP="00A20D98">
            <w:pPr>
              <w:rPr>
                <w:rFonts w:eastAsiaTheme="minorEastAsia"/>
              </w:rPr>
            </w:pPr>
            <w:r w:rsidRPr="00A20D98">
              <w:rPr>
                <w:rFonts w:eastAsiaTheme="minorEastAsia"/>
              </w:rPr>
              <w:t>1,77</w:t>
            </w:r>
          </w:p>
        </w:tc>
        <w:tc>
          <w:tcPr>
            <w:tcW w:w="1826" w:type="dxa"/>
            <w:noWrap/>
            <w:hideMark/>
          </w:tcPr>
          <w:p w14:paraId="1E3E4A25" w14:textId="77777777" w:rsidR="00A20D98" w:rsidRPr="00A20D98" w:rsidRDefault="00A20D98" w:rsidP="00A20D98">
            <w:pPr>
              <w:rPr>
                <w:rFonts w:eastAsiaTheme="minorEastAsia"/>
              </w:rPr>
            </w:pPr>
            <w:r w:rsidRPr="00A20D98">
              <w:rPr>
                <w:rFonts w:eastAsiaTheme="minorEastAsia"/>
              </w:rPr>
              <w:t>35,64</w:t>
            </w:r>
          </w:p>
        </w:tc>
      </w:tr>
    </w:tbl>
    <w:p w14:paraId="780E1E75" w14:textId="77777777" w:rsidR="00D97A50" w:rsidRDefault="00D97A50">
      <w:pPr>
        <w:rPr>
          <w:rFonts w:eastAsiaTheme="minorEastAsia"/>
        </w:rPr>
      </w:pPr>
    </w:p>
    <w:tbl>
      <w:tblPr>
        <w:tblStyle w:val="TableGrid"/>
        <w:tblW w:w="0" w:type="auto"/>
        <w:tblLook w:val="04A0" w:firstRow="1" w:lastRow="0" w:firstColumn="1" w:lastColumn="0" w:noHBand="0" w:noVBand="1"/>
      </w:tblPr>
      <w:tblGrid>
        <w:gridCol w:w="2396"/>
        <w:gridCol w:w="2397"/>
        <w:gridCol w:w="2397"/>
        <w:gridCol w:w="1826"/>
      </w:tblGrid>
      <w:tr w:rsidR="00D97A50" w:rsidRPr="00D97A50" w14:paraId="680187FE" w14:textId="77777777" w:rsidTr="00D97A50">
        <w:trPr>
          <w:trHeight w:val="300"/>
        </w:trPr>
        <w:tc>
          <w:tcPr>
            <w:tcW w:w="2740" w:type="dxa"/>
            <w:noWrap/>
            <w:hideMark/>
          </w:tcPr>
          <w:p w14:paraId="43E9EFD9" w14:textId="77777777" w:rsidR="00D97A50" w:rsidRPr="00D97A50" w:rsidRDefault="00D97A50">
            <w:pPr>
              <w:rPr>
                <w:b/>
                <w:bCs/>
              </w:rPr>
            </w:pPr>
            <w:r w:rsidRPr="00D97A50">
              <w:rPr>
                <w:b/>
                <w:bCs/>
              </w:rPr>
              <w:t>config (400x400 size)</w:t>
            </w:r>
          </w:p>
        </w:tc>
        <w:tc>
          <w:tcPr>
            <w:tcW w:w="2740" w:type="dxa"/>
            <w:noWrap/>
            <w:hideMark/>
          </w:tcPr>
          <w:p w14:paraId="00A33ABE" w14:textId="77777777" w:rsidR="00D97A50" w:rsidRPr="00D97A50" w:rsidRDefault="00D97A50">
            <w:pPr>
              <w:rPr>
                <w:b/>
                <w:bCs/>
              </w:rPr>
            </w:pPr>
            <w:r w:rsidRPr="00D97A50">
              <w:rPr>
                <w:b/>
                <w:bCs/>
              </w:rPr>
              <w:t>transferring red and black</w:t>
            </w:r>
          </w:p>
        </w:tc>
        <w:tc>
          <w:tcPr>
            <w:tcW w:w="2740" w:type="dxa"/>
            <w:noWrap/>
            <w:hideMark/>
          </w:tcPr>
          <w:p w14:paraId="11113583" w14:textId="77777777" w:rsidR="00D97A50" w:rsidRPr="00D97A50" w:rsidRDefault="00D97A50">
            <w:pPr>
              <w:rPr>
                <w:b/>
                <w:bCs/>
              </w:rPr>
            </w:pPr>
            <w:r w:rsidRPr="00D97A50">
              <w:rPr>
                <w:b/>
                <w:bCs/>
              </w:rPr>
              <w:t>transferring only required</w:t>
            </w:r>
          </w:p>
        </w:tc>
        <w:tc>
          <w:tcPr>
            <w:tcW w:w="2080" w:type="dxa"/>
            <w:noWrap/>
            <w:hideMark/>
          </w:tcPr>
          <w:p w14:paraId="5C3E95B1" w14:textId="77777777" w:rsidR="00D97A50" w:rsidRPr="00D97A50" w:rsidRDefault="00D97A50">
            <w:pPr>
              <w:rPr>
                <w:b/>
                <w:bCs/>
              </w:rPr>
            </w:pPr>
            <w:r w:rsidRPr="00D97A50">
              <w:rPr>
                <w:b/>
                <w:bCs/>
              </w:rPr>
              <w:t>percent reduction</w:t>
            </w:r>
          </w:p>
        </w:tc>
      </w:tr>
      <w:tr w:rsidR="00D97A50" w:rsidRPr="00D97A50" w14:paraId="0FEC48F6" w14:textId="77777777" w:rsidTr="00D97A50">
        <w:trPr>
          <w:trHeight w:val="300"/>
        </w:trPr>
        <w:tc>
          <w:tcPr>
            <w:tcW w:w="2740" w:type="dxa"/>
            <w:noWrap/>
            <w:hideMark/>
          </w:tcPr>
          <w:p w14:paraId="1DCB17F5" w14:textId="77777777" w:rsidR="00D97A50" w:rsidRPr="00D97A50" w:rsidRDefault="00D97A50">
            <w:r w:rsidRPr="00D97A50">
              <w:t>4x1</w:t>
            </w:r>
          </w:p>
        </w:tc>
        <w:tc>
          <w:tcPr>
            <w:tcW w:w="2740" w:type="dxa"/>
            <w:noWrap/>
            <w:hideMark/>
          </w:tcPr>
          <w:p w14:paraId="1362CF13" w14:textId="77777777" w:rsidR="00D97A50" w:rsidRPr="00D97A50" w:rsidRDefault="00D97A50" w:rsidP="00D97A50">
            <w:r w:rsidRPr="00D97A50">
              <w:t>8,43</w:t>
            </w:r>
          </w:p>
        </w:tc>
        <w:tc>
          <w:tcPr>
            <w:tcW w:w="2740" w:type="dxa"/>
            <w:noWrap/>
            <w:hideMark/>
          </w:tcPr>
          <w:p w14:paraId="50AEC0CD" w14:textId="77777777" w:rsidR="00D97A50" w:rsidRPr="00D97A50" w:rsidRDefault="00D97A50" w:rsidP="00D97A50">
            <w:r w:rsidRPr="00D97A50">
              <w:t>5,78</w:t>
            </w:r>
          </w:p>
        </w:tc>
        <w:tc>
          <w:tcPr>
            <w:tcW w:w="2080" w:type="dxa"/>
            <w:noWrap/>
            <w:hideMark/>
          </w:tcPr>
          <w:p w14:paraId="5B275B74" w14:textId="77777777" w:rsidR="00D97A50" w:rsidRPr="00D97A50" w:rsidRDefault="00D97A50" w:rsidP="00D97A50">
            <w:r w:rsidRPr="00D97A50">
              <w:t>31,44</w:t>
            </w:r>
          </w:p>
        </w:tc>
      </w:tr>
      <w:tr w:rsidR="00D97A50" w:rsidRPr="00D97A50" w14:paraId="0D8B843A" w14:textId="77777777" w:rsidTr="00D97A50">
        <w:trPr>
          <w:trHeight w:val="300"/>
        </w:trPr>
        <w:tc>
          <w:tcPr>
            <w:tcW w:w="2740" w:type="dxa"/>
            <w:noWrap/>
            <w:hideMark/>
          </w:tcPr>
          <w:p w14:paraId="76B7B458" w14:textId="77777777" w:rsidR="00D97A50" w:rsidRPr="00D97A50" w:rsidRDefault="00D97A50">
            <w:r w:rsidRPr="00D97A50">
              <w:t>2x2</w:t>
            </w:r>
          </w:p>
        </w:tc>
        <w:tc>
          <w:tcPr>
            <w:tcW w:w="2740" w:type="dxa"/>
            <w:noWrap/>
            <w:hideMark/>
          </w:tcPr>
          <w:p w14:paraId="008E8FE8" w14:textId="77777777" w:rsidR="00D97A50" w:rsidRPr="00D97A50" w:rsidRDefault="00D97A50" w:rsidP="00D97A50">
            <w:r w:rsidRPr="00D97A50">
              <w:t>9,89</w:t>
            </w:r>
          </w:p>
        </w:tc>
        <w:tc>
          <w:tcPr>
            <w:tcW w:w="2740" w:type="dxa"/>
            <w:noWrap/>
            <w:hideMark/>
          </w:tcPr>
          <w:p w14:paraId="7833552D" w14:textId="77777777" w:rsidR="00D97A50" w:rsidRPr="00D97A50" w:rsidRDefault="00D97A50" w:rsidP="00D97A50">
            <w:r w:rsidRPr="00D97A50">
              <w:t>5,92</w:t>
            </w:r>
          </w:p>
        </w:tc>
        <w:tc>
          <w:tcPr>
            <w:tcW w:w="2080" w:type="dxa"/>
            <w:noWrap/>
            <w:hideMark/>
          </w:tcPr>
          <w:p w14:paraId="64578B65" w14:textId="77777777" w:rsidR="00D97A50" w:rsidRPr="00D97A50" w:rsidRDefault="00D97A50" w:rsidP="00D97A50">
            <w:r w:rsidRPr="00D97A50">
              <w:t>40,14</w:t>
            </w:r>
          </w:p>
        </w:tc>
      </w:tr>
    </w:tbl>
    <w:p w14:paraId="7148DC36" w14:textId="03B43D8A" w:rsidR="00CF302E" w:rsidRDefault="00CF302E"/>
    <w:tbl>
      <w:tblPr>
        <w:tblStyle w:val="TableGrid"/>
        <w:tblW w:w="0" w:type="auto"/>
        <w:tblLook w:val="04A0" w:firstRow="1" w:lastRow="0" w:firstColumn="1" w:lastColumn="0" w:noHBand="0" w:noVBand="1"/>
      </w:tblPr>
      <w:tblGrid>
        <w:gridCol w:w="2396"/>
        <w:gridCol w:w="2397"/>
        <w:gridCol w:w="2397"/>
        <w:gridCol w:w="1826"/>
      </w:tblGrid>
      <w:tr w:rsidR="00D97A50" w:rsidRPr="00D97A50" w14:paraId="51E766C1" w14:textId="77777777" w:rsidTr="00D97A50">
        <w:trPr>
          <w:trHeight w:val="300"/>
        </w:trPr>
        <w:tc>
          <w:tcPr>
            <w:tcW w:w="2740" w:type="dxa"/>
            <w:noWrap/>
            <w:hideMark/>
          </w:tcPr>
          <w:p w14:paraId="11791E11" w14:textId="77777777" w:rsidR="00D97A50" w:rsidRPr="00D97A50" w:rsidRDefault="00D97A50">
            <w:pPr>
              <w:rPr>
                <w:b/>
                <w:bCs/>
              </w:rPr>
            </w:pPr>
            <w:r w:rsidRPr="00D97A50">
              <w:rPr>
                <w:b/>
                <w:bCs/>
              </w:rPr>
              <w:t>config (800x800 size)</w:t>
            </w:r>
          </w:p>
        </w:tc>
        <w:tc>
          <w:tcPr>
            <w:tcW w:w="2740" w:type="dxa"/>
            <w:noWrap/>
            <w:hideMark/>
          </w:tcPr>
          <w:p w14:paraId="6E833A08" w14:textId="77777777" w:rsidR="00D97A50" w:rsidRPr="00D97A50" w:rsidRDefault="00D97A50">
            <w:pPr>
              <w:rPr>
                <w:b/>
                <w:bCs/>
              </w:rPr>
            </w:pPr>
            <w:r w:rsidRPr="00D97A50">
              <w:rPr>
                <w:b/>
                <w:bCs/>
              </w:rPr>
              <w:t>transferring red and black</w:t>
            </w:r>
          </w:p>
        </w:tc>
        <w:tc>
          <w:tcPr>
            <w:tcW w:w="2740" w:type="dxa"/>
            <w:noWrap/>
            <w:hideMark/>
          </w:tcPr>
          <w:p w14:paraId="3B56262A" w14:textId="77777777" w:rsidR="00D97A50" w:rsidRPr="00D97A50" w:rsidRDefault="00D97A50">
            <w:pPr>
              <w:rPr>
                <w:b/>
                <w:bCs/>
              </w:rPr>
            </w:pPr>
            <w:r w:rsidRPr="00D97A50">
              <w:rPr>
                <w:b/>
                <w:bCs/>
              </w:rPr>
              <w:t>transferring only required</w:t>
            </w:r>
          </w:p>
        </w:tc>
        <w:tc>
          <w:tcPr>
            <w:tcW w:w="2080" w:type="dxa"/>
            <w:noWrap/>
            <w:hideMark/>
          </w:tcPr>
          <w:p w14:paraId="7302EA67" w14:textId="77777777" w:rsidR="00D97A50" w:rsidRPr="00D97A50" w:rsidRDefault="00D97A50">
            <w:pPr>
              <w:rPr>
                <w:b/>
                <w:bCs/>
              </w:rPr>
            </w:pPr>
            <w:r w:rsidRPr="00D97A50">
              <w:rPr>
                <w:b/>
                <w:bCs/>
              </w:rPr>
              <w:t>percent reduction</w:t>
            </w:r>
          </w:p>
        </w:tc>
      </w:tr>
      <w:tr w:rsidR="00D97A50" w:rsidRPr="00D97A50" w14:paraId="4C7B9261" w14:textId="77777777" w:rsidTr="00D97A50">
        <w:trPr>
          <w:trHeight w:val="300"/>
        </w:trPr>
        <w:tc>
          <w:tcPr>
            <w:tcW w:w="2740" w:type="dxa"/>
            <w:noWrap/>
            <w:hideMark/>
          </w:tcPr>
          <w:p w14:paraId="355DE556" w14:textId="77777777" w:rsidR="00D97A50" w:rsidRPr="00D97A50" w:rsidRDefault="00D97A50">
            <w:r w:rsidRPr="00D97A50">
              <w:t>4x1</w:t>
            </w:r>
          </w:p>
        </w:tc>
        <w:tc>
          <w:tcPr>
            <w:tcW w:w="2740" w:type="dxa"/>
            <w:noWrap/>
            <w:hideMark/>
          </w:tcPr>
          <w:p w14:paraId="6E33EB4E" w14:textId="77777777" w:rsidR="00D97A50" w:rsidRPr="00D97A50" w:rsidRDefault="00D97A50" w:rsidP="00D97A50">
            <w:r w:rsidRPr="00D97A50">
              <w:t>33,17</w:t>
            </w:r>
          </w:p>
        </w:tc>
        <w:tc>
          <w:tcPr>
            <w:tcW w:w="2740" w:type="dxa"/>
            <w:noWrap/>
            <w:hideMark/>
          </w:tcPr>
          <w:p w14:paraId="58D71216" w14:textId="77777777" w:rsidR="00D97A50" w:rsidRPr="00D97A50" w:rsidRDefault="00D97A50" w:rsidP="00D97A50">
            <w:r w:rsidRPr="00D97A50">
              <w:t>21,81</w:t>
            </w:r>
          </w:p>
        </w:tc>
        <w:tc>
          <w:tcPr>
            <w:tcW w:w="2080" w:type="dxa"/>
            <w:noWrap/>
            <w:hideMark/>
          </w:tcPr>
          <w:p w14:paraId="4DDDAE7B" w14:textId="77777777" w:rsidR="00D97A50" w:rsidRPr="00D97A50" w:rsidRDefault="00D97A50" w:rsidP="00D97A50">
            <w:r w:rsidRPr="00D97A50">
              <w:t>34,24</w:t>
            </w:r>
          </w:p>
        </w:tc>
      </w:tr>
      <w:tr w:rsidR="00D97A50" w:rsidRPr="00D97A50" w14:paraId="5389C144" w14:textId="77777777" w:rsidTr="00D97A50">
        <w:trPr>
          <w:trHeight w:val="300"/>
        </w:trPr>
        <w:tc>
          <w:tcPr>
            <w:tcW w:w="2740" w:type="dxa"/>
            <w:noWrap/>
            <w:hideMark/>
          </w:tcPr>
          <w:p w14:paraId="3BAB6A15" w14:textId="77777777" w:rsidR="00D97A50" w:rsidRPr="00D97A50" w:rsidRDefault="00D97A50">
            <w:r w:rsidRPr="00D97A50">
              <w:t>2x2</w:t>
            </w:r>
          </w:p>
        </w:tc>
        <w:tc>
          <w:tcPr>
            <w:tcW w:w="2740" w:type="dxa"/>
            <w:noWrap/>
            <w:hideMark/>
          </w:tcPr>
          <w:p w14:paraId="3A116F1C" w14:textId="77777777" w:rsidR="00D97A50" w:rsidRPr="00D97A50" w:rsidRDefault="00D97A50" w:rsidP="00D97A50">
            <w:r w:rsidRPr="00D97A50">
              <w:t>38,58</w:t>
            </w:r>
          </w:p>
        </w:tc>
        <w:tc>
          <w:tcPr>
            <w:tcW w:w="2740" w:type="dxa"/>
            <w:noWrap/>
            <w:hideMark/>
          </w:tcPr>
          <w:p w14:paraId="49E069F3" w14:textId="77777777" w:rsidR="00D97A50" w:rsidRPr="00D97A50" w:rsidRDefault="00D97A50" w:rsidP="00D97A50">
            <w:r w:rsidRPr="00D97A50">
              <w:t>22,16</w:t>
            </w:r>
          </w:p>
        </w:tc>
        <w:tc>
          <w:tcPr>
            <w:tcW w:w="2080" w:type="dxa"/>
            <w:noWrap/>
            <w:hideMark/>
          </w:tcPr>
          <w:p w14:paraId="414D74E1" w14:textId="77777777" w:rsidR="00D97A50" w:rsidRPr="00D97A50" w:rsidRDefault="00D97A50" w:rsidP="00D97A50">
            <w:r w:rsidRPr="00D97A50">
              <w:t>42,56</w:t>
            </w:r>
          </w:p>
        </w:tc>
      </w:tr>
    </w:tbl>
    <w:p w14:paraId="117FE249" w14:textId="77777777" w:rsidR="00D97A50" w:rsidRDefault="00D97A50"/>
    <w:sectPr w:rsidR="00D97A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840E" w14:textId="77777777" w:rsidR="004D520C" w:rsidRDefault="004D520C" w:rsidP="00A905CE">
      <w:pPr>
        <w:spacing w:after="0" w:line="240" w:lineRule="auto"/>
      </w:pPr>
      <w:r>
        <w:separator/>
      </w:r>
    </w:p>
  </w:endnote>
  <w:endnote w:type="continuationSeparator" w:id="0">
    <w:p w14:paraId="547B9D5C" w14:textId="77777777" w:rsidR="004D520C" w:rsidRDefault="004D520C" w:rsidP="00A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3EFB" w14:textId="77777777" w:rsidR="004D520C" w:rsidRDefault="004D520C" w:rsidP="00A905CE">
      <w:pPr>
        <w:spacing w:after="0" w:line="240" w:lineRule="auto"/>
      </w:pPr>
      <w:r>
        <w:separator/>
      </w:r>
    </w:p>
  </w:footnote>
  <w:footnote w:type="continuationSeparator" w:id="0">
    <w:p w14:paraId="22D80181" w14:textId="77777777" w:rsidR="004D520C" w:rsidRDefault="004D520C" w:rsidP="00A905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92"/>
    <w:rsid w:val="00027DF1"/>
    <w:rsid w:val="000421D4"/>
    <w:rsid w:val="00053775"/>
    <w:rsid w:val="00097C92"/>
    <w:rsid w:val="000D6673"/>
    <w:rsid w:val="00114E09"/>
    <w:rsid w:val="001264C8"/>
    <w:rsid w:val="002314FE"/>
    <w:rsid w:val="0024344A"/>
    <w:rsid w:val="00244302"/>
    <w:rsid w:val="00275237"/>
    <w:rsid w:val="002B7442"/>
    <w:rsid w:val="00377D6B"/>
    <w:rsid w:val="003973E1"/>
    <w:rsid w:val="003C504D"/>
    <w:rsid w:val="00422551"/>
    <w:rsid w:val="004409C8"/>
    <w:rsid w:val="004D520C"/>
    <w:rsid w:val="004E54B8"/>
    <w:rsid w:val="00515CC4"/>
    <w:rsid w:val="00532931"/>
    <w:rsid w:val="00562348"/>
    <w:rsid w:val="005C3656"/>
    <w:rsid w:val="005C469E"/>
    <w:rsid w:val="0060543D"/>
    <w:rsid w:val="00627212"/>
    <w:rsid w:val="006331AC"/>
    <w:rsid w:val="00691288"/>
    <w:rsid w:val="006C3D99"/>
    <w:rsid w:val="006D3A0F"/>
    <w:rsid w:val="006E2828"/>
    <w:rsid w:val="006F6654"/>
    <w:rsid w:val="00702889"/>
    <w:rsid w:val="00702FB6"/>
    <w:rsid w:val="007327F0"/>
    <w:rsid w:val="00734324"/>
    <w:rsid w:val="007B6EE3"/>
    <w:rsid w:val="0080296B"/>
    <w:rsid w:val="00804F4D"/>
    <w:rsid w:val="00812282"/>
    <w:rsid w:val="00863976"/>
    <w:rsid w:val="00894303"/>
    <w:rsid w:val="008B76F8"/>
    <w:rsid w:val="008D425B"/>
    <w:rsid w:val="008F1D59"/>
    <w:rsid w:val="0094620D"/>
    <w:rsid w:val="009A4874"/>
    <w:rsid w:val="009D7CB4"/>
    <w:rsid w:val="00A008AD"/>
    <w:rsid w:val="00A06C1D"/>
    <w:rsid w:val="00A07FDC"/>
    <w:rsid w:val="00A20D98"/>
    <w:rsid w:val="00A23F87"/>
    <w:rsid w:val="00A905CE"/>
    <w:rsid w:val="00AA39D4"/>
    <w:rsid w:val="00AB2574"/>
    <w:rsid w:val="00AC433B"/>
    <w:rsid w:val="00AE5886"/>
    <w:rsid w:val="00B0297A"/>
    <w:rsid w:val="00B35084"/>
    <w:rsid w:val="00B467BD"/>
    <w:rsid w:val="00B6287E"/>
    <w:rsid w:val="00B73FE3"/>
    <w:rsid w:val="00B83653"/>
    <w:rsid w:val="00C24E05"/>
    <w:rsid w:val="00C80D08"/>
    <w:rsid w:val="00CF302E"/>
    <w:rsid w:val="00D97A50"/>
    <w:rsid w:val="00DA5D36"/>
    <w:rsid w:val="00DB3203"/>
    <w:rsid w:val="00E21617"/>
    <w:rsid w:val="00E450B3"/>
    <w:rsid w:val="00E62BBB"/>
    <w:rsid w:val="00EC783E"/>
    <w:rsid w:val="00F85E5E"/>
    <w:rsid w:val="00FA6D82"/>
    <w:rsid w:val="00FF5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3555"/>
  <w15:chartTrackingRefBased/>
  <w15:docId w15:val="{2043EED5-A522-4964-9243-E2E1D988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3976"/>
    <w:rPr>
      <w:color w:val="808080"/>
    </w:rPr>
  </w:style>
  <w:style w:type="paragraph" w:styleId="NoSpacing">
    <w:name w:val="No Spacing"/>
    <w:uiPriority w:val="1"/>
    <w:qFormat/>
    <w:rsid w:val="00B73FE3"/>
    <w:pPr>
      <w:spacing w:after="0" w:line="240" w:lineRule="auto"/>
    </w:pPr>
  </w:style>
  <w:style w:type="character" w:customStyle="1" w:styleId="Heading1Char">
    <w:name w:val="Heading 1 Char"/>
    <w:basedOn w:val="DefaultParagraphFont"/>
    <w:link w:val="Heading1"/>
    <w:uiPriority w:val="9"/>
    <w:rsid w:val="00B73F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0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5CE"/>
  </w:style>
  <w:style w:type="paragraph" w:styleId="Footer">
    <w:name w:val="footer"/>
    <w:basedOn w:val="Normal"/>
    <w:link w:val="FooterChar"/>
    <w:uiPriority w:val="99"/>
    <w:unhideWhenUsed/>
    <w:rsid w:val="00A90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393">
      <w:bodyDiv w:val="1"/>
      <w:marLeft w:val="0"/>
      <w:marRight w:val="0"/>
      <w:marTop w:val="0"/>
      <w:marBottom w:val="0"/>
      <w:divBdr>
        <w:top w:val="none" w:sz="0" w:space="0" w:color="auto"/>
        <w:left w:val="none" w:sz="0" w:space="0" w:color="auto"/>
        <w:bottom w:val="none" w:sz="0" w:space="0" w:color="auto"/>
        <w:right w:val="none" w:sz="0" w:space="0" w:color="auto"/>
      </w:divBdr>
    </w:div>
    <w:div w:id="45878060">
      <w:bodyDiv w:val="1"/>
      <w:marLeft w:val="0"/>
      <w:marRight w:val="0"/>
      <w:marTop w:val="0"/>
      <w:marBottom w:val="0"/>
      <w:divBdr>
        <w:top w:val="none" w:sz="0" w:space="0" w:color="auto"/>
        <w:left w:val="none" w:sz="0" w:space="0" w:color="auto"/>
        <w:bottom w:val="none" w:sz="0" w:space="0" w:color="auto"/>
        <w:right w:val="none" w:sz="0" w:space="0" w:color="auto"/>
      </w:divBdr>
    </w:div>
    <w:div w:id="100104860">
      <w:bodyDiv w:val="1"/>
      <w:marLeft w:val="0"/>
      <w:marRight w:val="0"/>
      <w:marTop w:val="0"/>
      <w:marBottom w:val="0"/>
      <w:divBdr>
        <w:top w:val="none" w:sz="0" w:space="0" w:color="auto"/>
        <w:left w:val="none" w:sz="0" w:space="0" w:color="auto"/>
        <w:bottom w:val="none" w:sz="0" w:space="0" w:color="auto"/>
        <w:right w:val="none" w:sz="0" w:space="0" w:color="auto"/>
      </w:divBdr>
    </w:div>
    <w:div w:id="141123029">
      <w:bodyDiv w:val="1"/>
      <w:marLeft w:val="0"/>
      <w:marRight w:val="0"/>
      <w:marTop w:val="0"/>
      <w:marBottom w:val="0"/>
      <w:divBdr>
        <w:top w:val="none" w:sz="0" w:space="0" w:color="auto"/>
        <w:left w:val="none" w:sz="0" w:space="0" w:color="auto"/>
        <w:bottom w:val="none" w:sz="0" w:space="0" w:color="auto"/>
        <w:right w:val="none" w:sz="0" w:space="0" w:color="auto"/>
      </w:divBdr>
    </w:div>
    <w:div w:id="148257025">
      <w:bodyDiv w:val="1"/>
      <w:marLeft w:val="0"/>
      <w:marRight w:val="0"/>
      <w:marTop w:val="0"/>
      <w:marBottom w:val="0"/>
      <w:divBdr>
        <w:top w:val="none" w:sz="0" w:space="0" w:color="auto"/>
        <w:left w:val="none" w:sz="0" w:space="0" w:color="auto"/>
        <w:bottom w:val="none" w:sz="0" w:space="0" w:color="auto"/>
        <w:right w:val="none" w:sz="0" w:space="0" w:color="auto"/>
      </w:divBdr>
    </w:div>
    <w:div w:id="210968522">
      <w:bodyDiv w:val="1"/>
      <w:marLeft w:val="0"/>
      <w:marRight w:val="0"/>
      <w:marTop w:val="0"/>
      <w:marBottom w:val="0"/>
      <w:divBdr>
        <w:top w:val="none" w:sz="0" w:space="0" w:color="auto"/>
        <w:left w:val="none" w:sz="0" w:space="0" w:color="auto"/>
        <w:bottom w:val="none" w:sz="0" w:space="0" w:color="auto"/>
        <w:right w:val="none" w:sz="0" w:space="0" w:color="auto"/>
      </w:divBdr>
    </w:div>
    <w:div w:id="276067420">
      <w:bodyDiv w:val="1"/>
      <w:marLeft w:val="0"/>
      <w:marRight w:val="0"/>
      <w:marTop w:val="0"/>
      <w:marBottom w:val="0"/>
      <w:divBdr>
        <w:top w:val="none" w:sz="0" w:space="0" w:color="auto"/>
        <w:left w:val="none" w:sz="0" w:space="0" w:color="auto"/>
        <w:bottom w:val="none" w:sz="0" w:space="0" w:color="auto"/>
        <w:right w:val="none" w:sz="0" w:space="0" w:color="auto"/>
      </w:divBdr>
    </w:div>
    <w:div w:id="303659306">
      <w:bodyDiv w:val="1"/>
      <w:marLeft w:val="0"/>
      <w:marRight w:val="0"/>
      <w:marTop w:val="0"/>
      <w:marBottom w:val="0"/>
      <w:divBdr>
        <w:top w:val="none" w:sz="0" w:space="0" w:color="auto"/>
        <w:left w:val="none" w:sz="0" w:space="0" w:color="auto"/>
        <w:bottom w:val="none" w:sz="0" w:space="0" w:color="auto"/>
        <w:right w:val="none" w:sz="0" w:space="0" w:color="auto"/>
      </w:divBdr>
    </w:div>
    <w:div w:id="338116453">
      <w:bodyDiv w:val="1"/>
      <w:marLeft w:val="0"/>
      <w:marRight w:val="0"/>
      <w:marTop w:val="0"/>
      <w:marBottom w:val="0"/>
      <w:divBdr>
        <w:top w:val="none" w:sz="0" w:space="0" w:color="auto"/>
        <w:left w:val="none" w:sz="0" w:space="0" w:color="auto"/>
        <w:bottom w:val="none" w:sz="0" w:space="0" w:color="auto"/>
        <w:right w:val="none" w:sz="0" w:space="0" w:color="auto"/>
      </w:divBdr>
    </w:div>
    <w:div w:id="410201769">
      <w:bodyDiv w:val="1"/>
      <w:marLeft w:val="0"/>
      <w:marRight w:val="0"/>
      <w:marTop w:val="0"/>
      <w:marBottom w:val="0"/>
      <w:divBdr>
        <w:top w:val="none" w:sz="0" w:space="0" w:color="auto"/>
        <w:left w:val="none" w:sz="0" w:space="0" w:color="auto"/>
        <w:bottom w:val="none" w:sz="0" w:space="0" w:color="auto"/>
        <w:right w:val="none" w:sz="0" w:space="0" w:color="auto"/>
      </w:divBdr>
    </w:div>
    <w:div w:id="446119673">
      <w:bodyDiv w:val="1"/>
      <w:marLeft w:val="0"/>
      <w:marRight w:val="0"/>
      <w:marTop w:val="0"/>
      <w:marBottom w:val="0"/>
      <w:divBdr>
        <w:top w:val="none" w:sz="0" w:space="0" w:color="auto"/>
        <w:left w:val="none" w:sz="0" w:space="0" w:color="auto"/>
        <w:bottom w:val="none" w:sz="0" w:space="0" w:color="auto"/>
        <w:right w:val="none" w:sz="0" w:space="0" w:color="auto"/>
      </w:divBdr>
    </w:div>
    <w:div w:id="492377741">
      <w:bodyDiv w:val="1"/>
      <w:marLeft w:val="0"/>
      <w:marRight w:val="0"/>
      <w:marTop w:val="0"/>
      <w:marBottom w:val="0"/>
      <w:divBdr>
        <w:top w:val="none" w:sz="0" w:space="0" w:color="auto"/>
        <w:left w:val="none" w:sz="0" w:space="0" w:color="auto"/>
        <w:bottom w:val="none" w:sz="0" w:space="0" w:color="auto"/>
        <w:right w:val="none" w:sz="0" w:space="0" w:color="auto"/>
      </w:divBdr>
    </w:div>
    <w:div w:id="653946910">
      <w:bodyDiv w:val="1"/>
      <w:marLeft w:val="0"/>
      <w:marRight w:val="0"/>
      <w:marTop w:val="0"/>
      <w:marBottom w:val="0"/>
      <w:divBdr>
        <w:top w:val="none" w:sz="0" w:space="0" w:color="auto"/>
        <w:left w:val="none" w:sz="0" w:space="0" w:color="auto"/>
        <w:bottom w:val="none" w:sz="0" w:space="0" w:color="auto"/>
        <w:right w:val="none" w:sz="0" w:space="0" w:color="auto"/>
      </w:divBdr>
    </w:div>
    <w:div w:id="985469302">
      <w:bodyDiv w:val="1"/>
      <w:marLeft w:val="0"/>
      <w:marRight w:val="0"/>
      <w:marTop w:val="0"/>
      <w:marBottom w:val="0"/>
      <w:divBdr>
        <w:top w:val="none" w:sz="0" w:space="0" w:color="auto"/>
        <w:left w:val="none" w:sz="0" w:space="0" w:color="auto"/>
        <w:bottom w:val="none" w:sz="0" w:space="0" w:color="auto"/>
        <w:right w:val="none" w:sz="0" w:space="0" w:color="auto"/>
      </w:divBdr>
    </w:div>
    <w:div w:id="1033650096">
      <w:bodyDiv w:val="1"/>
      <w:marLeft w:val="0"/>
      <w:marRight w:val="0"/>
      <w:marTop w:val="0"/>
      <w:marBottom w:val="0"/>
      <w:divBdr>
        <w:top w:val="none" w:sz="0" w:space="0" w:color="auto"/>
        <w:left w:val="none" w:sz="0" w:space="0" w:color="auto"/>
        <w:bottom w:val="none" w:sz="0" w:space="0" w:color="auto"/>
        <w:right w:val="none" w:sz="0" w:space="0" w:color="auto"/>
      </w:divBdr>
    </w:div>
    <w:div w:id="1203011137">
      <w:bodyDiv w:val="1"/>
      <w:marLeft w:val="0"/>
      <w:marRight w:val="0"/>
      <w:marTop w:val="0"/>
      <w:marBottom w:val="0"/>
      <w:divBdr>
        <w:top w:val="none" w:sz="0" w:space="0" w:color="auto"/>
        <w:left w:val="none" w:sz="0" w:space="0" w:color="auto"/>
        <w:bottom w:val="none" w:sz="0" w:space="0" w:color="auto"/>
        <w:right w:val="none" w:sz="0" w:space="0" w:color="auto"/>
      </w:divBdr>
    </w:div>
    <w:div w:id="1331374498">
      <w:bodyDiv w:val="1"/>
      <w:marLeft w:val="0"/>
      <w:marRight w:val="0"/>
      <w:marTop w:val="0"/>
      <w:marBottom w:val="0"/>
      <w:divBdr>
        <w:top w:val="none" w:sz="0" w:space="0" w:color="auto"/>
        <w:left w:val="none" w:sz="0" w:space="0" w:color="auto"/>
        <w:bottom w:val="none" w:sz="0" w:space="0" w:color="auto"/>
        <w:right w:val="none" w:sz="0" w:space="0" w:color="auto"/>
      </w:divBdr>
    </w:div>
    <w:div w:id="1348365744">
      <w:bodyDiv w:val="1"/>
      <w:marLeft w:val="0"/>
      <w:marRight w:val="0"/>
      <w:marTop w:val="0"/>
      <w:marBottom w:val="0"/>
      <w:divBdr>
        <w:top w:val="none" w:sz="0" w:space="0" w:color="auto"/>
        <w:left w:val="none" w:sz="0" w:space="0" w:color="auto"/>
        <w:bottom w:val="none" w:sz="0" w:space="0" w:color="auto"/>
        <w:right w:val="none" w:sz="0" w:space="0" w:color="auto"/>
      </w:divBdr>
    </w:div>
    <w:div w:id="1373993638">
      <w:bodyDiv w:val="1"/>
      <w:marLeft w:val="0"/>
      <w:marRight w:val="0"/>
      <w:marTop w:val="0"/>
      <w:marBottom w:val="0"/>
      <w:divBdr>
        <w:top w:val="none" w:sz="0" w:space="0" w:color="auto"/>
        <w:left w:val="none" w:sz="0" w:space="0" w:color="auto"/>
        <w:bottom w:val="none" w:sz="0" w:space="0" w:color="auto"/>
        <w:right w:val="none" w:sz="0" w:space="0" w:color="auto"/>
      </w:divBdr>
    </w:div>
    <w:div w:id="1576476217">
      <w:bodyDiv w:val="1"/>
      <w:marLeft w:val="0"/>
      <w:marRight w:val="0"/>
      <w:marTop w:val="0"/>
      <w:marBottom w:val="0"/>
      <w:divBdr>
        <w:top w:val="none" w:sz="0" w:space="0" w:color="auto"/>
        <w:left w:val="none" w:sz="0" w:space="0" w:color="auto"/>
        <w:bottom w:val="none" w:sz="0" w:space="0" w:color="auto"/>
        <w:right w:val="none" w:sz="0" w:space="0" w:color="auto"/>
      </w:divBdr>
    </w:div>
    <w:div w:id="1689212595">
      <w:bodyDiv w:val="1"/>
      <w:marLeft w:val="0"/>
      <w:marRight w:val="0"/>
      <w:marTop w:val="0"/>
      <w:marBottom w:val="0"/>
      <w:divBdr>
        <w:top w:val="none" w:sz="0" w:space="0" w:color="auto"/>
        <w:left w:val="none" w:sz="0" w:space="0" w:color="auto"/>
        <w:bottom w:val="none" w:sz="0" w:space="0" w:color="auto"/>
        <w:right w:val="none" w:sz="0" w:space="0" w:color="auto"/>
      </w:divBdr>
    </w:div>
    <w:div w:id="1713460182">
      <w:bodyDiv w:val="1"/>
      <w:marLeft w:val="0"/>
      <w:marRight w:val="0"/>
      <w:marTop w:val="0"/>
      <w:marBottom w:val="0"/>
      <w:divBdr>
        <w:top w:val="none" w:sz="0" w:space="0" w:color="auto"/>
        <w:left w:val="none" w:sz="0" w:space="0" w:color="auto"/>
        <w:bottom w:val="none" w:sz="0" w:space="0" w:color="auto"/>
        <w:right w:val="none" w:sz="0" w:space="0" w:color="auto"/>
      </w:divBdr>
    </w:div>
    <w:div w:id="1728990062">
      <w:bodyDiv w:val="1"/>
      <w:marLeft w:val="0"/>
      <w:marRight w:val="0"/>
      <w:marTop w:val="0"/>
      <w:marBottom w:val="0"/>
      <w:divBdr>
        <w:top w:val="none" w:sz="0" w:space="0" w:color="auto"/>
        <w:left w:val="none" w:sz="0" w:space="0" w:color="auto"/>
        <w:bottom w:val="none" w:sz="0" w:space="0" w:color="auto"/>
        <w:right w:val="none" w:sz="0" w:space="0" w:color="auto"/>
      </w:divBdr>
    </w:div>
    <w:div w:id="1828402759">
      <w:bodyDiv w:val="1"/>
      <w:marLeft w:val="0"/>
      <w:marRight w:val="0"/>
      <w:marTop w:val="0"/>
      <w:marBottom w:val="0"/>
      <w:divBdr>
        <w:top w:val="none" w:sz="0" w:space="0" w:color="auto"/>
        <w:left w:val="none" w:sz="0" w:space="0" w:color="auto"/>
        <w:bottom w:val="none" w:sz="0" w:space="0" w:color="auto"/>
        <w:right w:val="none" w:sz="0" w:space="0" w:color="auto"/>
      </w:divBdr>
    </w:div>
    <w:div w:id="1830318096">
      <w:bodyDiv w:val="1"/>
      <w:marLeft w:val="0"/>
      <w:marRight w:val="0"/>
      <w:marTop w:val="0"/>
      <w:marBottom w:val="0"/>
      <w:divBdr>
        <w:top w:val="none" w:sz="0" w:space="0" w:color="auto"/>
        <w:left w:val="none" w:sz="0" w:space="0" w:color="auto"/>
        <w:bottom w:val="none" w:sz="0" w:space="0" w:color="auto"/>
        <w:right w:val="none" w:sz="0" w:space="0" w:color="auto"/>
      </w:divBdr>
    </w:div>
    <w:div w:id="2009550508">
      <w:bodyDiv w:val="1"/>
      <w:marLeft w:val="0"/>
      <w:marRight w:val="0"/>
      <w:marTop w:val="0"/>
      <w:marBottom w:val="0"/>
      <w:divBdr>
        <w:top w:val="none" w:sz="0" w:space="0" w:color="auto"/>
        <w:left w:val="none" w:sz="0" w:space="0" w:color="auto"/>
        <w:bottom w:val="none" w:sz="0" w:space="0" w:color="auto"/>
        <w:right w:val="none" w:sz="0" w:space="0" w:color="auto"/>
      </w:divBdr>
    </w:div>
    <w:div w:id="2083522176">
      <w:bodyDiv w:val="1"/>
      <w:marLeft w:val="0"/>
      <w:marRight w:val="0"/>
      <w:marTop w:val="0"/>
      <w:marBottom w:val="0"/>
      <w:divBdr>
        <w:top w:val="none" w:sz="0" w:space="0" w:color="auto"/>
        <w:left w:val="none" w:sz="0" w:space="0" w:color="auto"/>
        <w:bottom w:val="none" w:sz="0" w:space="0" w:color="auto"/>
        <w:right w:val="none" w:sz="0" w:space="0" w:color="auto"/>
      </w:divBdr>
    </w:div>
    <w:div w:id="212988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ustomXml" Target="ink/ink2.xml"/><Relationship Id="rId18" Type="http://schemas.openxmlformats.org/officeDocument/2006/relationships/customXml" Target="ink/ink5.xml"/><Relationship Id="rId3" Type="http://schemas.openxmlformats.org/officeDocument/2006/relationships/webSettings" Target="webSettings.xml"/><Relationship Id="rId21" Type="http://schemas.openxmlformats.org/officeDocument/2006/relationships/chart" Target="charts/chart5.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customXml" Target="ink/ink6.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ink/ink3.xml"/><Relationship Id="rId23" Type="http://schemas.openxmlformats.org/officeDocument/2006/relationships/chart" Target="charts/chart7.xml"/><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image" Target="media/image3.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ity\Documents\Course_stuff\Intro%20to%20HPC\exercise1%20pt1%20&amp;%20pt%202\experiments_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 - 200x200 grid size vs</a:t>
            </a:r>
            <a:r>
              <a:rPr lang="en-IN" baseline="0"/>
              <a:t> iterations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Sheet1!$A$13</c:f>
              <c:strCache>
                <c:ptCount val="1"/>
                <c:pt idx="0">
                  <c:v>4x1</c:v>
                </c:pt>
              </c:strCache>
            </c:strRef>
          </c:tx>
          <c:spPr>
            <a:ln w="28575" cap="rnd">
              <a:solidFill>
                <a:schemeClr val="accent1"/>
              </a:solidFill>
              <a:round/>
            </a:ln>
            <a:effectLst/>
          </c:spPr>
          <c:marker>
            <c:symbol val="none"/>
          </c:marker>
          <c:cat>
            <c:strRef>
              <c:f>Sheet1!$B$12:$K$12</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Sheet1!$B$13:$K$13</c:f>
              <c:numCache>
                <c:formatCode>0.00</c:formatCode>
                <c:ptCount val="10"/>
                <c:pt idx="0">
                  <c:v>0.32050000000000001</c:v>
                </c:pt>
                <c:pt idx="1">
                  <c:v>0.61680800000000002</c:v>
                </c:pt>
                <c:pt idx="2">
                  <c:v>0.847688</c:v>
                </c:pt>
                <c:pt idx="3">
                  <c:v>1.0539940000000001</c:v>
                </c:pt>
                <c:pt idx="4">
                  <c:v>1.275245</c:v>
                </c:pt>
                <c:pt idx="5">
                  <c:v>1.4765269999999999</c:v>
                </c:pt>
                <c:pt idx="6">
                  <c:v>1.7027570000000001</c:v>
                </c:pt>
                <c:pt idx="7">
                  <c:v>1.93106</c:v>
                </c:pt>
                <c:pt idx="8">
                  <c:v>2.1251630000000001</c:v>
                </c:pt>
                <c:pt idx="9">
                  <c:v>2.3407619999999998</c:v>
                </c:pt>
              </c:numCache>
            </c:numRef>
          </c:val>
          <c:smooth val="0"/>
          <c:extLst>
            <c:ext xmlns:c16="http://schemas.microsoft.com/office/drawing/2014/chart" uri="{C3380CC4-5D6E-409C-BE32-E72D297353CC}">
              <c16:uniqueId val="{00000000-73D7-4C90-806F-F4EAD720E02C}"/>
            </c:ext>
          </c:extLst>
        </c:ser>
        <c:ser>
          <c:idx val="1"/>
          <c:order val="1"/>
          <c:tx>
            <c:strRef>
              <c:f>Sheet1!$A$14</c:f>
              <c:strCache>
                <c:ptCount val="1"/>
                <c:pt idx="0">
                  <c:v>2x2</c:v>
                </c:pt>
              </c:strCache>
            </c:strRef>
          </c:tx>
          <c:spPr>
            <a:ln w="28575" cap="rnd">
              <a:solidFill>
                <a:schemeClr val="accent2"/>
              </a:solidFill>
              <a:round/>
            </a:ln>
            <a:effectLst/>
          </c:spPr>
          <c:marker>
            <c:symbol val="none"/>
          </c:marker>
          <c:cat>
            <c:strRef>
              <c:f>Sheet1!$B$12:$K$12</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Sheet1!$B$14:$K$14</c:f>
              <c:numCache>
                <c:formatCode>0.00</c:formatCode>
                <c:ptCount val="10"/>
                <c:pt idx="0">
                  <c:v>0.36744100000000002</c:v>
                </c:pt>
                <c:pt idx="1">
                  <c:v>0.68151899999999999</c:v>
                </c:pt>
                <c:pt idx="2">
                  <c:v>0.967167</c:v>
                </c:pt>
                <c:pt idx="3">
                  <c:v>1.202885</c:v>
                </c:pt>
                <c:pt idx="4">
                  <c:v>1.4495359999999999</c:v>
                </c:pt>
                <c:pt idx="5">
                  <c:v>1.739706</c:v>
                </c:pt>
                <c:pt idx="6">
                  <c:v>1.988472</c:v>
                </c:pt>
                <c:pt idx="7">
                  <c:v>2.2439490000000002</c:v>
                </c:pt>
                <c:pt idx="8">
                  <c:v>2.4883479999999998</c:v>
                </c:pt>
                <c:pt idx="9">
                  <c:v>2.7487629999999998</c:v>
                </c:pt>
              </c:numCache>
            </c:numRef>
          </c:val>
          <c:smooth val="0"/>
          <c:extLst>
            <c:ext xmlns:c16="http://schemas.microsoft.com/office/drawing/2014/chart" uri="{C3380CC4-5D6E-409C-BE32-E72D297353CC}">
              <c16:uniqueId val="{00000001-73D7-4C90-806F-F4EAD720E02C}"/>
            </c:ext>
          </c:extLst>
        </c:ser>
        <c:dLbls>
          <c:showLegendKey val="0"/>
          <c:showVal val="0"/>
          <c:showCatName val="0"/>
          <c:showSerName val="0"/>
          <c:showPercent val="0"/>
          <c:showBubbleSize val="0"/>
        </c:dLbls>
        <c:smooth val="0"/>
        <c:axId val="1377544287"/>
        <c:axId val="1377550943"/>
      </c:lineChart>
      <c:catAx>
        <c:axId val="1377544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50943"/>
        <c:crosses val="autoZero"/>
        <c:auto val="1"/>
        <c:lblAlgn val="ctr"/>
        <c:lblOffset val="100"/>
        <c:noMultiLvlLbl val="0"/>
      </c:catAx>
      <c:valAx>
        <c:axId val="137755094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44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times - 400x400 grid size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4x1</c:v>
                </c:pt>
              </c:strCache>
            </c:strRef>
          </c:tx>
          <c:spPr>
            <a:ln w="28575" cap="rnd">
              <a:solidFill>
                <a:schemeClr val="accent1"/>
              </a:solidFill>
              <a:round/>
            </a:ln>
            <a:effectLst/>
          </c:spPr>
          <c:marker>
            <c:symbol val="none"/>
          </c:marker>
          <c:cat>
            <c:strRef>
              <c:f>Sheet1!$B$18:$K$18</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Sheet1!$B$19:$K$19</c:f>
              <c:numCache>
                <c:formatCode>0.00</c:formatCode>
                <c:ptCount val="10"/>
                <c:pt idx="0">
                  <c:v>1.042122</c:v>
                </c:pt>
                <c:pt idx="1">
                  <c:v>1.874026</c:v>
                </c:pt>
                <c:pt idx="2">
                  <c:v>2.6818610000000001</c:v>
                </c:pt>
                <c:pt idx="3">
                  <c:v>3.4979399999999998</c:v>
                </c:pt>
                <c:pt idx="4">
                  <c:v>4.3719169999999998</c:v>
                </c:pt>
                <c:pt idx="5">
                  <c:v>5.1303539999999996</c:v>
                </c:pt>
                <c:pt idx="6">
                  <c:v>5.9850539999999999</c:v>
                </c:pt>
                <c:pt idx="7">
                  <c:v>6.7915099999999997</c:v>
                </c:pt>
                <c:pt idx="8">
                  <c:v>7.6017020000000004</c:v>
                </c:pt>
                <c:pt idx="9">
                  <c:v>8.4268730000000005</c:v>
                </c:pt>
              </c:numCache>
            </c:numRef>
          </c:val>
          <c:smooth val="0"/>
          <c:extLst>
            <c:ext xmlns:c16="http://schemas.microsoft.com/office/drawing/2014/chart" uri="{C3380CC4-5D6E-409C-BE32-E72D297353CC}">
              <c16:uniqueId val="{00000000-400F-42BD-8BDD-7BEDDA048127}"/>
            </c:ext>
          </c:extLst>
        </c:ser>
        <c:ser>
          <c:idx val="1"/>
          <c:order val="1"/>
          <c:tx>
            <c:strRef>
              <c:f>Sheet1!$A$20</c:f>
              <c:strCache>
                <c:ptCount val="1"/>
                <c:pt idx="0">
                  <c:v>2x2</c:v>
                </c:pt>
              </c:strCache>
            </c:strRef>
          </c:tx>
          <c:spPr>
            <a:ln w="28575" cap="rnd">
              <a:solidFill>
                <a:schemeClr val="accent2"/>
              </a:solidFill>
              <a:round/>
            </a:ln>
            <a:effectLst/>
          </c:spPr>
          <c:marker>
            <c:symbol val="none"/>
          </c:marker>
          <c:cat>
            <c:strRef>
              <c:f>Sheet1!$B$18:$K$18</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Sheet1!$B$20:$K$20</c:f>
              <c:numCache>
                <c:formatCode>0.00</c:formatCode>
                <c:ptCount val="10"/>
                <c:pt idx="0">
                  <c:v>1.149397</c:v>
                </c:pt>
                <c:pt idx="1">
                  <c:v>2.1256590000000002</c:v>
                </c:pt>
                <c:pt idx="2">
                  <c:v>3.1692550000000002</c:v>
                </c:pt>
                <c:pt idx="3">
                  <c:v>4.1018499999999998</c:v>
                </c:pt>
                <c:pt idx="4">
                  <c:v>5.0459930000000002</c:v>
                </c:pt>
                <c:pt idx="5">
                  <c:v>5.9945240000000002</c:v>
                </c:pt>
                <c:pt idx="6">
                  <c:v>6.956118</c:v>
                </c:pt>
                <c:pt idx="7">
                  <c:v>7.9473029999999998</c:v>
                </c:pt>
                <c:pt idx="8">
                  <c:v>8.8901909999999997</c:v>
                </c:pt>
                <c:pt idx="9">
                  <c:v>9.8872070000000001</c:v>
                </c:pt>
              </c:numCache>
            </c:numRef>
          </c:val>
          <c:smooth val="0"/>
          <c:extLst>
            <c:ext xmlns:c16="http://schemas.microsoft.com/office/drawing/2014/chart" uri="{C3380CC4-5D6E-409C-BE32-E72D297353CC}">
              <c16:uniqueId val="{00000001-400F-42BD-8BDD-7BEDDA048127}"/>
            </c:ext>
          </c:extLst>
        </c:ser>
        <c:dLbls>
          <c:showLegendKey val="0"/>
          <c:showVal val="0"/>
          <c:showCatName val="0"/>
          <c:showSerName val="0"/>
          <c:showPercent val="0"/>
          <c:showBubbleSize val="0"/>
        </c:dLbls>
        <c:smooth val="0"/>
        <c:axId val="1379151807"/>
        <c:axId val="1379152223"/>
      </c:lineChart>
      <c:catAx>
        <c:axId val="137915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152223"/>
        <c:crosses val="autoZero"/>
        <c:auto val="1"/>
        <c:lblAlgn val="ctr"/>
        <c:lblOffset val="100"/>
        <c:noMultiLvlLbl val="0"/>
      </c:catAx>
      <c:valAx>
        <c:axId val="13791522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15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a:t>
            </a:r>
            <a:r>
              <a:rPr lang="en-IN" baseline="0"/>
              <a:t> times - 800x800 grid size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Sheet1!$A$24</c:f>
              <c:strCache>
                <c:ptCount val="1"/>
                <c:pt idx="0">
                  <c:v>4x1</c:v>
                </c:pt>
              </c:strCache>
            </c:strRef>
          </c:tx>
          <c:spPr>
            <a:ln w="28575" cap="rnd">
              <a:solidFill>
                <a:schemeClr val="accent1"/>
              </a:solidFill>
              <a:round/>
            </a:ln>
            <a:effectLst/>
          </c:spPr>
          <c:marker>
            <c:symbol val="none"/>
          </c:marker>
          <c:cat>
            <c:strRef>
              <c:f>Sheet1!$B$23:$K$23</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Sheet1!$B$24:$K$24</c:f>
              <c:numCache>
                <c:formatCode>0.00</c:formatCode>
                <c:ptCount val="10"/>
                <c:pt idx="0">
                  <c:v>3.487873</c:v>
                </c:pt>
                <c:pt idx="1">
                  <c:v>6.7268679999999996</c:v>
                </c:pt>
                <c:pt idx="2">
                  <c:v>9.9725590000000004</c:v>
                </c:pt>
                <c:pt idx="3">
                  <c:v>13.217250999999999</c:v>
                </c:pt>
                <c:pt idx="4">
                  <c:v>16.418530000000001</c:v>
                </c:pt>
                <c:pt idx="5">
                  <c:v>19.668236</c:v>
                </c:pt>
                <c:pt idx="6">
                  <c:v>22.934737999999999</c:v>
                </c:pt>
                <c:pt idx="7">
                  <c:v>26.173193999999999</c:v>
                </c:pt>
                <c:pt idx="8">
                  <c:v>29.326881</c:v>
                </c:pt>
                <c:pt idx="9">
                  <c:v>33.173456000000002</c:v>
                </c:pt>
              </c:numCache>
            </c:numRef>
          </c:val>
          <c:smooth val="0"/>
          <c:extLst>
            <c:ext xmlns:c16="http://schemas.microsoft.com/office/drawing/2014/chart" uri="{C3380CC4-5D6E-409C-BE32-E72D297353CC}">
              <c16:uniqueId val="{00000000-EBB4-4A70-85BF-BCC33426230D}"/>
            </c:ext>
          </c:extLst>
        </c:ser>
        <c:ser>
          <c:idx val="1"/>
          <c:order val="1"/>
          <c:tx>
            <c:strRef>
              <c:f>Sheet1!$A$25</c:f>
              <c:strCache>
                <c:ptCount val="1"/>
                <c:pt idx="0">
                  <c:v>2x2</c:v>
                </c:pt>
              </c:strCache>
            </c:strRef>
          </c:tx>
          <c:spPr>
            <a:ln w="28575" cap="rnd">
              <a:solidFill>
                <a:schemeClr val="accent2"/>
              </a:solidFill>
              <a:round/>
            </a:ln>
            <a:effectLst/>
          </c:spPr>
          <c:marker>
            <c:symbol val="none"/>
          </c:marker>
          <c:cat>
            <c:strRef>
              <c:f>Sheet1!$B$23:$K$23</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Sheet1!$B$25:$K$25</c:f>
              <c:numCache>
                <c:formatCode>0.00</c:formatCode>
                <c:ptCount val="10"/>
                <c:pt idx="0">
                  <c:v>4.1330030000000004</c:v>
                </c:pt>
                <c:pt idx="1">
                  <c:v>7.8499249999999998</c:v>
                </c:pt>
                <c:pt idx="2">
                  <c:v>11.666064</c:v>
                </c:pt>
                <c:pt idx="3">
                  <c:v>15.471173</c:v>
                </c:pt>
                <c:pt idx="4">
                  <c:v>19.260007000000002</c:v>
                </c:pt>
                <c:pt idx="5">
                  <c:v>23.084821000000002</c:v>
                </c:pt>
                <c:pt idx="6">
                  <c:v>26.934173999999999</c:v>
                </c:pt>
                <c:pt idx="7">
                  <c:v>30.730888</c:v>
                </c:pt>
                <c:pt idx="8">
                  <c:v>34.576332000000001</c:v>
                </c:pt>
                <c:pt idx="9">
                  <c:v>38.581234000000002</c:v>
                </c:pt>
              </c:numCache>
            </c:numRef>
          </c:val>
          <c:smooth val="0"/>
          <c:extLst>
            <c:ext xmlns:c16="http://schemas.microsoft.com/office/drawing/2014/chart" uri="{C3380CC4-5D6E-409C-BE32-E72D297353CC}">
              <c16:uniqueId val="{00000001-EBB4-4A70-85BF-BCC33426230D}"/>
            </c:ext>
          </c:extLst>
        </c:ser>
        <c:dLbls>
          <c:showLegendKey val="0"/>
          <c:showVal val="0"/>
          <c:showCatName val="0"/>
          <c:showSerName val="0"/>
          <c:showPercent val="0"/>
          <c:showBubbleSize val="0"/>
        </c:dLbls>
        <c:smooth val="0"/>
        <c:axId val="1548011087"/>
        <c:axId val="1548006511"/>
      </c:lineChart>
      <c:catAx>
        <c:axId val="154801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06511"/>
        <c:crosses val="autoZero"/>
        <c:auto val="1"/>
        <c:lblAlgn val="ctr"/>
        <c:lblOffset val="100"/>
        <c:noMultiLvlLbl val="0"/>
      </c:catAx>
      <c:valAx>
        <c:axId val="15480065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11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Execution time - size 200x200 vs</a:t>
            </a:r>
            <a:r>
              <a:rPr lang="en-IN" baseline="0"/>
              <a:t>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Sheet1!$A$37</c:f>
              <c:strCache>
                <c:ptCount val="1"/>
                <c:pt idx="0">
                  <c:v>16x1</c:v>
                </c:pt>
              </c:strCache>
            </c:strRef>
          </c:tx>
          <c:spPr>
            <a:ln w="28575" cap="rnd">
              <a:solidFill>
                <a:schemeClr val="accent1"/>
              </a:solidFill>
              <a:round/>
            </a:ln>
            <a:effectLst/>
          </c:spPr>
          <c:marker>
            <c:symbol val="none"/>
          </c:marker>
          <c:cat>
            <c:numRef>
              <c:f>Sheet1!$B$36:$K$36</c:f>
              <c:numCache>
                <c:formatCode>0</c:formatCode>
                <c:ptCount val="10"/>
                <c:pt idx="0" formatCode="General">
                  <c:v>1000</c:v>
                </c:pt>
                <c:pt idx="1">
                  <c:v>2000</c:v>
                </c:pt>
                <c:pt idx="2" formatCode="General">
                  <c:v>3000</c:v>
                </c:pt>
                <c:pt idx="3" formatCode="General">
                  <c:v>4000</c:v>
                </c:pt>
                <c:pt idx="4" formatCode="General">
                  <c:v>5000</c:v>
                </c:pt>
                <c:pt idx="5" formatCode="General">
                  <c:v>6000</c:v>
                </c:pt>
                <c:pt idx="6" formatCode="General">
                  <c:v>7000</c:v>
                </c:pt>
                <c:pt idx="7" formatCode="General">
                  <c:v>8000</c:v>
                </c:pt>
                <c:pt idx="8" formatCode="General">
                  <c:v>9000</c:v>
                </c:pt>
                <c:pt idx="9" formatCode="General">
                  <c:v>10000</c:v>
                </c:pt>
              </c:numCache>
            </c:numRef>
          </c:cat>
          <c:val>
            <c:numRef>
              <c:f>Sheet1!$B$37:$K$37</c:f>
              <c:numCache>
                <c:formatCode>0.0000</c:formatCode>
                <c:ptCount val="10"/>
                <c:pt idx="0">
                  <c:v>0.163081</c:v>
                </c:pt>
                <c:pt idx="1">
                  <c:v>0.26133299999999998</c:v>
                </c:pt>
                <c:pt idx="2">
                  <c:v>0.36554900000000001</c:v>
                </c:pt>
                <c:pt idx="3">
                  <c:v>0.46917399999999998</c:v>
                </c:pt>
                <c:pt idx="4">
                  <c:v>0.576017</c:v>
                </c:pt>
                <c:pt idx="5">
                  <c:v>0.69107099999999999</c:v>
                </c:pt>
                <c:pt idx="6">
                  <c:v>0.79498000000000002</c:v>
                </c:pt>
                <c:pt idx="7">
                  <c:v>0.88293500000000003</c:v>
                </c:pt>
                <c:pt idx="8">
                  <c:v>0.967997</c:v>
                </c:pt>
                <c:pt idx="9">
                  <c:v>1.0450550000000001</c:v>
                </c:pt>
              </c:numCache>
            </c:numRef>
          </c:val>
          <c:smooth val="0"/>
          <c:extLst>
            <c:ext xmlns:c16="http://schemas.microsoft.com/office/drawing/2014/chart" uri="{C3380CC4-5D6E-409C-BE32-E72D297353CC}">
              <c16:uniqueId val="{00000000-5779-4DAA-9425-039FB243C28F}"/>
            </c:ext>
          </c:extLst>
        </c:ser>
        <c:ser>
          <c:idx val="1"/>
          <c:order val="1"/>
          <c:tx>
            <c:strRef>
              <c:f>Sheet1!$A$38</c:f>
              <c:strCache>
                <c:ptCount val="1"/>
                <c:pt idx="0">
                  <c:v>8x2</c:v>
                </c:pt>
              </c:strCache>
            </c:strRef>
          </c:tx>
          <c:spPr>
            <a:ln w="28575" cap="rnd">
              <a:solidFill>
                <a:schemeClr val="accent2"/>
              </a:solidFill>
              <a:round/>
            </a:ln>
            <a:effectLst/>
          </c:spPr>
          <c:marker>
            <c:symbol val="none"/>
          </c:marker>
          <c:cat>
            <c:numRef>
              <c:f>Sheet1!$B$36:$K$36</c:f>
              <c:numCache>
                <c:formatCode>0</c:formatCode>
                <c:ptCount val="10"/>
                <c:pt idx="0" formatCode="General">
                  <c:v>1000</c:v>
                </c:pt>
                <c:pt idx="1">
                  <c:v>2000</c:v>
                </c:pt>
                <c:pt idx="2" formatCode="General">
                  <c:v>3000</c:v>
                </c:pt>
                <c:pt idx="3" formatCode="General">
                  <c:v>4000</c:v>
                </c:pt>
                <c:pt idx="4" formatCode="General">
                  <c:v>5000</c:v>
                </c:pt>
                <c:pt idx="5" formatCode="General">
                  <c:v>6000</c:v>
                </c:pt>
                <c:pt idx="6" formatCode="General">
                  <c:v>7000</c:v>
                </c:pt>
                <c:pt idx="7" formatCode="General">
                  <c:v>8000</c:v>
                </c:pt>
                <c:pt idx="8" formatCode="General">
                  <c:v>9000</c:v>
                </c:pt>
                <c:pt idx="9" formatCode="General">
                  <c:v>10000</c:v>
                </c:pt>
              </c:numCache>
            </c:numRef>
          </c:cat>
          <c:val>
            <c:numRef>
              <c:f>Sheet1!$B$38:$K$38</c:f>
              <c:numCache>
                <c:formatCode>0.0000</c:formatCode>
                <c:ptCount val="10"/>
                <c:pt idx="0">
                  <c:v>0.16331999999999999</c:v>
                </c:pt>
                <c:pt idx="1">
                  <c:v>0.27566299999999999</c:v>
                </c:pt>
                <c:pt idx="2">
                  <c:v>0.38401600000000002</c:v>
                </c:pt>
                <c:pt idx="3">
                  <c:v>0.49773000000000001</c:v>
                </c:pt>
                <c:pt idx="4">
                  <c:v>0.61624800000000002</c:v>
                </c:pt>
                <c:pt idx="5">
                  <c:v>0.71947899999999998</c:v>
                </c:pt>
                <c:pt idx="6">
                  <c:v>0.82434499999999999</c:v>
                </c:pt>
                <c:pt idx="7">
                  <c:v>0.91174100000000002</c:v>
                </c:pt>
                <c:pt idx="8">
                  <c:v>1.0000800000000001</c:v>
                </c:pt>
                <c:pt idx="9">
                  <c:v>1.0946990000000001</c:v>
                </c:pt>
              </c:numCache>
            </c:numRef>
          </c:val>
          <c:smooth val="0"/>
          <c:extLst>
            <c:ext xmlns:c16="http://schemas.microsoft.com/office/drawing/2014/chart" uri="{C3380CC4-5D6E-409C-BE32-E72D297353CC}">
              <c16:uniqueId val="{00000001-5779-4DAA-9425-039FB243C28F}"/>
            </c:ext>
          </c:extLst>
        </c:ser>
        <c:ser>
          <c:idx val="2"/>
          <c:order val="2"/>
          <c:tx>
            <c:strRef>
              <c:f>Sheet1!$A$39</c:f>
              <c:strCache>
                <c:ptCount val="1"/>
                <c:pt idx="0">
                  <c:v>4x4</c:v>
                </c:pt>
              </c:strCache>
            </c:strRef>
          </c:tx>
          <c:spPr>
            <a:ln w="28575" cap="rnd">
              <a:solidFill>
                <a:schemeClr val="accent3"/>
              </a:solidFill>
              <a:round/>
            </a:ln>
            <a:effectLst/>
          </c:spPr>
          <c:marker>
            <c:symbol val="none"/>
          </c:marker>
          <c:cat>
            <c:numRef>
              <c:f>Sheet1!$B$36:$K$36</c:f>
              <c:numCache>
                <c:formatCode>0</c:formatCode>
                <c:ptCount val="10"/>
                <c:pt idx="0" formatCode="General">
                  <c:v>1000</c:v>
                </c:pt>
                <c:pt idx="1">
                  <c:v>2000</c:v>
                </c:pt>
                <c:pt idx="2" formatCode="General">
                  <c:v>3000</c:v>
                </c:pt>
                <c:pt idx="3" formatCode="General">
                  <c:v>4000</c:v>
                </c:pt>
                <c:pt idx="4" formatCode="General">
                  <c:v>5000</c:v>
                </c:pt>
                <c:pt idx="5" formatCode="General">
                  <c:v>6000</c:v>
                </c:pt>
                <c:pt idx="6" formatCode="General">
                  <c:v>7000</c:v>
                </c:pt>
                <c:pt idx="7" formatCode="General">
                  <c:v>8000</c:v>
                </c:pt>
                <c:pt idx="8" formatCode="General">
                  <c:v>9000</c:v>
                </c:pt>
                <c:pt idx="9" formatCode="General">
                  <c:v>10000</c:v>
                </c:pt>
              </c:numCache>
            </c:numRef>
          </c:cat>
          <c:val>
            <c:numRef>
              <c:f>Sheet1!$B$39:$K$39</c:f>
              <c:numCache>
                <c:formatCode>0.0000</c:formatCode>
                <c:ptCount val="10"/>
                <c:pt idx="0">
                  <c:v>0.17763399999999999</c:v>
                </c:pt>
                <c:pt idx="1">
                  <c:v>0.29113499999999998</c:v>
                </c:pt>
                <c:pt idx="2">
                  <c:v>0.403642</c:v>
                </c:pt>
                <c:pt idx="3">
                  <c:v>0.51453099999999996</c:v>
                </c:pt>
                <c:pt idx="4">
                  <c:v>0.62383900000000003</c:v>
                </c:pt>
                <c:pt idx="5">
                  <c:v>0.74201799999999996</c:v>
                </c:pt>
                <c:pt idx="6">
                  <c:v>0.83918800000000005</c:v>
                </c:pt>
                <c:pt idx="7">
                  <c:v>0.93508999999999998</c:v>
                </c:pt>
                <c:pt idx="8">
                  <c:v>1.033177</c:v>
                </c:pt>
                <c:pt idx="9">
                  <c:v>1.124233</c:v>
                </c:pt>
              </c:numCache>
            </c:numRef>
          </c:val>
          <c:smooth val="0"/>
          <c:extLst>
            <c:ext xmlns:c16="http://schemas.microsoft.com/office/drawing/2014/chart" uri="{C3380CC4-5D6E-409C-BE32-E72D297353CC}">
              <c16:uniqueId val="{00000002-5779-4DAA-9425-039FB243C28F}"/>
            </c:ext>
          </c:extLst>
        </c:ser>
        <c:dLbls>
          <c:showLegendKey val="0"/>
          <c:showVal val="0"/>
          <c:showCatName val="0"/>
          <c:showSerName val="0"/>
          <c:showPercent val="0"/>
          <c:showBubbleSize val="0"/>
        </c:dLbls>
        <c:smooth val="0"/>
        <c:axId val="1091429567"/>
        <c:axId val="1091430815"/>
      </c:lineChart>
      <c:catAx>
        <c:axId val="1091429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430815"/>
        <c:crosses val="autoZero"/>
        <c:auto val="1"/>
        <c:lblAlgn val="ctr"/>
        <c:lblOffset val="100"/>
        <c:noMultiLvlLbl val="0"/>
      </c:catAx>
      <c:valAx>
        <c:axId val="1091430815"/>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429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log error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Sheet1!$F$56</c:f>
              <c:strCache>
                <c:ptCount val="1"/>
                <c:pt idx="0">
                  <c:v>log error</c:v>
                </c:pt>
              </c:strCache>
            </c:strRef>
          </c:tx>
          <c:spPr>
            <a:ln w="28575" cap="rnd">
              <a:solidFill>
                <a:schemeClr val="accent1"/>
              </a:solidFill>
              <a:round/>
            </a:ln>
            <a:effectLst/>
          </c:spPr>
          <c:marker>
            <c:symbol val="none"/>
          </c:marker>
          <c:cat>
            <c:numRef>
              <c:f>Sheet1!$E$57:$E$71</c:f>
              <c:numCache>
                <c:formatCode>General</c:formatCode>
                <c:ptCount val="15"/>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numCache>
            </c:numRef>
          </c:cat>
          <c:val>
            <c:numRef>
              <c:f>Sheet1!$F$57:$F$71</c:f>
              <c:numCache>
                <c:formatCode>0.00E+00</c:formatCode>
                <c:ptCount val="15"/>
                <c:pt idx="0">
                  <c:v>-6.312220927289192</c:v>
                </c:pt>
                <c:pt idx="1">
                  <c:v>-6.4969710093963728</c:v>
                </c:pt>
                <c:pt idx="2">
                  <c:v>-6.6577750737143679</c:v>
                </c:pt>
                <c:pt idx="3">
                  <c:v>-6.8513749455460298</c:v>
                </c:pt>
                <c:pt idx="4">
                  <c:v>-7.0539377891602184</c:v>
                </c:pt>
                <c:pt idx="5">
                  <c:v>-7.2601536661536095</c:v>
                </c:pt>
                <c:pt idx="6">
                  <c:v>-7.4628811616447077</c:v>
                </c:pt>
                <c:pt idx="7">
                  <c:v>-7.6627778632601702</c:v>
                </c:pt>
                <c:pt idx="8">
                  <c:v>-7.8622672236764899</c:v>
                </c:pt>
                <c:pt idx="9">
                  <c:v>-8.0629379191386406</c:v>
                </c:pt>
                <c:pt idx="10">
                  <c:v>-8.2625509730426572</c:v>
                </c:pt>
                <c:pt idx="11">
                  <c:v>-8.4589242832922622</c:v>
                </c:pt>
                <c:pt idx="12">
                  <c:v>-8.6622189634664952</c:v>
                </c:pt>
                <c:pt idx="13">
                  <c:v>-8.8596835003630137</c:v>
                </c:pt>
                <c:pt idx="14">
                  <c:v>-9.06192036685791</c:v>
                </c:pt>
              </c:numCache>
            </c:numRef>
          </c:val>
          <c:smooth val="0"/>
          <c:extLst>
            <c:ext xmlns:c16="http://schemas.microsoft.com/office/drawing/2014/chart" uri="{C3380CC4-5D6E-409C-BE32-E72D297353CC}">
              <c16:uniqueId val="{00000000-FDD3-412A-9E2C-A23F4DBD49B8}"/>
            </c:ext>
          </c:extLst>
        </c:ser>
        <c:dLbls>
          <c:showLegendKey val="0"/>
          <c:showVal val="0"/>
          <c:showCatName val="0"/>
          <c:showSerName val="0"/>
          <c:showPercent val="0"/>
          <c:showBubbleSize val="0"/>
        </c:dLbls>
        <c:smooth val="0"/>
        <c:axId val="1090937551"/>
        <c:axId val="1090936719"/>
      </c:lineChart>
      <c:catAx>
        <c:axId val="109093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936719"/>
        <c:crosses val="autoZero"/>
        <c:auto val="1"/>
        <c:lblAlgn val="ctr"/>
        <c:lblOffset val="100"/>
        <c:noMultiLvlLbl val="0"/>
      </c:catAx>
      <c:valAx>
        <c:axId val="1090936719"/>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937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log error 4x1 configuration vs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Sheet1!$F$74</c:f>
              <c:strCache>
                <c:ptCount val="1"/>
                <c:pt idx="0">
                  <c:v>log error</c:v>
                </c:pt>
              </c:strCache>
            </c:strRef>
          </c:tx>
          <c:spPr>
            <a:ln w="28575" cap="rnd">
              <a:solidFill>
                <a:schemeClr val="accent1"/>
              </a:solidFill>
              <a:round/>
            </a:ln>
            <a:effectLst/>
          </c:spPr>
          <c:marker>
            <c:symbol val="none"/>
          </c:marker>
          <c:cat>
            <c:numRef>
              <c:f>Sheet1!$E$75:$E$89</c:f>
              <c:numCache>
                <c:formatCode>General</c:formatCode>
                <c:ptCount val="15"/>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numCache>
            </c:numRef>
          </c:cat>
          <c:val>
            <c:numRef>
              <c:f>Sheet1!$F$75:$F$89</c:f>
              <c:numCache>
                <c:formatCode>General</c:formatCode>
                <c:ptCount val="15"/>
                <c:pt idx="0">
                  <c:v>-6.3783041910929814</c:v>
                </c:pt>
                <c:pt idx="1">
                  <c:v>-6.6886197490654657</c:v>
                </c:pt>
                <c:pt idx="2">
                  <c:v>-6.8723881351448455</c:v>
                </c:pt>
                <c:pt idx="3">
                  <c:v>-7.0655793641757043</c:v>
                </c:pt>
                <c:pt idx="4">
                  <c:v>-7.2701608976298546</c:v>
                </c:pt>
                <c:pt idx="5">
                  <c:v>-7.4786848268178332</c:v>
                </c:pt>
                <c:pt idx="6">
                  <c:v>-7.6886413738500892</c:v>
                </c:pt>
                <c:pt idx="7">
                  <c:v>-7.8993084953568387</c:v>
                </c:pt>
                <c:pt idx="8">
                  <c:v>-8.1084002932153982</c:v>
                </c:pt>
                <c:pt idx="9">
                  <c:v>-8.3142523474195471</c:v>
                </c:pt>
                <c:pt idx="10">
                  <c:v>-8.5222057332397814</c:v>
                </c:pt>
                <c:pt idx="11">
                  <c:v>-8.72791422273189</c:v>
                </c:pt>
                <c:pt idx="12">
                  <c:v>-8.9327086353779031</c:v>
                </c:pt>
                <c:pt idx="13">
                  <c:v>-9.1333793308400537</c:v>
                </c:pt>
                <c:pt idx="14">
                  <c:v>-9.3381737434860685</c:v>
                </c:pt>
              </c:numCache>
            </c:numRef>
          </c:val>
          <c:smooth val="0"/>
          <c:extLst>
            <c:ext xmlns:c16="http://schemas.microsoft.com/office/drawing/2014/chart" uri="{C3380CC4-5D6E-409C-BE32-E72D297353CC}">
              <c16:uniqueId val="{00000000-F998-4803-8CA2-A7F7B3986516}"/>
            </c:ext>
          </c:extLst>
        </c:ser>
        <c:dLbls>
          <c:showLegendKey val="0"/>
          <c:showVal val="0"/>
          <c:showCatName val="0"/>
          <c:showSerName val="0"/>
          <c:showPercent val="0"/>
          <c:showBubbleSize val="0"/>
        </c:dLbls>
        <c:smooth val="0"/>
        <c:axId val="1578518015"/>
        <c:axId val="1374962095"/>
      </c:lineChart>
      <c:catAx>
        <c:axId val="157851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962095"/>
        <c:crosses val="autoZero"/>
        <c:auto val="1"/>
        <c:lblAlgn val="ctr"/>
        <c:lblOffset val="100"/>
        <c:noMultiLvlLbl val="0"/>
      </c:catAx>
      <c:valAx>
        <c:axId val="137496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518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 of iterations vs sweeps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Sheet1!$C$92</c:f>
              <c:strCache>
                <c:ptCount val="1"/>
                <c:pt idx="0">
                  <c:v>number of iterations</c:v>
                </c:pt>
              </c:strCache>
            </c:strRef>
          </c:tx>
          <c:spPr>
            <a:ln w="28575" cap="rnd">
              <a:solidFill>
                <a:schemeClr val="accent1"/>
              </a:solidFill>
              <a:round/>
            </a:ln>
            <a:effectLst/>
          </c:spPr>
          <c:marker>
            <c:symbol val="none"/>
          </c:marker>
          <c:cat>
            <c:numRef>
              <c:f>Sheet1!$B$93:$B$112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Sheet1!$C$93:$C$112</c:f>
              <c:numCache>
                <c:formatCode>0</c:formatCode>
                <c:ptCount val="20"/>
                <c:pt idx="0">
                  <c:v>233</c:v>
                </c:pt>
                <c:pt idx="1">
                  <c:v>119</c:v>
                </c:pt>
                <c:pt idx="2">
                  <c:v>105</c:v>
                </c:pt>
                <c:pt idx="3">
                  <c:v>100</c:v>
                </c:pt>
                <c:pt idx="4">
                  <c:v>97</c:v>
                </c:pt>
                <c:pt idx="5">
                  <c:v>100</c:v>
                </c:pt>
                <c:pt idx="6">
                  <c:v>97</c:v>
                </c:pt>
                <c:pt idx="7">
                  <c:v>96</c:v>
                </c:pt>
                <c:pt idx="8">
                  <c:v>95</c:v>
                </c:pt>
                <c:pt idx="9">
                  <c:v>94</c:v>
                </c:pt>
                <c:pt idx="10">
                  <c:v>94</c:v>
                </c:pt>
                <c:pt idx="11">
                  <c:v>92</c:v>
                </c:pt>
                <c:pt idx="12">
                  <c:v>95</c:v>
                </c:pt>
                <c:pt idx="13">
                  <c:v>91</c:v>
                </c:pt>
                <c:pt idx="14">
                  <c:v>90</c:v>
                </c:pt>
                <c:pt idx="15">
                  <c:v>90</c:v>
                </c:pt>
                <c:pt idx="16">
                  <c:v>90</c:v>
                </c:pt>
                <c:pt idx="17">
                  <c:v>88</c:v>
                </c:pt>
                <c:pt idx="18">
                  <c:v>87</c:v>
                </c:pt>
                <c:pt idx="19">
                  <c:v>87</c:v>
                </c:pt>
              </c:numCache>
            </c:numRef>
          </c:val>
          <c:smooth val="0"/>
          <c:extLst>
            <c:ext xmlns:c16="http://schemas.microsoft.com/office/drawing/2014/chart" uri="{C3380CC4-5D6E-409C-BE32-E72D297353CC}">
              <c16:uniqueId val="{00000000-C22C-410E-B9BD-7CF8C09F0719}"/>
            </c:ext>
          </c:extLst>
        </c:ser>
        <c:dLbls>
          <c:showLegendKey val="0"/>
          <c:showVal val="0"/>
          <c:showCatName val="0"/>
          <c:showSerName val="0"/>
          <c:showPercent val="0"/>
          <c:showBubbleSize val="0"/>
        </c:dLbls>
        <c:smooth val="0"/>
        <c:axId val="1548006511"/>
        <c:axId val="1548008591"/>
      </c:lineChart>
      <c:catAx>
        <c:axId val="154800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08591"/>
        <c:crosses val="autoZero"/>
        <c:auto val="1"/>
        <c:lblAlgn val="ctr"/>
        <c:lblOffset val="100"/>
        <c:noMultiLvlLbl val="0"/>
      </c:catAx>
      <c:valAx>
        <c:axId val="1548008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006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2:13.438"/>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3:57.491"/>
    </inkml:context>
    <inkml:brush xml:id="br0">
      <inkml:brushProperty name="width" value="0.35" units="cm"/>
      <inkml:brushProperty name="height" value="0.35" units="cm"/>
      <inkml:brushProperty name="color" value="#FFC114"/>
    </inkml:brush>
  </inkml:definitions>
  <inkml:trace contextRef="#ctx0" brushRef="#br0">0 80 24575,'0'0'-8191</inkml:trace>
  <inkml:trace contextRef="#ctx0" brushRef="#br0" timeOffset="1">26 80 24575,'0'0'-8191</inkml:trace>
  <inkml:trace contextRef="#ctx0" brushRef="#br0" timeOffset="2">26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3:37.775"/>
    </inkml:context>
    <inkml:brush xml:id="br0">
      <inkml:brushProperty name="width" value="0.35" units="cm"/>
      <inkml:brushProperty name="height" value="0.35" units="cm"/>
      <inkml:brushProperty name="color" value="#FFC11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3:32.662"/>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5:26.555"/>
    </inkml:context>
    <inkml:brush xml:id="br0">
      <inkml:brushProperty name="width" value="0.35" units="cm"/>
      <inkml:brushProperty name="height" value="0.35" units="cm"/>
      <inkml:brushProperty name="color" value="#FFC114"/>
    </inkml:brush>
  </inkml:definitions>
  <inkml:trace contextRef="#ctx0" brushRef="#br0">1455 79 24575,'0'0'-8191</inkml:trace>
  <inkml:trace contextRef="#ctx0" brushRef="#br0" timeOffset="1">0 1402 24575,'0'0'-8191</inkml:trace>
  <inkml:trace contextRef="#ctx0" brushRef="#br0" timeOffset="2">1481 1455 24575,'0'0'-8191</inkml:trace>
  <inkml:trace contextRef="#ctx0" brushRef="#br0" timeOffset="3">79 2831 24575,'0'0'-8191</inkml:trace>
  <inkml:trace contextRef="#ctx0" brushRef="#br0" timeOffset="4">2857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5T12:04:45.157"/>
    </inkml:context>
    <inkml:brush xml:id="br0">
      <inkml:brushProperty name="width" value="0.35" units="cm"/>
      <inkml:brushProperty name="height" value="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9</cp:revision>
  <dcterms:created xsi:type="dcterms:W3CDTF">2021-12-25T08:40:00Z</dcterms:created>
  <dcterms:modified xsi:type="dcterms:W3CDTF">2022-01-09T21:07:00Z</dcterms:modified>
</cp:coreProperties>
</file>