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8" w:rsidRPr="00737540" w:rsidRDefault="005457A8" w:rsidP="0073754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Quiz 4 (deadline: Tuesday 16 Novem</w:t>
      </w:r>
      <w:r w:rsidR="00444EA8" w:rsidRPr="00444EA8">
        <w:rPr>
          <w:sz w:val="28"/>
          <w:szCs w:val="28"/>
          <w:lang w:val="en-GB"/>
        </w:rPr>
        <w:t>ber</w:t>
      </w:r>
      <w:r>
        <w:rPr>
          <w:sz w:val="28"/>
          <w:szCs w:val="28"/>
          <w:lang w:val="en-GB"/>
        </w:rPr>
        <w:t xml:space="preserve"> 2021</w:t>
      </w:r>
      <w:r w:rsidR="00737540">
        <w:rPr>
          <w:sz w:val="28"/>
          <w:szCs w:val="28"/>
          <w:lang w:val="en-GB"/>
        </w:rPr>
        <w:t>, 8:45 AM</w:t>
      </w:r>
      <w:r w:rsidR="00D76AC1">
        <w:rPr>
          <w:sz w:val="28"/>
          <w:szCs w:val="28"/>
          <w:lang w:val="en-GB"/>
        </w:rPr>
        <w:t>)</w:t>
      </w:r>
    </w:p>
    <w:p w:rsidR="00874CF0" w:rsidRDefault="00874CF0" w:rsidP="0026458F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GPU has larger number of cores than a CPU, is it always better to use GPU for parallel computing? Please explain.</w:t>
      </w:r>
    </w:p>
    <w:p w:rsidR="005457A8" w:rsidRPr="002D529E" w:rsidRDefault="005457A8" w:rsidP="005457A8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Compared to the parallelization of the Jacobi method, what makes it more difficult to obtain an efficient parallel multi-grid implementation?</w:t>
      </w:r>
    </w:p>
    <w:p w:rsidR="005457A8" w:rsidRPr="00E479FD" w:rsidRDefault="005457A8" w:rsidP="005457A8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US"/>
        </w:rPr>
      </w:pPr>
      <w:r w:rsidRPr="00E479FD">
        <w:rPr>
          <w:sz w:val="24"/>
          <w:szCs w:val="24"/>
          <w:lang w:val="en-US"/>
        </w:rPr>
        <w:t>Consider a problem with a total of N grid points and using P processors, if communication cost cannot be neglected, can we achieve the same parallel efficiency for a 2-D problem and a 3-D problem?  (</w:t>
      </w:r>
      <w:r w:rsidRPr="00E479FD">
        <w:rPr>
          <w:i/>
          <w:iCs/>
          <w:sz w:val="24"/>
          <w:szCs w:val="24"/>
          <w:lang w:val="en-US"/>
        </w:rPr>
        <w:t>Hint.</w:t>
      </w:r>
      <w:r w:rsidRPr="00E479FD">
        <w:rPr>
          <w:sz w:val="24"/>
          <w:szCs w:val="24"/>
          <w:lang w:val="en-US"/>
        </w:rPr>
        <w:t>: consider the data locality ratio)</w:t>
      </w:r>
    </w:p>
    <w:p w:rsidR="001B21D9" w:rsidRDefault="001B21D9" w:rsidP="00A3733C">
      <w:pPr>
        <w:pStyle w:val="ListParagraph"/>
        <w:ind w:left="426"/>
        <w:rPr>
          <w:sz w:val="24"/>
          <w:szCs w:val="24"/>
          <w:lang w:val="en-GB"/>
        </w:rPr>
      </w:pPr>
    </w:p>
    <w:p w:rsidR="005E7BD8" w:rsidRPr="0026458F" w:rsidRDefault="005E7BD8" w:rsidP="005E7BD8">
      <w:pPr>
        <w:pStyle w:val="ListParagraph"/>
        <w:ind w:left="426"/>
        <w:rPr>
          <w:sz w:val="24"/>
          <w:szCs w:val="24"/>
          <w:lang w:val="en-GB"/>
        </w:rPr>
      </w:pPr>
      <w:bookmarkStart w:id="0" w:name="_GoBack"/>
      <w:bookmarkEnd w:id="0"/>
    </w:p>
    <w:sectPr w:rsidR="005E7BD8" w:rsidRPr="002645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AC8"/>
    <w:multiLevelType w:val="hybridMultilevel"/>
    <w:tmpl w:val="B09CE3E0"/>
    <w:lvl w:ilvl="0" w:tplc="C4F219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CFEE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0CA5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0E53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ABC0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0DD6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2B0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64E1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4437E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082236"/>
    <w:multiLevelType w:val="hybridMultilevel"/>
    <w:tmpl w:val="75525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86A"/>
    <w:multiLevelType w:val="hybridMultilevel"/>
    <w:tmpl w:val="D7F8C3B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8"/>
    <w:rsid w:val="001B21D9"/>
    <w:rsid w:val="002253A2"/>
    <w:rsid w:val="0026458F"/>
    <w:rsid w:val="00380022"/>
    <w:rsid w:val="003A2F41"/>
    <w:rsid w:val="00444EA8"/>
    <w:rsid w:val="004D2BE3"/>
    <w:rsid w:val="005457A8"/>
    <w:rsid w:val="005E7BD8"/>
    <w:rsid w:val="006F46F2"/>
    <w:rsid w:val="00737540"/>
    <w:rsid w:val="00874CF0"/>
    <w:rsid w:val="00976DF6"/>
    <w:rsid w:val="00A3733C"/>
    <w:rsid w:val="00BD160D"/>
    <w:rsid w:val="00C47E9B"/>
    <w:rsid w:val="00D57D62"/>
    <w:rsid w:val="00D76AC1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EB97"/>
  <w15:docId w15:val="{EAAF1119-9D2D-4C12-9724-D6706AB7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1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Xiang Lin - EWI</dc:creator>
  <cp:lastModifiedBy>Hai Xiang Lin - EWI</cp:lastModifiedBy>
  <cp:revision>3</cp:revision>
  <dcterms:created xsi:type="dcterms:W3CDTF">2021-11-09T18:21:00Z</dcterms:created>
  <dcterms:modified xsi:type="dcterms:W3CDTF">2021-11-09T18:22:00Z</dcterms:modified>
</cp:coreProperties>
</file>