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MANDA ASHA SETIAWAN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1949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74.96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٧٤.٩٦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١٩٤٩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