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ANANG ARDIANSYAH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415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15.96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١٥.٩٦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٤١٥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