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SHALAHUDDIN AL AYYUBI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448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17.23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١٧.٢٣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٤٤٨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