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14F95" w14:textId="539FB6FF" w:rsidR="00EA2788" w:rsidRPr="00F56499" w:rsidRDefault="00F56499" w:rsidP="00F56499">
      <w:pPr>
        <w:jc w:val="center"/>
        <w:rPr>
          <w:b/>
          <w:bCs/>
        </w:rPr>
      </w:pPr>
      <w:r w:rsidRPr="00F56499">
        <w:rPr>
          <w:b/>
          <w:bCs/>
        </w:rPr>
        <w:t>Big Mountain Ski Resort, Montana – Case Study</w:t>
      </w:r>
    </w:p>
    <w:p w14:paraId="78B67AEA" w14:textId="111B0600" w:rsidR="001D37DF" w:rsidRPr="001D694D" w:rsidRDefault="00F56499" w:rsidP="001D37DF">
      <w:pPr>
        <w:rPr>
          <w:rFonts w:cstheme="minorHAnsi"/>
        </w:rPr>
      </w:pPr>
      <w:r w:rsidRPr="001D694D">
        <w:rPr>
          <w:rFonts w:cstheme="minorHAnsi"/>
        </w:rPr>
        <w:t>The Ski and Snowboard Resorts industry is expected to continue growing at a higher rate over the five years to 2020. As per capita disposable income continues to increase, many Americans will likely continue spending on vacations and activities, such as skiing and snowboarding. IBISWorld anticipates industry revenue to increase at an annualized rate of 3.6% to $3.4 billion over the five years to 2020.</w:t>
      </w:r>
      <w:r w:rsidR="001D37DF">
        <w:rPr>
          <w:rFonts w:cstheme="minorHAnsi"/>
        </w:rPr>
        <w:t xml:space="preserve"> </w:t>
      </w:r>
      <w:r w:rsidR="001D37DF" w:rsidRPr="001D694D">
        <w:rPr>
          <w:rFonts w:cstheme="minorHAnsi"/>
        </w:rPr>
        <w:t>Big Mountain</w:t>
      </w:r>
      <w:r w:rsidR="001D37DF">
        <w:rPr>
          <w:rFonts w:cstheme="minorHAnsi"/>
        </w:rPr>
        <w:t xml:space="preserve"> Ski Resort</w:t>
      </w:r>
      <w:r w:rsidR="001D37DF" w:rsidRPr="001D694D">
        <w:rPr>
          <w:rFonts w:cstheme="minorHAnsi"/>
        </w:rPr>
        <w:t xml:space="preserve"> suspects it may not be maximizing its returns, </w:t>
      </w:r>
      <w:r w:rsidR="001D37DF">
        <w:rPr>
          <w:rFonts w:cstheme="minorHAnsi"/>
        </w:rPr>
        <w:t>with respect</w:t>
      </w:r>
      <w:r w:rsidR="001D37DF" w:rsidRPr="001D694D">
        <w:rPr>
          <w:rFonts w:cstheme="minorHAnsi"/>
        </w:rPr>
        <w:t xml:space="preserve"> to its position in the market. It also does not have a strong sense of facilities </w:t>
      </w:r>
      <w:r w:rsidR="001D37DF">
        <w:rPr>
          <w:rFonts w:cstheme="minorHAnsi"/>
        </w:rPr>
        <w:t>that are valuable to visitors</w:t>
      </w:r>
      <w:r w:rsidR="001D37DF" w:rsidRPr="001D694D">
        <w:rPr>
          <w:rFonts w:cstheme="minorHAnsi"/>
        </w:rPr>
        <w:t>. This</w:t>
      </w:r>
      <w:r w:rsidR="001D37DF">
        <w:rPr>
          <w:rFonts w:cstheme="minorHAnsi"/>
        </w:rPr>
        <w:t xml:space="preserve"> data science</w:t>
      </w:r>
      <w:r w:rsidR="001D37DF" w:rsidRPr="001D694D">
        <w:rPr>
          <w:rFonts w:cstheme="minorHAnsi"/>
        </w:rPr>
        <w:t xml:space="preserve"> project aims to build a predictive model for ticket </w:t>
      </w:r>
      <w:proofErr w:type="gramStart"/>
      <w:r w:rsidR="001D37DF" w:rsidRPr="001D694D">
        <w:rPr>
          <w:rFonts w:cstheme="minorHAnsi"/>
        </w:rPr>
        <w:t>price</w:t>
      </w:r>
      <w:proofErr w:type="gramEnd"/>
      <w:r w:rsidR="001D37DF" w:rsidRPr="001D694D">
        <w:rPr>
          <w:rFonts w:cstheme="minorHAnsi"/>
        </w:rPr>
        <w:t xml:space="preserve"> based on </w:t>
      </w:r>
      <w:proofErr w:type="gramStart"/>
      <w:r w:rsidR="001D37DF" w:rsidRPr="001D694D">
        <w:rPr>
          <w:rFonts w:cstheme="minorHAnsi"/>
        </w:rPr>
        <w:t>a number of</w:t>
      </w:r>
      <w:proofErr w:type="gramEnd"/>
      <w:r w:rsidR="001D37DF" w:rsidRPr="001D694D">
        <w:rPr>
          <w:rFonts w:cstheme="minorHAnsi"/>
        </w:rPr>
        <w:t xml:space="preserve"> facilities, or properties, boasted by resorts (at the resorts). </w:t>
      </w:r>
    </w:p>
    <w:p w14:paraId="4B24C7B2" w14:textId="139F9F80" w:rsidR="007D14BC" w:rsidRDefault="007D14BC" w:rsidP="007D14BC">
      <w:pPr>
        <w:shd w:val="clear" w:color="auto" w:fill="FFFFFF"/>
        <w:spacing w:before="100" w:beforeAutospacing="1" w:after="100" w:afterAutospacing="1" w:line="240" w:lineRule="auto"/>
        <w:jc w:val="center"/>
        <w:rPr>
          <w:rFonts w:eastAsia="Times New Roman" w:cstheme="minorHAnsi"/>
          <w:color w:val="000000"/>
        </w:rPr>
      </w:pPr>
      <w:r>
        <w:rPr>
          <w:noProof/>
        </w:rPr>
        <mc:AlternateContent>
          <mc:Choice Requires="wps">
            <w:drawing>
              <wp:anchor distT="0" distB="0" distL="114300" distR="114300" simplePos="0" relativeHeight="251660288" behindDoc="0" locked="0" layoutInCell="1" allowOverlap="1" wp14:anchorId="5437C400" wp14:editId="0E1E361B">
                <wp:simplePos x="0" y="0"/>
                <wp:positionH relativeFrom="column">
                  <wp:posOffset>1692285</wp:posOffset>
                </wp:positionH>
                <wp:positionV relativeFrom="paragraph">
                  <wp:posOffset>3562985</wp:posOffset>
                </wp:positionV>
                <wp:extent cx="2503805" cy="635"/>
                <wp:effectExtent l="0" t="0" r="0" b="0"/>
                <wp:wrapSquare wrapText="bothSides"/>
                <wp:docPr id="59293813" name="Text Box 1"/>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6A11616" w14:textId="29BADE9C" w:rsidR="00AC3D84" w:rsidRPr="008230A5" w:rsidRDefault="00AC3D84" w:rsidP="00AC3D84">
                            <w:pPr>
                              <w:pStyle w:val="Caption"/>
                              <w:jc w:val="center"/>
                              <w:rPr>
                                <w:rFonts w:cstheme="minorHAnsi"/>
                                <w:sz w:val="22"/>
                                <w:szCs w:val="22"/>
                              </w:rPr>
                            </w:pPr>
                            <w:r>
                              <w:t xml:space="preserve">Figure </w:t>
                            </w:r>
                            <w:r>
                              <w:fldChar w:fldCharType="begin"/>
                            </w:r>
                            <w:r>
                              <w:instrText xml:space="preserve"> SEQ Figure \* ARABIC </w:instrText>
                            </w:r>
                            <w:r>
                              <w:fldChar w:fldCharType="separate"/>
                            </w:r>
                            <w:r w:rsidR="00D93D9F">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37C400" id="_x0000_t202" coordsize="21600,21600" o:spt="202" path="m,l,21600r21600,l21600,xe">
                <v:stroke joinstyle="miter"/>
                <v:path gradientshapeok="t" o:connecttype="rect"/>
              </v:shapetype>
              <v:shape id="Text Box 1" o:spid="_x0000_s1026" type="#_x0000_t202" style="position:absolute;left:0;text-align:left;margin-left:133.25pt;margin-top:280.55pt;width:197.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" stroked="f">
                <v:textbox style="mso-fit-shape-to-text:t" inset="0,0,0,0">
                  <w:txbxContent>
                    <w:p w14:paraId="06A11616" w14:textId="29BADE9C" w:rsidR="00AC3D84" w:rsidRPr="008230A5" w:rsidRDefault="00AC3D84" w:rsidP="00AC3D84">
                      <w:pPr>
                        <w:pStyle w:val="Caption"/>
                        <w:jc w:val="center"/>
                        <w:rPr>
                          <w:rFonts w:cstheme="minorHAnsi"/>
                          <w:sz w:val="22"/>
                          <w:szCs w:val="22"/>
                        </w:rPr>
                      </w:pPr>
                      <w:r>
                        <w:t xml:space="preserve">Figure </w:t>
                      </w:r>
                      <w:r>
                        <w:fldChar w:fldCharType="begin"/>
                      </w:r>
                      <w:r>
                        <w:instrText xml:space="preserve"> SEQ Figure \* ARABIC </w:instrText>
                      </w:r>
                      <w:r>
                        <w:fldChar w:fldCharType="separate"/>
                      </w:r>
                      <w:r w:rsidR="00D93D9F">
                        <w:rPr>
                          <w:noProof/>
                        </w:rPr>
                        <w:t>1</w:t>
                      </w:r>
                      <w:r>
                        <w:fldChar w:fldCharType="end"/>
                      </w:r>
                    </w:p>
                  </w:txbxContent>
                </v:textbox>
                <w10:wrap type="square"/>
              </v:shape>
            </w:pict>
          </mc:Fallback>
        </mc:AlternateContent>
      </w:r>
      <w:r w:rsidRPr="00AA72A1">
        <w:rPr>
          <w:rFonts w:cstheme="minorHAnsi"/>
        </w:rPr>
        <w:drawing>
          <wp:inline distT="0" distB="0" distL="0" distR="0" wp14:anchorId="2690F1C9" wp14:editId="2BDC88AC">
            <wp:extent cx="2503805" cy="3427730"/>
            <wp:effectExtent l="0" t="0" r="0" b="1270"/>
            <wp:docPr id="132976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6897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3805" cy="3427730"/>
                    </a:xfrm>
                    <a:prstGeom prst="rect">
                      <a:avLst/>
                    </a:prstGeom>
                  </pic:spPr>
                </pic:pic>
              </a:graphicData>
            </a:graphic>
          </wp:inline>
        </w:drawing>
      </w:r>
    </w:p>
    <w:p w14:paraId="76C92C6B" w14:textId="1D72C26E" w:rsidR="007D14BC" w:rsidRDefault="007D14BC" w:rsidP="007D14BC">
      <w:pPr>
        <w:shd w:val="clear" w:color="auto" w:fill="FFFFFF"/>
        <w:spacing w:before="100" w:beforeAutospacing="1" w:after="100" w:afterAutospacing="1" w:line="240" w:lineRule="auto"/>
        <w:jc w:val="center"/>
        <w:rPr>
          <w:rFonts w:eastAsia="Times New Roman" w:cstheme="minorHAnsi"/>
          <w:color w:val="000000"/>
        </w:rPr>
      </w:pPr>
    </w:p>
    <w:p w14:paraId="288EA6E9" w14:textId="49D85D24" w:rsidR="00AA72A1" w:rsidRPr="001D694D" w:rsidRDefault="00C87E6C" w:rsidP="007D14BC">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The data columns can be seen in the adjacent figure</w:t>
      </w:r>
      <w:r w:rsidR="00EE7830">
        <w:rPr>
          <w:rFonts w:eastAsia="Times New Roman" w:cstheme="minorHAnsi"/>
          <w:color w:val="000000"/>
        </w:rPr>
        <w:t xml:space="preserve"> (Fig. 1)</w:t>
      </w:r>
      <w:r>
        <w:rPr>
          <w:rFonts w:eastAsia="Times New Roman" w:cstheme="minorHAnsi"/>
          <w:color w:val="000000"/>
        </w:rPr>
        <w:t xml:space="preserve">. </w:t>
      </w:r>
      <w:r w:rsidR="00AA72A1" w:rsidRPr="00BC7AA4">
        <w:rPr>
          <w:rFonts w:eastAsia="Times New Roman" w:cstheme="minorHAnsi"/>
          <w:color w:val="000000"/>
        </w:rPr>
        <w:t>Two columns, namely '</w:t>
      </w:r>
      <w:proofErr w:type="spellStart"/>
      <w:r w:rsidR="00AA72A1" w:rsidRPr="00BC7AA4">
        <w:rPr>
          <w:rFonts w:eastAsia="Times New Roman" w:cstheme="minorHAnsi"/>
          <w:color w:val="000000"/>
        </w:rPr>
        <w:t>fastEight</w:t>
      </w:r>
      <w:proofErr w:type="spellEnd"/>
      <w:r w:rsidR="00AA72A1" w:rsidRPr="00BC7AA4">
        <w:rPr>
          <w:rFonts w:eastAsia="Times New Roman" w:cstheme="minorHAnsi"/>
          <w:color w:val="000000"/>
        </w:rPr>
        <w:t>' and '</w:t>
      </w:r>
      <w:proofErr w:type="spellStart"/>
      <w:r w:rsidR="00AA72A1" w:rsidRPr="00BC7AA4">
        <w:rPr>
          <w:rFonts w:eastAsia="Times New Roman" w:cstheme="minorHAnsi"/>
          <w:color w:val="000000"/>
        </w:rPr>
        <w:t>AdultWeekday</w:t>
      </w:r>
      <w:proofErr w:type="spellEnd"/>
      <w:r w:rsidR="00AA72A1" w:rsidRPr="00BC7AA4">
        <w:rPr>
          <w:rFonts w:eastAsia="Times New Roman" w:cstheme="minorHAnsi"/>
          <w:color w:val="000000"/>
        </w:rPr>
        <w:t>'</w:t>
      </w:r>
      <w:r>
        <w:rPr>
          <w:rFonts w:eastAsia="Times New Roman" w:cstheme="minorHAnsi"/>
          <w:color w:val="000000"/>
        </w:rPr>
        <w:t>, were dropped as they</w:t>
      </w:r>
      <w:r w:rsidR="00AA72A1" w:rsidRPr="00BC7AA4">
        <w:rPr>
          <w:rFonts w:eastAsia="Times New Roman" w:cstheme="minorHAnsi"/>
          <w:color w:val="000000"/>
        </w:rPr>
        <w:t xml:space="preserve"> were non-informative </w:t>
      </w:r>
      <w:proofErr w:type="gramStart"/>
      <w:r w:rsidR="00AA72A1" w:rsidRPr="00BC7AA4">
        <w:rPr>
          <w:rFonts w:eastAsia="Times New Roman" w:cstheme="minorHAnsi"/>
          <w:color w:val="000000"/>
        </w:rPr>
        <w:t>(</w:t>
      </w:r>
      <w:r>
        <w:rPr>
          <w:rFonts w:eastAsia="Times New Roman" w:cstheme="minorHAnsi"/>
          <w:color w:val="000000"/>
        </w:rPr>
        <w:t xml:space="preserve"> due</w:t>
      </w:r>
      <w:proofErr w:type="gramEnd"/>
      <w:r>
        <w:rPr>
          <w:rFonts w:eastAsia="Times New Roman" w:cstheme="minorHAnsi"/>
          <w:color w:val="000000"/>
        </w:rPr>
        <w:t xml:space="preserve"> to </w:t>
      </w:r>
      <w:r w:rsidR="00AA72A1" w:rsidRPr="00BC7AA4">
        <w:rPr>
          <w:rFonts w:eastAsia="Times New Roman" w:cstheme="minorHAnsi"/>
          <w:color w:val="000000"/>
        </w:rPr>
        <w:t>too many zero) and repetitive</w:t>
      </w:r>
      <w:r w:rsidR="007D14BC">
        <w:rPr>
          <w:rFonts w:eastAsia="Times New Roman" w:cstheme="minorHAnsi"/>
          <w:color w:val="000000"/>
        </w:rPr>
        <w:t xml:space="preserve"> </w:t>
      </w:r>
      <w:r w:rsidR="00AA72A1" w:rsidRPr="00BC7AA4">
        <w:rPr>
          <w:rFonts w:eastAsia="Times New Roman" w:cstheme="minorHAnsi"/>
          <w:color w:val="000000"/>
        </w:rPr>
        <w:t>(similarity to '</w:t>
      </w:r>
      <w:proofErr w:type="spellStart"/>
      <w:r w:rsidR="00AA72A1" w:rsidRPr="00BC7AA4">
        <w:rPr>
          <w:rFonts w:eastAsia="Times New Roman" w:cstheme="minorHAnsi"/>
          <w:color w:val="000000"/>
        </w:rPr>
        <w:t>AdultWeekend</w:t>
      </w:r>
      <w:proofErr w:type="spellEnd"/>
      <w:r w:rsidR="00AA72A1" w:rsidRPr="00BC7AA4">
        <w:rPr>
          <w:rFonts w:eastAsia="Times New Roman" w:cstheme="minorHAnsi"/>
          <w:color w:val="000000"/>
        </w:rPr>
        <w:t>') data respectively</w:t>
      </w:r>
      <w:r w:rsidR="00AA72A1">
        <w:rPr>
          <w:rFonts w:eastAsia="Times New Roman" w:cstheme="minorHAnsi"/>
          <w:color w:val="000000"/>
        </w:rPr>
        <w:t>.</w:t>
      </w:r>
    </w:p>
    <w:p w14:paraId="4E6791C5" w14:textId="584C5BCB" w:rsidR="001D37DF" w:rsidRDefault="001D37DF" w:rsidP="00F56499">
      <w:pPr>
        <w:rPr>
          <w:rFonts w:cstheme="minorHAnsi"/>
        </w:rPr>
      </w:pPr>
    </w:p>
    <w:p w14:paraId="00AC1D04" w14:textId="77777777" w:rsidR="00F56499" w:rsidRDefault="00F56499" w:rsidP="00F56499"/>
    <w:p w14:paraId="73B7B7AC" w14:textId="77777777" w:rsidR="00A13C92" w:rsidRDefault="00A13C92" w:rsidP="00F56499"/>
    <w:p w14:paraId="402BAC69" w14:textId="77777777" w:rsidR="00A13C92" w:rsidRDefault="00A13C92" w:rsidP="00F56499"/>
    <w:p w14:paraId="27E7577D" w14:textId="77777777" w:rsidR="00A13C92" w:rsidRDefault="00A13C92" w:rsidP="00F56499"/>
    <w:p w14:paraId="2936765A" w14:textId="77777777" w:rsidR="00A13C92" w:rsidRDefault="00A13C92" w:rsidP="00F56499"/>
    <w:p w14:paraId="73D85713" w14:textId="4734F1B9" w:rsidR="00A13C92" w:rsidRPr="006B7D4B" w:rsidRDefault="00A13C92" w:rsidP="00A13C92">
      <w:pPr>
        <w:shd w:val="clear" w:color="auto" w:fill="FFFFFF"/>
        <w:spacing w:before="100" w:beforeAutospacing="1" w:after="100" w:afterAutospacing="1" w:line="240" w:lineRule="auto"/>
        <w:rPr>
          <w:rFonts w:eastAsia="Times New Roman" w:cstheme="minorHAnsi"/>
          <w:b/>
          <w:bCs/>
          <w:color w:val="000000"/>
        </w:rPr>
      </w:pPr>
      <w:r w:rsidRPr="006B7D4B">
        <w:rPr>
          <w:rFonts w:eastAsia="Times New Roman" w:cstheme="minorHAnsi"/>
          <w:b/>
          <w:bCs/>
          <w:color w:val="000000"/>
        </w:rPr>
        <w:lastRenderedPageBreak/>
        <w:t>Feature</w:t>
      </w:r>
      <w:r>
        <w:rPr>
          <w:rFonts w:eastAsia="Times New Roman" w:cstheme="minorHAnsi"/>
          <w:b/>
          <w:bCs/>
          <w:color w:val="000000"/>
        </w:rPr>
        <w:t>s</w:t>
      </w:r>
    </w:p>
    <w:p w14:paraId="4D91566F" w14:textId="294B4D07" w:rsidR="00A13C92" w:rsidRDefault="00A13C92" w:rsidP="00A13C92">
      <w:pPr>
        <w:shd w:val="clear" w:color="auto" w:fill="FFFFFF"/>
        <w:spacing w:before="100" w:beforeAutospacing="1" w:after="100" w:afterAutospacing="1" w:line="240" w:lineRule="auto"/>
        <w:rPr>
          <w:rFonts w:eastAsia="Times New Roman" w:cstheme="minorHAnsi"/>
          <w:color w:val="000000"/>
        </w:rPr>
      </w:pPr>
      <w:r w:rsidRPr="00BC7AA4">
        <w:rPr>
          <w:rFonts w:eastAsia="Times New Roman" w:cstheme="minorHAnsi"/>
          <w:color w:val="000000"/>
        </w:rPr>
        <w:t>Target column was identif</w:t>
      </w:r>
      <w:r>
        <w:rPr>
          <w:rFonts w:eastAsia="Times New Roman" w:cstheme="minorHAnsi"/>
          <w:color w:val="000000"/>
        </w:rPr>
        <w:t>ied</w:t>
      </w:r>
      <w:r w:rsidRPr="00BC7AA4">
        <w:rPr>
          <w:rFonts w:eastAsia="Times New Roman" w:cstheme="minorHAnsi"/>
          <w:color w:val="000000"/>
        </w:rPr>
        <w:t xml:space="preserve"> as '</w:t>
      </w:r>
      <w:proofErr w:type="spellStart"/>
      <w:r w:rsidRPr="00BC7AA4">
        <w:rPr>
          <w:rFonts w:eastAsia="Times New Roman" w:cstheme="minorHAnsi"/>
          <w:color w:val="000000"/>
        </w:rPr>
        <w:t>AdultWeekday</w:t>
      </w:r>
      <w:proofErr w:type="spellEnd"/>
      <w:r w:rsidRPr="00BC7AA4">
        <w:rPr>
          <w:rFonts w:eastAsia="Times New Roman" w:cstheme="minorHAnsi"/>
          <w:color w:val="000000"/>
        </w:rPr>
        <w:t xml:space="preserve">', </w:t>
      </w:r>
      <w:r>
        <w:rPr>
          <w:rFonts w:eastAsia="Times New Roman" w:cstheme="minorHAnsi"/>
          <w:color w:val="000000"/>
        </w:rPr>
        <w:t>i.e.</w:t>
      </w:r>
      <w:r w:rsidRPr="00BC7AA4">
        <w:rPr>
          <w:rFonts w:eastAsia="Times New Roman" w:cstheme="minorHAnsi"/>
          <w:color w:val="000000"/>
        </w:rPr>
        <w:t xml:space="preserve"> 'Price'</w:t>
      </w:r>
      <w:r>
        <w:rPr>
          <w:rFonts w:eastAsia="Times New Roman" w:cstheme="minorHAnsi"/>
          <w:color w:val="000000"/>
        </w:rPr>
        <w:t xml:space="preserve">. </w:t>
      </w:r>
      <w:r w:rsidRPr="00BC7AA4">
        <w:rPr>
          <w:rFonts w:eastAsia="Times New Roman" w:cstheme="minorHAnsi"/>
          <w:color w:val="000000"/>
        </w:rPr>
        <w:t xml:space="preserve">Features were </w:t>
      </w:r>
      <w:r>
        <w:rPr>
          <w:rFonts w:eastAsia="Times New Roman" w:cstheme="minorHAnsi"/>
          <w:color w:val="000000"/>
        </w:rPr>
        <w:t>prepared as</w:t>
      </w:r>
      <w:r w:rsidRPr="00BC7AA4">
        <w:rPr>
          <w:rFonts w:eastAsia="Times New Roman" w:cstheme="minorHAnsi"/>
          <w:color w:val="000000"/>
        </w:rPr>
        <w:t xml:space="preserve"> per four columns: </w:t>
      </w:r>
      <w:proofErr w:type="spellStart"/>
      <w:r w:rsidRPr="00BC7AA4">
        <w:rPr>
          <w:rFonts w:eastAsia="Times New Roman" w:cstheme="minorHAnsi"/>
          <w:color w:val="000000"/>
        </w:rPr>
        <w:t>TerrainParks</w:t>
      </w:r>
      <w:proofErr w:type="spellEnd"/>
      <w:r w:rsidRPr="00BC7AA4">
        <w:rPr>
          <w:rFonts w:eastAsia="Times New Roman" w:cstheme="minorHAnsi"/>
          <w:color w:val="000000"/>
        </w:rPr>
        <w:t xml:space="preserve">, </w:t>
      </w:r>
      <w:proofErr w:type="spellStart"/>
      <w:r w:rsidRPr="00BC7AA4">
        <w:rPr>
          <w:rFonts w:eastAsia="Times New Roman" w:cstheme="minorHAnsi"/>
          <w:color w:val="000000"/>
        </w:rPr>
        <w:t>SkiableTerrain_ac</w:t>
      </w:r>
      <w:proofErr w:type="spellEnd"/>
      <w:r w:rsidRPr="00BC7AA4">
        <w:rPr>
          <w:rFonts w:eastAsia="Times New Roman" w:cstheme="minorHAnsi"/>
          <w:color w:val="000000"/>
        </w:rPr>
        <w:t xml:space="preserve">, </w:t>
      </w:r>
      <w:proofErr w:type="spellStart"/>
      <w:r w:rsidRPr="00BC7AA4">
        <w:rPr>
          <w:rFonts w:eastAsia="Times New Roman" w:cstheme="minorHAnsi"/>
          <w:color w:val="000000"/>
        </w:rPr>
        <w:t>daysOpenLastYear</w:t>
      </w:r>
      <w:proofErr w:type="spellEnd"/>
      <w:r w:rsidRPr="00BC7AA4">
        <w:rPr>
          <w:rFonts w:eastAsia="Times New Roman" w:cstheme="minorHAnsi"/>
          <w:color w:val="000000"/>
        </w:rPr>
        <w:t xml:space="preserve"> and </w:t>
      </w:r>
      <w:proofErr w:type="spellStart"/>
      <w:r w:rsidRPr="00BC7AA4">
        <w:rPr>
          <w:rFonts w:eastAsia="Times New Roman" w:cstheme="minorHAnsi"/>
          <w:color w:val="000000"/>
        </w:rPr>
        <w:t>NightSkiing_ac</w:t>
      </w:r>
      <w:proofErr w:type="spellEnd"/>
      <w:r>
        <w:rPr>
          <w:rFonts w:eastAsia="Times New Roman" w:cstheme="minorHAnsi"/>
          <w:color w:val="000000"/>
        </w:rPr>
        <w:t xml:space="preserve">. </w:t>
      </w:r>
      <w:r>
        <w:rPr>
          <w:rFonts w:eastAsia="Times New Roman" w:cstheme="minorHAnsi"/>
          <w:color w:val="000000"/>
        </w:rPr>
        <w:t>According to</w:t>
      </w:r>
      <w:r w:rsidRPr="001D694D">
        <w:rPr>
          <w:rFonts w:eastAsia="Times New Roman" w:cstheme="minorHAnsi"/>
          <w:color w:val="000000"/>
        </w:rPr>
        <w:t xml:space="preserve"> Wikipedia demographics, t</w:t>
      </w:r>
      <w:r w:rsidRPr="00BC7AA4">
        <w:rPr>
          <w:rFonts w:eastAsia="Times New Roman" w:cstheme="minorHAnsi"/>
          <w:color w:val="000000"/>
        </w:rPr>
        <w:t>hey were aggregated per sum and added as new columns</w:t>
      </w:r>
      <w:r>
        <w:rPr>
          <w:rFonts w:eastAsia="Times New Roman" w:cstheme="minorHAnsi"/>
          <w:color w:val="000000"/>
        </w:rPr>
        <w:t xml:space="preserve"> (see fig. 2)</w:t>
      </w:r>
      <w:r w:rsidR="00CC70D7">
        <w:rPr>
          <w:rFonts w:eastAsia="Times New Roman" w:cstheme="minorHAnsi"/>
          <w:color w:val="000000"/>
        </w:rPr>
        <w:t>.</w:t>
      </w:r>
    </w:p>
    <w:p w14:paraId="5C22B0B8" w14:textId="25BB8948" w:rsidR="007D14BC" w:rsidRDefault="00EC1CA3" w:rsidP="007D14BC">
      <w:pPr>
        <w:keepNext/>
        <w:shd w:val="clear" w:color="auto" w:fill="FFFFFF"/>
        <w:spacing w:before="100" w:beforeAutospacing="1" w:after="100" w:afterAutospacing="1" w:line="240" w:lineRule="auto"/>
        <w:jc w:val="center"/>
      </w:pPr>
      <w:r w:rsidRPr="001D694D">
        <w:rPr>
          <w:rFonts w:cstheme="minorHAnsi"/>
          <w:noProof/>
        </w:rPr>
        <w:drawing>
          <wp:inline distT="0" distB="0" distL="0" distR="0" wp14:anchorId="671ECE71" wp14:editId="4F0DA35B">
            <wp:extent cx="3439160" cy="3796665"/>
            <wp:effectExtent l="0" t="0" r="889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7465" t="25337" r="40830" b="12442"/>
                    <a:stretch/>
                  </pic:blipFill>
                  <pic:spPr bwMode="auto">
                    <a:xfrm>
                      <a:off x="0" y="0"/>
                      <a:ext cx="3447816" cy="3806506"/>
                    </a:xfrm>
                    <a:prstGeom prst="rect">
                      <a:avLst/>
                    </a:prstGeom>
                    <a:ln>
                      <a:noFill/>
                    </a:ln>
                    <a:extLst>
                      <a:ext uri="{53640926-AAD7-44D8-BBD7-CCE9431645EC}">
                        <a14:shadowObscured xmlns:a14="http://schemas.microsoft.com/office/drawing/2010/main"/>
                      </a:ext>
                    </a:extLst>
                  </pic:spPr>
                </pic:pic>
              </a:graphicData>
            </a:graphic>
          </wp:inline>
        </w:drawing>
      </w:r>
    </w:p>
    <w:p w14:paraId="231426CA" w14:textId="7608E888" w:rsidR="007D14BC" w:rsidRDefault="007D14BC" w:rsidP="007D14BC">
      <w:pPr>
        <w:pStyle w:val="Caption"/>
        <w:jc w:val="center"/>
        <w:rPr>
          <w:rFonts w:eastAsia="Times New Roman" w:cstheme="minorHAnsi"/>
          <w:color w:val="000000"/>
        </w:rPr>
      </w:pPr>
      <w:r>
        <w:t xml:space="preserve">Figure </w:t>
      </w:r>
      <w:r>
        <w:fldChar w:fldCharType="begin"/>
      </w:r>
      <w:r>
        <w:instrText xml:space="preserve"> SEQ Figure \* ARABIC </w:instrText>
      </w:r>
      <w:r>
        <w:fldChar w:fldCharType="separate"/>
      </w:r>
      <w:r w:rsidR="00D93D9F">
        <w:rPr>
          <w:noProof/>
        </w:rPr>
        <w:t>2</w:t>
      </w:r>
      <w:r>
        <w:fldChar w:fldCharType="end"/>
      </w:r>
    </w:p>
    <w:p w14:paraId="42249045" w14:textId="1FBEDE28" w:rsidR="00EC1CA3" w:rsidRDefault="007D14BC" w:rsidP="007D14BC">
      <w:pPr>
        <w:shd w:val="clear" w:color="auto" w:fill="FFFFFF"/>
        <w:spacing w:before="100" w:beforeAutospacing="1" w:after="100" w:afterAutospacing="1" w:line="240" w:lineRule="auto"/>
        <w:rPr>
          <w:rFonts w:eastAsia="Times New Roman" w:cstheme="minorHAnsi"/>
          <w:color w:val="000000"/>
        </w:rPr>
      </w:pPr>
      <w:r>
        <w:rPr>
          <w:noProof/>
        </w:rPr>
        <mc:AlternateContent>
          <mc:Choice Requires="wps">
            <w:drawing>
              <wp:anchor distT="0" distB="0" distL="114300" distR="114300" simplePos="0" relativeHeight="251663360" behindDoc="0" locked="0" layoutInCell="1" allowOverlap="1" wp14:anchorId="785D60EC" wp14:editId="273C7D22">
                <wp:simplePos x="0" y="0"/>
                <wp:positionH relativeFrom="column">
                  <wp:posOffset>-354965</wp:posOffset>
                </wp:positionH>
                <wp:positionV relativeFrom="paragraph">
                  <wp:posOffset>2263775</wp:posOffset>
                </wp:positionV>
                <wp:extent cx="3376295" cy="635"/>
                <wp:effectExtent l="0" t="0" r="0" b="0"/>
                <wp:wrapSquare wrapText="bothSides"/>
                <wp:docPr id="1437450635" name="Text Box 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14:paraId="37C1C567" w14:textId="6B7BAADC" w:rsidR="007D14BC" w:rsidRPr="00EE7835" w:rsidRDefault="007D14BC" w:rsidP="007D14BC">
                            <w:pPr>
                              <w:pStyle w:val="Caption"/>
                              <w:rPr>
                                <w:noProof/>
                                <w:sz w:val="22"/>
                                <w:szCs w:val="22"/>
                              </w:rPr>
                            </w:pPr>
                            <w:r>
                              <w:t xml:space="preserve">Figure </w:t>
                            </w:r>
                            <w:r>
                              <w:fldChar w:fldCharType="begin"/>
                            </w:r>
                            <w:r>
                              <w:instrText xml:space="preserve"> SEQ Figure \* ARABIC </w:instrText>
                            </w:r>
                            <w:r>
                              <w:fldChar w:fldCharType="separate"/>
                            </w:r>
                            <w:r w:rsidR="00D93D9F">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D60EC" id="_x0000_s1027" type="#_x0000_t202" style="position:absolute;margin-left:-27.95pt;margin-top:178.25pt;width:26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" stroked="f">
                <v:textbox style="mso-fit-shape-to-text:t" inset="0,0,0,0">
                  <w:txbxContent>
                    <w:p w14:paraId="37C1C567" w14:textId="6B7BAADC" w:rsidR="007D14BC" w:rsidRPr="00EE7835" w:rsidRDefault="007D14BC" w:rsidP="007D14BC">
                      <w:pPr>
                        <w:pStyle w:val="Caption"/>
                        <w:rPr>
                          <w:noProof/>
                          <w:sz w:val="22"/>
                          <w:szCs w:val="22"/>
                        </w:rPr>
                      </w:pPr>
                      <w:r>
                        <w:t xml:space="preserve">Figure </w:t>
                      </w:r>
                      <w:r>
                        <w:fldChar w:fldCharType="begin"/>
                      </w:r>
                      <w:r>
                        <w:instrText xml:space="preserve"> SEQ Figure \* ARABIC </w:instrText>
                      </w:r>
                      <w:r>
                        <w:fldChar w:fldCharType="separate"/>
                      </w:r>
                      <w:r w:rsidR="00D93D9F">
                        <w:rPr>
                          <w:noProof/>
                        </w:rPr>
                        <w:t>3</w:t>
                      </w:r>
                      <w:r>
                        <w:fldChar w:fldCharType="end"/>
                      </w:r>
                    </w:p>
                  </w:txbxContent>
                </v:textbox>
                <w10:wrap type="square"/>
              </v:shape>
            </w:pict>
          </mc:Fallback>
        </mc:AlternateContent>
      </w:r>
      <w:r>
        <w:rPr>
          <w:noProof/>
        </w:rPr>
        <w:drawing>
          <wp:anchor distT="0" distB="0" distL="114300" distR="114300" simplePos="0" relativeHeight="251661312" behindDoc="0" locked="0" layoutInCell="1" allowOverlap="1" wp14:anchorId="30BB8D56" wp14:editId="4470248A">
            <wp:simplePos x="0" y="0"/>
            <wp:positionH relativeFrom="column">
              <wp:posOffset>-354965</wp:posOffset>
            </wp:positionH>
            <wp:positionV relativeFrom="paragraph">
              <wp:posOffset>84455</wp:posOffset>
            </wp:positionV>
            <wp:extent cx="3376295" cy="2122170"/>
            <wp:effectExtent l="0" t="0" r="0" b="0"/>
            <wp:wrapSquare wrapText="bothSides"/>
            <wp:docPr id="2030528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295" cy="2122170"/>
                    </a:xfrm>
                    <a:prstGeom prst="rect">
                      <a:avLst/>
                    </a:prstGeom>
                    <a:noFill/>
                  </pic:spPr>
                </pic:pic>
              </a:graphicData>
            </a:graphic>
            <wp14:sizeRelH relativeFrom="margin">
              <wp14:pctWidth>0</wp14:pctWidth>
            </wp14:sizeRelH>
            <wp14:sizeRelV relativeFrom="margin">
              <wp14:pctHeight>0</wp14:pctHeight>
            </wp14:sizeRelV>
          </wp:anchor>
        </w:drawing>
      </w:r>
      <w:r w:rsidR="00EC1CA3" w:rsidRPr="00BC7AA4">
        <w:rPr>
          <w:rFonts w:eastAsia="Times New Roman" w:cstheme="minorHAnsi"/>
          <w:color w:val="000000"/>
        </w:rPr>
        <w:t>6 out of</w:t>
      </w:r>
      <w:r w:rsidR="00EC1CA3">
        <w:rPr>
          <w:rFonts w:eastAsia="Times New Roman" w:cstheme="minorHAnsi"/>
          <w:color w:val="000000"/>
        </w:rPr>
        <w:t xml:space="preserve"> the</w:t>
      </w:r>
      <w:r w:rsidR="00EC1CA3" w:rsidRPr="00BC7AA4">
        <w:rPr>
          <w:rFonts w:eastAsia="Times New Roman" w:cstheme="minorHAnsi"/>
          <w:color w:val="000000"/>
        </w:rPr>
        <w:t xml:space="preserve"> 7 newly created features dominate 75% of the variance</w:t>
      </w:r>
      <w:r w:rsidR="00EC1CA3">
        <w:rPr>
          <w:rFonts w:eastAsia="Times New Roman" w:cstheme="minorHAnsi"/>
          <w:color w:val="000000"/>
        </w:rPr>
        <w:t xml:space="preserve"> (see fig. 3). </w:t>
      </w:r>
      <w:proofErr w:type="gramStart"/>
      <w:r w:rsidR="00EC1CA3">
        <w:rPr>
          <w:rFonts w:eastAsia="Times New Roman" w:cstheme="minorHAnsi"/>
          <w:color w:val="000000"/>
        </w:rPr>
        <w:t>In order</w:t>
      </w:r>
      <w:r w:rsidR="00EC1CA3" w:rsidRPr="00BC7AA4">
        <w:rPr>
          <w:rFonts w:eastAsia="Times New Roman" w:cstheme="minorHAnsi"/>
          <w:color w:val="000000"/>
        </w:rPr>
        <w:t xml:space="preserve"> to</w:t>
      </w:r>
      <w:proofErr w:type="gramEnd"/>
      <w:r w:rsidR="00EC1CA3" w:rsidRPr="00BC7AA4">
        <w:rPr>
          <w:rFonts w:eastAsia="Times New Roman" w:cstheme="minorHAnsi"/>
          <w:color w:val="000000"/>
        </w:rPr>
        <w:t xml:space="preserve"> see the correlation two </w:t>
      </w:r>
      <w:proofErr w:type="gramStart"/>
      <w:r w:rsidR="00EC1CA3" w:rsidRPr="00BC7AA4">
        <w:rPr>
          <w:rFonts w:eastAsia="Times New Roman" w:cstheme="minorHAnsi"/>
          <w:color w:val="000000"/>
        </w:rPr>
        <w:t>dataset</w:t>
      </w:r>
      <w:proofErr w:type="gramEnd"/>
      <w:r w:rsidR="00EC1CA3" w:rsidRPr="00BC7AA4">
        <w:rPr>
          <w:rFonts w:eastAsia="Times New Roman" w:cstheme="minorHAnsi"/>
          <w:color w:val="000000"/>
        </w:rPr>
        <w:t xml:space="preserve"> were merged into </w:t>
      </w:r>
      <w:r w:rsidR="00EC1CA3">
        <w:rPr>
          <w:rFonts w:eastAsia="Times New Roman" w:cstheme="minorHAnsi"/>
          <w:color w:val="000000"/>
        </w:rPr>
        <w:t xml:space="preserve">a single dataset. </w:t>
      </w:r>
      <w:r w:rsidR="00EC1CA3" w:rsidRPr="00BC7AA4">
        <w:rPr>
          <w:rFonts w:eastAsia="Times New Roman" w:cstheme="minorHAnsi"/>
          <w:color w:val="000000"/>
        </w:rPr>
        <w:t xml:space="preserve">Most significant correlation were observed with </w:t>
      </w:r>
      <w:proofErr w:type="spellStart"/>
      <w:r w:rsidR="00EC1CA3" w:rsidRPr="00BC7AA4">
        <w:rPr>
          <w:rFonts w:eastAsia="Times New Roman" w:cstheme="minorHAnsi"/>
          <w:color w:val="000000"/>
        </w:rPr>
        <w:t>fastQuads</w:t>
      </w:r>
      <w:proofErr w:type="spellEnd"/>
      <w:r w:rsidR="00EC1CA3" w:rsidRPr="00BC7AA4">
        <w:rPr>
          <w:rFonts w:eastAsia="Times New Roman" w:cstheme="minorHAnsi"/>
          <w:color w:val="000000"/>
        </w:rPr>
        <w:t xml:space="preserve">, Runs and Snow </w:t>
      </w:r>
      <w:proofErr w:type="spellStart"/>
      <w:r w:rsidR="00EC1CA3" w:rsidRPr="00BC7AA4">
        <w:rPr>
          <w:rFonts w:eastAsia="Times New Roman" w:cstheme="minorHAnsi"/>
          <w:color w:val="000000"/>
        </w:rPr>
        <w:t>Making_ac</w:t>
      </w:r>
      <w:proofErr w:type="spellEnd"/>
      <w:r w:rsidR="00EC1CA3" w:rsidRPr="00BC7AA4">
        <w:rPr>
          <w:rFonts w:eastAsia="Times New Roman" w:cstheme="minorHAnsi"/>
          <w:color w:val="000000"/>
        </w:rPr>
        <w:t xml:space="preserve">. </w:t>
      </w:r>
      <w:r w:rsidR="00EC1CA3">
        <w:rPr>
          <w:rFonts w:eastAsia="Times New Roman" w:cstheme="minorHAnsi"/>
          <w:color w:val="000000"/>
        </w:rPr>
        <w:t>It turns out that the v</w:t>
      </w:r>
      <w:r w:rsidR="00EC1CA3" w:rsidRPr="00BC7AA4">
        <w:rPr>
          <w:rFonts w:eastAsia="Times New Roman" w:cstheme="minorHAnsi"/>
          <w:color w:val="000000"/>
        </w:rPr>
        <w:t>isitors would seem to</w:t>
      </w:r>
      <w:r>
        <w:rPr>
          <w:rFonts w:eastAsia="Times New Roman" w:cstheme="minorHAnsi"/>
          <w:color w:val="000000"/>
        </w:rPr>
        <w:t xml:space="preserve"> </w:t>
      </w:r>
      <w:r w:rsidR="00EC1CA3" w:rsidRPr="00BC7AA4">
        <w:rPr>
          <w:rFonts w:eastAsia="Times New Roman" w:cstheme="minorHAnsi"/>
          <w:color w:val="000000"/>
        </w:rPr>
        <w:t>value more guaranteed snow, which would cost in terms of snow making equipment, which would drive prices and costs up</w:t>
      </w:r>
      <w:r>
        <w:rPr>
          <w:rFonts w:eastAsia="Times New Roman" w:cstheme="minorHAnsi"/>
          <w:color w:val="000000"/>
        </w:rPr>
        <w:t>.</w:t>
      </w:r>
    </w:p>
    <w:p w14:paraId="310985DC" w14:textId="77777777" w:rsidR="008B0671" w:rsidRDefault="008B0671" w:rsidP="007D14BC">
      <w:pPr>
        <w:shd w:val="clear" w:color="auto" w:fill="FFFFFF"/>
        <w:spacing w:before="100" w:beforeAutospacing="1" w:after="100" w:afterAutospacing="1" w:line="240" w:lineRule="auto"/>
        <w:rPr>
          <w:rFonts w:eastAsia="Times New Roman" w:cstheme="minorHAnsi"/>
          <w:color w:val="000000"/>
        </w:rPr>
      </w:pPr>
    </w:p>
    <w:p w14:paraId="08463E1F" w14:textId="77777777" w:rsidR="008B0671" w:rsidRDefault="008B0671" w:rsidP="007D14BC">
      <w:pPr>
        <w:shd w:val="clear" w:color="auto" w:fill="FFFFFF"/>
        <w:spacing w:before="100" w:beforeAutospacing="1" w:after="100" w:afterAutospacing="1" w:line="240" w:lineRule="auto"/>
        <w:rPr>
          <w:rFonts w:eastAsia="Times New Roman" w:cstheme="minorHAnsi"/>
          <w:color w:val="000000"/>
        </w:rPr>
      </w:pPr>
    </w:p>
    <w:p w14:paraId="21EE3943" w14:textId="77777777" w:rsidR="008B0671" w:rsidRDefault="008B0671" w:rsidP="007D14BC">
      <w:pPr>
        <w:shd w:val="clear" w:color="auto" w:fill="FFFFFF"/>
        <w:spacing w:before="100" w:beforeAutospacing="1" w:after="100" w:afterAutospacing="1" w:line="240" w:lineRule="auto"/>
        <w:rPr>
          <w:rFonts w:eastAsia="Times New Roman" w:cstheme="minorHAnsi"/>
          <w:color w:val="000000"/>
        </w:rPr>
      </w:pPr>
    </w:p>
    <w:p w14:paraId="0CE9E4B3" w14:textId="77777777" w:rsidR="008B0671" w:rsidRDefault="008B0671" w:rsidP="008B0671">
      <w:pPr>
        <w:keepNext/>
        <w:shd w:val="clear" w:color="auto" w:fill="FFFFFF"/>
        <w:spacing w:before="100" w:beforeAutospacing="1" w:after="100" w:afterAutospacing="1" w:line="240" w:lineRule="auto"/>
        <w:jc w:val="center"/>
      </w:pPr>
      <w:r>
        <w:rPr>
          <w:rFonts w:eastAsia="Times New Roman" w:cstheme="minorHAnsi"/>
          <w:noProof/>
          <w:color w:val="000000"/>
        </w:rPr>
        <w:lastRenderedPageBreak/>
        <w:drawing>
          <wp:inline distT="0" distB="0" distL="0" distR="0" wp14:anchorId="00BFE59A" wp14:editId="334522D9">
            <wp:extent cx="4017645" cy="3657600"/>
            <wp:effectExtent l="0" t="0" r="1905" b="0"/>
            <wp:docPr id="2145483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645" cy="3657600"/>
                    </a:xfrm>
                    <a:prstGeom prst="rect">
                      <a:avLst/>
                    </a:prstGeom>
                    <a:noFill/>
                  </pic:spPr>
                </pic:pic>
              </a:graphicData>
            </a:graphic>
          </wp:inline>
        </w:drawing>
      </w:r>
    </w:p>
    <w:p w14:paraId="6242980E" w14:textId="4EC8F09F" w:rsidR="008B0671" w:rsidRDefault="008B0671" w:rsidP="008B0671">
      <w:pPr>
        <w:pStyle w:val="Caption"/>
        <w:jc w:val="center"/>
        <w:rPr>
          <w:rFonts w:eastAsia="Times New Roman" w:cstheme="minorHAnsi"/>
          <w:color w:val="000000"/>
        </w:rPr>
      </w:pPr>
      <w:r>
        <w:t xml:space="preserve">Figure </w:t>
      </w:r>
      <w:r>
        <w:fldChar w:fldCharType="begin"/>
      </w:r>
      <w:r>
        <w:instrText xml:space="preserve"> SEQ Figure \* ARABIC </w:instrText>
      </w:r>
      <w:r>
        <w:fldChar w:fldCharType="separate"/>
      </w:r>
      <w:r w:rsidR="00D93D9F">
        <w:rPr>
          <w:noProof/>
        </w:rPr>
        <w:t>4</w:t>
      </w:r>
      <w:r>
        <w:fldChar w:fldCharType="end"/>
      </w:r>
    </w:p>
    <w:p w14:paraId="7E3FC9E7" w14:textId="53F0F4B1" w:rsidR="0055480F" w:rsidRPr="006B7D4B" w:rsidRDefault="0055480F" w:rsidP="0055480F">
      <w:pPr>
        <w:shd w:val="clear" w:color="auto" w:fill="FFFFFF"/>
        <w:spacing w:before="100" w:beforeAutospacing="1" w:after="100" w:afterAutospacing="1" w:line="240" w:lineRule="auto"/>
        <w:rPr>
          <w:rFonts w:eastAsia="Times New Roman" w:cstheme="minorHAnsi"/>
          <w:b/>
          <w:bCs/>
          <w:color w:val="000000"/>
        </w:rPr>
      </w:pPr>
      <w:r w:rsidRPr="006B7D4B">
        <w:rPr>
          <w:rFonts w:eastAsia="Times New Roman" w:cstheme="minorHAnsi"/>
          <w:b/>
          <w:bCs/>
          <w:color w:val="000000"/>
        </w:rPr>
        <w:t xml:space="preserve">Fitting </w:t>
      </w:r>
      <w:r w:rsidR="00C16132">
        <w:rPr>
          <w:rFonts w:eastAsia="Times New Roman" w:cstheme="minorHAnsi"/>
          <w:b/>
          <w:bCs/>
          <w:color w:val="000000"/>
        </w:rPr>
        <w:t>and</w:t>
      </w:r>
      <w:r w:rsidRPr="006B7D4B">
        <w:rPr>
          <w:rFonts w:eastAsia="Times New Roman" w:cstheme="minorHAnsi"/>
          <w:b/>
          <w:bCs/>
          <w:color w:val="000000"/>
        </w:rPr>
        <w:t xml:space="preserve"> Predicting</w:t>
      </w:r>
    </w:p>
    <w:p w14:paraId="70319ED9" w14:textId="5BA62074" w:rsidR="0055480F" w:rsidRPr="006D6D99" w:rsidRDefault="0055480F" w:rsidP="0055480F">
      <w:pPr>
        <w:shd w:val="clear" w:color="auto" w:fill="FFFFFF"/>
        <w:spacing w:before="100" w:beforeAutospacing="1" w:after="100" w:afterAutospacing="1" w:line="240" w:lineRule="auto"/>
        <w:rPr>
          <w:rFonts w:eastAsia="Times New Roman" w:cstheme="minorHAnsi"/>
          <w:color w:val="000000"/>
        </w:rPr>
      </w:pPr>
      <w:r w:rsidRPr="00BC7AA4">
        <w:rPr>
          <w:rFonts w:eastAsia="Times New Roman" w:cstheme="minorHAnsi"/>
          <w:color w:val="000000"/>
        </w:rPr>
        <w:t>Of the new features</w:t>
      </w:r>
      <w:r w:rsidR="005C2271">
        <w:rPr>
          <w:rFonts w:eastAsia="Times New Roman" w:cstheme="minorHAnsi"/>
          <w:color w:val="000000"/>
        </w:rPr>
        <w:t xml:space="preserve"> </w:t>
      </w:r>
      <w:proofErr w:type="gramStart"/>
      <w:r w:rsidR="005C2271">
        <w:rPr>
          <w:rFonts w:eastAsia="Times New Roman" w:cstheme="minorHAnsi"/>
          <w:color w:val="000000"/>
        </w:rPr>
        <w:t>created</w:t>
      </w:r>
      <w:r w:rsidRPr="00BC7AA4">
        <w:rPr>
          <w:rFonts w:eastAsia="Times New Roman" w:cstheme="minorHAnsi"/>
          <w:color w:val="000000"/>
        </w:rPr>
        <w:t>,</w:t>
      </w:r>
      <w:proofErr w:type="gramEnd"/>
      <w:r w:rsidRPr="00BC7AA4">
        <w:rPr>
          <w:rFonts w:eastAsia="Times New Roman" w:cstheme="minorHAnsi"/>
          <w:color w:val="000000"/>
        </w:rPr>
        <w:t xml:space="preserve"> </w:t>
      </w:r>
      <w:proofErr w:type="spellStart"/>
      <w:r w:rsidRPr="00BC7AA4">
        <w:rPr>
          <w:rFonts w:eastAsia="Times New Roman" w:cstheme="minorHAnsi"/>
          <w:color w:val="000000"/>
        </w:rPr>
        <w:t>resort_night_skiing_state_ratio</w:t>
      </w:r>
      <w:proofErr w:type="spellEnd"/>
      <w:r w:rsidRPr="00BC7AA4">
        <w:rPr>
          <w:rFonts w:eastAsia="Times New Roman" w:cstheme="minorHAnsi"/>
          <w:color w:val="000000"/>
        </w:rPr>
        <w:t xml:space="preserve"> seems to have </w:t>
      </w:r>
      <w:r w:rsidR="005C2271">
        <w:rPr>
          <w:rFonts w:eastAsia="Times New Roman" w:cstheme="minorHAnsi"/>
          <w:color w:val="000000"/>
        </w:rPr>
        <w:t xml:space="preserve">a </w:t>
      </w:r>
      <w:r w:rsidRPr="00BC7AA4">
        <w:rPr>
          <w:rFonts w:eastAsia="Times New Roman" w:cstheme="minorHAnsi"/>
          <w:color w:val="000000"/>
        </w:rPr>
        <w:t xml:space="preserve">mild correlation. This also </w:t>
      </w:r>
      <w:r w:rsidR="005C2271">
        <w:rPr>
          <w:rFonts w:eastAsia="Times New Roman" w:cstheme="minorHAnsi"/>
          <w:color w:val="000000"/>
        </w:rPr>
        <w:t>could</w:t>
      </w:r>
      <w:r w:rsidRPr="00BC7AA4">
        <w:rPr>
          <w:rFonts w:eastAsia="Times New Roman" w:cstheme="minorHAnsi"/>
          <w:color w:val="000000"/>
        </w:rPr>
        <w:t xml:space="preserve"> be considered as a subject for incremental investment.</w:t>
      </w:r>
      <w:r>
        <w:rPr>
          <w:rFonts w:eastAsia="Times New Roman" w:cstheme="minorHAnsi"/>
          <w:color w:val="000000"/>
        </w:rPr>
        <w:t xml:space="preserve"> </w:t>
      </w:r>
      <w:r w:rsidRPr="00BC7AA4">
        <w:rPr>
          <w:rFonts w:eastAsia="Times New Roman" w:cstheme="minorHAnsi"/>
          <w:color w:val="000000"/>
        </w:rPr>
        <w:t>First, R</w:t>
      </w:r>
      <w:r w:rsidR="005C2271">
        <w:rPr>
          <w:rFonts w:eastAsia="Times New Roman" w:cstheme="minorHAnsi"/>
          <w:color w:val="000000"/>
        </w:rPr>
        <w:t>-squared</w:t>
      </w:r>
      <w:r w:rsidRPr="00BC7AA4">
        <w:rPr>
          <w:rFonts w:eastAsia="Times New Roman" w:cstheme="minorHAnsi"/>
          <w:color w:val="000000"/>
        </w:rPr>
        <w:t xml:space="preserve"> value is examined per mean of the target, 0.7-to-0.8 looks promising</w:t>
      </w:r>
      <w:r>
        <w:rPr>
          <w:rFonts w:eastAsia="Times New Roman" w:cstheme="minorHAnsi"/>
          <w:color w:val="000000"/>
        </w:rPr>
        <w:t xml:space="preserve">. </w:t>
      </w:r>
      <w:r w:rsidRPr="00BC7AA4">
        <w:rPr>
          <w:rFonts w:eastAsia="Times New Roman" w:cstheme="minorHAnsi"/>
          <w:color w:val="000000"/>
        </w:rPr>
        <w:t xml:space="preserve">Comparison by both median and mean were applied </w:t>
      </w:r>
      <w:r w:rsidR="005C2271">
        <w:rPr>
          <w:rFonts w:eastAsia="Times New Roman" w:cstheme="minorHAnsi"/>
          <w:color w:val="000000"/>
        </w:rPr>
        <w:t xml:space="preserve">for modelling </w:t>
      </w:r>
      <w:r w:rsidRPr="00BC7AA4">
        <w:rPr>
          <w:rFonts w:eastAsia="Times New Roman" w:cstheme="minorHAnsi"/>
          <w:color w:val="000000"/>
        </w:rPr>
        <w:t xml:space="preserve">and the former favored </w:t>
      </w:r>
      <w:proofErr w:type="gramStart"/>
      <w:r w:rsidRPr="00BC7AA4">
        <w:rPr>
          <w:rFonts w:eastAsia="Times New Roman" w:cstheme="minorHAnsi"/>
          <w:color w:val="000000"/>
        </w:rPr>
        <w:t xml:space="preserve">a </w:t>
      </w:r>
      <w:r w:rsidR="005C2271">
        <w:rPr>
          <w:rFonts w:eastAsia="Times New Roman" w:cstheme="minorHAnsi"/>
          <w:color w:val="000000"/>
        </w:rPr>
        <w:t>slightly</w:t>
      </w:r>
      <w:proofErr w:type="gramEnd"/>
      <w:r w:rsidR="005C2271">
        <w:rPr>
          <w:rFonts w:eastAsia="Times New Roman" w:cstheme="minorHAnsi"/>
          <w:color w:val="000000"/>
        </w:rPr>
        <w:t xml:space="preserve"> </w:t>
      </w:r>
      <w:r w:rsidRPr="00BC7AA4">
        <w:rPr>
          <w:rFonts w:eastAsia="Times New Roman" w:cstheme="minorHAnsi"/>
          <w:color w:val="000000"/>
        </w:rPr>
        <w:t>more</w:t>
      </w:r>
      <w:r w:rsidR="005C2271">
        <w:rPr>
          <w:rFonts w:eastAsia="Times New Roman" w:cstheme="minorHAnsi"/>
          <w:color w:val="000000"/>
        </w:rPr>
        <w:t xml:space="preserve"> over the later</w:t>
      </w:r>
      <w:r>
        <w:rPr>
          <w:rFonts w:eastAsia="Times New Roman" w:cstheme="minorHAnsi"/>
          <w:color w:val="000000"/>
        </w:rPr>
        <w:t xml:space="preserve">. </w:t>
      </w:r>
      <w:r w:rsidRPr="00BC7AA4">
        <w:rPr>
          <w:rFonts w:eastAsia="Times New Roman" w:cstheme="minorHAnsi"/>
          <w:color w:val="000000"/>
        </w:rPr>
        <w:t xml:space="preserve">The whole data is scaled by </w:t>
      </w:r>
      <w:proofErr w:type="spellStart"/>
      <w:r w:rsidRPr="00BC7AA4">
        <w:rPr>
          <w:rFonts w:eastAsia="Times New Roman" w:cstheme="minorHAnsi"/>
          <w:color w:val="000000"/>
        </w:rPr>
        <w:t>StandardScaler</w:t>
      </w:r>
      <w:proofErr w:type="spellEnd"/>
      <w:r w:rsidRPr="00BC7AA4">
        <w:rPr>
          <w:rFonts w:eastAsia="Times New Roman" w:cstheme="minorHAnsi"/>
          <w:color w:val="000000"/>
        </w:rPr>
        <w:t>, imputed with median, as well as mean</w:t>
      </w:r>
      <w:r>
        <w:rPr>
          <w:rFonts w:eastAsia="Times New Roman" w:cstheme="minorHAnsi"/>
          <w:color w:val="000000"/>
        </w:rPr>
        <w:t xml:space="preserve">. </w:t>
      </w:r>
      <w:r w:rsidRPr="00BC7AA4">
        <w:rPr>
          <w:rFonts w:eastAsia="Times New Roman" w:cstheme="minorHAnsi"/>
          <w:color w:val="000000"/>
        </w:rPr>
        <w:t>Train/Test split</w:t>
      </w:r>
      <w:r w:rsidR="005C2271">
        <w:rPr>
          <w:rFonts w:eastAsia="Times New Roman" w:cstheme="minorHAnsi"/>
          <w:color w:val="000000"/>
        </w:rPr>
        <w:t xml:space="preserve"> of </w:t>
      </w:r>
      <w:r w:rsidRPr="00BC7AA4">
        <w:rPr>
          <w:rFonts w:eastAsia="Times New Roman" w:cstheme="minorHAnsi"/>
          <w:color w:val="000000"/>
        </w:rPr>
        <w:t>70%/30% (</w:t>
      </w:r>
      <w:r w:rsidR="005C2271">
        <w:rPr>
          <w:rFonts w:eastAsia="Times New Roman" w:cstheme="minorHAnsi"/>
          <w:color w:val="000000"/>
        </w:rPr>
        <w:t xml:space="preserve">which was </w:t>
      </w:r>
      <w:r w:rsidRPr="00BC7AA4">
        <w:rPr>
          <w:rFonts w:eastAsia="Times New Roman" w:cstheme="minorHAnsi"/>
          <w:color w:val="000000"/>
        </w:rPr>
        <w:t xml:space="preserve">validated by </w:t>
      </w:r>
      <w:proofErr w:type="spellStart"/>
      <w:r w:rsidRPr="00BC7AA4">
        <w:rPr>
          <w:rFonts w:eastAsia="Times New Roman" w:cstheme="minorHAnsi"/>
          <w:color w:val="000000"/>
        </w:rPr>
        <w:t>learning_curve</w:t>
      </w:r>
      <w:proofErr w:type="spellEnd"/>
      <w:r w:rsidR="005C2271">
        <w:rPr>
          <w:rFonts w:eastAsia="Times New Roman" w:cstheme="minorHAnsi"/>
          <w:color w:val="000000"/>
        </w:rPr>
        <w:t xml:space="preserve"> later</w:t>
      </w:r>
      <w:r w:rsidRPr="00BC7AA4">
        <w:rPr>
          <w:rFonts w:eastAsia="Times New Roman" w:cstheme="minorHAnsi"/>
          <w:color w:val="000000"/>
        </w:rPr>
        <w:t>)</w:t>
      </w:r>
      <w:r>
        <w:rPr>
          <w:rFonts w:eastAsia="Times New Roman" w:cstheme="minorHAnsi"/>
          <w:color w:val="000000"/>
        </w:rPr>
        <w:t xml:space="preserve">. </w:t>
      </w:r>
      <w:r w:rsidRPr="00BC7AA4">
        <w:rPr>
          <w:rFonts w:eastAsia="Times New Roman" w:cstheme="minorHAnsi"/>
          <w:color w:val="000000"/>
        </w:rPr>
        <w:t>Pipes were created for both linear regression and random regressor, where the latter is performed better</w:t>
      </w:r>
      <w:r>
        <w:rPr>
          <w:rFonts w:eastAsia="Times New Roman" w:cstheme="minorHAnsi"/>
          <w:color w:val="000000"/>
        </w:rPr>
        <w:t xml:space="preserve">. </w:t>
      </w:r>
      <w:r w:rsidR="005C2271">
        <w:rPr>
          <w:rFonts w:eastAsia="Times New Roman" w:cstheme="minorHAnsi"/>
          <w:color w:val="000000"/>
        </w:rPr>
        <w:t>Cross validation</w:t>
      </w:r>
      <w:r w:rsidRPr="00BC7AA4">
        <w:rPr>
          <w:rFonts w:eastAsia="Times New Roman" w:cstheme="minorHAnsi"/>
          <w:color w:val="000000"/>
        </w:rPr>
        <w:t xml:space="preserve"> was </w:t>
      </w:r>
      <w:r w:rsidR="005C2271">
        <w:rPr>
          <w:rFonts w:eastAsia="Times New Roman" w:cstheme="minorHAnsi"/>
          <w:color w:val="000000"/>
        </w:rPr>
        <w:t>highly</w:t>
      </w:r>
      <w:r w:rsidRPr="00BC7AA4">
        <w:rPr>
          <w:rFonts w:eastAsia="Times New Roman" w:cstheme="minorHAnsi"/>
          <w:color w:val="000000"/>
        </w:rPr>
        <w:t xml:space="preserve"> var</w:t>
      </w:r>
      <w:r w:rsidR="005C2271">
        <w:rPr>
          <w:rFonts w:eastAsia="Times New Roman" w:cstheme="minorHAnsi"/>
          <w:color w:val="000000"/>
        </w:rPr>
        <w:t>iable</w:t>
      </w:r>
      <w:r w:rsidRPr="00BC7AA4">
        <w:rPr>
          <w:rFonts w:eastAsia="Times New Roman" w:cstheme="minorHAnsi"/>
          <w:color w:val="000000"/>
        </w:rPr>
        <w:t xml:space="preserve">, </w:t>
      </w:r>
      <w:proofErr w:type="spellStart"/>
      <w:r w:rsidRPr="00BC7AA4">
        <w:rPr>
          <w:rFonts w:eastAsia="Times New Roman" w:cstheme="minorHAnsi"/>
          <w:color w:val="000000"/>
        </w:rPr>
        <w:t>best_params</w:t>
      </w:r>
      <w:proofErr w:type="spellEnd"/>
      <w:r w:rsidRPr="00BC7AA4">
        <w:rPr>
          <w:rFonts w:eastAsia="Times New Roman" w:cstheme="minorHAnsi"/>
          <w:color w:val="000000"/>
        </w:rPr>
        <w:t xml:space="preserve"> was applied and gave only 8 features</w:t>
      </w:r>
      <w:r>
        <w:rPr>
          <w:rFonts w:eastAsia="Times New Roman" w:cstheme="minorHAnsi"/>
          <w:color w:val="000000"/>
        </w:rPr>
        <w:t xml:space="preserve">. </w:t>
      </w:r>
      <w:r w:rsidRPr="00BC7AA4">
        <w:rPr>
          <w:rFonts w:eastAsia="Times New Roman" w:cstheme="minorHAnsi"/>
          <w:color w:val="000000"/>
        </w:rPr>
        <w:t xml:space="preserve">Random regressor parameters were reset, and iterated again, the final MAE </w:t>
      </w:r>
      <w:r w:rsidR="005C2271">
        <w:rPr>
          <w:rFonts w:eastAsia="Times New Roman" w:cstheme="minorHAnsi"/>
          <w:color w:val="000000"/>
        </w:rPr>
        <w:t>was obtained</w:t>
      </w:r>
      <w:r w:rsidRPr="00BC7AA4">
        <w:rPr>
          <w:rFonts w:eastAsia="Times New Roman" w:cstheme="minorHAnsi"/>
          <w:color w:val="000000"/>
        </w:rPr>
        <w:t xml:space="preserve"> as </w:t>
      </w:r>
      <w:r w:rsidR="005C2271">
        <w:rPr>
          <w:rFonts w:eastAsia="Times New Roman" w:cstheme="minorHAnsi"/>
          <w:color w:val="000000"/>
        </w:rPr>
        <w:t>10.1.</w:t>
      </w:r>
    </w:p>
    <w:p w14:paraId="3856D7D8" w14:textId="77777777" w:rsidR="00D93D9F" w:rsidRDefault="0055480F" w:rsidP="00D93D9F">
      <w:pPr>
        <w:keepNext/>
        <w:shd w:val="clear" w:color="auto" w:fill="FFFFFF"/>
        <w:spacing w:before="100" w:beforeAutospacing="1" w:after="100" w:afterAutospacing="1" w:line="240" w:lineRule="auto"/>
        <w:ind w:left="360"/>
        <w:jc w:val="center"/>
      </w:pPr>
      <w:r w:rsidRPr="001D694D">
        <w:rPr>
          <w:rFonts w:cstheme="minorHAnsi"/>
          <w:noProof/>
        </w:rPr>
        <w:lastRenderedPageBreak/>
        <w:drawing>
          <wp:inline distT="0" distB="0" distL="0" distR="0" wp14:anchorId="7492E9B9" wp14:editId="3CFDA808">
            <wp:extent cx="3705367" cy="19568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0"/>
                    <a:srcRect l="24574" t="39837" r="38870" b="25842"/>
                    <a:stretch/>
                  </pic:blipFill>
                  <pic:spPr bwMode="auto">
                    <a:xfrm>
                      <a:off x="0" y="0"/>
                      <a:ext cx="3757318" cy="1984271"/>
                    </a:xfrm>
                    <a:prstGeom prst="rect">
                      <a:avLst/>
                    </a:prstGeom>
                    <a:ln>
                      <a:noFill/>
                    </a:ln>
                    <a:extLst>
                      <a:ext uri="{53640926-AAD7-44D8-BBD7-CCE9431645EC}">
                        <a14:shadowObscured xmlns:a14="http://schemas.microsoft.com/office/drawing/2010/main"/>
                      </a:ext>
                    </a:extLst>
                  </pic:spPr>
                </pic:pic>
              </a:graphicData>
            </a:graphic>
          </wp:inline>
        </w:drawing>
      </w:r>
    </w:p>
    <w:p w14:paraId="3AA7D575" w14:textId="3AACF313" w:rsidR="0055480F" w:rsidRPr="001D694D" w:rsidRDefault="00D93D9F" w:rsidP="00D93D9F">
      <w:pPr>
        <w:pStyle w:val="Caption"/>
        <w:jc w:val="center"/>
        <w:rPr>
          <w:rFonts w:eastAsia="Times New Roman" w:cstheme="minorHAnsi"/>
          <w:color w:val="000000"/>
        </w:rPr>
      </w:pPr>
      <w:r>
        <w:t xml:space="preserve">Figure </w:t>
      </w:r>
      <w:r>
        <w:fldChar w:fldCharType="begin"/>
      </w:r>
      <w:r>
        <w:instrText xml:space="preserve"> SEQ Figure \* ARABIC </w:instrText>
      </w:r>
      <w:r>
        <w:fldChar w:fldCharType="separate"/>
      </w:r>
      <w:r>
        <w:rPr>
          <w:noProof/>
        </w:rPr>
        <w:t>5</w:t>
      </w:r>
      <w:r>
        <w:fldChar w:fldCharType="end"/>
      </w:r>
    </w:p>
    <w:p w14:paraId="2DBAFCFF" w14:textId="77777777" w:rsidR="00D93D9F" w:rsidRDefault="0055480F" w:rsidP="00D93D9F">
      <w:pPr>
        <w:keepNext/>
        <w:shd w:val="clear" w:color="auto" w:fill="FFFFFF"/>
        <w:spacing w:before="100" w:beforeAutospacing="1" w:after="100" w:afterAutospacing="1" w:line="240" w:lineRule="auto"/>
        <w:ind w:left="360"/>
        <w:jc w:val="center"/>
      </w:pPr>
      <w:r w:rsidRPr="001D694D">
        <w:rPr>
          <w:rFonts w:cstheme="minorHAnsi"/>
          <w:noProof/>
        </w:rPr>
        <w:drawing>
          <wp:inline distT="0" distB="0" distL="0" distR="0" wp14:anchorId="556E99EA" wp14:editId="75D851D3">
            <wp:extent cx="3660481" cy="3002507"/>
            <wp:effectExtent l="0" t="0" r="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1"/>
                    <a:srcRect l="33144" t="27537" r="37528" b="29696"/>
                    <a:stretch/>
                  </pic:blipFill>
                  <pic:spPr bwMode="auto">
                    <a:xfrm>
                      <a:off x="0" y="0"/>
                      <a:ext cx="3668358" cy="3008968"/>
                    </a:xfrm>
                    <a:prstGeom prst="rect">
                      <a:avLst/>
                    </a:prstGeom>
                    <a:ln>
                      <a:noFill/>
                    </a:ln>
                    <a:extLst>
                      <a:ext uri="{53640926-AAD7-44D8-BBD7-CCE9431645EC}">
                        <a14:shadowObscured xmlns:a14="http://schemas.microsoft.com/office/drawing/2010/main"/>
                      </a:ext>
                    </a:extLst>
                  </pic:spPr>
                </pic:pic>
              </a:graphicData>
            </a:graphic>
          </wp:inline>
        </w:drawing>
      </w:r>
    </w:p>
    <w:p w14:paraId="53B4AF43" w14:textId="0944B9A9" w:rsidR="0055480F" w:rsidRDefault="00D93D9F" w:rsidP="00D93D9F">
      <w:pPr>
        <w:pStyle w:val="Caption"/>
        <w:jc w:val="center"/>
        <w:rPr>
          <w:rFonts w:eastAsia="Times New Roman" w:cstheme="minorHAnsi"/>
          <w:color w:val="000000"/>
        </w:rPr>
      </w:pPr>
      <w:r>
        <w:t xml:space="preserve">Figure </w:t>
      </w:r>
      <w:r>
        <w:fldChar w:fldCharType="begin"/>
      </w:r>
      <w:r>
        <w:instrText xml:space="preserve"> SEQ Figure \* ARABIC </w:instrText>
      </w:r>
      <w:r>
        <w:fldChar w:fldCharType="separate"/>
      </w:r>
      <w:r>
        <w:rPr>
          <w:noProof/>
        </w:rPr>
        <w:t>6</w:t>
      </w:r>
      <w:r>
        <w:fldChar w:fldCharType="end"/>
      </w:r>
    </w:p>
    <w:p w14:paraId="27DFA683" w14:textId="77777777" w:rsidR="00D93D9F" w:rsidRDefault="00D93D9F" w:rsidP="0055480F">
      <w:pPr>
        <w:shd w:val="clear" w:color="auto" w:fill="FFFFFF"/>
        <w:spacing w:before="100" w:beforeAutospacing="1" w:after="100" w:afterAutospacing="1" w:line="240" w:lineRule="auto"/>
        <w:rPr>
          <w:rFonts w:eastAsia="Times New Roman" w:cstheme="minorHAnsi"/>
          <w:b/>
          <w:bCs/>
          <w:color w:val="000000"/>
        </w:rPr>
      </w:pPr>
    </w:p>
    <w:p w14:paraId="55B47B4D" w14:textId="2C933EDE" w:rsidR="0055480F" w:rsidRPr="00BC7AA4" w:rsidRDefault="0055480F" w:rsidP="0055480F">
      <w:pPr>
        <w:shd w:val="clear" w:color="auto" w:fill="FFFFFF"/>
        <w:spacing w:before="100" w:beforeAutospacing="1" w:after="100" w:afterAutospacing="1" w:line="240" w:lineRule="auto"/>
        <w:rPr>
          <w:rFonts w:eastAsia="Times New Roman" w:cstheme="minorHAnsi"/>
          <w:b/>
          <w:bCs/>
          <w:color w:val="000000"/>
        </w:rPr>
      </w:pPr>
      <w:r w:rsidRPr="006B7D4B">
        <w:rPr>
          <w:rFonts w:eastAsia="Times New Roman" w:cstheme="minorHAnsi"/>
          <w:b/>
          <w:bCs/>
          <w:color w:val="000000"/>
        </w:rPr>
        <w:t>Suggested improvements</w:t>
      </w:r>
    </w:p>
    <w:p w14:paraId="7A307271" w14:textId="6171A8B0" w:rsidR="0055480F" w:rsidRDefault="005C2271" w:rsidP="0055480F">
      <w:pPr>
        <w:shd w:val="clear" w:color="auto" w:fill="FFFFFF"/>
        <w:spacing w:before="100" w:beforeAutospacing="1" w:after="100" w:afterAutospacing="1" w:line="240" w:lineRule="auto"/>
        <w:rPr>
          <w:rFonts w:eastAsia="Times New Roman" w:cstheme="minorHAnsi"/>
          <w:b/>
          <w:bCs/>
          <w:color w:val="000000"/>
        </w:rPr>
      </w:pPr>
      <w:r w:rsidRPr="005C2271">
        <w:rPr>
          <w:rFonts w:eastAsia="Times New Roman" w:cstheme="minorHAnsi"/>
          <w:color w:val="000000"/>
        </w:rPr>
        <w:t>Two possibilities exist</w:t>
      </w:r>
      <w:r>
        <w:rPr>
          <w:rFonts w:eastAsia="Times New Roman" w:cstheme="minorHAnsi"/>
          <w:color w:val="000000"/>
        </w:rPr>
        <w:t>:</w:t>
      </w:r>
      <w:r w:rsidRPr="005C2271">
        <w:rPr>
          <w:rFonts w:eastAsia="Times New Roman" w:cstheme="minorHAnsi"/>
          <w:color w:val="000000"/>
        </w:rPr>
        <w:t xml:space="preserve"> (1) predicting a price increase/decrease, (2) cost saving by reducing the features. The best model was </w:t>
      </w:r>
      <w:r w:rsidR="00D93D9F" w:rsidRPr="005C2271">
        <w:rPr>
          <w:rFonts w:eastAsia="Times New Roman" w:cstheme="minorHAnsi"/>
          <w:color w:val="000000"/>
        </w:rPr>
        <w:t>applied,</w:t>
      </w:r>
      <w:r w:rsidRPr="005C2271">
        <w:rPr>
          <w:rFonts w:eastAsia="Times New Roman" w:cstheme="minorHAnsi"/>
          <w:color w:val="000000"/>
        </w:rPr>
        <w:t xml:space="preserve"> and it observed that Big Mountain Resort modelled price is 93.77 USD, where actual price is 81.00 USD. The expected mean absolute error of 10.21 USD suggests there is room for an increase. 5 USD increase may result in a total of 7.5M USD (350K guests per 5 days stay in average) per year. As far as cost saving is concerned, several change proposals were noted. Adding a run, increasing the vertical drop by 150 feet, and installing an additional chair lift; 1.99 USD increase that may sum 3.5M USD per year. (Adding 2 acres of </w:t>
      </w:r>
      <w:proofErr w:type="gramStart"/>
      <w:r w:rsidRPr="005C2271">
        <w:rPr>
          <w:rFonts w:eastAsia="Times New Roman" w:cstheme="minorHAnsi"/>
          <w:color w:val="000000"/>
        </w:rPr>
        <w:t>snow making</w:t>
      </w:r>
      <w:proofErr w:type="gramEnd"/>
      <w:r w:rsidRPr="005C2271">
        <w:rPr>
          <w:rFonts w:eastAsia="Times New Roman" w:cstheme="minorHAnsi"/>
          <w:color w:val="000000"/>
        </w:rPr>
        <w:t xml:space="preserve"> on top of this does not look like having incremental effect.) Close up to 10 of the least used </w:t>
      </w:r>
      <w:r w:rsidRPr="005C2271">
        <w:rPr>
          <w:rFonts w:eastAsia="Times New Roman" w:cstheme="minorHAnsi"/>
          <w:color w:val="000000"/>
        </w:rPr>
        <w:lastRenderedPageBreak/>
        <w:t>runs -&gt; Very slight price decrease with up to 6 (excluding) close ups, which makes it very much applicable.</w:t>
      </w:r>
    </w:p>
    <w:p w14:paraId="2FA3544F" w14:textId="77777777" w:rsidR="0055480F" w:rsidRDefault="0055480F" w:rsidP="0055480F">
      <w:pPr>
        <w:shd w:val="clear" w:color="auto" w:fill="FFFFFF"/>
        <w:spacing w:before="100" w:beforeAutospacing="1" w:after="100" w:afterAutospacing="1" w:line="240" w:lineRule="auto"/>
        <w:rPr>
          <w:rFonts w:eastAsia="Times New Roman" w:cstheme="minorHAnsi"/>
          <w:b/>
          <w:bCs/>
          <w:color w:val="000000"/>
        </w:rPr>
      </w:pPr>
    </w:p>
    <w:p w14:paraId="27E62CE6" w14:textId="77777777" w:rsidR="0055480F" w:rsidRPr="006B7D4B" w:rsidRDefault="0055480F" w:rsidP="0055480F">
      <w:pPr>
        <w:shd w:val="clear" w:color="auto" w:fill="FFFFFF"/>
        <w:spacing w:before="100" w:beforeAutospacing="1" w:after="100" w:afterAutospacing="1" w:line="240" w:lineRule="auto"/>
        <w:rPr>
          <w:rFonts w:eastAsia="Times New Roman" w:cstheme="minorHAnsi"/>
          <w:b/>
          <w:bCs/>
          <w:color w:val="000000"/>
        </w:rPr>
      </w:pPr>
      <w:r w:rsidRPr="006B7D4B">
        <w:rPr>
          <w:rFonts w:eastAsia="Times New Roman" w:cstheme="minorHAnsi"/>
          <w:b/>
          <w:bCs/>
          <w:color w:val="000000"/>
        </w:rPr>
        <w:t>Future directions</w:t>
      </w:r>
    </w:p>
    <w:p w14:paraId="72B6D60F" w14:textId="34A6F576" w:rsidR="007D14BC" w:rsidRDefault="005C2271" w:rsidP="005C2271">
      <w:pPr>
        <w:shd w:val="clear" w:color="auto" w:fill="FFFFFF"/>
        <w:spacing w:before="100" w:beforeAutospacing="1" w:after="100" w:afterAutospacing="1" w:line="240" w:lineRule="auto"/>
      </w:pPr>
      <w:r w:rsidRPr="005C2271">
        <w:rPr>
          <w:rFonts w:eastAsia="Times New Roman" w:cstheme="minorHAnsi"/>
          <w:color w:val="000000"/>
        </w:rPr>
        <w:t xml:space="preserve">There is lack of information provided around the costs: Closing runs may have other benefits like decreasing the costs, other than the ticket price which is the primary target. Moreover, when the length of the run is increased, we're having some gain with the pricing, however this is not a net value, since we don't know the size of the </w:t>
      </w:r>
      <w:r w:rsidR="007D27C4" w:rsidRPr="005C2271">
        <w:rPr>
          <w:rFonts w:eastAsia="Times New Roman" w:cstheme="minorHAnsi"/>
          <w:color w:val="000000"/>
        </w:rPr>
        <w:t>investment</w:t>
      </w:r>
      <w:r w:rsidRPr="005C2271">
        <w:rPr>
          <w:rFonts w:eastAsia="Times New Roman" w:cstheme="minorHAnsi"/>
          <w:color w:val="000000"/>
        </w:rPr>
        <w:t xml:space="preserve"> we need for the extra chairs.</w:t>
      </w:r>
    </w:p>
    <w:sectPr w:rsidR="007D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D422E"/>
    <w:multiLevelType w:val="multilevel"/>
    <w:tmpl w:val="646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F70C2"/>
    <w:multiLevelType w:val="multilevel"/>
    <w:tmpl w:val="04184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991608">
    <w:abstractNumId w:val="1"/>
  </w:num>
  <w:num w:numId="2" w16cid:durableId="99071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8F"/>
    <w:rsid w:val="001D37DF"/>
    <w:rsid w:val="003159D6"/>
    <w:rsid w:val="0055480F"/>
    <w:rsid w:val="005C2271"/>
    <w:rsid w:val="007D14BC"/>
    <w:rsid w:val="007D27C4"/>
    <w:rsid w:val="008B0671"/>
    <w:rsid w:val="00A13C92"/>
    <w:rsid w:val="00A24342"/>
    <w:rsid w:val="00AA72A1"/>
    <w:rsid w:val="00AC2FB5"/>
    <w:rsid w:val="00AC3D84"/>
    <w:rsid w:val="00AF73E9"/>
    <w:rsid w:val="00C16132"/>
    <w:rsid w:val="00C87E6C"/>
    <w:rsid w:val="00C913FF"/>
    <w:rsid w:val="00CC70D7"/>
    <w:rsid w:val="00CF0371"/>
    <w:rsid w:val="00D93D9F"/>
    <w:rsid w:val="00E6098F"/>
    <w:rsid w:val="00E8124C"/>
    <w:rsid w:val="00EA2788"/>
    <w:rsid w:val="00EC1CA3"/>
    <w:rsid w:val="00EE7830"/>
    <w:rsid w:val="00F5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34C0"/>
  <w15:chartTrackingRefBased/>
  <w15:docId w15:val="{AC1B3F7D-512E-4319-9E80-E18AF5D6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98F"/>
    <w:rPr>
      <w:rFonts w:eastAsiaTheme="majorEastAsia" w:cstheme="majorBidi"/>
      <w:color w:val="272727" w:themeColor="text1" w:themeTint="D8"/>
    </w:rPr>
  </w:style>
  <w:style w:type="paragraph" w:styleId="Title">
    <w:name w:val="Title"/>
    <w:basedOn w:val="Normal"/>
    <w:next w:val="Normal"/>
    <w:link w:val="TitleChar"/>
    <w:uiPriority w:val="10"/>
    <w:qFormat/>
    <w:rsid w:val="00E60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98F"/>
    <w:pPr>
      <w:spacing w:before="160"/>
      <w:jc w:val="center"/>
    </w:pPr>
    <w:rPr>
      <w:i/>
      <w:iCs/>
      <w:color w:val="404040" w:themeColor="text1" w:themeTint="BF"/>
    </w:rPr>
  </w:style>
  <w:style w:type="character" w:customStyle="1" w:styleId="QuoteChar">
    <w:name w:val="Quote Char"/>
    <w:basedOn w:val="DefaultParagraphFont"/>
    <w:link w:val="Quote"/>
    <w:uiPriority w:val="29"/>
    <w:rsid w:val="00E6098F"/>
    <w:rPr>
      <w:i/>
      <w:iCs/>
      <w:color w:val="404040" w:themeColor="text1" w:themeTint="BF"/>
    </w:rPr>
  </w:style>
  <w:style w:type="paragraph" w:styleId="ListParagraph">
    <w:name w:val="List Paragraph"/>
    <w:basedOn w:val="Normal"/>
    <w:uiPriority w:val="34"/>
    <w:qFormat/>
    <w:rsid w:val="00E6098F"/>
    <w:pPr>
      <w:ind w:left="720"/>
      <w:contextualSpacing/>
    </w:pPr>
  </w:style>
  <w:style w:type="character" w:styleId="IntenseEmphasis">
    <w:name w:val="Intense Emphasis"/>
    <w:basedOn w:val="DefaultParagraphFont"/>
    <w:uiPriority w:val="21"/>
    <w:qFormat/>
    <w:rsid w:val="00E6098F"/>
    <w:rPr>
      <w:i/>
      <w:iCs/>
      <w:color w:val="0F4761" w:themeColor="accent1" w:themeShade="BF"/>
    </w:rPr>
  </w:style>
  <w:style w:type="paragraph" w:styleId="IntenseQuote">
    <w:name w:val="Intense Quote"/>
    <w:basedOn w:val="Normal"/>
    <w:next w:val="Normal"/>
    <w:link w:val="IntenseQuoteChar"/>
    <w:uiPriority w:val="30"/>
    <w:qFormat/>
    <w:rsid w:val="00E60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98F"/>
    <w:rPr>
      <w:i/>
      <w:iCs/>
      <w:color w:val="0F4761" w:themeColor="accent1" w:themeShade="BF"/>
    </w:rPr>
  </w:style>
  <w:style w:type="character" w:styleId="IntenseReference">
    <w:name w:val="Intense Reference"/>
    <w:basedOn w:val="DefaultParagraphFont"/>
    <w:uiPriority w:val="32"/>
    <w:qFormat/>
    <w:rsid w:val="00E6098F"/>
    <w:rPr>
      <w:b/>
      <w:bCs/>
      <w:smallCaps/>
      <w:color w:val="0F4761" w:themeColor="accent1" w:themeShade="BF"/>
      <w:spacing w:val="5"/>
    </w:rPr>
  </w:style>
  <w:style w:type="paragraph" w:styleId="Caption">
    <w:name w:val="caption"/>
    <w:basedOn w:val="Normal"/>
    <w:next w:val="Normal"/>
    <w:uiPriority w:val="35"/>
    <w:unhideWhenUsed/>
    <w:qFormat/>
    <w:rsid w:val="00AC3D8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EFCC0-7719-4FD8-AFE6-EAC34DCE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Salunkhe</dc:creator>
  <cp:keywords/>
  <dc:description/>
  <cp:lastModifiedBy>Aditya Salunkhe</cp:lastModifiedBy>
  <cp:revision>19</cp:revision>
  <dcterms:created xsi:type="dcterms:W3CDTF">2024-09-02T21:00:00Z</dcterms:created>
  <dcterms:modified xsi:type="dcterms:W3CDTF">2024-09-02T21:38:00Z</dcterms:modified>
</cp:coreProperties>
</file>