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E5F0" w14:textId="77777777" w:rsidR="005F7214" w:rsidRPr="00500FA6" w:rsidRDefault="005F7214" w:rsidP="000C154A">
      <w:pPr>
        <w:bidi/>
        <w:jc w:val="center"/>
        <w:rPr>
          <w:rFonts w:asciiTheme="majorHAnsi" w:hAnsiTheme="majorHAnsi" w:cs="David"/>
          <w:b/>
          <w:bCs/>
          <w:sz w:val="28"/>
          <w:szCs w:val="28"/>
          <w:rtl/>
        </w:rPr>
      </w:pPr>
      <w:r w:rsidRPr="00500FA6">
        <w:rPr>
          <w:rFonts w:asciiTheme="majorHAnsi" w:hAnsiTheme="majorHAnsi" w:cs="David" w:hint="cs"/>
          <w:b/>
          <w:bCs/>
          <w:sz w:val="28"/>
          <w:szCs w:val="28"/>
          <w:rtl/>
        </w:rPr>
        <w:t>תירגול 8</w:t>
      </w:r>
    </w:p>
    <w:p w14:paraId="3474D811" w14:textId="77777777" w:rsidR="005F7214" w:rsidRDefault="005F7214" w:rsidP="000C154A">
      <w:pPr>
        <w:bidi/>
        <w:rPr>
          <w:rtl/>
        </w:rPr>
      </w:pPr>
      <w:r>
        <w:rPr>
          <w:rFonts w:hint="cs"/>
          <w:rtl/>
        </w:rPr>
        <w:t xml:space="preserve">תזכורת </w:t>
      </w:r>
      <w:r>
        <w:rPr>
          <w:rtl/>
        </w:rPr>
        <w:t>–</w:t>
      </w:r>
      <w:r>
        <w:rPr>
          <w:rFonts w:hint="cs"/>
          <w:rtl/>
        </w:rPr>
        <w:t xml:space="preserve"> </w:t>
      </w:r>
    </w:p>
    <w:p w14:paraId="0191E0A4" w14:textId="77777777" w:rsidR="005F7214" w:rsidRDefault="005F7214" w:rsidP="000C154A">
      <w:pPr>
        <w:bidi/>
        <w:rPr>
          <w:rtl/>
        </w:rPr>
      </w:pPr>
      <w:r w:rsidRPr="005F7214">
        <w:rPr>
          <w:rFonts w:cs="Arial"/>
          <w:b/>
          <w:bCs/>
          <w:rtl/>
        </w:rPr>
        <w:drawing>
          <wp:anchor distT="0" distB="0" distL="114300" distR="114300" simplePos="0" relativeHeight="251658240" behindDoc="0" locked="0" layoutInCell="1" allowOverlap="1" wp14:anchorId="61214F68" wp14:editId="55F03A72">
            <wp:simplePos x="0" y="0"/>
            <wp:positionH relativeFrom="column">
              <wp:posOffset>1238250</wp:posOffset>
            </wp:positionH>
            <wp:positionV relativeFrom="paragraph">
              <wp:posOffset>154940</wp:posOffset>
            </wp:positionV>
            <wp:extent cx="2853690" cy="6896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3690" cy="689610"/>
                    </a:xfrm>
                    <a:prstGeom prst="rect">
                      <a:avLst/>
                    </a:prstGeom>
                  </pic:spPr>
                </pic:pic>
              </a:graphicData>
            </a:graphic>
          </wp:anchor>
        </w:drawing>
      </w:r>
      <w:r w:rsidRPr="005F7214">
        <w:rPr>
          <w:rFonts w:hint="cs"/>
          <w:b/>
          <w:bCs/>
          <w:rtl/>
        </w:rPr>
        <w:t>תרגול 4</w:t>
      </w:r>
      <w:r>
        <w:rPr>
          <w:rFonts w:hint="cs"/>
          <w:rtl/>
        </w:rPr>
        <w:t xml:space="preserve"> </w:t>
      </w:r>
      <w:r>
        <w:rPr>
          <w:rtl/>
        </w:rPr>
        <w:t>–</w:t>
      </w:r>
      <w:r>
        <w:rPr>
          <w:rFonts w:hint="cs"/>
          <w:rtl/>
        </w:rPr>
        <w:t xml:space="preserve"> רווח בר סמך </w:t>
      </w:r>
    </w:p>
    <w:p w14:paraId="5463AC99" w14:textId="77777777" w:rsidR="005F7214" w:rsidRDefault="005F7214" w:rsidP="000C154A">
      <w:pPr>
        <w:bidi/>
        <w:rPr>
          <w:rtl/>
        </w:rPr>
      </w:pPr>
    </w:p>
    <w:p w14:paraId="0EE14C31" w14:textId="77777777" w:rsidR="005F7214" w:rsidRDefault="005F7214" w:rsidP="000C154A">
      <w:pPr>
        <w:bidi/>
        <w:rPr>
          <w:rtl/>
        </w:rPr>
      </w:pPr>
    </w:p>
    <w:p w14:paraId="7434B43C" w14:textId="77777777" w:rsidR="005F7214" w:rsidRDefault="005F7214" w:rsidP="000C154A">
      <w:pPr>
        <w:bidi/>
        <w:rPr>
          <w:rtl/>
        </w:rPr>
      </w:pPr>
    </w:p>
    <w:p w14:paraId="24F36A18" w14:textId="77777777" w:rsidR="005F7214" w:rsidRDefault="005F7214" w:rsidP="000C154A">
      <w:pPr>
        <w:bidi/>
      </w:pPr>
      <w:r>
        <w:rPr>
          <w:rFonts w:hint="cs"/>
          <w:rtl/>
        </w:rPr>
        <w:t xml:space="preserve">אם הפרמטר המאפיין את </w:t>
      </w:r>
      <w:r>
        <w:t>h0</w:t>
      </w:r>
      <w:r>
        <w:rPr>
          <w:rFonts w:hint="cs"/>
          <w:rtl/>
        </w:rPr>
        <w:t xml:space="preserve"> בתוך הרב"ס לא דוחים את השערת האפס.</w:t>
      </w:r>
    </w:p>
    <w:p w14:paraId="2939DDC8" w14:textId="77777777" w:rsidR="00B25556" w:rsidRDefault="00B25556" w:rsidP="00B25556">
      <w:pPr>
        <w:bidi/>
        <w:rPr>
          <w:rFonts w:hint="cs"/>
        </w:rPr>
      </w:pPr>
      <w:r>
        <w:rPr>
          <w:rFonts w:hint="cs"/>
          <w:rtl/>
        </w:rPr>
        <w:t xml:space="preserve">רמת </w:t>
      </w:r>
      <w:r w:rsidR="00A22AE5">
        <w:rPr>
          <w:rFonts w:hint="cs"/>
          <w:rtl/>
        </w:rPr>
        <w:t>מובהקות</w:t>
      </w:r>
      <w:r>
        <w:rPr>
          <w:rFonts w:hint="cs"/>
          <w:rtl/>
        </w:rPr>
        <w:t xml:space="preserve"> של הרב"ס (אלפא) מבטאת את פרופורציית רווחי הבר סמך שמכילות את הפרמטר האמיתי. למשל, עבור רב"ס עם רמת ביטחון של 95%, אם נעשה אינסוף מדגמים של </w:t>
      </w:r>
      <w:r>
        <w:t>N</w:t>
      </w:r>
      <w:r>
        <w:rPr>
          <w:rFonts w:hint="cs"/>
          <w:rtl/>
        </w:rPr>
        <w:t xml:space="preserve"> תצפיות מהתפלגות עם פרמטר כלשהו ידוע) אז 95% מהרב"סים יכילו את הפרמטר הזה (הראינו אמפירית בתרגול).</w:t>
      </w:r>
    </w:p>
    <w:p w14:paraId="2BFE0AF0" w14:textId="77777777" w:rsidR="005F7214" w:rsidRPr="005F7214" w:rsidRDefault="005F7214" w:rsidP="000C154A">
      <w:pPr>
        <w:bidi/>
      </w:pPr>
      <w:r w:rsidRPr="005F7214">
        <w:rPr>
          <w:rFonts w:hint="cs"/>
          <w:b/>
          <w:bCs/>
          <w:rtl/>
        </w:rPr>
        <w:t>תרגול 5</w:t>
      </w:r>
      <w:r>
        <w:rPr>
          <w:rFonts w:hint="cs"/>
          <w:b/>
          <w:bCs/>
          <w:rtl/>
        </w:rPr>
        <w:t xml:space="preserve"> ו 6 </w:t>
      </w:r>
      <w:r>
        <w:rPr>
          <w:b/>
          <w:bCs/>
          <w:rtl/>
        </w:rPr>
        <w:t>–</w:t>
      </w:r>
      <w:r>
        <w:rPr>
          <w:rFonts w:hint="cs"/>
          <w:b/>
          <w:bCs/>
          <w:rtl/>
        </w:rPr>
        <w:t xml:space="preserve"> </w:t>
      </w:r>
      <w:r w:rsidRPr="005F7214">
        <w:rPr>
          <w:rFonts w:hint="cs"/>
          <w:rtl/>
        </w:rPr>
        <w:t xml:space="preserve">אלפא, בטא, הערך הקריטי, מונחי סטיית תקן , </w:t>
      </w:r>
      <w:r w:rsidRPr="005F7214">
        <w:t>P value</w:t>
      </w:r>
    </w:p>
    <w:p w14:paraId="4BF66564" w14:textId="77777777" w:rsidR="005F7214" w:rsidRPr="005F7214" w:rsidRDefault="005F7214" w:rsidP="000C154A">
      <w:pPr>
        <w:bidi/>
        <w:rPr>
          <w:rtl/>
        </w:rPr>
      </w:pPr>
      <w:r w:rsidRPr="005F7214">
        <w:rPr>
          <w:rFonts w:hint="cs"/>
          <w:rtl/>
        </w:rPr>
        <w:t>מבחן כי בריבוע</w:t>
      </w:r>
    </w:p>
    <w:p w14:paraId="469C7CC1" w14:textId="77777777" w:rsidR="005F7214" w:rsidRDefault="005F7214" w:rsidP="000C154A">
      <w:pPr>
        <w:bidi/>
        <w:rPr>
          <w:rtl/>
        </w:rPr>
      </w:pPr>
      <w:r>
        <w:rPr>
          <w:rFonts w:hint="cs"/>
          <w:b/>
          <w:bCs/>
          <w:rtl/>
        </w:rPr>
        <w:t xml:space="preserve">תרגול 7 </w:t>
      </w:r>
      <w:r>
        <w:rPr>
          <w:b/>
          <w:bCs/>
          <w:rtl/>
        </w:rPr>
        <w:t>–</w:t>
      </w:r>
      <w:r>
        <w:rPr>
          <w:rFonts w:hint="cs"/>
          <w:b/>
          <w:bCs/>
          <w:rtl/>
        </w:rPr>
        <w:t xml:space="preserve"> </w:t>
      </w:r>
      <w:r>
        <w:rPr>
          <w:rFonts w:hint="cs"/>
          <w:rtl/>
        </w:rPr>
        <w:t>הפרשי ת</w:t>
      </w:r>
      <w:bookmarkStart w:id="0" w:name="_GoBack"/>
      <w:bookmarkEnd w:id="0"/>
      <w:r>
        <w:rPr>
          <w:rFonts w:hint="cs"/>
          <w:rtl/>
        </w:rPr>
        <w:t>וחלות ופרופורציות</w:t>
      </w:r>
    </w:p>
    <w:p w14:paraId="7C6AC044" w14:textId="77777777" w:rsidR="005F7214" w:rsidRDefault="005F7214" w:rsidP="000C154A">
      <w:pPr>
        <w:bidi/>
        <w:rPr>
          <w:rtl/>
        </w:rPr>
      </w:pPr>
    </w:p>
    <w:p w14:paraId="265EEDD6" w14:textId="77777777" w:rsidR="000C154A" w:rsidRDefault="005F7214" w:rsidP="000C154A">
      <w:pPr>
        <w:bidi/>
        <w:rPr>
          <w:rtl/>
        </w:rPr>
      </w:pPr>
      <w:r>
        <w:rPr>
          <w:rFonts w:hint="cs"/>
          <w:rtl/>
        </w:rPr>
        <w:t xml:space="preserve">מה זה </w:t>
      </w:r>
      <w:r>
        <w:t>seed</w:t>
      </w:r>
      <w:r w:rsidR="00A22AE5">
        <w:rPr>
          <w:rFonts w:hint="cs"/>
          <w:rtl/>
        </w:rPr>
        <w:t>.</w:t>
      </w:r>
    </w:p>
    <w:p w14:paraId="22D6EB68" w14:textId="77777777" w:rsidR="000C154A" w:rsidRDefault="000C154A" w:rsidP="000C154A">
      <w:pPr>
        <w:bidi/>
        <w:rPr>
          <w:rtl/>
        </w:rPr>
      </w:pPr>
    </w:p>
    <w:p w14:paraId="2A11C542" w14:textId="77777777" w:rsidR="000C154A" w:rsidRDefault="000C154A" w:rsidP="000C154A">
      <w:pPr>
        <w:bidi/>
        <w:rPr>
          <w:rtl/>
        </w:rPr>
      </w:pPr>
      <w:r>
        <w:rPr>
          <w:rFonts w:hint="cs"/>
          <w:rtl/>
        </w:rPr>
        <w:t>פתירת שיעורי בית.</w:t>
      </w:r>
    </w:p>
    <w:p w14:paraId="06C92B9A" w14:textId="3CF2736B" w:rsidR="000C154A" w:rsidRDefault="000C154A" w:rsidP="000C154A">
      <w:pPr>
        <w:bidi/>
        <w:rPr>
          <w:rtl/>
        </w:rPr>
      </w:pPr>
    </w:p>
    <w:p w14:paraId="6E9A7661" w14:textId="77777777" w:rsidR="000C154A" w:rsidRDefault="000C154A" w:rsidP="000C154A">
      <w:pPr>
        <w:bidi/>
        <w:rPr>
          <w:rtl/>
        </w:rPr>
      </w:pPr>
    </w:p>
    <w:p w14:paraId="36BC535C" w14:textId="77777777" w:rsidR="000C154A" w:rsidRDefault="000C154A" w:rsidP="000C154A">
      <w:pPr>
        <w:bidi/>
        <w:rPr>
          <w:rtl/>
        </w:rPr>
      </w:pPr>
    </w:p>
    <w:p w14:paraId="71D6CE74" w14:textId="77777777" w:rsidR="000C154A" w:rsidRDefault="000C154A" w:rsidP="000C154A">
      <w:pPr>
        <w:bidi/>
        <w:rPr>
          <w:rtl/>
        </w:rPr>
      </w:pPr>
    </w:p>
    <w:p w14:paraId="58BB36C5" w14:textId="77777777" w:rsidR="000C154A" w:rsidRDefault="000C154A" w:rsidP="000C154A">
      <w:pPr>
        <w:bidi/>
        <w:rPr>
          <w:rtl/>
        </w:rPr>
      </w:pPr>
    </w:p>
    <w:p w14:paraId="2130FC82" w14:textId="77777777" w:rsidR="000C154A" w:rsidRDefault="000C154A" w:rsidP="000C154A">
      <w:pPr>
        <w:bidi/>
        <w:rPr>
          <w:rtl/>
        </w:rPr>
      </w:pPr>
    </w:p>
    <w:p w14:paraId="6F53D201" w14:textId="77777777" w:rsidR="000C154A" w:rsidRDefault="000C154A" w:rsidP="000C154A">
      <w:pPr>
        <w:bidi/>
        <w:rPr>
          <w:rtl/>
        </w:rPr>
      </w:pPr>
    </w:p>
    <w:p w14:paraId="7DAC54D7" w14:textId="77777777" w:rsidR="000C154A" w:rsidRDefault="000C154A" w:rsidP="000C154A">
      <w:pPr>
        <w:bidi/>
        <w:rPr>
          <w:rtl/>
        </w:rPr>
      </w:pPr>
    </w:p>
    <w:p w14:paraId="573FAC46" w14:textId="77777777" w:rsidR="000C154A" w:rsidRDefault="000C154A" w:rsidP="000C154A">
      <w:pPr>
        <w:bidi/>
        <w:rPr>
          <w:rtl/>
        </w:rPr>
      </w:pPr>
    </w:p>
    <w:p w14:paraId="40C0D01F" w14:textId="77777777" w:rsidR="000C154A" w:rsidRDefault="000C154A" w:rsidP="000C154A">
      <w:pPr>
        <w:bidi/>
        <w:rPr>
          <w:rtl/>
        </w:rPr>
      </w:pPr>
    </w:p>
    <w:p w14:paraId="3FFD152C" w14:textId="77777777" w:rsidR="000C154A" w:rsidRDefault="000C154A" w:rsidP="000C154A">
      <w:pPr>
        <w:bidi/>
        <w:rPr>
          <w:rtl/>
        </w:rPr>
      </w:pPr>
    </w:p>
    <w:p w14:paraId="6B21FFA4" w14:textId="77777777" w:rsidR="000C154A" w:rsidRDefault="000C154A" w:rsidP="000C154A">
      <w:pPr>
        <w:bidi/>
        <w:rPr>
          <w:rtl/>
        </w:rPr>
      </w:pPr>
    </w:p>
    <w:p w14:paraId="7F7E37AE" w14:textId="412322D4" w:rsidR="000C154A" w:rsidRDefault="000C154A" w:rsidP="000C154A">
      <w:pPr>
        <w:bidi/>
        <w:rPr>
          <w:rtl/>
        </w:rPr>
      </w:pPr>
    </w:p>
    <w:p w14:paraId="12591B6F" w14:textId="77777777" w:rsidR="000C154A" w:rsidRPr="0073216C" w:rsidRDefault="000C154A" w:rsidP="00500FA6">
      <w:pPr>
        <w:bidi/>
        <w:jc w:val="center"/>
        <w:rPr>
          <w:rFonts w:asciiTheme="majorHAnsi" w:hAnsiTheme="majorHAnsi" w:cs="David"/>
          <w:b/>
          <w:bCs/>
          <w:sz w:val="28"/>
          <w:szCs w:val="28"/>
        </w:rPr>
      </w:pPr>
      <w:r w:rsidRPr="0073216C">
        <w:rPr>
          <w:rFonts w:asciiTheme="majorHAnsi" w:hAnsiTheme="majorHAnsi" w:cs="David" w:hint="cs"/>
          <w:b/>
          <w:bCs/>
          <w:sz w:val="28"/>
          <w:szCs w:val="28"/>
          <w:rtl/>
        </w:rPr>
        <w:lastRenderedPageBreak/>
        <w:t xml:space="preserve">מבחני </w:t>
      </w:r>
      <m:oMath>
        <m:sSup>
          <m:sSupPr>
            <m:ctrlPr>
              <w:rPr>
                <w:rFonts w:ascii="Cambria Math" w:hAnsi="Cambria Math" w:cs="David"/>
                <w:b/>
                <w:bCs/>
                <w:sz w:val="28"/>
                <w:szCs w:val="28"/>
              </w:rPr>
            </m:ctrlPr>
          </m:sSupPr>
          <m:e>
            <m:r>
              <m:rPr>
                <m:sty m:val="b"/>
              </m:rPr>
              <w:rPr>
                <w:rFonts w:ascii="Cambria Math" w:hAnsi="Cambria Math" w:cs="David"/>
                <w:sz w:val="28"/>
                <w:szCs w:val="28"/>
              </w:rPr>
              <m:t>χ</m:t>
            </m:r>
          </m:e>
          <m:sup>
            <m:r>
              <m:rPr>
                <m:sty m:val="b"/>
              </m:rPr>
              <w:rPr>
                <w:rFonts w:ascii="Cambria Math" w:hAnsi="Cambria Math" w:cs="David"/>
                <w:sz w:val="28"/>
                <w:szCs w:val="28"/>
              </w:rPr>
              <m:t>2</m:t>
            </m:r>
          </m:sup>
        </m:sSup>
      </m:oMath>
    </w:p>
    <w:p w14:paraId="2C9D2390" w14:textId="1363A008" w:rsidR="000C154A" w:rsidRDefault="000C154A" w:rsidP="000C154A">
      <w:pPr>
        <w:bidi/>
        <w:spacing w:line="360" w:lineRule="auto"/>
        <w:rPr>
          <w:rFonts w:eastAsia="Batang" w:cs="David"/>
          <w:rtl/>
          <w:lang w:val="el-GR" w:eastAsia="ko-KR"/>
        </w:rPr>
      </w:pPr>
      <w:r>
        <w:rPr>
          <w:rFonts w:eastAsia="Batang" w:cs="David" w:hint="cs"/>
          <w:rtl/>
          <w:lang w:eastAsia="ko-KR"/>
        </w:rPr>
        <w:t>‎‎‎‎‎‎</w:t>
      </w:r>
    </w:p>
    <w:p w14:paraId="236A24A1" w14:textId="77777777" w:rsidR="000C154A" w:rsidRDefault="000C154A" w:rsidP="000C154A">
      <w:pPr>
        <w:bidi/>
        <w:spacing w:line="360" w:lineRule="auto"/>
        <w:rPr>
          <w:rFonts w:eastAsia="Batang" w:cs="David"/>
          <w:rtl/>
          <w:lang w:val="el-GR" w:eastAsia="ko-KR"/>
        </w:rPr>
      </w:pPr>
      <w:r w:rsidRPr="002656C0">
        <w:rPr>
          <w:rFonts w:eastAsia="Batang" w:cs="David" w:hint="cs"/>
          <w:rtl/>
          <w:lang w:val="el-GR" w:eastAsia="ko-KR"/>
        </w:rPr>
        <w:t>מבחני חי</w:t>
      </w:r>
      <w:r>
        <w:rPr>
          <w:rFonts w:eastAsia="Batang" w:cs="David" w:hint="cs"/>
          <w:rtl/>
          <w:lang w:val="el-GR" w:eastAsia="ko-KR"/>
        </w:rPr>
        <w:t xml:space="preserve"> </w:t>
      </w:r>
      <w:r w:rsidRPr="002656C0">
        <w:rPr>
          <w:rFonts w:eastAsia="Batang" w:cs="David" w:hint="cs"/>
          <w:rtl/>
          <w:lang w:val="el-GR" w:eastAsia="ko-KR"/>
        </w:rPr>
        <w:t>בריבוע</w:t>
      </w:r>
      <w:r>
        <w:rPr>
          <w:rFonts w:eastAsia="Batang" w:cs="David" w:hint="cs"/>
          <w:rtl/>
          <w:lang w:val="el-GR" w:eastAsia="ko-KR"/>
        </w:rPr>
        <w:t xml:space="preserve"> הם קבוצה שימושית של מבחנים המאפשרים לבצע בדיקת השערות לגבי:</w:t>
      </w:r>
    </w:p>
    <w:p w14:paraId="3A0BFBBF" w14:textId="77777777" w:rsidR="000C154A" w:rsidRPr="00BF54E7" w:rsidRDefault="000C154A" w:rsidP="000C154A">
      <w:pPr>
        <w:pStyle w:val="ListParagraph"/>
        <w:numPr>
          <w:ilvl w:val="0"/>
          <w:numId w:val="1"/>
        </w:numPr>
        <w:spacing w:line="360" w:lineRule="auto"/>
        <w:rPr>
          <w:rFonts w:eastAsia="Batang" w:cs="David"/>
          <w:lang w:val="el-GR" w:eastAsia="ko-KR"/>
        </w:rPr>
      </w:pPr>
      <w:r w:rsidRPr="00BF54E7">
        <w:rPr>
          <w:rFonts w:eastAsia="Batang" w:cs="David" w:hint="cs"/>
          <w:b/>
          <w:bCs/>
          <w:rtl/>
          <w:lang w:val="el-GR" w:eastAsia="ko-KR"/>
        </w:rPr>
        <w:t xml:space="preserve">טיב </w:t>
      </w:r>
      <w:r>
        <w:rPr>
          <w:rFonts w:eastAsia="Batang" w:cs="David" w:hint="cs"/>
          <w:b/>
          <w:bCs/>
          <w:rtl/>
          <w:lang w:val="el-GR" w:eastAsia="ko-KR"/>
        </w:rPr>
        <w:t>ה</w:t>
      </w:r>
      <w:r w:rsidRPr="00BF54E7">
        <w:rPr>
          <w:rFonts w:eastAsia="Batang" w:cs="David" w:hint="cs"/>
          <w:b/>
          <w:bCs/>
          <w:rtl/>
          <w:lang w:val="el-GR" w:eastAsia="ko-KR"/>
        </w:rPr>
        <w:t xml:space="preserve">התאמה </w:t>
      </w:r>
      <w:r>
        <w:rPr>
          <w:rFonts w:eastAsia="Batang" w:cs="David" w:hint="cs"/>
          <w:b/>
          <w:bCs/>
          <w:rtl/>
          <w:lang w:val="el-GR" w:eastAsia="ko-KR"/>
        </w:rPr>
        <w:t xml:space="preserve">של נתונים להתפלגות תיאורטית </w:t>
      </w:r>
      <w:r w:rsidRPr="00BF54E7">
        <w:rPr>
          <w:rFonts w:eastAsia="Batang" w:cs="David" w:hint="cs"/>
          <w:b/>
          <w:bCs/>
          <w:rtl/>
          <w:lang w:val="el-GR" w:eastAsia="ko-KR"/>
        </w:rPr>
        <w:t>(</w:t>
      </w:r>
      <w:r w:rsidRPr="00BF54E7">
        <w:rPr>
          <w:rFonts w:eastAsia="Batang" w:cs="David"/>
          <w:b/>
          <w:bCs/>
          <w:lang w:eastAsia="ko-KR"/>
        </w:rPr>
        <w:t>Goodness Of Fit</w:t>
      </w:r>
      <w:r w:rsidRPr="00BF54E7">
        <w:rPr>
          <w:rFonts w:eastAsia="Batang" w:cs="David" w:hint="cs"/>
          <w:b/>
          <w:bCs/>
          <w:rtl/>
          <w:lang w:eastAsia="ko-KR"/>
        </w:rPr>
        <w:t>)</w:t>
      </w:r>
    </w:p>
    <w:p w14:paraId="78C59E42" w14:textId="77777777" w:rsidR="000C154A" w:rsidRDefault="000C154A" w:rsidP="000C154A">
      <w:pPr>
        <w:pStyle w:val="ListParagraph"/>
        <w:numPr>
          <w:ilvl w:val="0"/>
          <w:numId w:val="1"/>
        </w:numPr>
        <w:spacing w:line="360" w:lineRule="auto"/>
        <w:rPr>
          <w:rFonts w:eastAsia="Batang" w:cs="David"/>
          <w:lang w:val="el-GR" w:eastAsia="ko-KR"/>
        </w:rPr>
      </w:pPr>
      <w:r>
        <w:rPr>
          <w:rFonts w:eastAsia="Batang" w:cs="David" w:hint="cs"/>
          <w:b/>
          <w:bCs/>
          <w:rtl/>
          <w:lang w:val="el-GR" w:eastAsia="ko-KR"/>
        </w:rPr>
        <w:t>אי-</w:t>
      </w:r>
      <w:r w:rsidRPr="00BF54E7">
        <w:rPr>
          <w:rFonts w:eastAsia="Batang" w:cs="David" w:hint="cs"/>
          <w:b/>
          <w:bCs/>
          <w:rtl/>
          <w:lang w:val="el-GR" w:eastAsia="ko-KR"/>
        </w:rPr>
        <w:t>תלות</w:t>
      </w:r>
    </w:p>
    <w:p w14:paraId="50553BF1" w14:textId="77777777" w:rsidR="000C154A" w:rsidRPr="000C154A" w:rsidRDefault="000C154A" w:rsidP="000C154A">
      <w:pPr>
        <w:pBdr>
          <w:bottom w:val="double" w:sz="6" w:space="1" w:color="auto"/>
        </w:pBdr>
        <w:bidi/>
        <w:spacing w:line="360" w:lineRule="auto"/>
        <w:rPr>
          <w:rFonts w:eastAsia="Batang" w:cs="David"/>
          <w:rtl/>
          <w:lang w:val="el-GR" w:eastAsia="ko-KR"/>
        </w:rPr>
      </w:pPr>
      <w:r>
        <w:rPr>
          <w:rFonts w:eastAsia="Batang" w:cs="David" w:hint="cs"/>
          <w:rtl/>
          <w:lang w:val="el-GR" w:eastAsia="ko-KR"/>
        </w:rPr>
        <w:t xml:space="preserve">המבחנים משתמשים בסטטיסטי המתפלג </w:t>
      </w:r>
      <w:r w:rsidRPr="002137EE">
        <w:rPr>
          <w:rFonts w:eastAsia="Batang" w:cs="David" w:hint="cs"/>
          <w:rtl/>
          <w:lang w:val="el-GR" w:eastAsia="ko-KR"/>
        </w:rPr>
        <w:t>בקירוב</w:t>
      </w:r>
      <w:r>
        <w:rPr>
          <w:rFonts w:eastAsia="Batang" w:cs="David" w:hint="cs"/>
          <w:rtl/>
          <w:lang w:val="el-GR" w:eastAsia="ko-KR"/>
        </w:rPr>
        <w:t xml:space="preserve"> חי בריבוע, ומכאן שמם.</w:t>
      </w:r>
    </w:p>
    <w:p w14:paraId="70E97107" w14:textId="77777777" w:rsidR="000C154A" w:rsidRPr="00336A56" w:rsidRDefault="000C154A" w:rsidP="000C154A">
      <w:pPr>
        <w:bidi/>
        <w:spacing w:line="360" w:lineRule="auto"/>
        <w:rPr>
          <w:rFonts w:eastAsia="Batang" w:cs="David"/>
          <w:b/>
          <w:bCs/>
          <w:sz w:val="26"/>
          <w:szCs w:val="26"/>
          <w:u w:val="single"/>
          <w:rtl/>
          <w:lang w:val="el-GR" w:eastAsia="ko-KR"/>
        </w:rPr>
      </w:pPr>
      <w:r w:rsidRPr="00336A56">
        <w:rPr>
          <w:rFonts w:eastAsia="Batang" w:cs="David" w:hint="cs"/>
          <w:b/>
          <w:bCs/>
          <w:sz w:val="26"/>
          <w:szCs w:val="26"/>
          <w:u w:val="single"/>
          <w:rtl/>
          <w:lang w:val="el-GR" w:eastAsia="ko-KR"/>
        </w:rPr>
        <w:t>מבחן חי בריבוע לטיב התאמה</w:t>
      </w:r>
    </w:p>
    <w:p w14:paraId="46A209A3" w14:textId="77777777" w:rsidR="000C154A" w:rsidRPr="0030136A" w:rsidRDefault="000C154A" w:rsidP="000C154A">
      <w:pPr>
        <w:bidi/>
        <w:spacing w:line="360" w:lineRule="auto"/>
        <w:rPr>
          <w:rFonts w:cs="David"/>
          <w:rtl/>
        </w:rPr>
      </w:pPr>
      <w:r w:rsidRPr="0030136A">
        <w:rPr>
          <w:rFonts w:ascii="Tahoma" w:hAnsi="Tahoma" w:cs="David" w:hint="cs"/>
          <w:rtl/>
        </w:rPr>
        <w:t xml:space="preserve">בודק האם לפי נתוני המדגם סביר שהאוכלוסיה מתפלגת בהתפלגות </w:t>
      </w:r>
      <w:r w:rsidRPr="0030136A">
        <w:rPr>
          <w:rFonts w:cs="David" w:hint="cs"/>
          <w:rtl/>
        </w:rPr>
        <w:t xml:space="preserve">מסוימת. </w:t>
      </w:r>
    </w:p>
    <w:p w14:paraId="515881DD" w14:textId="77777777" w:rsidR="000C154A" w:rsidRDefault="000C154A" w:rsidP="000C154A">
      <w:pPr>
        <w:bidi/>
        <w:spacing w:line="360" w:lineRule="auto"/>
        <w:rPr>
          <w:rFonts w:cs="David"/>
          <w:b/>
          <w:bCs/>
          <w:rtl/>
        </w:rPr>
      </w:pPr>
      <w:r w:rsidRPr="0030136A">
        <w:rPr>
          <w:rFonts w:cs="David" w:hint="cs"/>
          <w:b/>
          <w:bCs/>
          <w:rtl/>
        </w:rPr>
        <w:t>השערת האפס</w:t>
      </w:r>
      <w:r>
        <w:rPr>
          <w:rFonts w:cs="David" w:hint="cs"/>
          <w:b/>
          <w:bCs/>
          <w:rtl/>
        </w:rPr>
        <w:t>:</w:t>
      </w:r>
      <w:r w:rsidRPr="0030136A">
        <w:rPr>
          <w:rFonts w:cs="David" w:hint="cs"/>
          <w:rtl/>
        </w:rPr>
        <w:t xml:space="preserve"> האוכלוסייה מתפלגת בהתפלגות תיאורטית כלשהי (נורמלית, פואסונית וכ</w:t>
      </w:r>
      <w:r>
        <w:rPr>
          <w:rFonts w:cs="David" w:hint="cs"/>
          <w:rtl/>
        </w:rPr>
        <w:t>ו'</w:t>
      </w:r>
      <w:r w:rsidRPr="0030136A">
        <w:rPr>
          <w:rFonts w:cs="David" w:hint="cs"/>
          <w:rtl/>
        </w:rPr>
        <w:t xml:space="preserve">). </w:t>
      </w:r>
    </w:p>
    <w:p w14:paraId="4B7AD859" w14:textId="77777777" w:rsidR="000C154A" w:rsidRDefault="000C154A" w:rsidP="000C154A">
      <w:pPr>
        <w:bidi/>
        <w:spacing w:line="360" w:lineRule="auto"/>
        <w:rPr>
          <w:rFonts w:cs="David"/>
          <w:rtl/>
        </w:rPr>
      </w:pPr>
      <w:r w:rsidRPr="0030136A">
        <w:rPr>
          <w:rFonts w:cs="David" w:hint="cs"/>
          <w:b/>
          <w:bCs/>
          <w:rtl/>
        </w:rPr>
        <w:t>השערת</w:t>
      </w:r>
      <w:r w:rsidRPr="0030136A">
        <w:rPr>
          <w:rFonts w:cs="David" w:hint="cs"/>
          <w:rtl/>
        </w:rPr>
        <w:t xml:space="preserve"> </w:t>
      </w:r>
      <w:r w:rsidRPr="0030136A">
        <w:rPr>
          <w:rFonts w:cs="David" w:hint="cs"/>
          <w:b/>
          <w:bCs/>
          <w:rtl/>
        </w:rPr>
        <w:t>האלטרנטיבה</w:t>
      </w:r>
      <w:r>
        <w:rPr>
          <w:rFonts w:cs="David" w:hint="cs"/>
          <w:rtl/>
        </w:rPr>
        <w:t>:</w:t>
      </w:r>
      <w:r w:rsidRPr="0030136A">
        <w:rPr>
          <w:rFonts w:cs="David" w:hint="cs"/>
          <w:rtl/>
        </w:rPr>
        <w:t xml:space="preserve"> </w:t>
      </w:r>
      <w:r>
        <w:rPr>
          <w:rFonts w:cs="David" w:hint="cs"/>
          <w:rtl/>
        </w:rPr>
        <w:t>ה</w:t>
      </w:r>
      <w:r w:rsidRPr="0030136A">
        <w:rPr>
          <w:rFonts w:cs="David" w:hint="cs"/>
          <w:rtl/>
        </w:rPr>
        <w:t xml:space="preserve">התפלגות </w:t>
      </w:r>
      <w:r>
        <w:rPr>
          <w:rFonts w:cs="David" w:hint="cs"/>
          <w:rtl/>
        </w:rPr>
        <w:t xml:space="preserve">האמיתית של </w:t>
      </w:r>
      <w:r w:rsidRPr="0030136A">
        <w:rPr>
          <w:rFonts w:cs="David" w:hint="cs"/>
          <w:rtl/>
        </w:rPr>
        <w:t xml:space="preserve">האוכלוסייה אחרת. </w:t>
      </w:r>
    </w:p>
    <w:p w14:paraId="42CA98BC" w14:textId="77777777" w:rsidR="000C154A" w:rsidRDefault="000C154A" w:rsidP="000C154A">
      <w:pPr>
        <w:bidi/>
        <w:spacing w:line="360" w:lineRule="auto"/>
        <w:rPr>
          <w:rFonts w:cs="David"/>
        </w:rPr>
      </w:pPr>
      <w:r>
        <w:rPr>
          <w:rFonts w:cs="David" w:hint="cs"/>
          <w:rtl/>
        </w:rPr>
        <w:t xml:space="preserve">שימו לב שבמקרה זה, האינפורמציה החדשה (=ההתפלגות) "תאושר" ע"י קבלת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Pr>
          <w:rFonts w:cs="David" w:hint="cs"/>
          <w:rtl/>
        </w:rPr>
        <w:t>!</w:t>
      </w:r>
    </w:p>
    <w:p w14:paraId="71524C4B" w14:textId="77777777" w:rsidR="000C154A" w:rsidRPr="00F0270A" w:rsidRDefault="000C154A" w:rsidP="000C154A">
      <w:pPr>
        <w:bidi/>
        <w:spacing w:line="360" w:lineRule="auto"/>
        <w:rPr>
          <w:rFonts w:cs="David"/>
          <w:rtl/>
        </w:rPr>
      </w:pPr>
      <w:r>
        <w:rPr>
          <w:rFonts w:cs="David" w:hint="cs"/>
          <w:b/>
          <w:bCs/>
          <w:rtl/>
        </w:rPr>
        <w:t>הרעיון הכללי:</w:t>
      </w:r>
      <w:r>
        <w:rPr>
          <w:rFonts w:cs="David" w:hint="cs"/>
          <w:rtl/>
        </w:rPr>
        <w:t xml:space="preserve"> מחלקים את הערכיים האפשריים שיכולים להתקבל עפ"י ההתפלגות התיאורטית לקבוצות, ובודקים אם הפיזור לקבוצות עפ"י תוצאות המדגם מספיק קרוב לפיזור הצפוי. </w:t>
      </w:r>
    </w:p>
    <w:p w14:paraId="7D45DDF1" w14:textId="77777777" w:rsidR="000C154A" w:rsidRPr="0030136A" w:rsidRDefault="000C154A" w:rsidP="000C154A">
      <w:pPr>
        <w:bidi/>
        <w:rPr>
          <w:rFonts w:cs="David"/>
          <w:b/>
          <w:bCs/>
          <w:u w:val="single"/>
          <w:rtl/>
        </w:rPr>
      </w:pPr>
    </w:p>
    <w:p w14:paraId="7C605AC3" w14:textId="77777777" w:rsidR="000C154A" w:rsidRPr="0030136A" w:rsidRDefault="000C154A" w:rsidP="000C154A">
      <w:pPr>
        <w:bidi/>
        <w:spacing w:line="360" w:lineRule="auto"/>
        <w:rPr>
          <w:rFonts w:cs="David"/>
          <w:b/>
          <w:bCs/>
          <w:rtl/>
        </w:rPr>
      </w:pPr>
      <w:r w:rsidRPr="0030136A">
        <w:rPr>
          <w:rFonts w:cs="David" w:hint="cs"/>
          <w:b/>
          <w:bCs/>
          <w:u w:val="single"/>
          <w:rtl/>
        </w:rPr>
        <w:t>שלבי העבודה</w:t>
      </w:r>
    </w:p>
    <w:p w14:paraId="1786E08E" w14:textId="77777777" w:rsidR="000C154A" w:rsidRPr="008E07F0" w:rsidRDefault="000C154A" w:rsidP="000C154A">
      <w:pPr>
        <w:pStyle w:val="ListParagraph"/>
        <w:numPr>
          <w:ilvl w:val="0"/>
          <w:numId w:val="2"/>
        </w:numPr>
        <w:spacing w:line="360" w:lineRule="auto"/>
        <w:rPr>
          <w:rFonts w:ascii="Arial" w:hAnsi="Arial" w:cs="David"/>
          <w:b/>
          <w:bCs/>
          <w:u w:val="single"/>
          <w:rtl/>
        </w:rPr>
      </w:pPr>
      <w:r w:rsidRPr="008E07F0">
        <w:rPr>
          <w:rFonts w:ascii="Arial" w:hAnsi="Arial" w:cs="David" w:hint="cs"/>
          <w:rtl/>
        </w:rPr>
        <w:t>מוודאים שהפרמטרים של ההתפלגות התיאורטית ידועים</w:t>
      </w:r>
      <w:r>
        <w:rPr>
          <w:rFonts w:ascii="Arial" w:hAnsi="Arial" w:cs="David" w:hint="cs"/>
          <w:rtl/>
        </w:rPr>
        <w:t>.</w:t>
      </w:r>
      <w:r w:rsidRPr="008E07F0">
        <w:rPr>
          <w:rFonts w:ascii="Arial" w:hAnsi="Arial" w:cs="David" w:hint="cs"/>
          <w:rtl/>
        </w:rPr>
        <w:t xml:space="preserve"> אם לא, יש לאמוד אותם. </w:t>
      </w:r>
    </w:p>
    <w:p w14:paraId="2C6168DA" w14:textId="77777777" w:rsidR="000C154A" w:rsidRPr="008E07F0" w:rsidRDefault="000C154A" w:rsidP="000C154A">
      <w:pPr>
        <w:pStyle w:val="ListParagraph"/>
        <w:numPr>
          <w:ilvl w:val="0"/>
          <w:numId w:val="2"/>
        </w:numPr>
        <w:spacing w:line="360" w:lineRule="auto"/>
        <w:rPr>
          <w:rFonts w:ascii="Arial" w:hAnsi="Arial" w:cs="David"/>
          <w:rtl/>
        </w:rPr>
      </w:pPr>
      <w:r w:rsidRPr="008E07F0">
        <w:rPr>
          <w:rFonts w:ascii="Arial" w:hAnsi="Arial" w:cs="David" w:hint="cs"/>
          <w:rtl/>
        </w:rPr>
        <w:t>יש לנסח בבירור את ההשערות הנבדקות.</w:t>
      </w:r>
    </w:p>
    <w:p w14:paraId="30002EB1" w14:textId="77777777" w:rsidR="000C154A" w:rsidRPr="00F0270A" w:rsidRDefault="000C154A" w:rsidP="000C154A">
      <w:pPr>
        <w:pStyle w:val="ListParagraph"/>
        <w:numPr>
          <w:ilvl w:val="0"/>
          <w:numId w:val="2"/>
        </w:numPr>
        <w:spacing w:line="360" w:lineRule="auto"/>
        <w:rPr>
          <w:rFonts w:ascii="Arial" w:hAnsi="Arial" w:cs="David"/>
        </w:rPr>
      </w:pPr>
      <w:r w:rsidRPr="00F0270A">
        <w:rPr>
          <w:rFonts w:ascii="Arial" w:hAnsi="Arial" w:cs="David" w:hint="cs"/>
          <w:rtl/>
        </w:rPr>
        <w:t>מחלקים את</w:t>
      </w:r>
      <w:r w:rsidRPr="00F0270A">
        <w:rPr>
          <w:rFonts w:ascii="Arial" w:hAnsi="Arial" w:cs="David" w:hint="cs"/>
          <w:b/>
          <w:bCs/>
          <w:rtl/>
        </w:rPr>
        <w:t xml:space="preserve"> </w:t>
      </w:r>
      <w:r w:rsidRPr="00F0270A">
        <w:rPr>
          <w:rFonts w:ascii="Arial" w:hAnsi="Arial" w:cs="David" w:hint="cs"/>
          <w:rtl/>
        </w:rPr>
        <w:t xml:space="preserve">נתוני המדגם לקבוצות </w:t>
      </w:r>
      <w:r w:rsidRPr="009C3D93">
        <w:rPr>
          <w:rFonts w:ascii="Arial" w:hAnsi="Arial" w:cs="David" w:hint="cs"/>
          <w:b/>
          <w:bCs/>
          <w:rtl/>
        </w:rPr>
        <w:t>(מס' הקבוצות הסופי יסומן ב-</w:t>
      </w:r>
      <m:oMath>
        <m:r>
          <m:rPr>
            <m:sty m:val="bi"/>
          </m:rPr>
          <w:rPr>
            <w:rFonts w:ascii="Cambria Math" w:hAnsi="Cambria Math" w:cs="David"/>
          </w:rPr>
          <m:t>k</m:t>
        </m:r>
      </m:oMath>
      <w:r w:rsidRPr="009C3D93">
        <w:rPr>
          <w:rFonts w:ascii="Arial" w:hAnsi="Arial" w:cs="David" w:hint="cs"/>
          <w:b/>
          <w:bCs/>
          <w:rtl/>
        </w:rPr>
        <w:t>)</w:t>
      </w:r>
      <w:r w:rsidRPr="00F0270A">
        <w:rPr>
          <w:rFonts w:ascii="Arial" w:hAnsi="Arial" w:cs="David" w:hint="cs"/>
          <w:rtl/>
        </w:rPr>
        <w:t>:</w:t>
      </w:r>
    </w:p>
    <w:p w14:paraId="120BF852" w14:textId="77777777" w:rsidR="000C154A" w:rsidRDefault="000C154A" w:rsidP="000C154A">
      <w:pPr>
        <w:pStyle w:val="ListParagraph"/>
        <w:numPr>
          <w:ilvl w:val="0"/>
          <w:numId w:val="3"/>
        </w:numPr>
        <w:spacing w:line="360" w:lineRule="auto"/>
        <w:rPr>
          <w:rFonts w:ascii="Arial" w:hAnsi="Arial" w:cs="David"/>
        </w:rPr>
      </w:pPr>
      <w:r>
        <w:rPr>
          <w:rFonts w:ascii="Arial" w:hAnsi="Arial" w:cs="David" w:hint="cs"/>
          <w:rtl/>
        </w:rPr>
        <w:t xml:space="preserve">נסמן: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oMath>
      <w:r>
        <w:rPr>
          <w:rFonts w:ascii="Arial" w:hAnsi="Arial" w:cs="David" w:hint="cs"/>
          <w:rtl/>
        </w:rPr>
        <w:t xml:space="preserve"> </w:t>
      </w:r>
      <w:r>
        <w:rPr>
          <w:rFonts w:ascii="Arial" w:hAnsi="Arial" w:cs="David"/>
          <w:rtl/>
        </w:rPr>
        <w:t>–</w:t>
      </w:r>
      <w:r>
        <w:rPr>
          <w:rFonts w:ascii="Arial" w:hAnsi="Arial" w:cs="David" w:hint="cs"/>
          <w:rtl/>
        </w:rPr>
        <w:t xml:space="preserve"> </w:t>
      </w:r>
      <w:r w:rsidRPr="00001636">
        <w:rPr>
          <w:rFonts w:ascii="Arial" w:hAnsi="Arial" w:cs="David" w:hint="cs"/>
          <w:b/>
          <w:bCs/>
          <w:rtl/>
        </w:rPr>
        <w:t>תוחלת מספר הפריטים הצפויים</w:t>
      </w:r>
      <w:r>
        <w:rPr>
          <w:rFonts w:ascii="Arial" w:hAnsi="Arial" w:cs="David" w:hint="cs"/>
          <w:rtl/>
        </w:rPr>
        <w:t xml:space="preserve"> בקבוצה </w:t>
      </w:r>
      <m:oMath>
        <m:r>
          <w:rPr>
            <w:rFonts w:ascii="Cambria Math" w:hAnsi="Cambria Math" w:cs="David"/>
          </w:rPr>
          <m:t>i</m:t>
        </m:r>
      </m:oMath>
      <w:r>
        <w:rPr>
          <w:rFonts w:ascii="Arial" w:hAnsi="Arial" w:cs="David" w:hint="cs"/>
          <w:rtl/>
        </w:rPr>
        <w:t xml:space="preserve">, כלומר </w:t>
      </w:r>
      <m:oMath>
        <m:sSub>
          <m:sSubPr>
            <m:ctrlPr>
              <w:rPr>
                <w:rFonts w:ascii="Cambria Math" w:hAnsi="Cambria Math" w:cs="David"/>
                <w:b/>
                <w:bCs/>
                <w:i/>
              </w:rPr>
            </m:ctrlPr>
          </m:sSubPr>
          <m:e>
            <m:r>
              <m:rPr>
                <m:sty m:val="bi"/>
              </m:rPr>
              <w:rPr>
                <w:rFonts w:ascii="Cambria Math" w:hAnsi="Cambria Math" w:cs="David"/>
              </w:rPr>
              <m:t>E</m:t>
            </m:r>
          </m:e>
          <m:sub>
            <m:r>
              <m:rPr>
                <m:sty m:val="bi"/>
              </m:rPr>
              <w:rPr>
                <w:rFonts w:ascii="Cambria Math" w:hAnsi="Cambria Math" w:cs="David"/>
              </w:rPr>
              <m:t>i</m:t>
            </m:r>
          </m:sub>
        </m:sSub>
        <m:r>
          <m:rPr>
            <m:sty m:val="bi"/>
          </m:rPr>
          <w:rPr>
            <w:rFonts w:ascii="Cambria Math" w:hAnsi="Cambria Math" w:cs="David"/>
          </w:rPr>
          <m:t>=n⋅</m:t>
        </m:r>
        <m:sSub>
          <m:sSubPr>
            <m:ctrlPr>
              <w:rPr>
                <w:rFonts w:ascii="Cambria Math" w:hAnsi="Cambria Math" w:cs="David"/>
                <w:b/>
                <w:bCs/>
                <w:i/>
              </w:rPr>
            </m:ctrlPr>
          </m:sSubPr>
          <m:e>
            <m:r>
              <m:rPr>
                <m:sty m:val="bi"/>
              </m:rPr>
              <w:rPr>
                <w:rFonts w:ascii="Cambria Math" w:hAnsi="Cambria Math" w:cs="David"/>
              </w:rPr>
              <m:t>p</m:t>
            </m:r>
          </m:e>
          <m:sub>
            <m:r>
              <m:rPr>
                <m:sty m:val="bi"/>
              </m:rPr>
              <w:rPr>
                <w:rFonts w:ascii="Cambria Math" w:hAnsi="Cambria Math" w:cs="David"/>
              </w:rPr>
              <m:t>i</m:t>
            </m:r>
          </m:sub>
        </m:sSub>
      </m:oMath>
      <w:r>
        <w:rPr>
          <w:rFonts w:ascii="Arial" w:hAnsi="Arial" w:cs="David" w:hint="cs"/>
          <w:rtl/>
        </w:rPr>
        <w:t xml:space="preserve">. </w:t>
      </w:r>
    </w:p>
    <w:p w14:paraId="70422838" w14:textId="77777777" w:rsidR="000C154A" w:rsidRDefault="000C154A" w:rsidP="000C154A">
      <w:pPr>
        <w:pStyle w:val="ListParagraph"/>
        <w:numPr>
          <w:ilvl w:val="0"/>
          <w:numId w:val="3"/>
        </w:numPr>
        <w:spacing w:line="360" w:lineRule="auto"/>
        <w:rPr>
          <w:rFonts w:ascii="Arial" w:hAnsi="Arial" w:cs="David"/>
        </w:rPr>
      </w:pPr>
      <w:r>
        <w:rPr>
          <w:rFonts w:ascii="Arial" w:hAnsi="Arial" w:cs="David" w:hint="cs"/>
          <w:rtl/>
        </w:rPr>
        <w:t xml:space="preserve">אם נתונה חלוקה לקבוצות, מוודאים שמתקיים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ascii="Arial" w:hAnsi="Arial" w:cs="David" w:hint="cs"/>
          <w:rtl/>
        </w:rPr>
        <w:t xml:space="preserve"> בכל קבוצה. אם יש קבוצה שלא מקיימת תנאי זה, מאחדים אותה עם קבוצה סמוכה. </w:t>
      </w:r>
    </w:p>
    <w:p w14:paraId="350DE2A8" w14:textId="77777777" w:rsidR="000C154A" w:rsidRDefault="000C154A" w:rsidP="000C154A">
      <w:pPr>
        <w:pStyle w:val="ListParagraph"/>
        <w:numPr>
          <w:ilvl w:val="0"/>
          <w:numId w:val="3"/>
        </w:numPr>
        <w:spacing w:line="360" w:lineRule="auto"/>
        <w:rPr>
          <w:rFonts w:ascii="Arial" w:hAnsi="Arial" w:cs="David"/>
        </w:rPr>
      </w:pPr>
      <w:r>
        <w:rPr>
          <w:rFonts w:ascii="Arial" w:hAnsi="Arial" w:cs="David" w:hint="cs"/>
          <w:rtl/>
        </w:rPr>
        <w:t xml:space="preserve">אם לא נתונה חלוקה לקבוצות, יוצרים אותה בעצמנו כך שכל הערכים האפשריים של ההתפלגות יכוסו, ובנוסף יתקיים </w:t>
      </w:r>
      <w:r w:rsidRPr="006646DC">
        <w:rPr>
          <w:rFonts w:ascii="Arial" w:hAnsi="Arial" w:cs="David" w:hint="cs"/>
          <w:rtl/>
        </w:rPr>
        <w:t xml:space="preserve">בכל קבוצה </w:t>
      </w:r>
      <m:oMath>
        <m:r>
          <w:rPr>
            <w:rFonts w:ascii="Cambria Math" w:hAnsi="Cambria Math" w:cs="David"/>
          </w:rPr>
          <m:t>i</m:t>
        </m:r>
      </m:oMath>
      <w:r>
        <w:rPr>
          <w:rFonts w:ascii="Arial" w:hAnsi="Arial" w:cs="David" w:hint="cs"/>
          <w:rtl/>
        </w:rPr>
        <w:t xml:space="preserve">: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ascii="Arial" w:hAnsi="Arial" w:cs="David" w:hint="cs"/>
          <w:rtl/>
        </w:rPr>
        <w:t>.</w:t>
      </w:r>
    </w:p>
    <w:p w14:paraId="70BD19AD" w14:textId="77777777" w:rsidR="000C154A" w:rsidRPr="00102107" w:rsidRDefault="000C154A" w:rsidP="000C154A">
      <w:pPr>
        <w:pStyle w:val="ListParagraph"/>
        <w:numPr>
          <w:ilvl w:val="0"/>
          <w:numId w:val="2"/>
        </w:numPr>
        <w:spacing w:line="360" w:lineRule="auto"/>
        <w:rPr>
          <w:rFonts w:ascii="Arial" w:hAnsi="Arial" w:cs="David"/>
          <w:b/>
          <w:bCs/>
        </w:rPr>
      </w:pPr>
      <w:r w:rsidRPr="00102107">
        <w:rPr>
          <w:rFonts w:cs="David" w:hint="cs"/>
          <w:rtl/>
        </w:rPr>
        <w:t>מס' הפריטים בכל קבוצה כפי שהתקבלו</w:t>
      </w:r>
      <w:r w:rsidRPr="00102107">
        <w:rPr>
          <w:rFonts w:cs="David" w:hint="cs"/>
          <w:b/>
          <w:bCs/>
          <w:rtl/>
        </w:rPr>
        <w:t xml:space="preserve"> בפועל במדגם</w:t>
      </w:r>
      <w:r w:rsidRPr="00102107">
        <w:rPr>
          <w:rFonts w:cs="David" w:hint="cs"/>
          <w:rtl/>
        </w:rPr>
        <w:t xml:space="preserve"> יסומן ב-</w:t>
      </w:r>
      <w:r>
        <w:rPr>
          <w:rFonts w:hint="cs"/>
          <w:rtl/>
        </w:rPr>
        <w:t xml:space="preserve"> </w:t>
      </w:r>
      <m:oMath>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i</m:t>
            </m:r>
          </m:sub>
        </m:sSub>
      </m:oMath>
      <w:r w:rsidRPr="00102107">
        <w:rPr>
          <w:rFonts w:cs="David" w:hint="cs"/>
          <w:rtl/>
        </w:rPr>
        <w:t>.</w:t>
      </w:r>
    </w:p>
    <w:p w14:paraId="218EE91A" w14:textId="77777777" w:rsidR="000C154A" w:rsidRPr="00D97B8B" w:rsidRDefault="000C154A" w:rsidP="000C154A">
      <w:pPr>
        <w:pStyle w:val="ListParagraph"/>
        <w:numPr>
          <w:ilvl w:val="0"/>
          <w:numId w:val="2"/>
        </w:numPr>
        <w:spacing w:line="360" w:lineRule="auto"/>
        <w:rPr>
          <w:rFonts w:ascii="Arial" w:hAnsi="Arial" w:cs="David"/>
        </w:rPr>
      </w:pPr>
      <w:r w:rsidRPr="00B33523">
        <w:rPr>
          <w:rFonts w:cs="David" w:hint="cs"/>
          <w:rtl/>
        </w:rPr>
        <w:t>חישוב סטטיסטי המבחן</w:t>
      </w:r>
      <w:r>
        <w:rPr>
          <w:rFonts w:hint="cs"/>
          <w:rtl/>
        </w:rPr>
        <w:t xml:space="preserve">: </w:t>
      </w:r>
      <m:oMath>
        <m:sSubSup>
          <m:sSubSupPr>
            <m:ctrlPr>
              <w:rPr>
                <w:rFonts w:ascii="Cambria Math" w:hAnsi="Cambria Math"/>
                <w:i/>
                <w:iCs/>
              </w:rPr>
            </m:ctrlPr>
          </m:sSubSupPr>
          <m:e>
            <m:r>
              <w:rPr>
                <w:rFonts w:ascii="Cambria Math" w:hAnsi="Cambria Math"/>
              </w:rPr>
              <m:t>χ</m:t>
            </m:r>
          </m:e>
          <m:sub>
            <m:r>
              <w:rPr>
                <w:rFonts w:ascii="Cambria Math" w:hAnsi="Cambria Math"/>
              </w:rPr>
              <m:t>emp</m:t>
            </m:r>
          </m:sub>
          <m:sup>
            <m:r>
              <w:rPr>
                <w:rFonts w:ascii="Cambria Math" w:hAnsi="Cambria Math"/>
              </w:rPr>
              <m:t>2</m:t>
            </m:r>
          </m:sup>
        </m:sSubSup>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i</m:t>
                            </m:r>
                          </m:sub>
                        </m:sSub>
                      </m:e>
                    </m:d>
                  </m:e>
                  <m:sup>
                    <m:r>
                      <w:rPr>
                        <w:rFonts w:ascii="Cambria Math" w:hAnsi="Cambria Math"/>
                      </w:rPr>
                      <m:t>2</m:t>
                    </m:r>
                  </m:sup>
                </m:sSup>
                <m:ctrlPr>
                  <w:rPr>
                    <w:rFonts w:ascii="Cambria Math" w:hAnsi="Cambria Math"/>
                    <w:i/>
                    <w:iCs/>
                    <w:rtl/>
                  </w:rPr>
                </m:ctrlPr>
              </m:num>
              <m:den>
                <m:sSub>
                  <m:sSubPr>
                    <m:ctrlPr>
                      <w:rPr>
                        <w:rFonts w:ascii="Cambria Math" w:hAnsi="Cambria Math"/>
                        <w:i/>
                        <w:iCs/>
                      </w:rPr>
                    </m:ctrlPr>
                  </m:sSubPr>
                  <m:e>
                    <m:r>
                      <w:rPr>
                        <w:rFonts w:ascii="Cambria Math" w:hAnsi="Cambria Math"/>
                      </w:rPr>
                      <m:t>E</m:t>
                    </m:r>
                  </m:e>
                  <m:sub>
                    <m:r>
                      <w:rPr>
                        <w:rFonts w:ascii="Cambria Math" w:hAnsi="Cambria Math"/>
                      </w:rPr>
                      <m:t>i</m:t>
                    </m:r>
                  </m:sub>
                </m:sSub>
              </m:den>
            </m:f>
          </m:e>
        </m:nary>
      </m:oMath>
      <w:r>
        <w:rPr>
          <w:rFonts w:hint="cs"/>
          <w:i/>
          <w:iCs/>
          <w:rtl/>
        </w:rPr>
        <w:t xml:space="preserve">. </w:t>
      </w:r>
    </w:p>
    <w:p w14:paraId="0291499D" w14:textId="77777777" w:rsidR="000C154A" w:rsidRDefault="000C154A" w:rsidP="000C154A">
      <w:pPr>
        <w:pStyle w:val="ListParagraph"/>
        <w:spacing w:line="360" w:lineRule="auto"/>
        <w:ind w:left="360"/>
        <w:rPr>
          <w:rFonts w:ascii="Arial" w:hAnsi="Arial" w:cs="David"/>
        </w:rPr>
      </w:pPr>
      <w:r w:rsidRPr="00B33523">
        <w:rPr>
          <w:rFonts w:cs="David" w:hint="cs"/>
          <w:rtl/>
        </w:rPr>
        <w:t>כאשר מתקיים התנאי</w:t>
      </w:r>
      <w:r>
        <w:rPr>
          <w:rFonts w:eastAsia="SimSun" w:cs="David" w:hint="cs"/>
          <w:rtl/>
        </w:rPr>
        <w:t xml:space="preserve"> </w:t>
      </w:r>
      <m:oMath>
        <m:sSub>
          <m:sSubPr>
            <m:ctrlPr>
              <w:rPr>
                <w:rFonts w:ascii="Cambria Math" w:eastAsia="SimSun" w:hAnsi="Cambria Math" w:cs="David"/>
                <w:i/>
              </w:rPr>
            </m:ctrlPr>
          </m:sSubPr>
          <m:e>
            <m:r>
              <w:rPr>
                <w:rFonts w:ascii="Cambria Math" w:eastAsia="SimSun" w:hAnsi="Cambria Math" w:cs="David"/>
              </w:rPr>
              <m:t>E</m:t>
            </m:r>
          </m:e>
          <m:sub>
            <m:r>
              <w:rPr>
                <w:rFonts w:ascii="Cambria Math" w:eastAsia="SimSun" w:hAnsi="Cambria Math" w:cs="David"/>
              </w:rPr>
              <m:t>i</m:t>
            </m:r>
          </m:sub>
        </m:sSub>
        <m:r>
          <w:rPr>
            <w:rFonts w:ascii="Cambria Math" w:eastAsia="SimSun" w:hAnsi="Cambria Math" w:cs="David"/>
          </w:rPr>
          <m:t>≥5</m:t>
        </m:r>
      </m:oMath>
      <w:r w:rsidRPr="00B33523">
        <w:rPr>
          <w:rFonts w:eastAsia="SimSun" w:cs="David" w:hint="cs"/>
          <w:rtl/>
        </w:rPr>
        <w:t>, ה</w:t>
      </w:r>
      <w:r w:rsidRPr="00B33523">
        <w:rPr>
          <w:rFonts w:cs="David" w:hint="cs"/>
          <w:rtl/>
        </w:rPr>
        <w:t xml:space="preserve">סטטיסטי מתפלג בקירוב </w:t>
      </w:r>
      <m:oMath>
        <m:sSup>
          <m:sSupPr>
            <m:ctrlPr>
              <w:rPr>
                <w:rFonts w:ascii="Cambria Math" w:hAnsi="Cambria Math" w:cs="David"/>
                <w:i/>
              </w:rPr>
            </m:ctrlPr>
          </m:sSupPr>
          <m:e>
            <m:r>
              <w:rPr>
                <w:rFonts w:ascii="Cambria Math" w:hAnsi="Cambria Math" w:cs="David"/>
              </w:rPr>
              <m:t>χ</m:t>
            </m:r>
          </m:e>
          <m:sup>
            <m:r>
              <w:rPr>
                <w:rFonts w:ascii="Cambria Math" w:hAnsi="Cambria Math" w:cs="David"/>
              </w:rPr>
              <m:t>2</m:t>
            </m:r>
          </m:sup>
        </m:sSup>
      </m:oMath>
      <w:r>
        <w:rPr>
          <w:rFonts w:cs="David" w:hint="cs"/>
          <w:b/>
          <w:bCs/>
          <w:rtl/>
        </w:rPr>
        <w:t xml:space="preserve"> </w:t>
      </w:r>
      <w:r w:rsidRPr="00D97B8B">
        <w:rPr>
          <w:rFonts w:cs="David" w:hint="cs"/>
          <w:rtl/>
        </w:rPr>
        <w:t>עם</w:t>
      </w:r>
      <w:r w:rsidRPr="00B33523">
        <w:rPr>
          <w:rFonts w:cs="David" w:hint="cs"/>
          <w:b/>
          <w:bCs/>
          <w:rtl/>
        </w:rPr>
        <w:t xml:space="preserve"> </w:t>
      </w:r>
      <w:r w:rsidRPr="00B33523">
        <w:rPr>
          <w:rFonts w:cs="David"/>
        </w:rPr>
        <w:t>(</w:t>
      </w:r>
      <m:oMath>
        <m:r>
          <w:rPr>
            <w:rFonts w:ascii="Cambria Math" w:hAnsi="Cambria Math" w:cs="David"/>
          </w:rPr>
          <m:t>k-p-1</m:t>
        </m:r>
      </m:oMath>
      <w:r w:rsidRPr="00B33523">
        <w:rPr>
          <w:rFonts w:cs="David"/>
        </w:rPr>
        <w:t>)</w:t>
      </w:r>
      <w:r w:rsidRPr="00B33523">
        <w:rPr>
          <w:rFonts w:cs="David" w:hint="cs"/>
          <w:b/>
          <w:bCs/>
          <w:rtl/>
        </w:rPr>
        <w:t xml:space="preserve"> </w:t>
      </w:r>
      <w:r w:rsidRPr="00B33523">
        <w:rPr>
          <w:rFonts w:cs="David" w:hint="cs"/>
          <w:rtl/>
        </w:rPr>
        <w:t xml:space="preserve">דרגות חופש, </w:t>
      </w:r>
      <w:r w:rsidRPr="00B33523">
        <w:rPr>
          <w:rFonts w:ascii="Arial" w:hAnsi="Arial" w:cs="David" w:hint="cs"/>
          <w:rtl/>
        </w:rPr>
        <w:t xml:space="preserve">כאשר </w:t>
      </w:r>
      <m:oMath>
        <m:r>
          <w:rPr>
            <w:rFonts w:ascii="Cambria Math" w:hAnsi="Cambria Math" w:cs="David"/>
          </w:rPr>
          <m:t>p</m:t>
        </m:r>
      </m:oMath>
      <w:r w:rsidRPr="00B33523">
        <w:rPr>
          <w:rFonts w:ascii="Arial" w:hAnsi="Arial" w:cs="David" w:hint="cs"/>
          <w:rtl/>
        </w:rPr>
        <w:t xml:space="preserve"> הוא מס' הפרמטרים שנאמדו (אם לא נאמדו כלל פרמטרים, </w:t>
      </w:r>
      <m:oMath>
        <m:r>
          <w:rPr>
            <w:rFonts w:ascii="Cambria Math" w:hAnsi="Cambria Math" w:cs="David"/>
          </w:rPr>
          <m:t>p=0</m:t>
        </m:r>
      </m:oMath>
      <w:r w:rsidRPr="00B33523">
        <w:rPr>
          <w:rFonts w:ascii="Arial" w:hAnsi="Arial" w:cs="David" w:hint="cs"/>
          <w:rtl/>
        </w:rPr>
        <w:t xml:space="preserve">). </w:t>
      </w:r>
    </w:p>
    <w:p w14:paraId="1AC1C43C" w14:textId="77777777" w:rsidR="000C154A" w:rsidRDefault="000C154A" w:rsidP="000C154A">
      <w:pPr>
        <w:pStyle w:val="ListParagraph"/>
        <w:numPr>
          <w:ilvl w:val="0"/>
          <w:numId w:val="2"/>
        </w:numPr>
        <w:spacing w:line="360" w:lineRule="auto"/>
        <w:rPr>
          <w:rFonts w:ascii="Tahoma" w:hAnsi="Tahoma" w:cs="David"/>
        </w:rPr>
      </w:pPr>
      <w:r w:rsidRPr="00CC3029">
        <w:rPr>
          <w:rFonts w:ascii="Tahoma" w:hAnsi="Tahoma" w:cs="David" w:hint="cs"/>
          <w:rtl/>
        </w:rPr>
        <w:t>כלל ההכרעה</w:t>
      </w:r>
      <w:r>
        <w:rPr>
          <w:rFonts w:ascii="Tahoma" w:hAnsi="Tahoma" w:cs="David" w:hint="cs"/>
          <w:rtl/>
        </w:rPr>
        <w:t xml:space="preserve"> בר"מ </w:t>
      </w:r>
      <m:oMath>
        <m:r>
          <w:rPr>
            <w:rFonts w:ascii="Cambria Math" w:hAnsi="Cambria Math" w:cs="David"/>
          </w:rPr>
          <m:t>α</m:t>
        </m:r>
      </m:oMath>
      <w:r w:rsidRPr="00CC3029">
        <w:rPr>
          <w:rFonts w:ascii="Tahoma" w:hAnsi="Tahoma" w:cs="David" w:hint="cs"/>
          <w:rtl/>
        </w:rPr>
        <w:t xml:space="preserve">: דחה את </w:t>
      </w:r>
      <m:oMath>
        <m:sSub>
          <m:sSubPr>
            <m:ctrlPr>
              <w:rPr>
                <w:rFonts w:ascii="Cambria Math" w:hAnsi="Cambria Math" w:cs="David"/>
                <w:i/>
                <w:vertAlign w:val="subscript"/>
              </w:rPr>
            </m:ctrlPr>
          </m:sSubPr>
          <m:e>
            <m:r>
              <w:rPr>
                <w:rFonts w:ascii="Cambria Math" w:hAnsi="Cambria Math" w:cs="David"/>
              </w:rPr>
              <m:t>H</m:t>
            </m:r>
            <m:ctrlPr>
              <w:rPr>
                <w:rFonts w:ascii="Cambria Math" w:hAnsi="Cambria Math" w:cs="David"/>
                <w:i/>
              </w:rPr>
            </m:ctrlPr>
          </m:e>
          <m:sub>
            <m:r>
              <w:rPr>
                <w:rFonts w:ascii="Cambria Math" w:hAnsi="Cambria Math" w:cs="David"/>
                <w:vertAlign w:val="subscript"/>
              </w:rPr>
              <m:t>0</m:t>
            </m:r>
          </m:sub>
        </m:sSub>
      </m:oMath>
      <w:r w:rsidRPr="00CC3029">
        <w:rPr>
          <w:rFonts w:ascii="Tahoma" w:hAnsi="Tahoma" w:cs="David" w:hint="cs"/>
          <w:rtl/>
        </w:rPr>
        <w:t xml:space="preserve"> אם</w:t>
      </w:r>
      <w:r>
        <w:rPr>
          <w:rFonts w:ascii="Tahoma" w:hAnsi="Tahoma" w:cs="David" w:hint="cs"/>
          <w:rtl/>
        </w:rPr>
        <w:t xml:space="preserve"> מתקיים </w:t>
      </w:r>
      <m:oMath>
        <m:sSubSup>
          <m:sSubSupPr>
            <m:ctrlPr>
              <w:rPr>
                <w:rFonts w:ascii="Cambria Math" w:hAnsi="Cambria Math" w:cs="David"/>
                <w:i/>
              </w:rPr>
            </m:ctrlPr>
          </m:sSubSupPr>
          <m:e>
            <m:r>
              <w:rPr>
                <w:rFonts w:ascii="Cambria Math" w:hAnsi="Cambria Math" w:cs="David"/>
              </w:rPr>
              <m:t>χ</m:t>
            </m:r>
          </m:e>
          <m:sub>
            <m:r>
              <w:rPr>
                <w:rFonts w:ascii="Cambria Math" w:hAnsi="Cambria Math" w:cs="David"/>
              </w:rPr>
              <m:t>emp</m:t>
            </m:r>
          </m:sub>
          <m:sup>
            <m:r>
              <w:rPr>
                <w:rFonts w:ascii="Cambria Math" w:hAnsi="Cambria Math" w:cs="David"/>
              </w:rPr>
              <m:t>2</m:t>
            </m:r>
          </m:sup>
        </m:sSubSup>
        <m:r>
          <w:rPr>
            <w:rFonts w:ascii="Cambria Math" w:hAnsi="Cambria Math" w:cs="David"/>
          </w:rPr>
          <m:t>&gt;</m:t>
        </m:r>
        <m:sSubSup>
          <m:sSubSupPr>
            <m:ctrlPr>
              <w:rPr>
                <w:rFonts w:ascii="Cambria Math" w:hAnsi="Cambria Math" w:cs="David"/>
                <w:i/>
              </w:rPr>
            </m:ctrlPr>
          </m:sSubSupPr>
          <m:e>
            <m:sSup>
              <m:sSupPr>
                <m:ctrlPr>
                  <w:rPr>
                    <w:rFonts w:ascii="Cambria Math" w:hAnsi="Cambria Math" w:cs="David"/>
                    <w:i/>
                  </w:rPr>
                </m:ctrlPr>
              </m:sSupPr>
              <m:e>
                <m:r>
                  <w:rPr>
                    <w:rFonts w:ascii="Cambria Math" w:hAnsi="Cambria Math" w:cs="David"/>
                  </w:rPr>
                  <m:t>χ</m:t>
                </m:r>
              </m:e>
              <m:sup>
                <m:r>
                  <w:rPr>
                    <w:rFonts w:ascii="Cambria Math" w:hAnsi="Cambria Math" w:cs="David"/>
                  </w:rPr>
                  <m:t>2</m:t>
                </m:r>
              </m:sup>
            </m:sSup>
          </m:e>
          <m:sub>
            <m:r>
              <w:rPr>
                <w:rFonts w:ascii="Cambria Math" w:hAnsi="Cambria Math" w:cs="David"/>
              </w:rPr>
              <m:t>1-α</m:t>
            </m:r>
          </m:sub>
          <m:sup>
            <m:d>
              <m:dPr>
                <m:ctrlPr>
                  <w:rPr>
                    <w:rFonts w:ascii="Cambria Math" w:hAnsi="Cambria Math" w:cs="David"/>
                    <w:i/>
                  </w:rPr>
                </m:ctrlPr>
              </m:dPr>
              <m:e>
                <m:r>
                  <w:rPr>
                    <w:rFonts w:ascii="Cambria Math" w:hAnsi="Cambria Math" w:cs="David"/>
                  </w:rPr>
                  <m:t>k-p-1</m:t>
                </m:r>
              </m:e>
            </m:d>
          </m:sup>
        </m:sSubSup>
      </m:oMath>
      <w:r w:rsidRPr="00CC3029">
        <w:rPr>
          <w:rFonts w:ascii="Tahoma" w:hAnsi="Tahoma" w:cs="David" w:hint="cs"/>
          <w:rtl/>
        </w:rPr>
        <w:t xml:space="preserve">  </w:t>
      </w:r>
    </w:p>
    <w:p w14:paraId="1691EE1F" w14:textId="77777777" w:rsidR="000C154A" w:rsidRPr="005A6470" w:rsidRDefault="000C154A" w:rsidP="000C154A">
      <w:pPr>
        <w:bidi/>
        <w:spacing w:line="360" w:lineRule="auto"/>
        <w:rPr>
          <w:rFonts w:cs="David"/>
          <w:b/>
          <w:bCs/>
          <w:u w:val="single"/>
          <w:rtl/>
        </w:rPr>
      </w:pPr>
      <w:r>
        <w:rPr>
          <w:rFonts w:cs="David" w:hint="cs"/>
          <w:b/>
          <w:bCs/>
          <w:u w:val="single"/>
          <w:rtl/>
        </w:rPr>
        <w:lastRenderedPageBreak/>
        <w:t>שאלה 2</w:t>
      </w:r>
    </w:p>
    <w:p w14:paraId="7768C7D7" w14:textId="77777777" w:rsidR="000C154A" w:rsidRDefault="000C154A" w:rsidP="000C154A">
      <w:pPr>
        <w:bidi/>
        <w:spacing w:line="360" w:lineRule="auto"/>
        <w:rPr>
          <w:rFonts w:cs="David"/>
          <w:rtl/>
        </w:rPr>
      </w:pPr>
      <w:r>
        <w:rPr>
          <w:rFonts w:cs="David" w:hint="cs"/>
          <w:rtl/>
        </w:rPr>
        <w:t>להלן נתונים 50  זמנים בין מופעיים של תקלות בשרת אינטרנט (בימים):</w:t>
      </w:r>
    </w:p>
    <w:p w14:paraId="09C7863C" w14:textId="77777777" w:rsidR="000C154A" w:rsidRPr="00781BF2" w:rsidRDefault="000C154A" w:rsidP="000C154A">
      <w:pPr>
        <w:bidi/>
        <w:spacing w:line="360" w:lineRule="auto"/>
      </w:pPr>
      <w:r w:rsidRPr="00781BF2">
        <w:t>5.2, 16.6, 9.8, 14.9, 1.3, 0.5, 16.6, 16.5, 1, 16.6, 19.3, 10.6, 26.8, 4.5, 2.5, 24.9, 3.4, 9.1, 12.5, 10.6, 27.6, 1.3, 0.4, 2.2, 7.8, 6, 17.6, 10.8, 2.7, 1.3, 1.6, 15.7,10.9, 2.1, 20.1, 1.9, 13.6, 0.4, 18.8, 11.4, 3, 0.3, 5.5, 2.7, 2.2, 9.5, 14.8, 3, 6.3, 11.2</w:t>
      </w:r>
    </w:p>
    <w:p w14:paraId="46755A7A" w14:textId="77777777" w:rsidR="000C154A" w:rsidRDefault="000C154A" w:rsidP="000C154A">
      <w:pPr>
        <w:bidi/>
        <w:spacing w:line="360" w:lineRule="auto"/>
        <w:rPr>
          <w:rFonts w:cs="David"/>
          <w:rtl/>
        </w:rPr>
      </w:pPr>
    </w:p>
    <w:p w14:paraId="1F1CDA61" w14:textId="77777777" w:rsidR="000C154A" w:rsidRPr="00AB223E" w:rsidRDefault="000C154A" w:rsidP="000C154A">
      <w:pPr>
        <w:pStyle w:val="ListParagraph"/>
        <w:numPr>
          <w:ilvl w:val="0"/>
          <w:numId w:val="4"/>
        </w:numPr>
        <w:spacing w:line="360" w:lineRule="auto"/>
        <w:rPr>
          <w:rFonts w:cs="David"/>
          <w:b/>
          <w:bCs/>
          <w:rtl/>
        </w:rPr>
      </w:pPr>
      <w:r w:rsidRPr="00AB223E">
        <w:rPr>
          <w:rFonts w:cs="David" w:hint="cs"/>
          <w:b/>
          <w:bCs/>
          <w:rtl/>
        </w:rPr>
        <w:t xml:space="preserve">בדקו את ההשערה כי הזמן בין תקלות בשרת מתפלג אקספוננציאלית ברמת מובהקות 5%. </w:t>
      </w:r>
    </w:p>
    <w:p w14:paraId="30F28FD5" w14:textId="77777777" w:rsidR="000C154A" w:rsidRPr="00552ADC" w:rsidRDefault="000C154A" w:rsidP="000C154A">
      <w:pPr>
        <w:bidi/>
        <w:rPr>
          <w:rFonts w:cs="David"/>
          <w:b/>
          <w:bCs/>
          <w:sz w:val="12"/>
          <w:szCs w:val="12"/>
          <w:rtl/>
        </w:rPr>
      </w:pPr>
    </w:p>
    <w:p w14:paraId="6484BAFD" w14:textId="77777777" w:rsidR="000C154A" w:rsidRDefault="000C154A" w:rsidP="000C154A">
      <w:pPr>
        <w:bidi/>
        <w:spacing w:line="360" w:lineRule="auto"/>
        <w:rPr>
          <w:rFonts w:cs="David"/>
          <w:rtl/>
        </w:rPr>
      </w:pPr>
      <w:r>
        <w:rPr>
          <w:rFonts w:cs="David" w:hint="cs"/>
          <w:rtl/>
        </w:rPr>
        <w:t>ראשית יש לאמוד את הפרמטר</w:t>
      </w:r>
      <w:r w:rsidRPr="00574269">
        <w:rPr>
          <w:rFonts w:cs="David"/>
          <w:position w:val="-6"/>
        </w:rPr>
        <w:object w:dxaOrig="279" w:dyaOrig="360" w14:anchorId="16550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2.45pt" o:ole="">
            <v:imagedata r:id="rId6" o:title=""/>
          </v:shape>
          <o:OLEObject Type="Embed" ProgID="Equation.DSMT4" ShapeID="_x0000_i1025" DrawAspect="Content" ObjectID="_1650639346" r:id="rId7"/>
        </w:object>
      </w:r>
      <w:r>
        <w:rPr>
          <w:rFonts w:cs="David" w:hint="cs"/>
          <w:rtl/>
        </w:rPr>
        <w:t xml:space="preserve">של ההתפלגות האקס'. </w:t>
      </w:r>
    </w:p>
    <w:p w14:paraId="5306693B" w14:textId="77777777" w:rsidR="000C154A" w:rsidRDefault="000C154A" w:rsidP="000C154A">
      <w:pPr>
        <w:bidi/>
        <w:spacing w:line="360" w:lineRule="auto"/>
        <w:rPr>
          <w:rFonts w:cs="David"/>
          <w:rtl/>
        </w:rPr>
      </w:pPr>
      <w:r>
        <w:rPr>
          <w:rFonts w:cs="David" w:hint="cs"/>
          <w:rtl/>
        </w:rPr>
        <w:t xml:space="preserve">מתרגול 3, אנחנו יודעים שאומד לפרמטר של התפלגות מעריכית הוא </w:t>
      </w:r>
      <w:r>
        <w:rPr>
          <w:rFonts w:cs="David"/>
          <w:rtl/>
        </w:rPr>
        <w:t> </w:t>
      </w:r>
      <m:oMath>
        <m:acc>
          <m:accPr>
            <m:ctrlPr>
              <w:rPr>
                <w:rFonts w:ascii="Cambria Math" w:hAnsi="Cambria Math" w:cs="David"/>
                <w:i/>
              </w:rPr>
            </m:ctrlPr>
          </m:accPr>
          <m:e>
            <m:r>
              <m:rPr>
                <m:sty m:val="p"/>
              </m:rPr>
              <w:rPr>
                <w:rFonts w:ascii="Cambria Math" w:hAnsi="Cambria Math" w:cs="David" w:hint="cs"/>
              </w:rPr>
              <m:t>λ</m:t>
            </m:r>
            <m:ctrlPr>
              <w:rPr>
                <w:rFonts w:ascii="Cambria Math" w:hAnsi="Cambria Math" w:cs="David"/>
                <w:i/>
                <w:rtl/>
              </w:rPr>
            </m:ctrlPr>
          </m:e>
        </m:acc>
        <m:r>
          <m:rPr>
            <m:sty m:val="p"/>
          </m:rPr>
          <w:rPr>
            <w:rFonts w:ascii="Cambria Math" w:hAnsi="Cambria Math" w:cs="David"/>
          </w:rPr>
          <m:t>=</m:t>
        </m:r>
        <m:f>
          <m:fPr>
            <m:ctrlPr>
              <w:rPr>
                <w:rFonts w:ascii="Cambria Math" w:hAnsi="Cambria Math" w:cs="David"/>
                <w:i/>
              </w:rPr>
            </m:ctrlPr>
          </m:fPr>
          <m:num>
            <m:r>
              <w:rPr>
                <w:rFonts w:ascii="Cambria Math" w:hAnsi="Cambria Math" w:cs="David"/>
              </w:rPr>
              <m:t>1</m:t>
            </m:r>
          </m:num>
          <m:den>
            <m:acc>
              <m:accPr>
                <m:chr m:val="̅"/>
                <m:ctrlPr>
                  <w:rPr>
                    <w:rFonts w:ascii="Cambria Math" w:hAnsi="Cambria Math" w:cs="David"/>
                    <w:i/>
                  </w:rPr>
                </m:ctrlPr>
              </m:accPr>
              <m:e>
                <m:r>
                  <w:rPr>
                    <w:rFonts w:ascii="Cambria Math" w:hAnsi="Cambria Math" w:cs="David"/>
                  </w:rPr>
                  <m:t>X</m:t>
                </m:r>
              </m:e>
            </m:acc>
          </m:den>
        </m:f>
      </m:oMath>
      <w:r>
        <w:rPr>
          <w:rFonts w:cs="David" w:hint="cs"/>
          <w:rtl/>
        </w:rPr>
        <w:t xml:space="preserve">. </w:t>
      </w:r>
    </w:p>
    <w:p w14:paraId="37FFD6CC" w14:textId="77777777" w:rsidR="000C154A" w:rsidRDefault="000C154A" w:rsidP="000C154A">
      <w:pPr>
        <w:bidi/>
        <w:rPr>
          <w:rFonts w:cs="David"/>
          <w:rtl/>
        </w:rPr>
      </w:pPr>
      <w:r w:rsidRPr="00A400E8">
        <w:rPr>
          <w:rFonts w:cs="David"/>
          <w:position w:val="-34"/>
        </w:rPr>
        <w:object w:dxaOrig="4459" w:dyaOrig="880" w14:anchorId="584C690A">
          <v:shape id="_x0000_i1026" type="#_x0000_t75" style="width:159.25pt;height:32.55pt" o:ole="">
            <v:imagedata r:id="rId8" o:title=""/>
          </v:shape>
          <o:OLEObject Type="Embed" ProgID="Equation.DSMT4" ShapeID="_x0000_i1026" DrawAspect="Content" ObjectID="_1650639347" r:id="rId9"/>
        </w:object>
      </w:r>
    </w:p>
    <w:p w14:paraId="6CE02C32" w14:textId="77777777" w:rsidR="000C154A" w:rsidRDefault="000C154A" w:rsidP="000C154A">
      <w:pPr>
        <w:bidi/>
        <w:spacing w:line="360" w:lineRule="auto"/>
        <w:rPr>
          <w:rFonts w:cs="David"/>
          <w:rtl/>
        </w:rPr>
      </w:pPr>
      <w:r>
        <w:rPr>
          <w:rFonts w:cs="David" w:hint="cs"/>
          <w:rtl/>
        </w:rPr>
        <w:t>כעת ניתן לנסח את ההשערות:</w:t>
      </w:r>
    </w:p>
    <w:p w14:paraId="6F0C5D11" w14:textId="77777777" w:rsidR="000C154A" w:rsidRPr="001946B3" w:rsidRDefault="000C154A" w:rsidP="000C154A">
      <w:pPr>
        <w:bidi/>
        <w:spacing w:line="360" w:lineRule="auto"/>
        <w:rPr>
          <w:rFonts w:cs="David"/>
        </w:rPr>
      </w:pPr>
      <m:oMathPara>
        <m:oMathParaPr>
          <m:jc m:val="left"/>
        </m:oMathParaP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r>
            <w:rPr>
              <w:rFonts w:ascii="Cambria Math" w:hAnsi="Cambria Math" w:cs="David"/>
            </w:rPr>
            <m:t>:  t~</m:t>
          </m:r>
          <m:r>
            <m:rPr>
              <m:sty m:val="p"/>
            </m:rPr>
            <w:rPr>
              <w:rFonts w:ascii="Cambria Math" w:hAnsi="Cambria Math" w:cs="David"/>
            </w:rPr>
            <m:t>exp⁡</m:t>
          </m:r>
          <m:r>
            <w:rPr>
              <w:rFonts w:ascii="Cambria Math" w:hAnsi="Cambria Math" w:cs="David"/>
            </w:rPr>
            <m:t>(0.11)</m:t>
          </m:r>
        </m:oMath>
      </m:oMathPara>
    </w:p>
    <w:p w14:paraId="485B4C63" w14:textId="77777777" w:rsidR="000C154A" w:rsidRPr="001946B3" w:rsidRDefault="000C154A" w:rsidP="000C154A">
      <w:pPr>
        <w:bidi/>
        <w:spacing w:line="360" w:lineRule="auto"/>
        <w:rPr>
          <w:rFonts w:cs="David"/>
        </w:rPr>
      </w:pPr>
      <m:oMathPara>
        <m:oMathParaPr>
          <m:jc m:val="left"/>
        </m:oMathParaPr>
        <m:oMath>
          <m:sSub>
            <m:sSubPr>
              <m:ctrlPr>
                <w:rPr>
                  <w:rFonts w:ascii="Cambria Math" w:hAnsi="Cambria Math" w:cs="David"/>
                  <w:i/>
                </w:rPr>
              </m:ctrlPr>
            </m:sSubPr>
            <m:e>
              <m:r>
                <w:rPr>
                  <w:rFonts w:ascii="Cambria Math" w:hAnsi="Cambria Math" w:cs="David"/>
                </w:rPr>
                <m:t>H</m:t>
              </m:r>
            </m:e>
            <m:sub>
              <m:r>
                <w:rPr>
                  <w:rFonts w:ascii="Cambria Math" w:hAnsi="Cambria Math" w:cs="David"/>
                </w:rPr>
                <m:t>1</m:t>
              </m:r>
            </m:sub>
          </m:sSub>
          <m:r>
            <w:rPr>
              <w:rFonts w:ascii="Cambria Math" w:hAnsi="Cambria Math" w:cs="David"/>
            </w:rPr>
            <m:t>:  otherwise</m:t>
          </m:r>
        </m:oMath>
      </m:oMathPara>
    </w:p>
    <w:p w14:paraId="718E4B80" w14:textId="77777777" w:rsidR="000C154A" w:rsidRPr="00420CB0" w:rsidRDefault="000C154A" w:rsidP="000C154A">
      <w:pPr>
        <w:bidi/>
        <w:spacing w:line="360" w:lineRule="auto"/>
        <w:rPr>
          <w:rFonts w:cs="David"/>
        </w:rPr>
      </w:pPr>
      <w:r w:rsidRPr="00C21514">
        <w:rPr>
          <w:rFonts w:cs="David" w:hint="cs"/>
          <w:b/>
          <w:bCs/>
          <w:rtl/>
        </w:rPr>
        <w:t>לא נתונה חלוקה ראשונית לקבוצות</w:t>
      </w:r>
      <w:r>
        <w:rPr>
          <w:rFonts w:cs="David" w:hint="cs"/>
          <w:rtl/>
        </w:rPr>
        <w:t xml:space="preserve">. אנחנו נדרשים לייצר אותה בעצמנו, כך שיתקיים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cs="David" w:hint="cs"/>
          <w:rtl/>
        </w:rPr>
        <w:t xml:space="preserve"> בכל קבוצה. </w:t>
      </w:r>
      <w:r>
        <w:rPr>
          <w:rFonts w:cs="David" w:hint="cs"/>
          <w:b/>
          <w:bCs/>
          <w:rtl/>
        </w:rPr>
        <w:t>כדאי</w:t>
      </w:r>
      <w:r>
        <w:rPr>
          <w:rFonts w:cs="David" w:hint="cs"/>
          <w:rtl/>
        </w:rPr>
        <w:t xml:space="preserve"> שלא יהיו מעט קבוצות (המבחן מאבד מהמשמעות שלו). </w:t>
      </w:r>
    </w:p>
    <w:p w14:paraId="7AF37006" w14:textId="77777777" w:rsidR="000C154A" w:rsidRDefault="000C154A" w:rsidP="000C154A">
      <w:pPr>
        <w:bidi/>
        <w:spacing w:line="360" w:lineRule="auto"/>
        <w:rPr>
          <w:rFonts w:cs="David"/>
          <w:b/>
          <w:bCs/>
          <w:rtl/>
        </w:rPr>
      </w:pPr>
    </w:p>
    <w:p w14:paraId="681D8033" w14:textId="77777777" w:rsidR="000C154A" w:rsidRDefault="000C154A" w:rsidP="000C154A">
      <w:pPr>
        <w:bidi/>
        <w:spacing w:line="360" w:lineRule="auto"/>
        <w:rPr>
          <w:rFonts w:cs="David"/>
          <w:rtl/>
        </w:rPr>
      </w:pPr>
      <w:r w:rsidRPr="000562D2">
        <w:rPr>
          <w:rFonts w:cs="David" w:hint="cs"/>
          <w:b/>
          <w:bCs/>
          <w:rtl/>
        </w:rPr>
        <w:t>נחלק שרירותית</w:t>
      </w:r>
      <w:r>
        <w:rPr>
          <w:rFonts w:cs="David" w:hint="cs"/>
          <w:rtl/>
        </w:rPr>
        <w:t xml:space="preserve"> ל-7 קבוצות באופן הבא: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1"/>
        <w:gridCol w:w="314"/>
        <w:gridCol w:w="314"/>
        <w:gridCol w:w="314"/>
        <w:gridCol w:w="314"/>
        <w:gridCol w:w="314"/>
        <w:gridCol w:w="314"/>
        <w:gridCol w:w="314"/>
      </w:tblGrid>
      <w:tr w:rsidR="000C154A" w:rsidRPr="008922FB" w14:paraId="49C96B9A" w14:textId="77777777" w:rsidTr="00E41F53">
        <w:trPr>
          <w:jc w:val="center"/>
        </w:trPr>
        <w:tc>
          <w:tcPr>
            <w:tcW w:w="0" w:type="auto"/>
            <w:shd w:val="clear" w:color="auto" w:fill="BFBFBF" w:themeFill="background1" w:themeFillShade="BF"/>
            <w:vAlign w:val="center"/>
          </w:tcPr>
          <w:p w14:paraId="4ECC25A1" w14:textId="77777777" w:rsidR="000C154A" w:rsidRPr="008922FB" w:rsidRDefault="000C154A" w:rsidP="000C154A">
            <w:pPr>
              <w:bidi/>
              <w:rPr>
                <w:rFonts w:eastAsia="SimSun" w:cs="David"/>
                <w:rtl/>
              </w:rPr>
            </w:pPr>
            <w:r w:rsidRPr="008922FB">
              <w:rPr>
                <w:rFonts w:eastAsia="SimSun" w:cs="David" w:hint="cs"/>
                <w:rtl/>
              </w:rPr>
              <w:t>קבוצה</w:t>
            </w:r>
          </w:p>
        </w:tc>
        <w:tc>
          <w:tcPr>
            <w:tcW w:w="0" w:type="auto"/>
            <w:shd w:val="clear" w:color="auto" w:fill="BFBFBF" w:themeFill="background1" w:themeFillShade="BF"/>
            <w:vAlign w:val="center"/>
          </w:tcPr>
          <w:p w14:paraId="08CC6A0F" w14:textId="77777777" w:rsidR="000C154A" w:rsidRPr="008922FB" w:rsidRDefault="000C154A" w:rsidP="000C154A">
            <w:pPr>
              <w:bidi/>
              <w:rPr>
                <w:rFonts w:eastAsia="SimSun" w:cs="David"/>
                <w:rtl/>
              </w:rPr>
            </w:pPr>
            <w:r w:rsidRPr="008922FB">
              <w:rPr>
                <w:rFonts w:eastAsia="SimSun" w:cs="David" w:hint="cs"/>
                <w:rtl/>
              </w:rPr>
              <w:t>1</w:t>
            </w:r>
          </w:p>
        </w:tc>
        <w:tc>
          <w:tcPr>
            <w:tcW w:w="0" w:type="auto"/>
            <w:shd w:val="clear" w:color="auto" w:fill="BFBFBF" w:themeFill="background1" w:themeFillShade="BF"/>
            <w:vAlign w:val="center"/>
          </w:tcPr>
          <w:p w14:paraId="250D6963" w14:textId="77777777" w:rsidR="000C154A" w:rsidRPr="008922FB" w:rsidRDefault="000C154A" w:rsidP="000C154A">
            <w:pPr>
              <w:bidi/>
              <w:rPr>
                <w:rFonts w:eastAsia="SimSun" w:cs="David"/>
                <w:rtl/>
              </w:rPr>
            </w:pPr>
            <w:r w:rsidRPr="008922FB">
              <w:rPr>
                <w:rFonts w:eastAsia="SimSun" w:cs="David" w:hint="cs"/>
                <w:rtl/>
              </w:rPr>
              <w:t>2</w:t>
            </w:r>
          </w:p>
        </w:tc>
        <w:tc>
          <w:tcPr>
            <w:tcW w:w="0" w:type="auto"/>
            <w:shd w:val="clear" w:color="auto" w:fill="BFBFBF" w:themeFill="background1" w:themeFillShade="BF"/>
            <w:vAlign w:val="center"/>
          </w:tcPr>
          <w:p w14:paraId="0E90CDB0" w14:textId="77777777" w:rsidR="000C154A" w:rsidRPr="008922FB" w:rsidRDefault="000C154A" w:rsidP="000C154A">
            <w:pPr>
              <w:bidi/>
              <w:rPr>
                <w:rFonts w:eastAsia="SimSun" w:cs="David"/>
                <w:rtl/>
              </w:rPr>
            </w:pPr>
            <w:r w:rsidRPr="008922FB">
              <w:rPr>
                <w:rFonts w:eastAsia="SimSun" w:cs="David" w:hint="cs"/>
                <w:rtl/>
              </w:rPr>
              <w:t>3</w:t>
            </w:r>
          </w:p>
        </w:tc>
        <w:tc>
          <w:tcPr>
            <w:tcW w:w="0" w:type="auto"/>
            <w:shd w:val="clear" w:color="auto" w:fill="BFBFBF" w:themeFill="background1" w:themeFillShade="BF"/>
            <w:vAlign w:val="center"/>
          </w:tcPr>
          <w:p w14:paraId="642FA0CB" w14:textId="77777777" w:rsidR="000C154A" w:rsidRPr="008922FB" w:rsidRDefault="000C154A" w:rsidP="000C154A">
            <w:pPr>
              <w:bidi/>
              <w:rPr>
                <w:rFonts w:eastAsia="SimSun" w:cs="David"/>
                <w:rtl/>
              </w:rPr>
            </w:pPr>
            <w:r w:rsidRPr="008922FB">
              <w:rPr>
                <w:rFonts w:eastAsia="SimSun" w:cs="David" w:hint="cs"/>
                <w:rtl/>
              </w:rPr>
              <w:t>4</w:t>
            </w:r>
          </w:p>
        </w:tc>
        <w:tc>
          <w:tcPr>
            <w:tcW w:w="0" w:type="auto"/>
            <w:shd w:val="clear" w:color="auto" w:fill="BFBFBF" w:themeFill="background1" w:themeFillShade="BF"/>
            <w:vAlign w:val="center"/>
          </w:tcPr>
          <w:p w14:paraId="12386D02" w14:textId="77777777" w:rsidR="000C154A" w:rsidRPr="008922FB" w:rsidRDefault="000C154A" w:rsidP="000C154A">
            <w:pPr>
              <w:bidi/>
              <w:rPr>
                <w:rFonts w:eastAsia="SimSun" w:cs="David"/>
                <w:rtl/>
              </w:rPr>
            </w:pPr>
            <w:r w:rsidRPr="008922FB">
              <w:rPr>
                <w:rFonts w:eastAsia="SimSun" w:cs="David" w:hint="cs"/>
                <w:rtl/>
              </w:rPr>
              <w:t>5</w:t>
            </w:r>
          </w:p>
        </w:tc>
        <w:tc>
          <w:tcPr>
            <w:tcW w:w="0" w:type="auto"/>
            <w:shd w:val="clear" w:color="auto" w:fill="BFBFBF" w:themeFill="background1" w:themeFillShade="BF"/>
            <w:vAlign w:val="center"/>
          </w:tcPr>
          <w:p w14:paraId="19BA905D" w14:textId="77777777" w:rsidR="000C154A" w:rsidRPr="008922FB" w:rsidRDefault="000C154A" w:rsidP="000C154A">
            <w:pPr>
              <w:bidi/>
              <w:rPr>
                <w:rFonts w:eastAsia="SimSun" w:cs="David"/>
                <w:rtl/>
              </w:rPr>
            </w:pPr>
            <w:r w:rsidRPr="008922FB">
              <w:rPr>
                <w:rFonts w:eastAsia="SimSun" w:cs="David" w:hint="cs"/>
                <w:rtl/>
              </w:rPr>
              <w:t>6</w:t>
            </w:r>
          </w:p>
        </w:tc>
        <w:tc>
          <w:tcPr>
            <w:tcW w:w="0" w:type="auto"/>
            <w:shd w:val="clear" w:color="auto" w:fill="BFBFBF" w:themeFill="background1" w:themeFillShade="BF"/>
            <w:vAlign w:val="center"/>
          </w:tcPr>
          <w:p w14:paraId="254100D3" w14:textId="77777777" w:rsidR="000C154A" w:rsidRPr="008922FB" w:rsidRDefault="000C154A" w:rsidP="000C154A">
            <w:pPr>
              <w:bidi/>
              <w:rPr>
                <w:rFonts w:eastAsia="SimSun" w:cs="David"/>
                <w:rtl/>
              </w:rPr>
            </w:pPr>
            <w:r w:rsidRPr="008922FB">
              <w:rPr>
                <w:rFonts w:eastAsia="SimSun" w:cs="David" w:hint="cs"/>
                <w:rtl/>
              </w:rPr>
              <w:t>7</w:t>
            </w:r>
          </w:p>
        </w:tc>
      </w:tr>
      <w:tr w:rsidR="000C154A" w:rsidRPr="008922FB" w14:paraId="5745986D" w14:textId="77777777" w:rsidTr="00E41F53">
        <w:trPr>
          <w:jc w:val="center"/>
        </w:trPr>
        <w:tc>
          <w:tcPr>
            <w:tcW w:w="0" w:type="auto"/>
            <w:vAlign w:val="center"/>
          </w:tcPr>
          <w:p w14:paraId="4F31E1B0" w14:textId="77777777" w:rsidR="000C154A" w:rsidRPr="00B6085D" w:rsidRDefault="000C154A" w:rsidP="000C154A">
            <w:pPr>
              <w:bidi/>
              <w:rPr>
                <w:rFonts w:eastAsia="SimSun" w:cs="David"/>
                <w:rtl/>
              </w:rPr>
            </w:pPr>
            <w:r w:rsidRPr="008922FB">
              <w:rPr>
                <w:rFonts w:eastAsia="SimSun" w:cs="David" w:hint="cs"/>
                <w:rtl/>
              </w:rPr>
              <w:t>מס' תצפיות חזוי</w:t>
            </w:r>
            <w:r>
              <w:rPr>
                <w:rFonts w:eastAsia="SimSun" w:cs="David" w:hint="cs"/>
                <w:rtl/>
              </w:rPr>
              <w:t xml:space="preserve"> במדגם =</w:t>
            </w:r>
            <w:r w:rsidRPr="008922FB">
              <w:rPr>
                <w:rFonts w:eastAsia="SimSun" w:cs="David" w:hint="cs"/>
                <w:rtl/>
              </w:rPr>
              <w:t xml:space="preserve"> </w:t>
            </w:r>
            <w:proofErr w:type="spellStart"/>
            <w:r>
              <w:rPr>
                <w:rFonts w:eastAsia="SimSun" w:cs="David"/>
              </w:rPr>
              <w:t>E</w:t>
            </w:r>
            <w:r>
              <w:rPr>
                <w:rFonts w:eastAsia="SimSun" w:cs="David"/>
                <w:vertAlign w:val="subscript"/>
              </w:rPr>
              <w:t>i</w:t>
            </w:r>
            <w:proofErr w:type="spellEnd"/>
          </w:p>
        </w:tc>
        <w:tc>
          <w:tcPr>
            <w:tcW w:w="0" w:type="auto"/>
            <w:vAlign w:val="center"/>
          </w:tcPr>
          <w:p w14:paraId="47AC089C"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2DD32330"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17F9AC1A"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604C15BE"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61EB11FB"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121DC2F9" w14:textId="77777777" w:rsidR="000C154A" w:rsidRPr="008922FB" w:rsidRDefault="000C154A" w:rsidP="000C154A">
            <w:pPr>
              <w:bidi/>
              <w:rPr>
                <w:rFonts w:eastAsia="SimSun" w:cs="David"/>
                <w:rtl/>
              </w:rPr>
            </w:pPr>
            <w:r w:rsidRPr="008922FB">
              <w:rPr>
                <w:rFonts w:eastAsia="SimSun" w:cs="David" w:hint="cs"/>
                <w:rtl/>
              </w:rPr>
              <w:t>7</w:t>
            </w:r>
          </w:p>
        </w:tc>
        <w:tc>
          <w:tcPr>
            <w:tcW w:w="0" w:type="auto"/>
            <w:vAlign w:val="center"/>
          </w:tcPr>
          <w:p w14:paraId="1ACD7671" w14:textId="77777777" w:rsidR="000C154A" w:rsidRPr="008922FB" w:rsidRDefault="000C154A" w:rsidP="000C154A">
            <w:pPr>
              <w:bidi/>
              <w:rPr>
                <w:rFonts w:eastAsia="SimSun" w:cs="David"/>
                <w:rtl/>
              </w:rPr>
            </w:pPr>
            <w:r w:rsidRPr="008922FB">
              <w:rPr>
                <w:rFonts w:eastAsia="SimSun" w:cs="David" w:hint="cs"/>
                <w:rtl/>
              </w:rPr>
              <w:t>8</w:t>
            </w:r>
          </w:p>
        </w:tc>
      </w:tr>
    </w:tbl>
    <w:p w14:paraId="23F58376" w14:textId="77777777" w:rsidR="000C154A" w:rsidRDefault="000C154A" w:rsidP="000C154A">
      <w:pPr>
        <w:bidi/>
        <w:spacing w:line="360" w:lineRule="auto"/>
        <w:rPr>
          <w:rFonts w:cs="David"/>
          <w:rtl/>
        </w:rPr>
      </w:pPr>
    </w:p>
    <w:p w14:paraId="1CC114FE" w14:textId="77777777" w:rsidR="000C154A" w:rsidRDefault="000C154A" w:rsidP="000C154A">
      <w:pPr>
        <w:bidi/>
        <w:spacing w:line="360" w:lineRule="auto"/>
        <w:rPr>
          <w:rFonts w:cs="David"/>
          <w:rtl/>
        </w:rPr>
      </w:pPr>
      <w:r>
        <w:rPr>
          <w:rFonts w:cs="David" w:hint="cs"/>
          <w:rtl/>
        </w:rPr>
        <w:t xml:space="preserve">כך שאכן מתקיים </w:t>
      </w:r>
      <m:oMath>
        <m:sSub>
          <m:sSubPr>
            <m:ctrlPr>
              <w:rPr>
                <w:rFonts w:ascii="Cambria Math" w:hAnsi="Cambria Math" w:cs="David"/>
                <w:i/>
              </w:rPr>
            </m:ctrlPr>
          </m:sSubPr>
          <m:e>
            <m:r>
              <w:rPr>
                <w:rFonts w:ascii="Cambria Math" w:hAnsi="Cambria Math" w:cs="David"/>
              </w:rPr>
              <m:t>E</m:t>
            </m:r>
          </m:e>
          <m:sub>
            <m:r>
              <w:rPr>
                <w:rFonts w:ascii="Cambria Math" w:hAnsi="Cambria Math" w:cs="David"/>
              </w:rPr>
              <m:t>i</m:t>
            </m:r>
          </m:sub>
        </m:sSub>
        <m:r>
          <w:rPr>
            <w:rFonts w:ascii="Cambria Math" w:hAnsi="Cambria Math" w:cs="David"/>
          </w:rPr>
          <m:t>≥5</m:t>
        </m:r>
      </m:oMath>
      <w:r>
        <w:rPr>
          <w:rFonts w:cs="David" w:hint="cs"/>
          <w:rtl/>
        </w:rPr>
        <w:t xml:space="preserve"> בכל קבוצה.</w:t>
      </w:r>
    </w:p>
    <w:p w14:paraId="364F26EC" w14:textId="77777777" w:rsidR="000C154A" w:rsidRPr="006738C8" w:rsidRDefault="000C154A" w:rsidP="000C154A">
      <w:pPr>
        <w:bidi/>
        <w:spacing w:line="360" w:lineRule="auto"/>
        <w:rPr>
          <w:rFonts w:cs="David"/>
          <w:rtl/>
        </w:rPr>
      </w:pPr>
      <w:r w:rsidRPr="006738C8">
        <w:rPr>
          <w:rFonts w:cs="David" w:hint="cs"/>
          <w:rtl/>
        </w:rPr>
        <w:t>אין לנו</w:t>
      </w:r>
      <w:r>
        <w:rPr>
          <w:rFonts w:cs="David" w:hint="cs"/>
          <w:rtl/>
        </w:rPr>
        <w:t xml:space="preserve"> את הגבולות שמפרידים בין הקבוצות. נמצא אותם באופן הבא: הגבול </w:t>
      </w:r>
      <m:oMath>
        <m:r>
          <w:rPr>
            <w:rFonts w:ascii="Cambria Math" w:hAnsi="Cambria Math" w:cs="David"/>
          </w:rPr>
          <m:t>a</m:t>
        </m:r>
      </m:oMath>
      <w:r>
        <w:rPr>
          <w:rFonts w:cs="David" w:hint="cs"/>
          <w:rtl/>
        </w:rPr>
        <w:t xml:space="preserve"> שמפריד בין קבוצה 1 ל-2 צריך להיות כזה שעד אליו יתקבלו 7 תצפיות מתוך 50 במדגם. במילים אחרות: ההסתברות לקבל ערך בין 0 ל-</w:t>
      </w:r>
      <m:oMath>
        <m:r>
          <w:rPr>
            <w:rFonts w:ascii="Cambria Math" w:hAnsi="Cambria Math" w:cs="David"/>
          </w:rPr>
          <m:t>a</m:t>
        </m:r>
      </m:oMath>
      <w:r>
        <w:rPr>
          <w:rFonts w:cs="David" w:hint="cs"/>
          <w:rtl/>
        </w:rPr>
        <w:t xml:space="preserve"> צריכה להיות </w:t>
      </w:r>
      <m:oMath>
        <m:f>
          <m:fPr>
            <m:ctrlPr>
              <w:rPr>
                <w:rFonts w:ascii="Cambria Math" w:hAnsi="Cambria Math" w:cs="David"/>
              </w:rPr>
            </m:ctrlPr>
          </m:fPr>
          <m:num>
            <m:r>
              <m:rPr>
                <m:sty m:val="p"/>
              </m:rPr>
              <w:rPr>
                <w:rFonts w:ascii="Cambria Math" w:hAnsi="Cambria Math" w:cs="David"/>
              </w:rPr>
              <m:t>7</m:t>
            </m:r>
          </m:num>
          <m:den>
            <m:r>
              <m:rPr>
                <m:sty m:val="p"/>
              </m:rPr>
              <w:rPr>
                <w:rFonts w:ascii="Cambria Math" w:hAnsi="Cambria Math" w:cs="David"/>
              </w:rPr>
              <m:t>50</m:t>
            </m:r>
          </m:den>
        </m:f>
      </m:oMath>
      <w:r>
        <w:rPr>
          <w:rFonts w:cs="David" w:hint="cs"/>
          <w:rtl/>
        </w:rPr>
        <w:t>. וכך הלאה...</w:t>
      </w:r>
    </w:p>
    <w:p w14:paraId="1594ECA0" w14:textId="77777777" w:rsidR="000C154A" w:rsidRPr="00965EF8" w:rsidRDefault="000C154A" w:rsidP="000C154A">
      <w:pPr>
        <w:bidi/>
        <w:spacing w:line="360" w:lineRule="auto"/>
        <w:rPr>
          <w:rFonts w:cs="David"/>
          <w:rtl/>
        </w:rPr>
      </w:pPr>
    </w:p>
    <w:tbl>
      <w:tblPr>
        <w:bidiVisual/>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044"/>
        <w:gridCol w:w="1045"/>
        <w:gridCol w:w="1045"/>
        <w:gridCol w:w="1044"/>
        <w:gridCol w:w="1045"/>
        <w:gridCol w:w="1045"/>
        <w:gridCol w:w="1187"/>
      </w:tblGrid>
      <w:tr w:rsidR="000C154A" w:rsidRPr="008922FB" w14:paraId="34D95B24" w14:textId="77777777" w:rsidTr="00E41F53">
        <w:trPr>
          <w:trHeight w:val="576"/>
          <w:jc w:val="center"/>
        </w:trPr>
        <w:tc>
          <w:tcPr>
            <w:tcW w:w="2835" w:type="dxa"/>
            <w:shd w:val="clear" w:color="auto" w:fill="BFBFBF" w:themeFill="background1" w:themeFillShade="BF"/>
            <w:vAlign w:val="center"/>
          </w:tcPr>
          <w:p w14:paraId="0D467525" w14:textId="77777777" w:rsidR="000C154A" w:rsidRPr="0076597D" w:rsidRDefault="000C154A" w:rsidP="000C154A">
            <w:pPr>
              <w:bidi/>
              <w:rPr>
                <w:rFonts w:eastAsia="SimSun" w:cs="David"/>
                <w:b/>
                <w:bCs/>
                <w:rtl/>
              </w:rPr>
            </w:pPr>
            <w:r w:rsidRPr="0076597D">
              <w:rPr>
                <w:rFonts w:eastAsia="SimSun" w:cs="David" w:hint="cs"/>
                <w:b/>
                <w:bCs/>
                <w:rtl/>
              </w:rPr>
              <w:lastRenderedPageBreak/>
              <w:t>קבוצה</w:t>
            </w:r>
          </w:p>
        </w:tc>
        <w:tc>
          <w:tcPr>
            <w:tcW w:w="1044" w:type="dxa"/>
            <w:shd w:val="clear" w:color="auto" w:fill="BFBFBF" w:themeFill="background1" w:themeFillShade="BF"/>
            <w:vAlign w:val="center"/>
          </w:tcPr>
          <w:p w14:paraId="6308B6B3" w14:textId="77777777" w:rsidR="000C154A" w:rsidRPr="0076597D" w:rsidRDefault="000C154A" w:rsidP="000C154A">
            <w:pPr>
              <w:bidi/>
              <w:rPr>
                <w:rFonts w:eastAsia="SimSun" w:cs="David"/>
                <w:b/>
                <w:bCs/>
                <w:rtl/>
              </w:rPr>
            </w:pPr>
            <w:r w:rsidRPr="0076597D">
              <w:rPr>
                <w:rFonts w:eastAsia="SimSun" w:cs="David" w:hint="cs"/>
                <w:b/>
                <w:bCs/>
                <w:rtl/>
              </w:rPr>
              <w:t>1</w:t>
            </w:r>
          </w:p>
        </w:tc>
        <w:tc>
          <w:tcPr>
            <w:tcW w:w="1045" w:type="dxa"/>
            <w:shd w:val="clear" w:color="auto" w:fill="BFBFBF" w:themeFill="background1" w:themeFillShade="BF"/>
            <w:vAlign w:val="center"/>
          </w:tcPr>
          <w:p w14:paraId="6055DBF3" w14:textId="77777777" w:rsidR="000C154A" w:rsidRPr="0076597D" w:rsidRDefault="000C154A" w:rsidP="000C154A">
            <w:pPr>
              <w:bidi/>
              <w:rPr>
                <w:rFonts w:eastAsia="SimSun" w:cs="David"/>
                <w:b/>
                <w:bCs/>
                <w:rtl/>
              </w:rPr>
            </w:pPr>
            <w:r w:rsidRPr="0076597D">
              <w:rPr>
                <w:rFonts w:eastAsia="SimSun" w:cs="David" w:hint="cs"/>
                <w:b/>
                <w:bCs/>
                <w:rtl/>
              </w:rPr>
              <w:t>2</w:t>
            </w:r>
          </w:p>
        </w:tc>
        <w:tc>
          <w:tcPr>
            <w:tcW w:w="1045" w:type="dxa"/>
            <w:shd w:val="clear" w:color="auto" w:fill="BFBFBF" w:themeFill="background1" w:themeFillShade="BF"/>
            <w:vAlign w:val="center"/>
          </w:tcPr>
          <w:p w14:paraId="58E3DAD5" w14:textId="77777777" w:rsidR="000C154A" w:rsidRPr="0076597D" w:rsidRDefault="000C154A" w:rsidP="000C154A">
            <w:pPr>
              <w:bidi/>
              <w:rPr>
                <w:rFonts w:eastAsia="SimSun" w:cs="David"/>
                <w:b/>
                <w:bCs/>
                <w:rtl/>
              </w:rPr>
            </w:pPr>
            <w:r w:rsidRPr="0076597D">
              <w:rPr>
                <w:rFonts w:eastAsia="SimSun" w:cs="David" w:hint="cs"/>
                <w:b/>
                <w:bCs/>
                <w:rtl/>
              </w:rPr>
              <w:t>3</w:t>
            </w:r>
          </w:p>
        </w:tc>
        <w:tc>
          <w:tcPr>
            <w:tcW w:w="1044" w:type="dxa"/>
            <w:shd w:val="clear" w:color="auto" w:fill="BFBFBF" w:themeFill="background1" w:themeFillShade="BF"/>
            <w:vAlign w:val="center"/>
          </w:tcPr>
          <w:p w14:paraId="384F0A40" w14:textId="77777777" w:rsidR="000C154A" w:rsidRPr="0076597D" w:rsidRDefault="000C154A" w:rsidP="000C154A">
            <w:pPr>
              <w:bidi/>
              <w:rPr>
                <w:rFonts w:eastAsia="SimSun" w:cs="David"/>
                <w:b/>
                <w:bCs/>
                <w:rtl/>
              </w:rPr>
            </w:pPr>
            <w:r w:rsidRPr="0076597D">
              <w:rPr>
                <w:rFonts w:eastAsia="SimSun" w:cs="David" w:hint="cs"/>
                <w:b/>
                <w:bCs/>
                <w:rtl/>
              </w:rPr>
              <w:t>4</w:t>
            </w:r>
          </w:p>
        </w:tc>
        <w:tc>
          <w:tcPr>
            <w:tcW w:w="1045" w:type="dxa"/>
            <w:shd w:val="clear" w:color="auto" w:fill="BFBFBF" w:themeFill="background1" w:themeFillShade="BF"/>
            <w:vAlign w:val="center"/>
          </w:tcPr>
          <w:p w14:paraId="4B49102B" w14:textId="77777777" w:rsidR="000C154A" w:rsidRPr="0076597D" w:rsidRDefault="000C154A" w:rsidP="000C154A">
            <w:pPr>
              <w:bidi/>
              <w:rPr>
                <w:rFonts w:eastAsia="SimSun" w:cs="David"/>
                <w:b/>
                <w:bCs/>
                <w:rtl/>
              </w:rPr>
            </w:pPr>
            <w:r w:rsidRPr="0076597D">
              <w:rPr>
                <w:rFonts w:eastAsia="SimSun" w:cs="David" w:hint="cs"/>
                <w:b/>
                <w:bCs/>
                <w:rtl/>
              </w:rPr>
              <w:t>5</w:t>
            </w:r>
          </w:p>
        </w:tc>
        <w:tc>
          <w:tcPr>
            <w:tcW w:w="1045" w:type="dxa"/>
            <w:shd w:val="clear" w:color="auto" w:fill="BFBFBF" w:themeFill="background1" w:themeFillShade="BF"/>
            <w:vAlign w:val="center"/>
          </w:tcPr>
          <w:p w14:paraId="4CFE1012" w14:textId="77777777" w:rsidR="000C154A" w:rsidRPr="0076597D" w:rsidRDefault="000C154A" w:rsidP="000C154A">
            <w:pPr>
              <w:bidi/>
              <w:rPr>
                <w:rFonts w:eastAsia="SimSun" w:cs="David"/>
                <w:b/>
                <w:bCs/>
                <w:rtl/>
              </w:rPr>
            </w:pPr>
            <w:r w:rsidRPr="0076597D">
              <w:rPr>
                <w:rFonts w:eastAsia="SimSun" w:cs="David" w:hint="cs"/>
                <w:b/>
                <w:bCs/>
                <w:rtl/>
              </w:rPr>
              <w:t>6</w:t>
            </w:r>
          </w:p>
        </w:tc>
        <w:tc>
          <w:tcPr>
            <w:tcW w:w="1187" w:type="dxa"/>
            <w:shd w:val="clear" w:color="auto" w:fill="BFBFBF" w:themeFill="background1" w:themeFillShade="BF"/>
            <w:vAlign w:val="center"/>
          </w:tcPr>
          <w:p w14:paraId="49BB6332" w14:textId="77777777" w:rsidR="000C154A" w:rsidRPr="0076597D" w:rsidRDefault="000C154A" w:rsidP="000C154A">
            <w:pPr>
              <w:bidi/>
              <w:rPr>
                <w:rFonts w:eastAsia="SimSun" w:cs="David"/>
                <w:b/>
                <w:bCs/>
                <w:rtl/>
              </w:rPr>
            </w:pPr>
            <w:r w:rsidRPr="0076597D">
              <w:rPr>
                <w:rFonts w:eastAsia="SimSun" w:cs="David" w:hint="cs"/>
                <w:b/>
                <w:bCs/>
                <w:rtl/>
              </w:rPr>
              <w:t>7</w:t>
            </w:r>
          </w:p>
        </w:tc>
      </w:tr>
      <w:tr w:rsidR="000C154A" w:rsidRPr="008922FB" w14:paraId="05E72B77" w14:textId="77777777" w:rsidTr="00E41F53">
        <w:trPr>
          <w:trHeight w:val="422"/>
          <w:jc w:val="center"/>
        </w:trPr>
        <w:tc>
          <w:tcPr>
            <w:tcW w:w="2835" w:type="dxa"/>
            <w:tcBorders>
              <w:bottom w:val="single" w:sz="18" w:space="0" w:color="auto"/>
            </w:tcBorders>
            <w:vAlign w:val="center"/>
          </w:tcPr>
          <w:p w14:paraId="118A5616" w14:textId="77777777" w:rsidR="000C154A" w:rsidRPr="008922FB" w:rsidRDefault="000C154A" w:rsidP="000C154A">
            <w:pPr>
              <w:bidi/>
              <w:rPr>
                <w:rFonts w:eastAsia="SimSun" w:cs="David"/>
                <w:rtl/>
              </w:rPr>
            </w:pPr>
            <w:r w:rsidRPr="008922FB">
              <w:rPr>
                <w:rFonts w:eastAsia="SimSun" w:cs="David" w:hint="cs"/>
                <w:rtl/>
              </w:rPr>
              <w:t>טווח תיאורטי</w:t>
            </w:r>
          </w:p>
        </w:tc>
        <w:tc>
          <w:tcPr>
            <w:tcW w:w="1044" w:type="dxa"/>
            <w:tcBorders>
              <w:bottom w:val="single" w:sz="18" w:space="0" w:color="auto"/>
            </w:tcBorders>
            <w:vAlign w:val="center"/>
          </w:tcPr>
          <w:p w14:paraId="031553F3" w14:textId="77777777" w:rsidR="000C154A" w:rsidRPr="008922FB" w:rsidRDefault="000C154A" w:rsidP="000C154A">
            <w:pPr>
              <w:bidi/>
              <w:rPr>
                <w:rFonts w:eastAsia="SimSun" w:cs="David"/>
                <w:rtl/>
              </w:rPr>
            </w:pPr>
            <w:r w:rsidRPr="008922FB">
              <w:rPr>
                <w:rFonts w:eastAsia="SimSun" w:cs="David"/>
                <w:position w:val="-6"/>
              </w:rPr>
              <w:object w:dxaOrig="920" w:dyaOrig="279" w14:anchorId="0666939B">
                <v:shape id="_x0000_i1027" type="#_x0000_t75" style="width:45.7pt;height:14.55pt" o:ole="">
                  <v:imagedata r:id="rId10" o:title=""/>
                </v:shape>
                <o:OLEObject Type="Embed" ProgID="Equation.DSMT4" ShapeID="_x0000_i1027" DrawAspect="Content" ObjectID="_1650639348" r:id="rId11"/>
              </w:object>
            </w:r>
          </w:p>
        </w:tc>
        <w:tc>
          <w:tcPr>
            <w:tcW w:w="1045" w:type="dxa"/>
            <w:tcBorders>
              <w:bottom w:val="single" w:sz="18" w:space="0" w:color="auto"/>
            </w:tcBorders>
            <w:vAlign w:val="center"/>
          </w:tcPr>
          <w:p w14:paraId="64424F77" w14:textId="77777777" w:rsidR="000C154A" w:rsidRPr="008922FB" w:rsidRDefault="000C154A" w:rsidP="000C154A">
            <w:pPr>
              <w:bidi/>
              <w:rPr>
                <w:rFonts w:eastAsia="SimSun" w:cs="David"/>
                <w:rtl/>
              </w:rPr>
            </w:pPr>
            <w:r w:rsidRPr="008922FB">
              <w:rPr>
                <w:rFonts w:eastAsia="SimSun" w:cs="David"/>
                <w:position w:val="-6"/>
              </w:rPr>
              <w:object w:dxaOrig="920" w:dyaOrig="279" w14:anchorId="28395529">
                <v:shape id="_x0000_i1028" type="#_x0000_t75" style="width:45.7pt;height:14.55pt" o:ole="">
                  <v:imagedata r:id="rId12" o:title=""/>
                </v:shape>
                <o:OLEObject Type="Embed" ProgID="Equation.DSMT4" ShapeID="_x0000_i1028" DrawAspect="Content" ObjectID="_1650639349" r:id="rId13"/>
              </w:object>
            </w:r>
          </w:p>
        </w:tc>
        <w:tc>
          <w:tcPr>
            <w:tcW w:w="1045" w:type="dxa"/>
            <w:tcBorders>
              <w:bottom w:val="single" w:sz="18" w:space="0" w:color="auto"/>
            </w:tcBorders>
            <w:vAlign w:val="center"/>
          </w:tcPr>
          <w:p w14:paraId="5EEF7F4B" w14:textId="77777777" w:rsidR="000C154A" w:rsidRPr="008922FB" w:rsidRDefault="000C154A" w:rsidP="000C154A">
            <w:pPr>
              <w:bidi/>
              <w:rPr>
                <w:rFonts w:eastAsia="SimSun" w:cs="David"/>
                <w:rtl/>
              </w:rPr>
            </w:pPr>
            <w:r w:rsidRPr="008922FB">
              <w:rPr>
                <w:rFonts w:eastAsia="SimSun" w:cs="David"/>
                <w:position w:val="-6"/>
              </w:rPr>
              <w:object w:dxaOrig="900" w:dyaOrig="279" w14:anchorId="3A84D40C">
                <v:shape id="_x0000_i1029" type="#_x0000_t75" style="width:45.7pt;height:14.55pt" o:ole="">
                  <v:imagedata r:id="rId14" o:title=""/>
                </v:shape>
                <o:OLEObject Type="Embed" ProgID="Equation.DSMT4" ShapeID="_x0000_i1029" DrawAspect="Content" ObjectID="_1650639350" r:id="rId15"/>
              </w:object>
            </w:r>
          </w:p>
        </w:tc>
        <w:tc>
          <w:tcPr>
            <w:tcW w:w="1044" w:type="dxa"/>
            <w:tcBorders>
              <w:bottom w:val="single" w:sz="18" w:space="0" w:color="auto"/>
            </w:tcBorders>
            <w:vAlign w:val="center"/>
          </w:tcPr>
          <w:p w14:paraId="24F342C7" w14:textId="77777777" w:rsidR="000C154A" w:rsidRPr="008922FB" w:rsidRDefault="000C154A" w:rsidP="000C154A">
            <w:pPr>
              <w:bidi/>
              <w:rPr>
                <w:rFonts w:eastAsia="SimSun" w:cs="David"/>
                <w:rtl/>
              </w:rPr>
            </w:pPr>
            <w:r w:rsidRPr="008922FB">
              <w:rPr>
                <w:rFonts w:eastAsia="SimSun" w:cs="David"/>
                <w:position w:val="-6"/>
              </w:rPr>
              <w:object w:dxaOrig="920" w:dyaOrig="279" w14:anchorId="14C79526">
                <v:shape id="_x0000_i1030" type="#_x0000_t75" style="width:45.7pt;height:14.55pt" o:ole="">
                  <v:imagedata r:id="rId16" o:title=""/>
                </v:shape>
                <o:OLEObject Type="Embed" ProgID="Equation.DSMT4" ShapeID="_x0000_i1030" DrawAspect="Content" ObjectID="_1650639351" r:id="rId17"/>
              </w:object>
            </w:r>
          </w:p>
        </w:tc>
        <w:tc>
          <w:tcPr>
            <w:tcW w:w="1045" w:type="dxa"/>
            <w:tcBorders>
              <w:bottom w:val="single" w:sz="18" w:space="0" w:color="auto"/>
            </w:tcBorders>
            <w:vAlign w:val="center"/>
          </w:tcPr>
          <w:p w14:paraId="2355A0AA" w14:textId="77777777" w:rsidR="000C154A" w:rsidRPr="008922FB" w:rsidRDefault="000C154A" w:rsidP="000C154A">
            <w:pPr>
              <w:bidi/>
              <w:rPr>
                <w:rFonts w:eastAsia="SimSun" w:cs="David"/>
                <w:rtl/>
              </w:rPr>
            </w:pPr>
            <w:r w:rsidRPr="008922FB">
              <w:rPr>
                <w:rFonts w:eastAsia="SimSun" w:cs="David"/>
                <w:position w:val="-6"/>
              </w:rPr>
              <w:object w:dxaOrig="920" w:dyaOrig="279" w14:anchorId="47B17C8A">
                <v:shape id="_x0000_i1031" type="#_x0000_t75" style="width:45.7pt;height:14.55pt" o:ole="">
                  <v:imagedata r:id="rId18" o:title=""/>
                </v:shape>
                <o:OLEObject Type="Embed" ProgID="Equation.DSMT4" ShapeID="_x0000_i1031" DrawAspect="Content" ObjectID="_1650639352" r:id="rId19"/>
              </w:object>
            </w:r>
          </w:p>
        </w:tc>
        <w:tc>
          <w:tcPr>
            <w:tcW w:w="1045" w:type="dxa"/>
            <w:tcBorders>
              <w:bottom w:val="single" w:sz="18" w:space="0" w:color="auto"/>
            </w:tcBorders>
            <w:vAlign w:val="center"/>
          </w:tcPr>
          <w:p w14:paraId="27016177" w14:textId="77777777" w:rsidR="000C154A" w:rsidRPr="008922FB" w:rsidRDefault="000C154A" w:rsidP="000C154A">
            <w:pPr>
              <w:bidi/>
              <w:rPr>
                <w:rFonts w:eastAsia="SimSun" w:cs="David"/>
                <w:rtl/>
              </w:rPr>
            </w:pPr>
            <w:r w:rsidRPr="008922FB">
              <w:rPr>
                <w:rFonts w:eastAsia="SimSun" w:cs="David"/>
                <w:position w:val="-10"/>
              </w:rPr>
              <w:object w:dxaOrig="940" w:dyaOrig="320" w14:anchorId="7F039AA3">
                <v:shape id="_x0000_i1032" type="#_x0000_t75" style="width:47.75pt;height:15.9pt" o:ole="">
                  <v:imagedata r:id="rId20" o:title=""/>
                </v:shape>
                <o:OLEObject Type="Embed" ProgID="Equation.DSMT4" ShapeID="_x0000_i1032" DrawAspect="Content" ObjectID="_1650639353" r:id="rId21"/>
              </w:object>
            </w:r>
          </w:p>
        </w:tc>
        <w:tc>
          <w:tcPr>
            <w:tcW w:w="1187" w:type="dxa"/>
            <w:tcBorders>
              <w:bottom w:val="single" w:sz="18" w:space="0" w:color="auto"/>
            </w:tcBorders>
            <w:vAlign w:val="center"/>
          </w:tcPr>
          <w:p w14:paraId="7B04E58C" w14:textId="77777777" w:rsidR="000C154A" w:rsidRPr="008922FB" w:rsidRDefault="000C154A" w:rsidP="000C154A">
            <w:pPr>
              <w:bidi/>
              <w:rPr>
                <w:rFonts w:eastAsia="SimSun" w:cs="David"/>
                <w:rtl/>
              </w:rPr>
            </w:pPr>
            <w:r w:rsidRPr="008922FB">
              <w:rPr>
                <w:rFonts w:eastAsia="SimSun" w:cs="David"/>
                <w:position w:val="-10"/>
              </w:rPr>
              <w:object w:dxaOrig="1020" w:dyaOrig="320" w14:anchorId="48505D9E">
                <v:shape id="_x0000_i1033" type="#_x0000_t75" style="width:51.9pt;height:15.9pt" o:ole="">
                  <v:imagedata r:id="rId22" o:title=""/>
                </v:shape>
                <o:OLEObject Type="Embed" ProgID="Equation.DSMT4" ShapeID="_x0000_i1033" DrawAspect="Content" ObjectID="_1650639354" r:id="rId23"/>
              </w:object>
            </w:r>
          </w:p>
        </w:tc>
      </w:tr>
      <w:tr w:rsidR="000C154A" w:rsidRPr="008922FB" w14:paraId="4C56DA7C" w14:textId="77777777" w:rsidTr="00E41F53">
        <w:trPr>
          <w:trHeight w:val="576"/>
          <w:jc w:val="center"/>
        </w:trPr>
        <w:tc>
          <w:tcPr>
            <w:tcW w:w="2835" w:type="dxa"/>
            <w:tcBorders>
              <w:top w:val="single" w:sz="18" w:space="0" w:color="auto"/>
              <w:bottom w:val="single" w:sz="18" w:space="0" w:color="auto"/>
            </w:tcBorders>
            <w:vAlign w:val="center"/>
          </w:tcPr>
          <w:p w14:paraId="107B3499" w14:textId="77777777" w:rsidR="000C154A" w:rsidRPr="00C5526C" w:rsidRDefault="000C154A" w:rsidP="000C154A">
            <w:pPr>
              <w:bidi/>
              <w:rPr>
                <w:rFonts w:eastAsia="SimSun" w:cs="David"/>
              </w:rPr>
            </w:pPr>
            <w:r w:rsidRPr="008922FB">
              <w:rPr>
                <w:rFonts w:eastAsia="SimSun" w:cs="David" w:hint="cs"/>
                <w:rtl/>
              </w:rPr>
              <w:t xml:space="preserve">מס' תצפיות חזוי </w:t>
            </w:r>
            <w:proofErr w:type="spellStart"/>
            <w:r>
              <w:rPr>
                <w:rFonts w:eastAsia="SimSun" w:cs="David"/>
              </w:rPr>
              <w:t>E</w:t>
            </w:r>
            <w:r>
              <w:rPr>
                <w:rFonts w:eastAsia="SimSun" w:cs="David"/>
                <w:vertAlign w:val="subscript"/>
              </w:rPr>
              <w:t>i</w:t>
            </w:r>
            <w:proofErr w:type="spellEnd"/>
          </w:p>
        </w:tc>
        <w:tc>
          <w:tcPr>
            <w:tcW w:w="1044" w:type="dxa"/>
            <w:tcBorders>
              <w:top w:val="single" w:sz="18" w:space="0" w:color="auto"/>
              <w:bottom w:val="single" w:sz="18" w:space="0" w:color="auto"/>
            </w:tcBorders>
            <w:vAlign w:val="center"/>
          </w:tcPr>
          <w:p w14:paraId="619D862E" w14:textId="77777777" w:rsidR="000C154A" w:rsidRPr="008922FB" w:rsidRDefault="000C154A" w:rsidP="000C154A">
            <w:pPr>
              <w:bidi/>
              <w:rPr>
                <w:rFonts w:eastAsia="SimSun" w:cs="David"/>
                <w:rtl/>
              </w:rPr>
            </w:pPr>
            <w:r w:rsidRPr="008922FB">
              <w:rPr>
                <w:rFonts w:eastAsia="SimSun" w:cs="David" w:hint="cs"/>
                <w:rtl/>
              </w:rPr>
              <w:t>7</w:t>
            </w:r>
          </w:p>
        </w:tc>
        <w:tc>
          <w:tcPr>
            <w:tcW w:w="1045" w:type="dxa"/>
            <w:tcBorders>
              <w:top w:val="single" w:sz="18" w:space="0" w:color="auto"/>
              <w:bottom w:val="single" w:sz="18" w:space="0" w:color="auto"/>
            </w:tcBorders>
            <w:vAlign w:val="center"/>
          </w:tcPr>
          <w:p w14:paraId="7331802E" w14:textId="77777777" w:rsidR="000C154A" w:rsidRPr="008922FB" w:rsidRDefault="000C154A" w:rsidP="000C154A">
            <w:pPr>
              <w:bidi/>
              <w:rPr>
                <w:rFonts w:eastAsia="SimSun" w:cs="David"/>
                <w:rtl/>
              </w:rPr>
            </w:pPr>
            <w:r w:rsidRPr="008922FB">
              <w:rPr>
                <w:rFonts w:eastAsia="SimSun" w:cs="David" w:hint="cs"/>
                <w:rtl/>
              </w:rPr>
              <w:t>7</w:t>
            </w:r>
          </w:p>
        </w:tc>
        <w:tc>
          <w:tcPr>
            <w:tcW w:w="1045" w:type="dxa"/>
            <w:tcBorders>
              <w:top w:val="single" w:sz="18" w:space="0" w:color="auto"/>
              <w:bottom w:val="single" w:sz="18" w:space="0" w:color="auto"/>
            </w:tcBorders>
            <w:vAlign w:val="center"/>
          </w:tcPr>
          <w:p w14:paraId="4D0F4D03" w14:textId="77777777" w:rsidR="000C154A" w:rsidRPr="008922FB" w:rsidRDefault="000C154A" w:rsidP="000C154A">
            <w:pPr>
              <w:bidi/>
              <w:rPr>
                <w:rFonts w:eastAsia="SimSun" w:cs="David"/>
                <w:rtl/>
              </w:rPr>
            </w:pPr>
            <w:r w:rsidRPr="008922FB">
              <w:rPr>
                <w:rFonts w:eastAsia="SimSun" w:cs="David" w:hint="cs"/>
                <w:rtl/>
              </w:rPr>
              <w:t>7</w:t>
            </w:r>
          </w:p>
        </w:tc>
        <w:tc>
          <w:tcPr>
            <w:tcW w:w="1044" w:type="dxa"/>
            <w:tcBorders>
              <w:top w:val="single" w:sz="18" w:space="0" w:color="auto"/>
              <w:bottom w:val="single" w:sz="18" w:space="0" w:color="auto"/>
            </w:tcBorders>
            <w:vAlign w:val="center"/>
          </w:tcPr>
          <w:p w14:paraId="5F0A3FEF" w14:textId="77777777" w:rsidR="000C154A" w:rsidRPr="008922FB" w:rsidRDefault="000C154A" w:rsidP="000C154A">
            <w:pPr>
              <w:bidi/>
              <w:rPr>
                <w:rFonts w:eastAsia="SimSun" w:cs="David"/>
                <w:rtl/>
              </w:rPr>
            </w:pPr>
            <w:r w:rsidRPr="008922FB">
              <w:rPr>
                <w:rFonts w:eastAsia="SimSun" w:cs="David" w:hint="cs"/>
                <w:rtl/>
              </w:rPr>
              <w:t>7</w:t>
            </w:r>
          </w:p>
        </w:tc>
        <w:tc>
          <w:tcPr>
            <w:tcW w:w="1045" w:type="dxa"/>
            <w:tcBorders>
              <w:top w:val="single" w:sz="18" w:space="0" w:color="auto"/>
              <w:bottom w:val="single" w:sz="18" w:space="0" w:color="auto"/>
            </w:tcBorders>
            <w:vAlign w:val="center"/>
          </w:tcPr>
          <w:p w14:paraId="2743977B" w14:textId="77777777" w:rsidR="000C154A" w:rsidRPr="008922FB" w:rsidRDefault="000C154A" w:rsidP="000C154A">
            <w:pPr>
              <w:bidi/>
              <w:rPr>
                <w:rFonts w:eastAsia="SimSun" w:cs="David"/>
                <w:rtl/>
              </w:rPr>
            </w:pPr>
            <w:r w:rsidRPr="008922FB">
              <w:rPr>
                <w:rFonts w:eastAsia="SimSun" w:cs="David" w:hint="cs"/>
                <w:rtl/>
              </w:rPr>
              <w:t>7</w:t>
            </w:r>
          </w:p>
        </w:tc>
        <w:tc>
          <w:tcPr>
            <w:tcW w:w="1045" w:type="dxa"/>
            <w:tcBorders>
              <w:top w:val="single" w:sz="18" w:space="0" w:color="auto"/>
              <w:bottom w:val="single" w:sz="18" w:space="0" w:color="auto"/>
            </w:tcBorders>
            <w:vAlign w:val="center"/>
          </w:tcPr>
          <w:p w14:paraId="6717137C" w14:textId="77777777" w:rsidR="000C154A" w:rsidRPr="008922FB" w:rsidRDefault="000C154A" w:rsidP="000C154A">
            <w:pPr>
              <w:bidi/>
              <w:rPr>
                <w:rFonts w:eastAsia="SimSun" w:cs="David"/>
                <w:rtl/>
              </w:rPr>
            </w:pPr>
            <w:r w:rsidRPr="008922FB">
              <w:rPr>
                <w:rFonts w:eastAsia="SimSun" w:cs="David" w:hint="cs"/>
                <w:rtl/>
              </w:rPr>
              <w:t>7</w:t>
            </w:r>
          </w:p>
        </w:tc>
        <w:tc>
          <w:tcPr>
            <w:tcW w:w="1187" w:type="dxa"/>
            <w:tcBorders>
              <w:top w:val="single" w:sz="18" w:space="0" w:color="auto"/>
              <w:bottom w:val="single" w:sz="18" w:space="0" w:color="auto"/>
            </w:tcBorders>
            <w:vAlign w:val="center"/>
          </w:tcPr>
          <w:p w14:paraId="7B537906" w14:textId="77777777" w:rsidR="000C154A" w:rsidRPr="008922FB" w:rsidRDefault="000C154A" w:rsidP="000C154A">
            <w:pPr>
              <w:bidi/>
              <w:rPr>
                <w:rFonts w:eastAsia="SimSun" w:cs="David"/>
                <w:rtl/>
              </w:rPr>
            </w:pPr>
            <w:r w:rsidRPr="008922FB">
              <w:rPr>
                <w:rFonts w:eastAsia="SimSun" w:cs="David" w:hint="cs"/>
                <w:rtl/>
              </w:rPr>
              <w:t>8</w:t>
            </w:r>
          </w:p>
        </w:tc>
      </w:tr>
      <w:tr w:rsidR="000C154A" w:rsidRPr="008922FB" w14:paraId="161BC768" w14:textId="77777777" w:rsidTr="00E41F53">
        <w:trPr>
          <w:trHeight w:val="576"/>
          <w:jc w:val="center"/>
        </w:trPr>
        <w:tc>
          <w:tcPr>
            <w:tcW w:w="2835" w:type="dxa"/>
            <w:tcBorders>
              <w:top w:val="single" w:sz="18" w:space="0" w:color="auto"/>
              <w:bottom w:val="single" w:sz="18" w:space="0" w:color="auto"/>
            </w:tcBorders>
            <w:vAlign w:val="center"/>
          </w:tcPr>
          <w:p w14:paraId="3B0891E7" w14:textId="77777777" w:rsidR="000C154A" w:rsidRPr="008922FB" w:rsidRDefault="000C154A" w:rsidP="000C154A">
            <w:pPr>
              <w:bidi/>
              <w:rPr>
                <w:rFonts w:eastAsia="SimSun" w:cs="David"/>
                <w:rtl/>
              </w:rPr>
            </w:pPr>
            <w:r w:rsidRPr="008922FB">
              <w:rPr>
                <w:rFonts w:eastAsia="SimSun" w:cs="David" w:hint="cs"/>
                <w:rtl/>
              </w:rPr>
              <w:t>הסתברות תיאורטית</w:t>
            </w:r>
            <w:r>
              <w:rPr>
                <w:rFonts w:eastAsia="SimSun" w:cs="David" w:hint="cs"/>
                <w:rtl/>
              </w:rPr>
              <w:t xml:space="preserve"> נדרשת</w:t>
            </w:r>
          </w:p>
        </w:tc>
        <w:tc>
          <w:tcPr>
            <w:tcW w:w="1044" w:type="dxa"/>
            <w:tcBorders>
              <w:top w:val="single" w:sz="18" w:space="0" w:color="auto"/>
              <w:bottom w:val="single" w:sz="18" w:space="0" w:color="auto"/>
            </w:tcBorders>
            <w:vAlign w:val="center"/>
          </w:tcPr>
          <w:p w14:paraId="52D21000"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045" w:type="dxa"/>
            <w:tcBorders>
              <w:top w:val="single" w:sz="18" w:space="0" w:color="auto"/>
              <w:bottom w:val="single" w:sz="18" w:space="0" w:color="auto"/>
            </w:tcBorders>
            <w:vAlign w:val="center"/>
          </w:tcPr>
          <w:p w14:paraId="5FBCBBF8"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045" w:type="dxa"/>
            <w:tcBorders>
              <w:top w:val="single" w:sz="18" w:space="0" w:color="auto"/>
              <w:bottom w:val="single" w:sz="18" w:space="0" w:color="auto"/>
            </w:tcBorders>
            <w:vAlign w:val="center"/>
          </w:tcPr>
          <w:p w14:paraId="66840F7A"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044" w:type="dxa"/>
            <w:tcBorders>
              <w:top w:val="single" w:sz="18" w:space="0" w:color="auto"/>
              <w:bottom w:val="single" w:sz="18" w:space="0" w:color="auto"/>
            </w:tcBorders>
            <w:vAlign w:val="center"/>
          </w:tcPr>
          <w:p w14:paraId="7352BB38"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045" w:type="dxa"/>
            <w:tcBorders>
              <w:top w:val="single" w:sz="18" w:space="0" w:color="auto"/>
              <w:bottom w:val="single" w:sz="18" w:space="0" w:color="auto"/>
            </w:tcBorders>
            <w:vAlign w:val="center"/>
          </w:tcPr>
          <w:p w14:paraId="47E555DE"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045" w:type="dxa"/>
            <w:tcBorders>
              <w:top w:val="single" w:sz="18" w:space="0" w:color="auto"/>
              <w:bottom w:val="single" w:sz="18" w:space="0" w:color="auto"/>
            </w:tcBorders>
            <w:vAlign w:val="center"/>
          </w:tcPr>
          <w:p w14:paraId="441C0FAC"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7</m:t>
                    </m:r>
                  </m:num>
                  <m:den>
                    <m:r>
                      <w:rPr>
                        <w:rFonts w:ascii="Cambria Math" w:eastAsia="SimSun" w:hAnsi="Cambria Math" w:cs="David"/>
                        <w:sz w:val="18"/>
                        <w:szCs w:val="18"/>
                      </w:rPr>
                      <m:t>50</m:t>
                    </m:r>
                  </m:den>
                </m:f>
                <m:r>
                  <w:rPr>
                    <w:rFonts w:ascii="Cambria Math" w:eastAsia="SimSun" w:hAnsi="Cambria Math" w:cs="David"/>
                    <w:sz w:val="18"/>
                    <w:szCs w:val="18"/>
                  </w:rPr>
                  <m:t>=0.14</m:t>
                </m:r>
              </m:oMath>
            </m:oMathPara>
          </w:p>
        </w:tc>
        <w:tc>
          <w:tcPr>
            <w:tcW w:w="1187" w:type="dxa"/>
            <w:tcBorders>
              <w:top w:val="single" w:sz="18" w:space="0" w:color="auto"/>
              <w:bottom w:val="single" w:sz="18" w:space="0" w:color="auto"/>
            </w:tcBorders>
            <w:vAlign w:val="center"/>
          </w:tcPr>
          <w:p w14:paraId="03921427" w14:textId="77777777" w:rsidR="000C154A" w:rsidRPr="008922FB" w:rsidRDefault="000C154A" w:rsidP="000C154A">
            <w:pPr>
              <w:bidi/>
              <w:rPr>
                <w:rFonts w:eastAsia="SimSun" w:cs="David"/>
                <w:rtl/>
              </w:rPr>
            </w:pPr>
            <m:oMathPara>
              <m:oMath>
                <m:f>
                  <m:fPr>
                    <m:ctrlPr>
                      <w:rPr>
                        <w:rFonts w:ascii="Cambria Math" w:eastAsia="SimSun" w:hAnsi="Cambria Math" w:cs="David"/>
                        <w:i/>
                        <w:sz w:val="18"/>
                        <w:szCs w:val="18"/>
                      </w:rPr>
                    </m:ctrlPr>
                  </m:fPr>
                  <m:num>
                    <m:r>
                      <w:rPr>
                        <w:rFonts w:ascii="Cambria Math" w:eastAsia="SimSun" w:hAnsi="Cambria Math" w:cs="David"/>
                        <w:sz w:val="18"/>
                        <w:szCs w:val="18"/>
                      </w:rPr>
                      <m:t>8</m:t>
                    </m:r>
                  </m:num>
                  <m:den>
                    <m:r>
                      <w:rPr>
                        <w:rFonts w:ascii="Cambria Math" w:eastAsia="SimSun" w:hAnsi="Cambria Math" w:cs="David"/>
                        <w:sz w:val="18"/>
                        <w:szCs w:val="18"/>
                      </w:rPr>
                      <m:t>50</m:t>
                    </m:r>
                  </m:den>
                </m:f>
                <m:r>
                  <w:rPr>
                    <w:rFonts w:ascii="Cambria Math" w:eastAsia="SimSun" w:hAnsi="Cambria Math" w:cs="David"/>
                    <w:sz w:val="18"/>
                    <w:szCs w:val="18"/>
                  </w:rPr>
                  <m:t>=0.16</m:t>
                </m:r>
              </m:oMath>
            </m:oMathPara>
          </w:p>
        </w:tc>
      </w:tr>
      <w:tr w:rsidR="000C154A" w:rsidRPr="008922FB" w14:paraId="10CF3122" w14:textId="77777777" w:rsidTr="00E41F53">
        <w:trPr>
          <w:trHeight w:val="576"/>
          <w:jc w:val="center"/>
        </w:trPr>
        <w:tc>
          <w:tcPr>
            <w:tcW w:w="2835" w:type="dxa"/>
            <w:tcBorders>
              <w:top w:val="single" w:sz="18" w:space="0" w:color="auto"/>
              <w:bottom w:val="single" w:sz="18" w:space="0" w:color="auto"/>
            </w:tcBorders>
            <w:vAlign w:val="center"/>
          </w:tcPr>
          <w:p w14:paraId="42BD8CD7" w14:textId="77777777" w:rsidR="000C154A" w:rsidRPr="008922FB" w:rsidRDefault="000C154A" w:rsidP="000C154A">
            <w:pPr>
              <w:bidi/>
              <w:rPr>
                <w:rFonts w:eastAsia="SimSun" w:cs="David"/>
                <w:rtl/>
              </w:rPr>
            </w:pPr>
            <w:r>
              <w:rPr>
                <w:rFonts w:eastAsia="SimSun" w:cs="David" w:hint="cs"/>
                <w:rtl/>
              </w:rPr>
              <w:t>התפלגות מצטברת נדרשת</w:t>
            </w:r>
          </w:p>
        </w:tc>
        <w:tc>
          <w:tcPr>
            <w:tcW w:w="1044" w:type="dxa"/>
            <w:tcBorders>
              <w:top w:val="single" w:sz="18" w:space="0" w:color="auto"/>
              <w:bottom w:val="single" w:sz="18" w:space="0" w:color="auto"/>
            </w:tcBorders>
            <w:vAlign w:val="center"/>
          </w:tcPr>
          <w:p w14:paraId="7CD0E673" w14:textId="77777777" w:rsidR="000C154A" w:rsidRDefault="000C154A" w:rsidP="000C154A">
            <w:pPr>
              <w:bidi/>
              <w:rPr>
                <w:rFonts w:eastAsia="SimSun" w:cs="David"/>
                <w:sz w:val="18"/>
                <w:szCs w:val="18"/>
              </w:rPr>
            </w:pPr>
            <w:r>
              <w:rPr>
                <w:rFonts w:eastAsia="SimSun" w:cs="David"/>
                <w:sz w:val="18"/>
                <w:szCs w:val="18"/>
              </w:rPr>
              <w:t>0.14</w:t>
            </w:r>
          </w:p>
        </w:tc>
        <w:tc>
          <w:tcPr>
            <w:tcW w:w="1045" w:type="dxa"/>
            <w:tcBorders>
              <w:top w:val="single" w:sz="18" w:space="0" w:color="auto"/>
              <w:bottom w:val="single" w:sz="18" w:space="0" w:color="auto"/>
            </w:tcBorders>
            <w:vAlign w:val="center"/>
          </w:tcPr>
          <w:p w14:paraId="7525BB84" w14:textId="77777777" w:rsidR="000C154A" w:rsidRDefault="000C154A" w:rsidP="000C154A">
            <w:pPr>
              <w:bidi/>
              <w:rPr>
                <w:rFonts w:eastAsia="SimSun" w:cs="David"/>
                <w:sz w:val="18"/>
                <w:szCs w:val="18"/>
              </w:rPr>
            </w:pPr>
            <w:r>
              <w:rPr>
                <w:rFonts w:eastAsia="SimSun" w:cs="David"/>
                <w:sz w:val="18"/>
                <w:szCs w:val="18"/>
              </w:rPr>
              <w:t>0.28</w:t>
            </w:r>
          </w:p>
        </w:tc>
        <w:tc>
          <w:tcPr>
            <w:tcW w:w="1045" w:type="dxa"/>
            <w:tcBorders>
              <w:top w:val="single" w:sz="18" w:space="0" w:color="auto"/>
              <w:bottom w:val="single" w:sz="18" w:space="0" w:color="auto"/>
            </w:tcBorders>
            <w:vAlign w:val="center"/>
          </w:tcPr>
          <w:p w14:paraId="4397ACF7" w14:textId="77777777" w:rsidR="000C154A" w:rsidRDefault="000C154A" w:rsidP="000C154A">
            <w:pPr>
              <w:bidi/>
              <w:rPr>
                <w:rFonts w:eastAsia="SimSun" w:cs="David"/>
                <w:sz w:val="18"/>
                <w:szCs w:val="18"/>
              </w:rPr>
            </w:pPr>
            <w:r>
              <w:rPr>
                <w:rFonts w:eastAsia="SimSun" w:cs="David"/>
                <w:sz w:val="18"/>
                <w:szCs w:val="18"/>
              </w:rPr>
              <w:t>0.42</w:t>
            </w:r>
          </w:p>
        </w:tc>
        <w:tc>
          <w:tcPr>
            <w:tcW w:w="1044" w:type="dxa"/>
            <w:tcBorders>
              <w:top w:val="single" w:sz="18" w:space="0" w:color="auto"/>
              <w:bottom w:val="single" w:sz="18" w:space="0" w:color="auto"/>
            </w:tcBorders>
            <w:vAlign w:val="center"/>
          </w:tcPr>
          <w:p w14:paraId="2CD35CDE" w14:textId="77777777" w:rsidR="000C154A" w:rsidRDefault="000C154A" w:rsidP="000C154A">
            <w:pPr>
              <w:bidi/>
              <w:rPr>
                <w:rFonts w:eastAsia="SimSun" w:cs="David"/>
                <w:sz w:val="18"/>
                <w:szCs w:val="18"/>
              </w:rPr>
            </w:pPr>
            <w:r>
              <w:rPr>
                <w:rFonts w:eastAsia="SimSun" w:cs="David"/>
                <w:sz w:val="18"/>
                <w:szCs w:val="18"/>
              </w:rPr>
              <w:t>0.56</w:t>
            </w:r>
          </w:p>
        </w:tc>
        <w:tc>
          <w:tcPr>
            <w:tcW w:w="1045" w:type="dxa"/>
            <w:tcBorders>
              <w:top w:val="single" w:sz="18" w:space="0" w:color="auto"/>
              <w:bottom w:val="single" w:sz="18" w:space="0" w:color="auto"/>
            </w:tcBorders>
            <w:vAlign w:val="center"/>
          </w:tcPr>
          <w:p w14:paraId="439E8205" w14:textId="77777777" w:rsidR="000C154A" w:rsidRDefault="000C154A" w:rsidP="000C154A">
            <w:pPr>
              <w:bidi/>
              <w:rPr>
                <w:rFonts w:eastAsia="SimSun" w:cs="David"/>
                <w:sz w:val="18"/>
                <w:szCs w:val="18"/>
              </w:rPr>
            </w:pPr>
            <w:r>
              <w:rPr>
                <w:rFonts w:eastAsia="SimSun" w:cs="David"/>
                <w:sz w:val="18"/>
                <w:szCs w:val="18"/>
              </w:rPr>
              <w:t>0.7</w:t>
            </w:r>
          </w:p>
        </w:tc>
        <w:tc>
          <w:tcPr>
            <w:tcW w:w="1045" w:type="dxa"/>
            <w:tcBorders>
              <w:top w:val="single" w:sz="18" w:space="0" w:color="auto"/>
              <w:bottom w:val="single" w:sz="18" w:space="0" w:color="auto"/>
            </w:tcBorders>
            <w:vAlign w:val="center"/>
          </w:tcPr>
          <w:p w14:paraId="32EEDDB2" w14:textId="77777777" w:rsidR="000C154A" w:rsidRDefault="000C154A" w:rsidP="000C154A">
            <w:pPr>
              <w:bidi/>
              <w:rPr>
                <w:rFonts w:eastAsia="SimSun" w:cs="David"/>
                <w:sz w:val="18"/>
                <w:szCs w:val="18"/>
              </w:rPr>
            </w:pPr>
            <w:r>
              <w:rPr>
                <w:rFonts w:eastAsia="SimSun" w:cs="David"/>
                <w:sz w:val="18"/>
                <w:szCs w:val="18"/>
              </w:rPr>
              <w:t>0.84</w:t>
            </w:r>
          </w:p>
        </w:tc>
        <w:tc>
          <w:tcPr>
            <w:tcW w:w="1187" w:type="dxa"/>
            <w:tcBorders>
              <w:top w:val="single" w:sz="18" w:space="0" w:color="auto"/>
              <w:bottom w:val="single" w:sz="18" w:space="0" w:color="auto"/>
            </w:tcBorders>
            <w:vAlign w:val="center"/>
          </w:tcPr>
          <w:p w14:paraId="10BBD460" w14:textId="77777777" w:rsidR="000C154A" w:rsidRDefault="000C154A" w:rsidP="000C154A">
            <w:pPr>
              <w:bidi/>
              <w:rPr>
                <w:rFonts w:eastAsia="SimSun" w:cs="David"/>
                <w:sz w:val="18"/>
                <w:szCs w:val="18"/>
              </w:rPr>
            </w:pPr>
            <w:r>
              <w:rPr>
                <w:rFonts w:eastAsia="SimSun" w:cs="David"/>
                <w:sz w:val="18"/>
                <w:szCs w:val="18"/>
              </w:rPr>
              <w:t>1</w:t>
            </w:r>
          </w:p>
        </w:tc>
      </w:tr>
    </w:tbl>
    <w:p w14:paraId="779C990D" w14:textId="77777777" w:rsidR="000C154A" w:rsidRDefault="000C154A" w:rsidP="000C154A">
      <w:pPr>
        <w:bidi/>
        <w:spacing w:line="360" w:lineRule="auto"/>
        <w:rPr>
          <w:rFonts w:cs="David"/>
          <w:b/>
          <w:bCs/>
          <w:u w:val="single"/>
        </w:rPr>
      </w:pPr>
    </w:p>
    <w:p w14:paraId="4DA86E4D" w14:textId="77777777" w:rsidR="000C154A" w:rsidRDefault="000C154A" w:rsidP="000C154A">
      <w:pPr>
        <w:bidi/>
        <w:spacing w:line="360" w:lineRule="auto"/>
        <w:rPr>
          <w:rFonts w:cs="David"/>
          <w:rtl/>
        </w:rPr>
      </w:pPr>
      <w:r w:rsidRPr="0072083B">
        <w:rPr>
          <w:rFonts w:cs="David" w:hint="cs"/>
          <w:rtl/>
        </w:rPr>
        <w:t>נמצא</w:t>
      </w:r>
      <w:r>
        <w:rPr>
          <w:rFonts w:cs="David" w:hint="cs"/>
          <w:rtl/>
        </w:rPr>
        <w:t xml:space="preserve"> את הגבולות שיקיימו את ההתפלגות המצטברת הנדרשת:</w:t>
      </w:r>
    </w:p>
    <w:p w14:paraId="519C4D13" w14:textId="77777777" w:rsidR="000C154A" w:rsidRDefault="000C154A" w:rsidP="000C154A">
      <w:pPr>
        <w:bidi/>
        <w:spacing w:line="360" w:lineRule="auto"/>
        <w:rPr>
          <w:rFonts w:cs="David"/>
          <w:rtl/>
        </w:rPr>
      </w:pPr>
      <w:r>
        <w:rPr>
          <w:rFonts w:cs="David" w:hint="cs"/>
          <w:rtl/>
        </w:rPr>
        <w:t xml:space="preserve">תזכורת </w:t>
      </w:r>
      <w:r>
        <w:rPr>
          <w:rFonts w:cs="David"/>
          <w:rtl/>
        </w:rPr>
        <w:t>–</w:t>
      </w:r>
      <w:r>
        <w:rPr>
          <w:rFonts w:cs="David" w:hint="cs"/>
          <w:rtl/>
        </w:rPr>
        <w:t xml:space="preserve"> בהתפלגות מעריכית עם פרמטר </w:t>
      </w:r>
      <m:oMath>
        <m:r>
          <w:rPr>
            <w:rFonts w:ascii="Cambria Math" w:hAnsi="Cambria Math" w:cs="David"/>
          </w:rPr>
          <m:t>λ</m:t>
        </m:r>
      </m:oMath>
      <w:r>
        <w:rPr>
          <w:rFonts w:cs="David" w:hint="cs"/>
          <w:rtl/>
        </w:rPr>
        <w:t xml:space="preserve">, ההתפלגות המצטברת עד לערך </w:t>
      </w:r>
      <m:oMath>
        <m:r>
          <w:rPr>
            <w:rFonts w:ascii="Cambria Math" w:hAnsi="Cambria Math" w:cs="David"/>
          </w:rPr>
          <m:t>x</m:t>
        </m:r>
      </m:oMath>
      <w:r>
        <w:rPr>
          <w:rFonts w:cs="David" w:hint="cs"/>
          <w:rtl/>
        </w:rPr>
        <w:t xml:space="preserve"> הינה </w:t>
      </w:r>
      <m:oMath>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-λx</m:t>
            </m:r>
          </m:sup>
        </m:sSup>
      </m:oMath>
      <w:r>
        <w:rPr>
          <w:rFonts w:cs="David" w:hint="cs"/>
          <w:rtl/>
        </w:rPr>
        <w:t>.</w:t>
      </w:r>
    </w:p>
    <w:p w14:paraId="7445A838" w14:textId="77777777" w:rsidR="000C154A" w:rsidRPr="000F4A8E" w:rsidRDefault="000C154A" w:rsidP="000C154A">
      <w:pPr>
        <w:pStyle w:val="ListParagraph"/>
        <w:numPr>
          <w:ilvl w:val="0"/>
          <w:numId w:val="5"/>
        </w:numPr>
        <w:spacing w:line="360" w:lineRule="auto"/>
        <w:rPr>
          <w:rFonts w:cs="David"/>
        </w:rPr>
      </w:pPr>
      <m:oMath>
        <m:r>
          <w:rPr>
            <w:rFonts w:ascii="Cambria Math" w:hAnsi="Cambria Math" w:cs="David"/>
          </w:rPr>
          <m:t>F</m:t>
        </m:r>
        <m:d>
          <m:dPr>
            <m:ctrlPr>
              <w:rPr>
                <w:rFonts w:ascii="Cambria Math" w:hAnsi="Cambria Math" w:cs="David"/>
                <w:i/>
              </w:rPr>
            </m:ctrlPr>
          </m:dPr>
          <m:e>
            <m:r>
              <w:rPr>
                <w:rFonts w:ascii="Cambria Math" w:hAnsi="Cambria Math" w:cs="David"/>
              </w:rPr>
              <m:t>a</m:t>
            </m:r>
          </m:e>
        </m:d>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-0.11a</m:t>
            </m:r>
          </m:sup>
        </m:sSup>
        <m:r>
          <w:rPr>
            <w:rFonts w:ascii="Cambria Math" w:hAnsi="Cambria Math" w:cs="David"/>
          </w:rPr>
          <m:t>=0.14</m:t>
        </m:r>
      </m:oMath>
    </w:p>
    <w:p w14:paraId="2F534FC6" w14:textId="77777777" w:rsidR="000C154A" w:rsidRPr="000F4A8E" w:rsidRDefault="000C154A" w:rsidP="000C154A">
      <w:pPr>
        <w:pStyle w:val="ListParagraph"/>
        <w:spacing w:line="360" w:lineRule="auto"/>
        <w:ind w:left="360"/>
        <w:rPr>
          <w:rFonts w:cs="David"/>
        </w:rPr>
      </w:pPr>
      <m:oMathPara>
        <m:oMathParaPr>
          <m:jc m:val="left"/>
        </m:oMathParaPr>
        <m:oMath>
          <m:sSup>
            <m:sSupPr>
              <m:ctrlPr>
                <w:rPr>
                  <w:rFonts w:ascii="Cambria Math" w:hAnsi="Cambria Math" w:cs="David"/>
                  <w:i/>
                </w:rPr>
              </m:ctrlPr>
            </m:sSupPr>
            <m:e>
              <m:r>
                <w:rPr>
                  <w:rFonts w:ascii="Cambria Math" w:hAnsi="Cambria Math" w:cs="David"/>
                </w:rPr>
                <m:t>e</m:t>
              </m:r>
            </m:e>
            <m:sup>
              <m:r>
                <w:rPr>
                  <w:rFonts w:ascii="Cambria Math" w:hAnsi="Cambria Math" w:cs="David"/>
                </w:rPr>
                <m:t>-0.11a</m:t>
              </m:r>
            </m:sup>
          </m:sSup>
          <m:r>
            <w:rPr>
              <w:rFonts w:ascii="Cambria Math" w:hAnsi="Cambria Math" w:cs="David"/>
            </w:rPr>
            <m:t>=0.86</m:t>
          </m:r>
        </m:oMath>
      </m:oMathPara>
    </w:p>
    <w:p w14:paraId="2A283A45" w14:textId="77777777" w:rsidR="000C154A" w:rsidRPr="00620049" w:rsidRDefault="000C154A" w:rsidP="000C154A">
      <w:pPr>
        <w:pStyle w:val="ListParagraph"/>
        <w:spacing w:line="360" w:lineRule="auto"/>
        <w:ind w:left="360"/>
        <w:rPr>
          <w:rFonts w:cs="David"/>
          <w:b/>
        </w:rPr>
      </w:pPr>
      <m:oMathPara>
        <m:oMathParaPr>
          <m:jc m:val="left"/>
        </m:oMathParaPr>
        <m:oMath>
          <m:r>
            <w:rPr>
              <w:rFonts w:ascii="Cambria Math" w:hAnsi="Cambria Math" w:cs="David"/>
            </w:rPr>
            <m:t>-0.11a=</m:t>
          </m:r>
          <m:func>
            <m:funcPr>
              <m:ctrlPr>
                <w:rPr>
                  <w:rFonts w:ascii="Cambria Math" w:hAnsi="Cambria Math" w:cs="David"/>
                </w:rPr>
              </m:ctrlPr>
            </m:funcPr>
            <m:fName>
              <m:r>
                <m:rPr>
                  <m:sty m:val="p"/>
                </m:rPr>
                <w:rPr>
                  <w:rFonts w:ascii="Cambria Math" w:hAnsi="Cambria Math" w:cs="David"/>
                </w:rPr>
                <m:t>ln</m:t>
              </m:r>
              <m:ctrlPr>
                <w:rPr>
                  <w:rFonts w:ascii="Cambria Math" w:hAnsi="Cambria Math" w:cs="David"/>
                  <w:i/>
                </w:rPr>
              </m:ctrlPr>
            </m:fName>
            <m:e>
              <m:d>
                <m:dPr>
                  <m:ctrlPr>
                    <w:rPr>
                      <w:rFonts w:ascii="Cambria Math" w:hAnsi="Cambria Math" w:cs="David"/>
                      <w:i/>
                    </w:rPr>
                  </m:ctrlPr>
                </m:dPr>
                <m:e>
                  <m:r>
                    <w:rPr>
                      <w:rFonts w:ascii="Cambria Math" w:hAnsi="Cambria Math" w:cs="David"/>
                    </w:rPr>
                    <m:t>0.86</m:t>
                  </m:r>
                </m:e>
              </m:d>
            </m:e>
          </m:func>
          <m:r>
            <w:rPr>
              <w:rFonts w:ascii="Cambria Math" w:hAnsi="Cambria Math" w:cs="David"/>
            </w:rPr>
            <m:t>→</m:t>
          </m:r>
          <m:r>
            <m:rPr>
              <m:sty m:val="bi"/>
            </m:rPr>
            <w:rPr>
              <w:rFonts w:ascii="Cambria Math" w:hAnsi="Cambria Math" w:cs="David"/>
            </w:rPr>
            <m:t>a=1.371</m:t>
          </m:r>
        </m:oMath>
      </m:oMathPara>
    </w:p>
    <w:p w14:paraId="64502CA6" w14:textId="77777777" w:rsidR="000C154A" w:rsidRPr="00620049" w:rsidRDefault="000C154A" w:rsidP="000C154A">
      <w:pPr>
        <w:bidi/>
        <w:spacing w:line="360" w:lineRule="auto"/>
        <w:rPr>
          <w:rFonts w:cs="David"/>
        </w:rPr>
      </w:pPr>
    </w:p>
    <w:p w14:paraId="72CDD65C" w14:textId="77777777" w:rsidR="000C154A" w:rsidRPr="000F4A8E" w:rsidRDefault="000C154A" w:rsidP="000C154A">
      <w:pPr>
        <w:pStyle w:val="ListParagraph"/>
        <w:numPr>
          <w:ilvl w:val="0"/>
          <w:numId w:val="5"/>
        </w:numPr>
        <w:spacing w:line="360" w:lineRule="auto"/>
        <w:rPr>
          <w:rFonts w:cs="David"/>
        </w:rPr>
      </w:pPr>
      <m:oMath>
        <m:r>
          <w:rPr>
            <w:rFonts w:ascii="Cambria Math" w:hAnsi="Cambria Math" w:cs="David"/>
          </w:rPr>
          <m:t>F</m:t>
        </m:r>
        <m:d>
          <m:dPr>
            <m:ctrlPr>
              <w:rPr>
                <w:rFonts w:ascii="Cambria Math" w:hAnsi="Cambria Math" w:cs="David"/>
                <w:i/>
              </w:rPr>
            </m:ctrlPr>
          </m:dPr>
          <m:e>
            <m:r>
              <w:rPr>
                <w:rFonts w:ascii="Cambria Math" w:hAnsi="Cambria Math" w:cs="David"/>
              </w:rPr>
              <m:t>b</m:t>
            </m:r>
          </m:e>
        </m:d>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-0.11b</m:t>
            </m:r>
          </m:sup>
        </m:sSup>
        <m:r>
          <w:rPr>
            <w:rFonts w:ascii="Cambria Math" w:hAnsi="Cambria Math" w:cs="David"/>
          </w:rPr>
          <m:t>=0.28</m:t>
        </m:r>
      </m:oMath>
    </w:p>
    <w:p w14:paraId="5DA58380" w14:textId="77777777" w:rsidR="000C154A" w:rsidRPr="000F4A8E" w:rsidRDefault="000C154A" w:rsidP="000C154A">
      <w:pPr>
        <w:pStyle w:val="ListParagraph"/>
        <w:spacing w:line="360" w:lineRule="auto"/>
        <w:ind w:left="360"/>
        <w:rPr>
          <w:rFonts w:cs="David"/>
        </w:rPr>
      </w:pPr>
      <m:oMathPara>
        <m:oMathParaPr>
          <m:jc m:val="left"/>
        </m:oMathParaPr>
        <m:oMath>
          <m:sSup>
            <m:sSupPr>
              <m:ctrlPr>
                <w:rPr>
                  <w:rFonts w:ascii="Cambria Math" w:hAnsi="Cambria Math" w:cs="David"/>
                  <w:i/>
                </w:rPr>
              </m:ctrlPr>
            </m:sSupPr>
            <m:e>
              <m:r>
                <w:rPr>
                  <w:rFonts w:ascii="Cambria Math" w:hAnsi="Cambria Math" w:cs="David"/>
                </w:rPr>
                <m:t>e</m:t>
              </m:r>
            </m:e>
            <m:sup>
              <m:r>
                <w:rPr>
                  <w:rFonts w:ascii="Cambria Math" w:hAnsi="Cambria Math" w:cs="David"/>
                </w:rPr>
                <m:t>-0.11b</m:t>
              </m:r>
            </m:sup>
          </m:sSup>
          <m:r>
            <w:rPr>
              <w:rFonts w:ascii="Cambria Math" w:hAnsi="Cambria Math" w:cs="David"/>
            </w:rPr>
            <m:t>=0.72</m:t>
          </m:r>
        </m:oMath>
      </m:oMathPara>
    </w:p>
    <w:p w14:paraId="31B2BDE9" w14:textId="77777777" w:rsidR="000C154A" w:rsidRPr="000F4A8E" w:rsidRDefault="000C154A" w:rsidP="000C154A">
      <w:pPr>
        <w:pStyle w:val="ListParagraph"/>
        <w:spacing w:line="360" w:lineRule="auto"/>
        <w:ind w:left="360"/>
        <w:rPr>
          <w:rFonts w:cs="David"/>
        </w:rPr>
      </w:pPr>
      <m:oMathPara>
        <m:oMathParaPr>
          <m:jc m:val="left"/>
        </m:oMathParaPr>
        <m:oMath>
          <m:r>
            <w:rPr>
              <w:rFonts w:ascii="Cambria Math" w:hAnsi="Cambria Math" w:cs="David"/>
            </w:rPr>
            <m:t>-0.11b=</m:t>
          </m:r>
          <m:func>
            <m:funcPr>
              <m:ctrlPr>
                <w:rPr>
                  <w:rFonts w:ascii="Cambria Math" w:hAnsi="Cambria Math" w:cs="David"/>
                </w:rPr>
              </m:ctrlPr>
            </m:funcPr>
            <m:fName>
              <m:r>
                <m:rPr>
                  <m:sty m:val="p"/>
                </m:rPr>
                <w:rPr>
                  <w:rFonts w:ascii="Cambria Math" w:hAnsi="Cambria Math" w:cs="David"/>
                </w:rPr>
                <m:t>ln</m:t>
              </m:r>
              <m:ctrlPr>
                <w:rPr>
                  <w:rFonts w:ascii="Cambria Math" w:hAnsi="Cambria Math" w:cs="David"/>
                  <w:i/>
                </w:rPr>
              </m:ctrlPr>
            </m:fName>
            <m:e>
              <m:d>
                <m:dPr>
                  <m:ctrlPr>
                    <w:rPr>
                      <w:rFonts w:ascii="Cambria Math" w:hAnsi="Cambria Math" w:cs="David"/>
                      <w:i/>
                    </w:rPr>
                  </m:ctrlPr>
                </m:dPr>
                <m:e>
                  <m:r>
                    <w:rPr>
                      <w:rFonts w:ascii="Cambria Math" w:hAnsi="Cambria Math" w:cs="David"/>
                    </w:rPr>
                    <m:t>0.72</m:t>
                  </m:r>
                </m:e>
              </m:d>
            </m:e>
          </m:func>
          <m:r>
            <w:rPr>
              <w:rFonts w:ascii="Cambria Math" w:hAnsi="Cambria Math" w:cs="David"/>
            </w:rPr>
            <m:t>→</m:t>
          </m:r>
          <m:r>
            <m:rPr>
              <m:sty m:val="bi"/>
            </m:rPr>
            <w:rPr>
              <w:rFonts w:ascii="Cambria Math" w:hAnsi="Cambria Math" w:cs="David"/>
            </w:rPr>
            <m:t>b=2.986</m:t>
          </m:r>
        </m:oMath>
      </m:oMathPara>
    </w:p>
    <w:p w14:paraId="312C6983" w14:textId="77777777" w:rsidR="000C154A" w:rsidRPr="00620049" w:rsidRDefault="000C154A" w:rsidP="000C154A">
      <w:pPr>
        <w:bidi/>
        <w:spacing w:line="360" w:lineRule="auto"/>
        <w:rPr>
          <w:rFonts w:cs="David"/>
          <w:b/>
          <w:bCs/>
          <w:sz w:val="18"/>
          <w:szCs w:val="18"/>
          <w:rtl/>
        </w:rPr>
      </w:pPr>
    </w:p>
    <w:p w14:paraId="0FD8A694" w14:textId="77777777" w:rsidR="000C154A" w:rsidRDefault="000C154A" w:rsidP="000C154A">
      <w:pPr>
        <w:bidi/>
        <w:spacing w:line="360" w:lineRule="auto"/>
        <w:rPr>
          <w:rFonts w:cs="David"/>
          <w:b/>
          <w:bCs/>
          <w:rtl/>
        </w:rPr>
      </w:pPr>
      <w:r>
        <w:rPr>
          <w:rFonts w:cs="David" w:hint="cs"/>
          <w:b/>
          <w:bCs/>
          <w:rtl/>
        </w:rPr>
        <w:t xml:space="preserve">וכך הלאה. </w:t>
      </w:r>
      <w:r w:rsidRPr="000A0D9F">
        <w:rPr>
          <w:rFonts w:cs="David" w:hint="cs"/>
          <w:b/>
          <w:bCs/>
          <w:rtl/>
        </w:rPr>
        <w:t xml:space="preserve">בצורה דומה מקבלים: </w:t>
      </w:r>
      <w:r w:rsidRPr="000A0D9F">
        <w:rPr>
          <w:rFonts w:cs="David"/>
          <w:b/>
          <w:bCs/>
        </w:rPr>
        <w:t xml:space="preserve">c = 4.952, d = 7.463, e = 10.945, f = 16.66  </w:t>
      </w:r>
    </w:p>
    <w:p w14:paraId="057B2308" w14:textId="77777777" w:rsidR="000C154A" w:rsidRDefault="000C154A" w:rsidP="000C154A">
      <w:pPr>
        <w:bidi/>
        <w:spacing w:line="360" w:lineRule="auto"/>
        <w:rPr>
          <w:rFonts w:cs="David"/>
          <w:rtl/>
        </w:rPr>
      </w:pPr>
    </w:p>
    <w:p w14:paraId="5FFBA446" w14:textId="77777777" w:rsidR="000C154A" w:rsidRDefault="000C154A" w:rsidP="000C154A">
      <w:pPr>
        <w:bidi/>
        <w:spacing w:line="360" w:lineRule="auto"/>
        <w:rPr>
          <w:rFonts w:cs="David"/>
          <w:rtl/>
        </w:rPr>
      </w:pPr>
    </w:p>
    <w:p w14:paraId="53D9FE60" w14:textId="77777777" w:rsidR="000C154A" w:rsidRDefault="000C154A" w:rsidP="000C154A">
      <w:pPr>
        <w:bidi/>
        <w:spacing w:line="360" w:lineRule="auto"/>
        <w:rPr>
          <w:rFonts w:cs="David"/>
          <w:rtl/>
        </w:rPr>
      </w:pPr>
    </w:p>
    <w:p w14:paraId="6D0086C2" w14:textId="77777777" w:rsidR="000C154A" w:rsidRDefault="000C154A" w:rsidP="000C154A">
      <w:pPr>
        <w:bidi/>
        <w:spacing w:line="360" w:lineRule="auto"/>
        <w:rPr>
          <w:rFonts w:cs="David"/>
          <w:rtl/>
        </w:rPr>
      </w:pPr>
    </w:p>
    <w:p w14:paraId="483EB12B" w14:textId="77777777" w:rsidR="000C154A" w:rsidRDefault="000C154A" w:rsidP="000C154A">
      <w:pPr>
        <w:bidi/>
        <w:spacing w:line="360" w:lineRule="auto"/>
        <w:rPr>
          <w:rFonts w:cs="David"/>
          <w:rtl/>
        </w:rPr>
      </w:pPr>
    </w:p>
    <w:p w14:paraId="281F9FA8" w14:textId="77777777" w:rsidR="000C154A" w:rsidRDefault="000C154A" w:rsidP="000C154A">
      <w:pPr>
        <w:bidi/>
        <w:spacing w:line="360" w:lineRule="auto"/>
        <w:rPr>
          <w:rFonts w:cs="David"/>
        </w:rPr>
      </w:pPr>
    </w:p>
    <w:p w14:paraId="603CAC1F" w14:textId="77777777" w:rsidR="009B67D4" w:rsidRDefault="009B67D4" w:rsidP="009B67D4">
      <w:pPr>
        <w:bidi/>
        <w:spacing w:line="360" w:lineRule="auto"/>
        <w:rPr>
          <w:rFonts w:cs="David"/>
        </w:rPr>
      </w:pPr>
    </w:p>
    <w:p w14:paraId="12A41507" w14:textId="77777777" w:rsidR="000C154A" w:rsidRDefault="000C154A" w:rsidP="000C154A">
      <w:pPr>
        <w:bidi/>
        <w:spacing w:line="360" w:lineRule="auto"/>
        <w:rPr>
          <w:rFonts w:cs="David"/>
          <w:rtl/>
        </w:rPr>
      </w:pPr>
    </w:p>
    <w:p w14:paraId="3BC7795F" w14:textId="77777777" w:rsidR="000C154A" w:rsidRPr="00D86B8D" w:rsidRDefault="000C154A" w:rsidP="000C154A">
      <w:pPr>
        <w:bidi/>
        <w:spacing w:line="360" w:lineRule="auto"/>
        <w:rPr>
          <w:rFonts w:cs="David"/>
          <w:rtl/>
        </w:rPr>
      </w:pPr>
      <w:r w:rsidRPr="00D86B8D">
        <w:rPr>
          <w:rFonts w:cs="David" w:hint="cs"/>
          <w:rtl/>
        </w:rPr>
        <w:lastRenderedPageBreak/>
        <w:t>נספור</w:t>
      </w:r>
      <w:r>
        <w:rPr>
          <w:rFonts w:cs="David" w:hint="cs"/>
          <w:rtl/>
        </w:rPr>
        <w:t xml:space="preserve"> כמה תצפיות נופלות בכל קבוצה שהגדרנו:</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4"/>
        <w:gridCol w:w="1948"/>
        <w:gridCol w:w="426"/>
        <w:gridCol w:w="3969"/>
        <w:gridCol w:w="567"/>
        <w:gridCol w:w="1514"/>
      </w:tblGrid>
      <w:tr w:rsidR="000C154A" w:rsidRPr="008922FB" w14:paraId="27DEDAC0" w14:textId="77777777" w:rsidTr="000C154A">
        <w:trPr>
          <w:trHeight w:val="567"/>
          <w:jc w:val="center"/>
        </w:trPr>
        <w:tc>
          <w:tcPr>
            <w:tcW w:w="3168" w:type="dxa"/>
            <w:gridSpan w:val="3"/>
            <w:shd w:val="clear" w:color="auto" w:fill="BFBFBF" w:themeFill="background1" w:themeFillShade="BF"/>
            <w:vAlign w:val="center"/>
          </w:tcPr>
          <w:p w14:paraId="6E880474" w14:textId="77777777" w:rsidR="000C154A" w:rsidRPr="008922FB" w:rsidRDefault="000C154A" w:rsidP="000C154A">
            <w:pPr>
              <w:bidi/>
              <w:rPr>
                <w:rFonts w:eastAsia="SimSun" w:cs="David"/>
              </w:rPr>
            </w:pPr>
            <w:r>
              <w:rPr>
                <w:rFonts w:eastAsia="SimSun" w:cs="David" w:hint="cs"/>
                <w:rtl/>
              </w:rPr>
              <w:t>הקבוצות שהגדרנו</w:t>
            </w:r>
          </w:p>
        </w:tc>
        <w:tc>
          <w:tcPr>
            <w:tcW w:w="6050" w:type="dxa"/>
            <w:gridSpan w:val="3"/>
            <w:shd w:val="clear" w:color="auto" w:fill="BFBFBF" w:themeFill="background1" w:themeFillShade="BF"/>
            <w:vAlign w:val="center"/>
          </w:tcPr>
          <w:p w14:paraId="731FD943" w14:textId="77777777" w:rsidR="000C154A" w:rsidRPr="008922FB" w:rsidRDefault="000C154A" w:rsidP="000C154A">
            <w:pPr>
              <w:bidi/>
              <w:rPr>
                <w:rFonts w:eastAsia="SimSun"/>
              </w:rPr>
            </w:pPr>
            <w:r>
              <w:rPr>
                <w:rFonts w:eastAsia="SimSun" w:cs="David" w:hint="cs"/>
                <w:rtl/>
              </w:rPr>
              <w:t>חלוקת התצפיות במדגם לקבוצות</w:t>
            </w:r>
          </w:p>
        </w:tc>
      </w:tr>
      <w:tr w:rsidR="000C154A" w:rsidRPr="008922FB" w14:paraId="25E0CDC2" w14:textId="77777777" w:rsidTr="000C154A">
        <w:trPr>
          <w:trHeight w:val="567"/>
          <w:jc w:val="center"/>
        </w:trPr>
        <w:tc>
          <w:tcPr>
            <w:tcW w:w="794" w:type="dxa"/>
            <w:shd w:val="clear" w:color="auto" w:fill="BFBFBF" w:themeFill="background1" w:themeFillShade="BF"/>
            <w:vAlign w:val="center"/>
          </w:tcPr>
          <w:p w14:paraId="2B7AB185" w14:textId="77777777" w:rsidR="000C154A" w:rsidRPr="008922FB" w:rsidRDefault="000C154A" w:rsidP="000C154A">
            <w:pPr>
              <w:bidi/>
              <w:rPr>
                <w:rFonts w:eastAsia="SimSun" w:cs="David"/>
                <w:rtl/>
              </w:rPr>
            </w:pPr>
            <w:r>
              <w:rPr>
                <w:rFonts w:eastAsia="SimSun" w:cs="David" w:hint="cs"/>
                <w:rtl/>
              </w:rPr>
              <w:t>קבוצה</w:t>
            </w:r>
          </w:p>
        </w:tc>
        <w:tc>
          <w:tcPr>
            <w:tcW w:w="1948" w:type="dxa"/>
            <w:shd w:val="clear" w:color="auto" w:fill="BFBFBF" w:themeFill="background1" w:themeFillShade="BF"/>
            <w:vAlign w:val="center"/>
          </w:tcPr>
          <w:p w14:paraId="1CF916E2" w14:textId="77777777" w:rsidR="000C154A" w:rsidRPr="008922FB" w:rsidRDefault="000C154A" w:rsidP="000C154A">
            <w:pPr>
              <w:bidi/>
              <w:rPr>
                <w:rFonts w:eastAsia="SimSun" w:cs="David"/>
                <w:rtl/>
              </w:rPr>
            </w:pPr>
            <w:r>
              <w:rPr>
                <w:rFonts w:eastAsia="SimSun" w:cs="David" w:hint="cs"/>
                <w:rtl/>
              </w:rPr>
              <w:t>טווח</w:t>
            </w:r>
          </w:p>
        </w:tc>
        <w:tc>
          <w:tcPr>
            <w:tcW w:w="426" w:type="dxa"/>
            <w:shd w:val="clear" w:color="auto" w:fill="BFBFBF" w:themeFill="background1" w:themeFillShade="BF"/>
            <w:vAlign w:val="center"/>
          </w:tcPr>
          <w:p w14:paraId="1AEF8E3B" w14:textId="77777777" w:rsidR="000C154A" w:rsidRPr="008922FB" w:rsidRDefault="000C154A" w:rsidP="000C154A">
            <w:pPr>
              <w:bidi/>
              <w:rPr>
                <w:rFonts w:eastAsia="SimSun" w:cs="David"/>
                <w:rtl/>
              </w:rPr>
            </w:pPr>
            <w:r w:rsidRPr="008922FB">
              <w:rPr>
                <w:rFonts w:eastAsia="SimSun" w:cs="David"/>
                <w:position w:val="-14"/>
              </w:rPr>
              <w:object w:dxaOrig="360" w:dyaOrig="460" w14:anchorId="4E2460B9">
                <v:shape id="_x0000_i1508" type="#_x0000_t75" style="width:15.9pt;height:20.1pt" o:ole="">
                  <v:imagedata r:id="rId24" o:title=""/>
                </v:shape>
                <o:OLEObject Type="Embed" ProgID="Equation.DSMT4" ShapeID="_x0000_i1508" DrawAspect="Content" ObjectID="_1650639355" r:id="rId25"/>
              </w:object>
            </w:r>
          </w:p>
        </w:tc>
        <w:tc>
          <w:tcPr>
            <w:tcW w:w="3969" w:type="dxa"/>
            <w:shd w:val="clear" w:color="auto" w:fill="BFBFBF" w:themeFill="background1" w:themeFillShade="BF"/>
            <w:vAlign w:val="center"/>
          </w:tcPr>
          <w:p w14:paraId="733034C3" w14:textId="77777777" w:rsidR="000C154A" w:rsidRPr="008922FB" w:rsidRDefault="000C154A" w:rsidP="000C154A">
            <w:pPr>
              <w:bidi/>
              <w:rPr>
                <w:rFonts w:eastAsia="SimSun" w:cs="David"/>
                <w:rtl/>
              </w:rPr>
            </w:pPr>
            <w:r w:rsidRPr="008922FB">
              <w:rPr>
                <w:rFonts w:eastAsia="SimSun" w:cs="David" w:hint="cs"/>
                <w:rtl/>
              </w:rPr>
              <w:t>תצפיות שנופלות בתחום</w:t>
            </w:r>
          </w:p>
        </w:tc>
        <w:tc>
          <w:tcPr>
            <w:tcW w:w="567" w:type="dxa"/>
            <w:shd w:val="clear" w:color="auto" w:fill="BFBFBF" w:themeFill="background1" w:themeFillShade="BF"/>
            <w:vAlign w:val="center"/>
          </w:tcPr>
          <w:p w14:paraId="1B651A0C" w14:textId="77777777" w:rsidR="000C154A" w:rsidRPr="008922FB" w:rsidRDefault="000C154A" w:rsidP="000C154A">
            <w:pPr>
              <w:bidi/>
              <w:rPr>
                <w:rFonts w:eastAsia="SimSun" w:cs="David"/>
                <w:rtl/>
              </w:rPr>
            </w:pPr>
            <w:r w:rsidRPr="008922FB">
              <w:rPr>
                <w:rFonts w:eastAsia="SimSun" w:cs="David"/>
                <w:position w:val="-14"/>
              </w:rPr>
              <w:object w:dxaOrig="360" w:dyaOrig="460" w14:anchorId="649F6961">
                <v:shape id="_x0000_i1509" type="#_x0000_t75" style="width:12.45pt;height:15.9pt" o:ole="">
                  <v:imagedata r:id="rId26" o:title=""/>
                </v:shape>
                <o:OLEObject Type="Embed" ProgID="Equation.DSMT4" ShapeID="_x0000_i1509" DrawAspect="Content" ObjectID="_1650639356" r:id="rId27"/>
              </w:object>
            </w:r>
          </w:p>
        </w:tc>
        <w:tc>
          <w:tcPr>
            <w:tcW w:w="1514" w:type="dxa"/>
            <w:shd w:val="clear" w:color="auto" w:fill="BFBFBF" w:themeFill="background1" w:themeFillShade="BF"/>
            <w:vAlign w:val="center"/>
          </w:tcPr>
          <w:p w14:paraId="10A505EB" w14:textId="77777777" w:rsidR="000C154A" w:rsidRPr="008922FB" w:rsidRDefault="000C154A" w:rsidP="000C154A">
            <w:pPr>
              <w:bidi/>
              <w:rPr>
                <w:rFonts w:eastAsia="SimSun" w:cs="David"/>
                <w:rtl/>
              </w:rPr>
            </w:pPr>
            <w:r w:rsidRPr="008922FB">
              <w:rPr>
                <w:rFonts w:eastAsia="SimSun"/>
                <w:position w:val="-30"/>
              </w:rPr>
              <w:object w:dxaOrig="1040" w:dyaOrig="720" w14:anchorId="529A95B7">
                <v:shape id="_x0000_i1510" type="#_x0000_t75" style="width:60.25pt;height:42.9pt" o:ole="">
                  <v:imagedata r:id="rId28" o:title=""/>
                </v:shape>
                <o:OLEObject Type="Embed" ProgID="Equation.3" ShapeID="_x0000_i1510" DrawAspect="Content" ObjectID="_1650639357" r:id="rId29"/>
              </w:object>
            </w:r>
          </w:p>
        </w:tc>
      </w:tr>
      <w:tr w:rsidR="000C154A" w:rsidRPr="008922FB" w14:paraId="1079FDD5" w14:textId="77777777" w:rsidTr="000C154A">
        <w:trPr>
          <w:trHeight w:val="567"/>
          <w:jc w:val="center"/>
        </w:trPr>
        <w:tc>
          <w:tcPr>
            <w:tcW w:w="794" w:type="dxa"/>
            <w:shd w:val="clear" w:color="auto" w:fill="BFBFBF" w:themeFill="background1" w:themeFillShade="BF"/>
            <w:vAlign w:val="center"/>
          </w:tcPr>
          <w:p w14:paraId="3C424698" w14:textId="77777777" w:rsidR="000C154A" w:rsidRPr="007C10CB" w:rsidRDefault="000C154A" w:rsidP="000C154A">
            <w:pPr>
              <w:bidi/>
              <w:rPr>
                <w:rFonts w:eastAsia="SimSun" w:cs="David"/>
                <w:b/>
                <w:bCs/>
                <w:rtl/>
              </w:rPr>
            </w:pPr>
            <w:r>
              <w:rPr>
                <w:rFonts w:eastAsia="SimSun" w:cs="David" w:hint="cs"/>
                <w:rtl/>
              </w:rPr>
              <w:t>1</w:t>
            </w:r>
          </w:p>
        </w:tc>
        <w:tc>
          <w:tcPr>
            <w:tcW w:w="1948" w:type="dxa"/>
            <w:vAlign w:val="center"/>
          </w:tcPr>
          <w:p w14:paraId="559B1B1F" w14:textId="77777777" w:rsidR="000C154A" w:rsidRPr="008922FB" w:rsidRDefault="000C154A" w:rsidP="000C154A">
            <w:pPr>
              <w:bidi/>
              <w:rPr>
                <w:rFonts w:eastAsia="SimSun" w:cs="David"/>
                <w:rtl/>
              </w:rPr>
            </w:pPr>
            <w:r w:rsidRPr="008922FB">
              <w:rPr>
                <w:rFonts w:eastAsia="SimSun" w:cs="David"/>
                <w:position w:val="-6"/>
              </w:rPr>
              <w:object w:dxaOrig="1280" w:dyaOrig="279" w14:anchorId="0F6E6167">
                <v:shape id="_x0000_i1511" type="#_x0000_t75" style="width:64.4pt;height:14.55pt" o:ole="">
                  <v:imagedata r:id="rId30" o:title=""/>
                </v:shape>
                <o:OLEObject Type="Embed" ProgID="Equation.DSMT4" ShapeID="_x0000_i1511" DrawAspect="Content" ObjectID="_1650639358" r:id="rId31"/>
              </w:object>
            </w:r>
          </w:p>
        </w:tc>
        <w:tc>
          <w:tcPr>
            <w:tcW w:w="426" w:type="dxa"/>
            <w:vAlign w:val="center"/>
          </w:tcPr>
          <w:p w14:paraId="3A6C4F4D"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682B0B0C" w14:textId="77777777" w:rsidR="000C154A" w:rsidRPr="00781BF2" w:rsidRDefault="000C154A" w:rsidP="000C154A">
            <w:pPr>
              <w:bidi/>
              <w:rPr>
                <w:rFonts w:eastAsia="SimSun"/>
              </w:rPr>
            </w:pPr>
            <w:r w:rsidRPr="00781BF2">
              <w:rPr>
                <w:rFonts w:eastAsia="SimSun"/>
              </w:rPr>
              <w:t>1.3, 0.5, 1, 1.3, 0.4, 1.3, 0.4, 0.3</w:t>
            </w:r>
          </w:p>
        </w:tc>
        <w:tc>
          <w:tcPr>
            <w:tcW w:w="567" w:type="dxa"/>
            <w:vAlign w:val="center"/>
          </w:tcPr>
          <w:p w14:paraId="5653AF8A" w14:textId="77777777" w:rsidR="000C154A" w:rsidRPr="00781BF2" w:rsidRDefault="000C154A" w:rsidP="000C154A">
            <w:pPr>
              <w:bidi/>
              <w:rPr>
                <w:rFonts w:eastAsia="SimSun"/>
                <w:rtl/>
              </w:rPr>
            </w:pPr>
            <w:r w:rsidRPr="00781BF2">
              <w:rPr>
                <w:rFonts w:eastAsia="SimSun"/>
                <w:rtl/>
              </w:rPr>
              <w:t>8</w:t>
            </w:r>
          </w:p>
        </w:tc>
        <w:tc>
          <w:tcPr>
            <w:tcW w:w="1514" w:type="dxa"/>
            <w:vAlign w:val="center"/>
          </w:tcPr>
          <w:p w14:paraId="6382155A" w14:textId="77777777" w:rsidR="000C154A" w:rsidRPr="00781BF2" w:rsidRDefault="000C154A" w:rsidP="000C154A">
            <w:pPr>
              <w:bidi/>
              <w:rPr>
                <w:rFonts w:eastAsia="SimSun"/>
              </w:rPr>
            </w:pPr>
            <w:r w:rsidRPr="00781BF2">
              <w:rPr>
                <w:rFonts w:eastAsia="SimSun"/>
              </w:rPr>
              <w:t>0.142857</w:t>
            </w:r>
          </w:p>
        </w:tc>
      </w:tr>
      <w:tr w:rsidR="000C154A" w:rsidRPr="008922FB" w14:paraId="1C3FEA3A" w14:textId="77777777" w:rsidTr="000C154A">
        <w:trPr>
          <w:trHeight w:val="567"/>
          <w:jc w:val="center"/>
        </w:trPr>
        <w:tc>
          <w:tcPr>
            <w:tcW w:w="794" w:type="dxa"/>
            <w:shd w:val="clear" w:color="auto" w:fill="BFBFBF" w:themeFill="background1" w:themeFillShade="BF"/>
            <w:vAlign w:val="center"/>
          </w:tcPr>
          <w:p w14:paraId="330B8994" w14:textId="77777777" w:rsidR="000C154A" w:rsidRPr="008922FB" w:rsidRDefault="000C154A" w:rsidP="000C154A">
            <w:pPr>
              <w:bidi/>
              <w:rPr>
                <w:rFonts w:eastAsia="SimSun" w:cs="David"/>
                <w:rtl/>
              </w:rPr>
            </w:pPr>
            <w:r>
              <w:rPr>
                <w:rFonts w:eastAsia="SimSun" w:cs="David" w:hint="cs"/>
                <w:rtl/>
              </w:rPr>
              <w:t>2</w:t>
            </w:r>
          </w:p>
        </w:tc>
        <w:tc>
          <w:tcPr>
            <w:tcW w:w="1948" w:type="dxa"/>
            <w:vAlign w:val="center"/>
          </w:tcPr>
          <w:p w14:paraId="5CA9CB41" w14:textId="77777777" w:rsidR="000C154A" w:rsidRPr="008922FB" w:rsidRDefault="000C154A" w:rsidP="000C154A">
            <w:pPr>
              <w:bidi/>
              <w:rPr>
                <w:rFonts w:eastAsia="SimSun" w:cs="David"/>
                <w:rtl/>
              </w:rPr>
            </w:pPr>
            <w:r w:rsidRPr="008922FB">
              <w:rPr>
                <w:rFonts w:eastAsia="SimSun" w:cs="David"/>
                <w:position w:val="-6"/>
              </w:rPr>
              <w:object w:dxaOrig="1700" w:dyaOrig="279" w14:anchorId="189B70AE">
                <v:shape id="_x0000_i1512" type="#_x0000_t75" style="width:84.45pt;height:14.55pt" o:ole="">
                  <v:imagedata r:id="rId32" o:title=""/>
                </v:shape>
                <o:OLEObject Type="Embed" ProgID="Equation.DSMT4" ShapeID="_x0000_i1512" DrawAspect="Content" ObjectID="_1650639359" r:id="rId33"/>
              </w:object>
            </w:r>
          </w:p>
        </w:tc>
        <w:tc>
          <w:tcPr>
            <w:tcW w:w="426" w:type="dxa"/>
            <w:vAlign w:val="center"/>
          </w:tcPr>
          <w:p w14:paraId="78E76A4E"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60E62F8A" w14:textId="77777777" w:rsidR="000C154A" w:rsidRPr="00781BF2" w:rsidRDefault="000C154A" w:rsidP="000C154A">
            <w:pPr>
              <w:bidi/>
              <w:rPr>
                <w:rFonts w:eastAsia="SimSun"/>
              </w:rPr>
            </w:pPr>
            <w:r w:rsidRPr="00781BF2">
              <w:rPr>
                <w:rFonts w:eastAsia="SimSun"/>
              </w:rPr>
              <w:t>2.5, 2.2, 2.7, 1.6, 2.1, 1.9, 2.7, 2.2</w:t>
            </w:r>
          </w:p>
        </w:tc>
        <w:tc>
          <w:tcPr>
            <w:tcW w:w="567" w:type="dxa"/>
            <w:vAlign w:val="center"/>
          </w:tcPr>
          <w:p w14:paraId="79BAAF0D" w14:textId="77777777" w:rsidR="000C154A" w:rsidRPr="00781BF2" w:rsidRDefault="000C154A" w:rsidP="000C154A">
            <w:pPr>
              <w:bidi/>
              <w:rPr>
                <w:rFonts w:eastAsia="SimSun"/>
                <w:rtl/>
              </w:rPr>
            </w:pPr>
            <w:r w:rsidRPr="00781BF2">
              <w:rPr>
                <w:rFonts w:eastAsia="SimSun"/>
                <w:rtl/>
              </w:rPr>
              <w:t>8</w:t>
            </w:r>
          </w:p>
        </w:tc>
        <w:tc>
          <w:tcPr>
            <w:tcW w:w="1514" w:type="dxa"/>
            <w:vAlign w:val="center"/>
          </w:tcPr>
          <w:p w14:paraId="09DA7179" w14:textId="77777777" w:rsidR="000C154A" w:rsidRPr="00781BF2" w:rsidRDefault="000C154A" w:rsidP="000C154A">
            <w:pPr>
              <w:bidi/>
              <w:rPr>
                <w:rFonts w:eastAsia="SimSun"/>
              </w:rPr>
            </w:pPr>
            <w:r w:rsidRPr="00781BF2">
              <w:rPr>
                <w:rFonts w:eastAsia="SimSun"/>
              </w:rPr>
              <w:t>0.142857</w:t>
            </w:r>
          </w:p>
        </w:tc>
      </w:tr>
      <w:tr w:rsidR="000C154A" w:rsidRPr="008922FB" w14:paraId="4D32C27B" w14:textId="77777777" w:rsidTr="000C154A">
        <w:trPr>
          <w:trHeight w:val="567"/>
          <w:jc w:val="center"/>
        </w:trPr>
        <w:tc>
          <w:tcPr>
            <w:tcW w:w="794" w:type="dxa"/>
            <w:shd w:val="clear" w:color="auto" w:fill="BFBFBF" w:themeFill="background1" w:themeFillShade="BF"/>
            <w:vAlign w:val="center"/>
          </w:tcPr>
          <w:p w14:paraId="5B09808B" w14:textId="77777777" w:rsidR="000C154A" w:rsidRPr="008922FB" w:rsidRDefault="000C154A" w:rsidP="000C154A">
            <w:pPr>
              <w:bidi/>
              <w:rPr>
                <w:rFonts w:eastAsia="SimSun" w:cs="David"/>
                <w:rtl/>
              </w:rPr>
            </w:pPr>
            <w:r>
              <w:rPr>
                <w:rFonts w:eastAsia="SimSun" w:cs="David" w:hint="cs"/>
                <w:rtl/>
              </w:rPr>
              <w:t>3</w:t>
            </w:r>
          </w:p>
        </w:tc>
        <w:tc>
          <w:tcPr>
            <w:tcW w:w="1948" w:type="dxa"/>
            <w:vAlign w:val="center"/>
          </w:tcPr>
          <w:p w14:paraId="16954DA8" w14:textId="77777777" w:rsidR="000C154A" w:rsidRPr="008922FB" w:rsidRDefault="000C154A" w:rsidP="000C154A">
            <w:pPr>
              <w:bidi/>
              <w:rPr>
                <w:rFonts w:eastAsia="SimSun" w:cs="David"/>
                <w:rtl/>
              </w:rPr>
            </w:pPr>
            <w:r w:rsidRPr="008922FB">
              <w:rPr>
                <w:rFonts w:eastAsia="SimSun" w:cs="David"/>
                <w:position w:val="-6"/>
              </w:rPr>
              <w:object w:dxaOrig="1760" w:dyaOrig="279" w14:anchorId="1E3E88E6">
                <v:shape id="_x0000_i1513" type="#_x0000_t75" style="width:87.9pt;height:14.55pt" o:ole="">
                  <v:imagedata r:id="rId34" o:title=""/>
                </v:shape>
                <o:OLEObject Type="Embed" ProgID="Equation.DSMT4" ShapeID="_x0000_i1513" DrawAspect="Content" ObjectID="_1650639360" r:id="rId35"/>
              </w:object>
            </w:r>
          </w:p>
        </w:tc>
        <w:tc>
          <w:tcPr>
            <w:tcW w:w="426" w:type="dxa"/>
            <w:vAlign w:val="center"/>
          </w:tcPr>
          <w:p w14:paraId="78D0F4DA"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034E52B3" w14:textId="77777777" w:rsidR="000C154A" w:rsidRPr="00781BF2" w:rsidRDefault="000C154A" w:rsidP="000C154A">
            <w:pPr>
              <w:bidi/>
              <w:rPr>
                <w:rFonts w:eastAsia="SimSun"/>
              </w:rPr>
            </w:pPr>
            <w:r w:rsidRPr="00781BF2">
              <w:rPr>
                <w:rFonts w:eastAsia="SimSun"/>
              </w:rPr>
              <w:t>4.5, 3.4, 3, 3</w:t>
            </w:r>
          </w:p>
        </w:tc>
        <w:tc>
          <w:tcPr>
            <w:tcW w:w="567" w:type="dxa"/>
            <w:vAlign w:val="center"/>
          </w:tcPr>
          <w:p w14:paraId="6EC7481C" w14:textId="77777777" w:rsidR="000C154A" w:rsidRPr="00781BF2" w:rsidRDefault="000C154A" w:rsidP="000C154A">
            <w:pPr>
              <w:bidi/>
              <w:rPr>
                <w:rFonts w:eastAsia="SimSun"/>
                <w:rtl/>
              </w:rPr>
            </w:pPr>
            <w:r w:rsidRPr="00781BF2">
              <w:rPr>
                <w:rFonts w:eastAsia="SimSun"/>
                <w:rtl/>
              </w:rPr>
              <w:t>4</w:t>
            </w:r>
          </w:p>
        </w:tc>
        <w:tc>
          <w:tcPr>
            <w:tcW w:w="1514" w:type="dxa"/>
            <w:vAlign w:val="center"/>
          </w:tcPr>
          <w:p w14:paraId="6E264505" w14:textId="77777777" w:rsidR="000C154A" w:rsidRPr="00781BF2" w:rsidRDefault="000C154A" w:rsidP="000C154A">
            <w:pPr>
              <w:bidi/>
              <w:rPr>
                <w:rFonts w:eastAsia="SimSun"/>
              </w:rPr>
            </w:pPr>
            <w:r w:rsidRPr="00781BF2">
              <w:rPr>
                <w:rFonts w:eastAsia="SimSun"/>
              </w:rPr>
              <w:t>1.285714</w:t>
            </w:r>
          </w:p>
        </w:tc>
      </w:tr>
      <w:tr w:rsidR="000C154A" w:rsidRPr="008922FB" w14:paraId="37E24CFC" w14:textId="77777777" w:rsidTr="000C154A">
        <w:trPr>
          <w:trHeight w:val="567"/>
          <w:jc w:val="center"/>
        </w:trPr>
        <w:tc>
          <w:tcPr>
            <w:tcW w:w="794" w:type="dxa"/>
            <w:shd w:val="clear" w:color="auto" w:fill="BFBFBF" w:themeFill="background1" w:themeFillShade="BF"/>
            <w:vAlign w:val="center"/>
          </w:tcPr>
          <w:p w14:paraId="2F5BD7A7" w14:textId="77777777" w:rsidR="000C154A" w:rsidRPr="008922FB" w:rsidRDefault="000C154A" w:rsidP="000C154A">
            <w:pPr>
              <w:bidi/>
              <w:rPr>
                <w:rFonts w:eastAsia="SimSun" w:cs="David"/>
                <w:rtl/>
              </w:rPr>
            </w:pPr>
            <w:r>
              <w:rPr>
                <w:rFonts w:eastAsia="SimSun" w:cs="David" w:hint="cs"/>
                <w:rtl/>
              </w:rPr>
              <w:t>4</w:t>
            </w:r>
          </w:p>
        </w:tc>
        <w:tc>
          <w:tcPr>
            <w:tcW w:w="1948" w:type="dxa"/>
            <w:vAlign w:val="center"/>
          </w:tcPr>
          <w:p w14:paraId="716CFBE1" w14:textId="77777777" w:rsidR="000C154A" w:rsidRPr="008922FB" w:rsidRDefault="000C154A" w:rsidP="000C154A">
            <w:pPr>
              <w:bidi/>
              <w:rPr>
                <w:rFonts w:eastAsia="SimSun" w:cs="David"/>
                <w:rtl/>
              </w:rPr>
            </w:pPr>
            <w:r w:rsidRPr="008922FB">
              <w:rPr>
                <w:rFonts w:eastAsia="SimSun" w:cs="David"/>
                <w:position w:val="-6"/>
              </w:rPr>
              <w:object w:dxaOrig="1740" w:dyaOrig="279" w14:anchorId="6016902E">
                <v:shape id="_x0000_i1514" type="#_x0000_t75" style="width:87.9pt;height:14.55pt" o:ole="">
                  <v:imagedata r:id="rId36" o:title=""/>
                </v:shape>
                <o:OLEObject Type="Embed" ProgID="Equation.DSMT4" ShapeID="_x0000_i1514" DrawAspect="Content" ObjectID="_1650639361" r:id="rId37"/>
              </w:object>
            </w:r>
          </w:p>
        </w:tc>
        <w:tc>
          <w:tcPr>
            <w:tcW w:w="426" w:type="dxa"/>
            <w:vAlign w:val="center"/>
          </w:tcPr>
          <w:p w14:paraId="7D07DB40"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31731179" w14:textId="77777777" w:rsidR="000C154A" w:rsidRPr="00781BF2" w:rsidRDefault="000C154A" w:rsidP="000C154A">
            <w:pPr>
              <w:bidi/>
              <w:rPr>
                <w:rFonts w:eastAsia="SimSun"/>
              </w:rPr>
            </w:pPr>
            <w:r w:rsidRPr="00781BF2">
              <w:rPr>
                <w:rFonts w:eastAsia="SimSun"/>
              </w:rPr>
              <w:t>5.2, 6, 5.5, 6.3</w:t>
            </w:r>
          </w:p>
        </w:tc>
        <w:tc>
          <w:tcPr>
            <w:tcW w:w="567" w:type="dxa"/>
            <w:vAlign w:val="center"/>
          </w:tcPr>
          <w:p w14:paraId="2672261A" w14:textId="77777777" w:rsidR="000C154A" w:rsidRPr="00781BF2" w:rsidRDefault="000C154A" w:rsidP="000C154A">
            <w:pPr>
              <w:bidi/>
              <w:rPr>
                <w:rFonts w:eastAsia="SimSun"/>
                <w:rtl/>
              </w:rPr>
            </w:pPr>
            <w:r w:rsidRPr="00781BF2">
              <w:rPr>
                <w:rFonts w:eastAsia="SimSun"/>
                <w:rtl/>
              </w:rPr>
              <w:t>4</w:t>
            </w:r>
          </w:p>
        </w:tc>
        <w:tc>
          <w:tcPr>
            <w:tcW w:w="1514" w:type="dxa"/>
            <w:vAlign w:val="center"/>
          </w:tcPr>
          <w:p w14:paraId="042C7071" w14:textId="77777777" w:rsidR="000C154A" w:rsidRPr="00781BF2" w:rsidRDefault="000C154A" w:rsidP="000C154A">
            <w:pPr>
              <w:bidi/>
              <w:rPr>
                <w:rFonts w:eastAsia="SimSun"/>
              </w:rPr>
            </w:pPr>
            <w:r w:rsidRPr="00781BF2">
              <w:rPr>
                <w:rFonts w:eastAsia="SimSun"/>
              </w:rPr>
              <w:t>1.285714</w:t>
            </w:r>
          </w:p>
        </w:tc>
      </w:tr>
      <w:tr w:rsidR="000C154A" w:rsidRPr="008922FB" w14:paraId="7D917689" w14:textId="77777777" w:rsidTr="000C154A">
        <w:trPr>
          <w:trHeight w:val="567"/>
          <w:jc w:val="center"/>
        </w:trPr>
        <w:tc>
          <w:tcPr>
            <w:tcW w:w="794" w:type="dxa"/>
            <w:shd w:val="clear" w:color="auto" w:fill="BFBFBF" w:themeFill="background1" w:themeFillShade="BF"/>
            <w:vAlign w:val="center"/>
          </w:tcPr>
          <w:p w14:paraId="7FB02048" w14:textId="77777777" w:rsidR="000C154A" w:rsidRPr="008922FB" w:rsidRDefault="000C154A" w:rsidP="000C154A">
            <w:pPr>
              <w:bidi/>
              <w:rPr>
                <w:rFonts w:eastAsia="SimSun" w:cs="David"/>
                <w:rtl/>
              </w:rPr>
            </w:pPr>
            <w:r>
              <w:rPr>
                <w:rFonts w:eastAsia="SimSun" w:cs="David" w:hint="cs"/>
                <w:rtl/>
              </w:rPr>
              <w:t>5</w:t>
            </w:r>
          </w:p>
        </w:tc>
        <w:tc>
          <w:tcPr>
            <w:tcW w:w="1948" w:type="dxa"/>
            <w:vAlign w:val="center"/>
          </w:tcPr>
          <w:p w14:paraId="22D367F7" w14:textId="77777777" w:rsidR="000C154A" w:rsidRPr="008922FB" w:rsidRDefault="000C154A" w:rsidP="000C154A">
            <w:pPr>
              <w:bidi/>
              <w:rPr>
                <w:rFonts w:eastAsia="SimSun" w:cs="David"/>
                <w:rtl/>
              </w:rPr>
            </w:pPr>
            <w:r w:rsidRPr="008922FB">
              <w:rPr>
                <w:rFonts w:eastAsia="SimSun" w:cs="David"/>
                <w:position w:val="-6"/>
              </w:rPr>
              <w:object w:dxaOrig="1820" w:dyaOrig="279" w14:anchorId="5CA6307E">
                <v:shape id="_x0000_i1515" type="#_x0000_t75" style="width:90pt;height:14.55pt" o:ole="">
                  <v:imagedata r:id="rId38" o:title=""/>
                </v:shape>
                <o:OLEObject Type="Embed" ProgID="Equation.DSMT4" ShapeID="_x0000_i1515" DrawAspect="Content" ObjectID="_1650639362" r:id="rId39"/>
              </w:object>
            </w:r>
          </w:p>
        </w:tc>
        <w:tc>
          <w:tcPr>
            <w:tcW w:w="426" w:type="dxa"/>
            <w:vAlign w:val="center"/>
          </w:tcPr>
          <w:p w14:paraId="2348214F"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21329E7B" w14:textId="77777777" w:rsidR="000C154A" w:rsidRPr="00781BF2" w:rsidRDefault="000C154A" w:rsidP="000C154A">
            <w:pPr>
              <w:bidi/>
              <w:rPr>
                <w:rFonts w:eastAsia="SimSun"/>
              </w:rPr>
            </w:pPr>
            <w:r w:rsidRPr="00781BF2">
              <w:rPr>
                <w:rFonts w:eastAsia="SimSun"/>
              </w:rPr>
              <w:t>9.8, 10.6, 9.1, 10.6,7.8, 10.8, 10.9,9.5</w:t>
            </w:r>
          </w:p>
        </w:tc>
        <w:tc>
          <w:tcPr>
            <w:tcW w:w="567" w:type="dxa"/>
            <w:vAlign w:val="center"/>
          </w:tcPr>
          <w:p w14:paraId="2DF692CD" w14:textId="77777777" w:rsidR="000C154A" w:rsidRPr="00781BF2" w:rsidRDefault="000C154A" w:rsidP="000C154A">
            <w:pPr>
              <w:bidi/>
              <w:rPr>
                <w:rFonts w:eastAsia="SimSun"/>
                <w:rtl/>
              </w:rPr>
            </w:pPr>
            <w:r w:rsidRPr="00781BF2">
              <w:rPr>
                <w:rFonts w:eastAsia="SimSun"/>
                <w:rtl/>
              </w:rPr>
              <w:t>8</w:t>
            </w:r>
          </w:p>
        </w:tc>
        <w:tc>
          <w:tcPr>
            <w:tcW w:w="1514" w:type="dxa"/>
            <w:vAlign w:val="center"/>
          </w:tcPr>
          <w:p w14:paraId="676A8C33" w14:textId="77777777" w:rsidR="000C154A" w:rsidRPr="00781BF2" w:rsidRDefault="000C154A" w:rsidP="000C154A">
            <w:pPr>
              <w:bidi/>
              <w:rPr>
                <w:rFonts w:eastAsia="SimSun"/>
              </w:rPr>
            </w:pPr>
            <w:r w:rsidRPr="00781BF2">
              <w:rPr>
                <w:rFonts w:eastAsia="SimSun"/>
              </w:rPr>
              <w:t>0.142857</w:t>
            </w:r>
          </w:p>
        </w:tc>
      </w:tr>
      <w:tr w:rsidR="000C154A" w:rsidRPr="008922FB" w14:paraId="152AD16C" w14:textId="77777777" w:rsidTr="000C154A">
        <w:trPr>
          <w:trHeight w:val="567"/>
          <w:jc w:val="center"/>
        </w:trPr>
        <w:tc>
          <w:tcPr>
            <w:tcW w:w="794" w:type="dxa"/>
            <w:shd w:val="clear" w:color="auto" w:fill="BFBFBF" w:themeFill="background1" w:themeFillShade="BF"/>
            <w:vAlign w:val="center"/>
          </w:tcPr>
          <w:p w14:paraId="507D6931" w14:textId="77777777" w:rsidR="000C154A" w:rsidRPr="008922FB" w:rsidRDefault="000C154A" w:rsidP="000C154A">
            <w:pPr>
              <w:bidi/>
              <w:rPr>
                <w:rFonts w:eastAsia="SimSun" w:cs="David"/>
                <w:rtl/>
              </w:rPr>
            </w:pPr>
            <w:r>
              <w:rPr>
                <w:rFonts w:eastAsia="SimSun" w:cs="David" w:hint="cs"/>
                <w:rtl/>
              </w:rPr>
              <w:t>6</w:t>
            </w:r>
          </w:p>
        </w:tc>
        <w:tc>
          <w:tcPr>
            <w:tcW w:w="1948" w:type="dxa"/>
            <w:vAlign w:val="center"/>
          </w:tcPr>
          <w:p w14:paraId="76396DB7" w14:textId="77777777" w:rsidR="000C154A" w:rsidRPr="008922FB" w:rsidRDefault="000C154A" w:rsidP="000C154A">
            <w:pPr>
              <w:bidi/>
              <w:rPr>
                <w:rFonts w:eastAsia="SimSun" w:cs="David"/>
                <w:rtl/>
              </w:rPr>
            </w:pPr>
            <w:r w:rsidRPr="008922FB">
              <w:rPr>
                <w:rFonts w:eastAsia="SimSun" w:cs="David"/>
                <w:position w:val="-6"/>
              </w:rPr>
              <w:object w:dxaOrig="1820" w:dyaOrig="279" w14:anchorId="6E9F2E4F">
                <v:shape id="_x0000_i1516" type="#_x0000_t75" style="width:90pt;height:14.55pt" o:ole="">
                  <v:imagedata r:id="rId40" o:title=""/>
                </v:shape>
                <o:OLEObject Type="Embed" ProgID="Equation.DSMT4" ShapeID="_x0000_i1516" DrawAspect="Content" ObjectID="_1650639363" r:id="rId41"/>
              </w:object>
            </w:r>
          </w:p>
        </w:tc>
        <w:tc>
          <w:tcPr>
            <w:tcW w:w="426" w:type="dxa"/>
            <w:vAlign w:val="center"/>
          </w:tcPr>
          <w:p w14:paraId="1432FB6C" w14:textId="77777777" w:rsidR="000C154A" w:rsidRPr="00781BF2" w:rsidRDefault="000C154A" w:rsidP="000C154A">
            <w:pPr>
              <w:bidi/>
              <w:rPr>
                <w:rFonts w:eastAsia="SimSun"/>
                <w:rtl/>
              </w:rPr>
            </w:pPr>
            <w:r w:rsidRPr="00781BF2">
              <w:rPr>
                <w:rFonts w:eastAsia="SimSun"/>
                <w:rtl/>
              </w:rPr>
              <w:t>7</w:t>
            </w:r>
          </w:p>
        </w:tc>
        <w:tc>
          <w:tcPr>
            <w:tcW w:w="3969" w:type="dxa"/>
            <w:vAlign w:val="center"/>
          </w:tcPr>
          <w:p w14:paraId="02E40E1E" w14:textId="77777777" w:rsidR="000C154A" w:rsidRPr="00781BF2" w:rsidRDefault="000C154A" w:rsidP="000C154A">
            <w:pPr>
              <w:bidi/>
              <w:rPr>
                <w:rFonts w:eastAsia="SimSun"/>
              </w:rPr>
            </w:pPr>
            <w:r w:rsidRPr="00781BF2">
              <w:rPr>
                <w:rFonts w:eastAsia="SimSun"/>
              </w:rPr>
              <w:t>16.6, 14.9, 16.6, 16.5, 16.6, 12.5,15.7, 13.6, 11.4, 14.8, 11.2</w:t>
            </w:r>
          </w:p>
        </w:tc>
        <w:tc>
          <w:tcPr>
            <w:tcW w:w="567" w:type="dxa"/>
            <w:vAlign w:val="center"/>
          </w:tcPr>
          <w:p w14:paraId="01FE4B00" w14:textId="77777777" w:rsidR="000C154A" w:rsidRPr="00781BF2" w:rsidRDefault="000C154A" w:rsidP="000C154A">
            <w:pPr>
              <w:bidi/>
              <w:rPr>
                <w:rFonts w:eastAsia="SimSun"/>
                <w:rtl/>
              </w:rPr>
            </w:pPr>
            <w:r w:rsidRPr="00781BF2">
              <w:rPr>
                <w:rFonts w:eastAsia="SimSun"/>
                <w:rtl/>
              </w:rPr>
              <w:t>11</w:t>
            </w:r>
          </w:p>
        </w:tc>
        <w:tc>
          <w:tcPr>
            <w:tcW w:w="1514" w:type="dxa"/>
            <w:vAlign w:val="center"/>
          </w:tcPr>
          <w:p w14:paraId="138FF807" w14:textId="77777777" w:rsidR="000C154A" w:rsidRPr="00781BF2" w:rsidRDefault="000C154A" w:rsidP="000C154A">
            <w:pPr>
              <w:bidi/>
              <w:rPr>
                <w:rFonts w:eastAsia="SimSun"/>
              </w:rPr>
            </w:pPr>
            <w:r w:rsidRPr="00781BF2">
              <w:rPr>
                <w:rFonts w:eastAsia="SimSun"/>
              </w:rPr>
              <w:t>2.285714</w:t>
            </w:r>
          </w:p>
        </w:tc>
      </w:tr>
      <w:tr w:rsidR="000C154A" w:rsidRPr="008922FB" w14:paraId="68D884D5" w14:textId="77777777" w:rsidTr="000C154A">
        <w:trPr>
          <w:trHeight w:val="567"/>
          <w:jc w:val="center"/>
        </w:trPr>
        <w:tc>
          <w:tcPr>
            <w:tcW w:w="794" w:type="dxa"/>
            <w:shd w:val="clear" w:color="auto" w:fill="BFBFBF" w:themeFill="background1" w:themeFillShade="BF"/>
            <w:vAlign w:val="center"/>
          </w:tcPr>
          <w:p w14:paraId="26B0E6E2" w14:textId="77777777" w:rsidR="000C154A" w:rsidRPr="008922FB" w:rsidRDefault="000C154A" w:rsidP="000C154A">
            <w:pPr>
              <w:bidi/>
              <w:rPr>
                <w:rFonts w:eastAsia="SimSun" w:cs="David"/>
                <w:rtl/>
              </w:rPr>
            </w:pPr>
            <w:r>
              <w:rPr>
                <w:rFonts w:eastAsia="SimSun" w:cs="David" w:hint="cs"/>
                <w:rtl/>
              </w:rPr>
              <w:t>7</w:t>
            </w:r>
          </w:p>
        </w:tc>
        <w:tc>
          <w:tcPr>
            <w:tcW w:w="1948" w:type="dxa"/>
            <w:vAlign w:val="center"/>
          </w:tcPr>
          <w:p w14:paraId="6B963ACB" w14:textId="77777777" w:rsidR="000C154A" w:rsidRPr="008922FB" w:rsidRDefault="000C154A" w:rsidP="000C154A">
            <w:pPr>
              <w:bidi/>
              <w:rPr>
                <w:rFonts w:eastAsia="SimSun" w:cs="David"/>
              </w:rPr>
            </w:pPr>
            <w:r w:rsidRPr="008922FB">
              <w:rPr>
                <w:rFonts w:eastAsia="SimSun" w:cs="David"/>
                <w:position w:val="-6"/>
              </w:rPr>
              <w:object w:dxaOrig="1359" w:dyaOrig="279" w14:anchorId="6BC0730D">
                <v:shape id="_x0000_i1517" type="#_x0000_t75" style="width:67.15pt;height:14.55pt" o:ole="">
                  <v:imagedata r:id="rId42" o:title=""/>
                </v:shape>
                <o:OLEObject Type="Embed" ProgID="Equation.DSMT4" ShapeID="_x0000_i1517" DrawAspect="Content" ObjectID="_1650639364" r:id="rId43"/>
              </w:object>
            </w:r>
          </w:p>
        </w:tc>
        <w:tc>
          <w:tcPr>
            <w:tcW w:w="426" w:type="dxa"/>
            <w:vAlign w:val="center"/>
          </w:tcPr>
          <w:p w14:paraId="7D5A6B70" w14:textId="77777777" w:rsidR="000C154A" w:rsidRPr="00781BF2" w:rsidRDefault="000C154A" w:rsidP="000C154A">
            <w:pPr>
              <w:bidi/>
              <w:rPr>
                <w:rFonts w:eastAsia="SimSun"/>
                <w:rtl/>
              </w:rPr>
            </w:pPr>
            <w:r w:rsidRPr="00781BF2">
              <w:rPr>
                <w:rFonts w:eastAsia="SimSun"/>
                <w:rtl/>
              </w:rPr>
              <w:t>8</w:t>
            </w:r>
          </w:p>
        </w:tc>
        <w:tc>
          <w:tcPr>
            <w:tcW w:w="3969" w:type="dxa"/>
            <w:vAlign w:val="center"/>
          </w:tcPr>
          <w:p w14:paraId="10D8A4E5" w14:textId="77777777" w:rsidR="000C154A" w:rsidRPr="00781BF2" w:rsidRDefault="000C154A" w:rsidP="000C154A">
            <w:pPr>
              <w:bidi/>
              <w:rPr>
                <w:rFonts w:eastAsia="SimSun"/>
                <w:rtl/>
              </w:rPr>
            </w:pPr>
            <w:r w:rsidRPr="00781BF2">
              <w:rPr>
                <w:rFonts w:eastAsia="SimSun"/>
              </w:rPr>
              <w:t>19.3, 26.8, 24.9,27.6, 17.6, 20.1, 18.8,</w:t>
            </w:r>
          </w:p>
        </w:tc>
        <w:tc>
          <w:tcPr>
            <w:tcW w:w="567" w:type="dxa"/>
            <w:vAlign w:val="center"/>
          </w:tcPr>
          <w:p w14:paraId="623AACBF" w14:textId="77777777" w:rsidR="000C154A" w:rsidRPr="00781BF2" w:rsidRDefault="000C154A" w:rsidP="000C154A">
            <w:pPr>
              <w:bidi/>
              <w:rPr>
                <w:rFonts w:eastAsia="SimSun"/>
                <w:rtl/>
              </w:rPr>
            </w:pPr>
            <w:r w:rsidRPr="00781BF2">
              <w:rPr>
                <w:rFonts w:eastAsia="SimSun"/>
                <w:rtl/>
              </w:rPr>
              <w:t>7</w:t>
            </w:r>
          </w:p>
        </w:tc>
        <w:tc>
          <w:tcPr>
            <w:tcW w:w="1514" w:type="dxa"/>
            <w:vAlign w:val="center"/>
          </w:tcPr>
          <w:p w14:paraId="00020723" w14:textId="77777777" w:rsidR="000C154A" w:rsidRPr="00781BF2" w:rsidRDefault="000C154A" w:rsidP="000C154A">
            <w:pPr>
              <w:bidi/>
              <w:rPr>
                <w:rFonts w:eastAsia="SimSun"/>
              </w:rPr>
            </w:pPr>
            <w:r w:rsidRPr="00781BF2">
              <w:rPr>
                <w:rFonts w:eastAsia="SimSun"/>
              </w:rPr>
              <w:t>0.125</w:t>
            </w:r>
          </w:p>
        </w:tc>
      </w:tr>
    </w:tbl>
    <w:p w14:paraId="556CC548" w14:textId="77777777" w:rsidR="000C154A" w:rsidRDefault="000C154A" w:rsidP="000C154A">
      <w:pPr>
        <w:bidi/>
        <w:spacing w:line="360" w:lineRule="auto"/>
        <w:rPr>
          <w:rFonts w:cs="David"/>
          <w:rtl/>
        </w:rPr>
      </w:pPr>
      <w:r w:rsidRPr="007C10CB">
        <w:rPr>
          <w:rFonts w:cs="David" w:hint="cs"/>
          <w:b/>
          <w:bCs/>
          <w:rtl/>
        </w:rPr>
        <w:t>סטטיסטי המבחן:</w:t>
      </w:r>
      <w:r>
        <w:rPr>
          <w:rFonts w:cs="David" w:hint="cs"/>
          <w:rtl/>
        </w:rPr>
        <w:t xml:space="preserve">   </w:t>
      </w:r>
      <w:r w:rsidRPr="00574983">
        <w:rPr>
          <w:rFonts w:cs="David"/>
          <w:position w:val="-30"/>
        </w:rPr>
        <w:object w:dxaOrig="2400" w:dyaOrig="720" w14:anchorId="510A985B">
          <v:shape id="_x0000_i1505" type="#_x0000_t75" style="width:146.75pt;height:44.3pt" o:ole="">
            <v:imagedata r:id="rId44" o:title=""/>
          </v:shape>
          <o:OLEObject Type="Embed" ProgID="Equation.DSMT4" ShapeID="_x0000_i1505" DrawAspect="Content" ObjectID="_1650639365" r:id="rId45"/>
        </w:object>
      </w:r>
    </w:p>
    <w:p w14:paraId="48D9440E" w14:textId="77777777" w:rsidR="000C154A" w:rsidRDefault="000C154A" w:rsidP="000C154A">
      <w:pPr>
        <w:bidi/>
        <w:spacing w:line="360" w:lineRule="auto"/>
        <w:rPr>
          <w:rFonts w:cs="David"/>
          <w:rtl/>
        </w:rPr>
      </w:pPr>
      <w:r w:rsidRPr="007C10CB">
        <w:rPr>
          <w:rFonts w:cs="David" w:hint="cs"/>
          <w:b/>
          <w:bCs/>
          <w:rtl/>
        </w:rPr>
        <w:t xml:space="preserve">הערך הטבלאי: </w:t>
      </w:r>
      <w:r w:rsidRPr="00B23614">
        <w:rPr>
          <w:rFonts w:cs="David"/>
          <w:b/>
          <w:bCs/>
          <w:position w:val="-14"/>
        </w:rPr>
        <w:object w:dxaOrig="2780" w:dyaOrig="400" w14:anchorId="1E83C4C9">
          <v:shape id="_x0000_i1506" type="#_x0000_t75" style="width:177.9pt;height:25.6pt" o:ole="">
            <v:imagedata r:id="rId46" o:title=""/>
          </v:shape>
          <o:OLEObject Type="Embed" ProgID="Equation.DSMT4" ShapeID="_x0000_i1506" DrawAspect="Content" ObjectID="_1650639366" r:id="rId47"/>
        </w:object>
      </w:r>
    </w:p>
    <w:p w14:paraId="5214B250" w14:textId="77777777" w:rsidR="000C154A" w:rsidRDefault="000C154A" w:rsidP="000C154A">
      <w:pPr>
        <w:pBdr>
          <w:bottom w:val="double" w:sz="6" w:space="1" w:color="auto"/>
        </w:pBdr>
        <w:bidi/>
        <w:spacing w:line="360" w:lineRule="auto"/>
        <w:rPr>
          <w:rFonts w:cs="David"/>
          <w:rtl/>
        </w:rPr>
      </w:pPr>
      <w:r>
        <w:rPr>
          <w:rFonts w:cs="David"/>
        </w:rPr>
        <w:t>5.41 &lt; 11.07</w:t>
      </w:r>
      <w:r>
        <w:rPr>
          <w:rFonts w:cs="David" w:hint="cs"/>
          <w:rtl/>
        </w:rPr>
        <w:t xml:space="preserve">. לכן לא דוחים את השערת האפס ברמת מובהקות 0.05. הנתונים אכן נלקחו מהתפלגות אקספוננציאלית עם </w:t>
      </w:r>
      <w:r w:rsidRPr="00574269">
        <w:rPr>
          <w:rFonts w:cs="David"/>
          <w:position w:val="-6"/>
        </w:rPr>
        <w:object w:dxaOrig="1080" w:dyaOrig="320" w14:anchorId="402111CF">
          <v:shape id="_x0000_i1507" type="#_x0000_t75" style="width:44.3pt;height:12.45pt" o:ole="">
            <v:imagedata r:id="rId48" o:title=""/>
          </v:shape>
          <o:OLEObject Type="Embed" ProgID="Equation.DSMT4" ShapeID="_x0000_i1507" DrawAspect="Content" ObjectID="_1650639367" r:id="rId49"/>
        </w:object>
      </w:r>
      <w:r>
        <w:rPr>
          <w:rFonts w:cs="David" w:hint="cs"/>
          <w:rtl/>
        </w:rPr>
        <w:t>.</w:t>
      </w:r>
    </w:p>
    <w:p w14:paraId="7F09901C" w14:textId="77777777" w:rsidR="000C154A" w:rsidRPr="00CC3029" w:rsidRDefault="000C154A" w:rsidP="000C154A">
      <w:pPr>
        <w:pStyle w:val="ListParagraph"/>
        <w:spacing w:line="360" w:lineRule="auto"/>
        <w:ind w:left="360"/>
        <w:rPr>
          <w:rFonts w:ascii="Tahoma" w:hAnsi="Tahoma" w:cs="David"/>
        </w:rPr>
      </w:pPr>
    </w:p>
    <w:p w14:paraId="2CEA7557" w14:textId="77777777" w:rsidR="000C154A" w:rsidRDefault="000C154A" w:rsidP="000C154A">
      <w:pPr>
        <w:bidi/>
        <w:spacing w:after="120"/>
        <w:rPr>
          <w:rFonts w:ascii="Tahoma" w:hAnsi="Tahoma" w:cs="David"/>
          <w:b/>
          <w:bCs/>
          <w:u w:val="single"/>
          <w:rtl/>
        </w:rPr>
      </w:pPr>
    </w:p>
    <w:p w14:paraId="39A44520" w14:textId="77777777" w:rsidR="000C154A" w:rsidRDefault="000C154A" w:rsidP="000C154A">
      <w:pPr>
        <w:bidi/>
        <w:rPr>
          <w:rFonts w:hint="cs"/>
          <w:rtl/>
        </w:rPr>
      </w:pPr>
    </w:p>
    <w:p w14:paraId="6DFCB124" w14:textId="77777777" w:rsidR="005F7214" w:rsidRDefault="005F7214" w:rsidP="000C154A">
      <w:pPr>
        <w:bidi/>
        <w:rPr>
          <w:rtl/>
        </w:rPr>
      </w:pPr>
    </w:p>
    <w:p w14:paraId="1224AE16" w14:textId="77777777" w:rsidR="000C154A" w:rsidRDefault="000C154A" w:rsidP="000C154A">
      <w:pPr>
        <w:bidi/>
        <w:rPr>
          <w:rtl/>
        </w:rPr>
      </w:pPr>
    </w:p>
    <w:p w14:paraId="24374D26" w14:textId="77777777" w:rsidR="000C154A" w:rsidRDefault="000C154A" w:rsidP="009B67D4">
      <w:pPr>
        <w:bidi/>
        <w:jc w:val="both"/>
        <w:rPr>
          <w:rtl/>
        </w:rPr>
      </w:pPr>
    </w:p>
    <w:p w14:paraId="78976565" w14:textId="77777777" w:rsidR="000C154A" w:rsidRDefault="000C154A" w:rsidP="009B67D4">
      <w:pPr>
        <w:bidi/>
        <w:jc w:val="both"/>
      </w:pPr>
    </w:p>
    <w:p w14:paraId="6319D58A" w14:textId="77777777" w:rsidR="009B67D4" w:rsidRDefault="009B67D4" w:rsidP="009B67D4">
      <w:pPr>
        <w:bidi/>
        <w:jc w:val="both"/>
        <w:rPr>
          <w:rtl/>
        </w:rPr>
      </w:pPr>
    </w:p>
    <w:p w14:paraId="71220717" w14:textId="77777777" w:rsidR="000C154A" w:rsidRDefault="000C154A" w:rsidP="009B67D4">
      <w:pPr>
        <w:bidi/>
        <w:rPr>
          <w:rtl/>
        </w:rPr>
      </w:pPr>
    </w:p>
    <w:p w14:paraId="4176F624" w14:textId="77777777" w:rsidR="009B67D4" w:rsidRDefault="009B67D4" w:rsidP="009B67D4">
      <w:pPr>
        <w:bidi/>
        <w:spacing w:after="200" w:line="276" w:lineRule="auto"/>
        <w:rPr>
          <w:rFonts w:cs="David"/>
          <w:b/>
          <w:bCs/>
          <w:u w:val="single"/>
        </w:rPr>
      </w:pPr>
      <w:r w:rsidRPr="00741EF4">
        <w:rPr>
          <w:rFonts w:cs="David" w:hint="cs"/>
          <w:b/>
          <w:bCs/>
          <w:u w:val="single"/>
          <w:rtl/>
        </w:rPr>
        <w:t>שאלה</w:t>
      </w:r>
      <w:r>
        <w:rPr>
          <w:rFonts w:cs="David"/>
          <w:b/>
          <w:bCs/>
          <w:u w:val="single"/>
        </w:rPr>
        <w:t xml:space="preserve">2 </w:t>
      </w:r>
    </w:p>
    <w:p w14:paraId="0BCD956E" w14:textId="77777777" w:rsidR="009B67D4" w:rsidRDefault="009B67D4" w:rsidP="009B67D4">
      <w:pPr>
        <w:bidi/>
        <w:spacing w:after="200" w:line="276" w:lineRule="auto"/>
        <w:rPr>
          <w:rFonts w:cs="David"/>
          <w:b/>
          <w:bCs/>
          <w:u w:val="single"/>
        </w:rPr>
      </w:pPr>
    </w:p>
    <w:p w14:paraId="68EA41F9" w14:textId="77777777" w:rsidR="009B67D4" w:rsidRDefault="009B67D4" w:rsidP="009B67D4">
      <w:pPr>
        <w:bidi/>
        <w:spacing w:line="360" w:lineRule="auto"/>
        <w:rPr>
          <w:b/>
          <w:u w:val="single"/>
        </w:rPr>
      </w:pPr>
      <w:r>
        <w:rPr>
          <w:b/>
          <w:u w:val="single"/>
          <w:rtl/>
        </w:rPr>
        <w:t xml:space="preserve">שאלה 1 - מתוך מבחן </w:t>
      </w:r>
    </w:p>
    <w:p w14:paraId="7DF1E351" w14:textId="77777777" w:rsidR="009B67D4" w:rsidRDefault="009B67D4" w:rsidP="009B67D4">
      <w:pPr>
        <w:tabs>
          <w:tab w:val="left" w:pos="1200"/>
          <w:tab w:val="left" w:pos="1800"/>
        </w:tabs>
        <w:bidi/>
        <w:spacing w:line="360" w:lineRule="auto"/>
      </w:pPr>
      <w:r>
        <w:rPr>
          <w:rtl/>
        </w:rPr>
        <w:t xml:space="preserve">כדי לבדוק את השפעת מתן שכר עידוד בסניפי רשת האופנה </w:t>
      </w:r>
      <w:r>
        <w:t>H&amp;M</w:t>
      </w:r>
      <w:r>
        <w:rPr>
          <w:rtl/>
        </w:rPr>
        <w:t xml:space="preserve"> בישראל, נלקחו שני מדגמים מקריים: בסניף </w:t>
      </w:r>
      <w:r>
        <w:t>H&amp;M</w:t>
      </w:r>
      <w:r>
        <w:rPr>
          <w:rtl/>
        </w:rPr>
        <w:t xml:space="preserve"> בתל אביב נלקח מדגם מקרי של 10 עובדים לאחר הנהגת שכר עידוד ונבדקו נתוני המכירות השבועיים של כל עובד במונחי מספר פריטים בחנות לעומת מדגם מקרי של 10 עובדים אחרים שנלקח לפני הנהגת שכר עידוד.</w:t>
      </w:r>
    </w:p>
    <w:p w14:paraId="43AA8FEA" w14:textId="77777777" w:rsidR="009B67D4" w:rsidRDefault="009B67D4" w:rsidP="009B67D4">
      <w:pPr>
        <w:tabs>
          <w:tab w:val="left" w:pos="1200"/>
          <w:tab w:val="left" w:pos="1800"/>
        </w:tabs>
        <w:bidi/>
        <w:spacing w:line="360" w:lineRule="auto"/>
      </w:pPr>
      <w:r>
        <w:rPr>
          <w:rtl/>
        </w:rPr>
        <w:t xml:space="preserve">בסניף </w:t>
      </w:r>
      <w:r>
        <w:t>H&amp;M</w:t>
      </w:r>
      <w:r>
        <w:rPr>
          <w:rtl/>
        </w:rPr>
        <w:t xml:space="preserve"> בירושלים גם כן נבדקה השפעת שכר העידוד באמצעות 10 עובדים שנבחרו מקרית, אלא שבסניף זה ההתייחסות הייתה לאותה קבוצת עובדים כאשר בדקו את נתוני המכירות השבועיים  של כל עובד במונחי מספר פריטים בחנות לפני ואחרי הנהגת שכר עידוד. </w:t>
      </w:r>
    </w:p>
    <w:p w14:paraId="015FD6A8" w14:textId="77777777" w:rsidR="009B67D4" w:rsidRDefault="009B67D4" w:rsidP="009B67D4">
      <w:pPr>
        <w:tabs>
          <w:tab w:val="left" w:pos="1200"/>
          <w:tab w:val="left" w:pos="1800"/>
        </w:tabs>
        <w:bidi/>
        <w:spacing w:line="360" w:lineRule="auto"/>
        <w:rPr>
          <w:u w:val="single"/>
        </w:rPr>
      </w:pPr>
      <w:r>
        <w:rPr>
          <w:u w:val="single"/>
          <w:rtl/>
        </w:rPr>
        <w:t xml:space="preserve">סניף </w:t>
      </w:r>
      <w:r>
        <w:rPr>
          <w:u w:val="single"/>
        </w:rPr>
        <w:t>H&amp;M</w:t>
      </w:r>
      <w:r>
        <w:rPr>
          <w:u w:val="single"/>
          <w:rtl/>
        </w:rPr>
        <w:t xml:space="preserve"> בתל אביב:</w:t>
      </w:r>
    </w:p>
    <w:p w14:paraId="54BAABEB" w14:textId="77777777" w:rsidR="009B67D4" w:rsidRDefault="009B67D4" w:rsidP="009B67D4">
      <w:pPr>
        <w:tabs>
          <w:tab w:val="left" w:pos="1200"/>
          <w:tab w:val="left" w:pos="1800"/>
        </w:tabs>
        <w:bidi/>
        <w:spacing w:line="360" w:lineRule="auto"/>
      </w:pPr>
      <w:r>
        <w:rPr>
          <w:rtl/>
        </w:rPr>
        <w:t>לפני : 30, 35, 42, 40, 50, 38, 37, 35, 30, 43.</w:t>
      </w:r>
    </w:p>
    <w:p w14:paraId="18623BC1" w14:textId="77777777" w:rsidR="009B67D4" w:rsidRDefault="009B67D4" w:rsidP="009B67D4">
      <w:pPr>
        <w:tabs>
          <w:tab w:val="left" w:pos="1200"/>
          <w:tab w:val="left" w:pos="1800"/>
        </w:tabs>
        <w:bidi/>
        <w:spacing w:line="360" w:lineRule="auto"/>
      </w:pPr>
      <w:r>
        <w:rPr>
          <w:rtl/>
        </w:rPr>
        <w:t>אחרי : 40, 35, 42, 40, 36, 28, 55, 34, 30, 50.</w:t>
      </w:r>
    </w:p>
    <w:p w14:paraId="0B9B10D7" w14:textId="77777777" w:rsidR="009B67D4" w:rsidRDefault="009B67D4" w:rsidP="009B67D4">
      <w:pPr>
        <w:tabs>
          <w:tab w:val="left" w:pos="1200"/>
          <w:tab w:val="left" w:pos="1800"/>
        </w:tabs>
        <w:bidi/>
        <w:spacing w:line="360" w:lineRule="auto"/>
        <w:rPr>
          <w:u w:val="single"/>
        </w:rPr>
      </w:pPr>
      <w:r>
        <w:rPr>
          <w:u w:val="single"/>
          <w:rtl/>
        </w:rPr>
        <w:t xml:space="preserve">סניף </w:t>
      </w:r>
      <w:r>
        <w:rPr>
          <w:u w:val="single"/>
        </w:rPr>
        <w:t>H&amp;M</w:t>
      </w:r>
      <w:r>
        <w:rPr>
          <w:u w:val="single"/>
          <w:rtl/>
        </w:rPr>
        <w:t xml:space="preserve"> בירושלים:</w:t>
      </w:r>
    </w:p>
    <w:p w14:paraId="56E1C4A5" w14:textId="77777777" w:rsidR="009B67D4" w:rsidRDefault="009B67D4" w:rsidP="009B67D4">
      <w:pPr>
        <w:tabs>
          <w:tab w:val="left" w:pos="1560"/>
          <w:tab w:val="left" w:pos="1920"/>
          <w:tab w:val="left" w:pos="2280"/>
          <w:tab w:val="left" w:pos="2640"/>
          <w:tab w:val="left" w:pos="3000"/>
          <w:tab w:val="left" w:pos="3360"/>
          <w:tab w:val="left" w:pos="3720"/>
          <w:tab w:val="left" w:pos="4080"/>
          <w:tab w:val="left" w:pos="4440"/>
        </w:tabs>
        <w:bidi/>
        <w:spacing w:line="360" w:lineRule="auto"/>
      </w:pPr>
      <w:r>
        <w:rPr>
          <w:rtl/>
        </w:rPr>
        <w:t>עובד מס':</w:t>
      </w:r>
      <w:r>
        <w:rPr>
          <w:rtl/>
        </w:rPr>
        <w:tab/>
        <w:t>1      2       3      4      5      6      7      8      9      10</w:t>
      </w:r>
    </w:p>
    <w:p w14:paraId="2E41E527" w14:textId="77777777" w:rsidR="009B67D4" w:rsidRDefault="009B67D4" w:rsidP="009B67D4">
      <w:pPr>
        <w:tabs>
          <w:tab w:val="left" w:pos="1200"/>
        </w:tabs>
        <w:bidi/>
        <w:spacing w:line="360" w:lineRule="auto"/>
        <w:rPr>
          <w:rFonts w:ascii="Arial" w:eastAsia="Arial" w:hAnsi="Arial" w:cs="Arial"/>
        </w:rPr>
      </w:pPr>
      <w:r>
        <w:rPr>
          <w:rtl/>
        </w:rPr>
        <w:t xml:space="preserve">לפני : </w:t>
      </w:r>
      <w:r>
        <w:rPr>
          <w:rtl/>
        </w:rPr>
        <w:tab/>
      </w:r>
      <w:r>
        <w:rPr>
          <w:rtl/>
        </w:rPr>
        <w:tab/>
      </w:r>
      <w:r>
        <w:rPr>
          <w:rFonts w:ascii="Arial" w:eastAsia="Arial" w:hAnsi="Arial" w:cs="Arial"/>
        </w:rPr>
        <w:t xml:space="preserve"> 40     37    25    50    52   35     38    35    40      43</w:t>
      </w:r>
    </w:p>
    <w:p w14:paraId="3100E2A2" w14:textId="77777777" w:rsidR="009B67D4" w:rsidRDefault="009B67D4" w:rsidP="009B67D4">
      <w:pPr>
        <w:tabs>
          <w:tab w:val="left" w:pos="1200"/>
        </w:tabs>
        <w:bidi/>
        <w:spacing w:line="360" w:lineRule="auto"/>
      </w:pPr>
      <w:r>
        <w:rPr>
          <w:rtl/>
        </w:rPr>
        <w:t xml:space="preserve">אחרי : </w:t>
      </w:r>
      <w:r>
        <w:rPr>
          <w:rtl/>
        </w:rPr>
        <w:tab/>
        <w:t xml:space="preserve"> </w:t>
      </w:r>
      <w:r>
        <w:rPr>
          <w:rtl/>
        </w:rPr>
        <w:tab/>
        <w:t xml:space="preserve"> 45     40    24    49    52   38    36    35    42      44</w:t>
      </w:r>
    </w:p>
    <w:p w14:paraId="0A03360C" w14:textId="77777777" w:rsidR="009B67D4" w:rsidRDefault="009B67D4" w:rsidP="009B67D4">
      <w:pPr>
        <w:tabs>
          <w:tab w:val="left" w:pos="1200"/>
          <w:tab w:val="left" w:pos="1800"/>
        </w:tabs>
        <w:bidi/>
        <w:spacing w:line="360" w:lineRule="auto"/>
        <w:ind w:left="1800" w:hanging="1800"/>
      </w:pPr>
      <w:r>
        <w:rPr>
          <w:rtl/>
        </w:rPr>
        <w:t>א. האם שכר העידוד מעודד הגדלת נתוני המכירות לפי ניתוח ממצאי סניף תל אביב ברמת</w:t>
      </w:r>
    </w:p>
    <w:p w14:paraId="383D31FE" w14:textId="77777777" w:rsidR="009B67D4" w:rsidRDefault="009B67D4" w:rsidP="009B67D4">
      <w:pPr>
        <w:tabs>
          <w:tab w:val="left" w:pos="1200"/>
          <w:tab w:val="left" w:pos="1800"/>
        </w:tabs>
        <w:bidi/>
        <w:spacing w:line="360" w:lineRule="auto"/>
        <w:ind w:left="1800" w:hanging="1800"/>
        <w:rPr>
          <w:b/>
        </w:rPr>
      </w:pPr>
      <w:r>
        <w:rPr>
          <w:rtl/>
        </w:rPr>
        <w:t xml:space="preserve">     מובהקות 0.05 בהנחה שנתוני המכירות מתפלגים נורמלית? (</w:t>
      </w:r>
      <w:r>
        <w:rPr>
          <w:b/>
          <w:rtl/>
        </w:rPr>
        <w:t>לא)</w:t>
      </w:r>
    </w:p>
    <w:p w14:paraId="1EB3A9A1" w14:textId="77777777" w:rsidR="009B67D4" w:rsidRDefault="009B67D4" w:rsidP="009B67D4">
      <w:pPr>
        <w:tabs>
          <w:tab w:val="left" w:pos="-59"/>
          <w:tab w:val="left" w:pos="650"/>
        </w:tabs>
        <w:bidi/>
        <w:spacing w:line="360" w:lineRule="auto"/>
        <w:ind w:left="225" w:hanging="225"/>
      </w:pPr>
      <w:r>
        <w:rPr>
          <w:rtl/>
        </w:rPr>
        <w:t>ב. חזרו על סעיף א' כאשר כל ההשערות נבדקות באמצעות הרב"סים המתאימים (ולא באמצעות כללי הדחייה הרגילים).</w:t>
      </w:r>
    </w:p>
    <w:p w14:paraId="6D7F3C7C" w14:textId="77777777" w:rsidR="009B67D4" w:rsidRDefault="009B67D4" w:rsidP="009B67D4">
      <w:pPr>
        <w:tabs>
          <w:tab w:val="left" w:pos="1200"/>
          <w:tab w:val="left" w:pos="1800"/>
        </w:tabs>
        <w:bidi/>
        <w:spacing w:line="360" w:lineRule="auto"/>
        <w:ind w:left="1800" w:hanging="1800"/>
      </w:pPr>
      <w:r>
        <w:rPr>
          <w:rtl/>
        </w:rPr>
        <w:t xml:space="preserve">ג.  האם שכר העידוד מעודד הגדלת נתוני המכירות לפי ניתוח ממצאי סניף ירושלים ברמת </w:t>
      </w:r>
    </w:p>
    <w:p w14:paraId="45404753" w14:textId="77777777" w:rsidR="009B67D4" w:rsidRDefault="009B67D4" w:rsidP="009B67D4">
      <w:pPr>
        <w:tabs>
          <w:tab w:val="left" w:pos="1200"/>
          <w:tab w:val="left" w:pos="1800"/>
        </w:tabs>
        <w:bidi/>
        <w:spacing w:line="360" w:lineRule="auto"/>
        <w:ind w:left="1800" w:hanging="1800"/>
      </w:pPr>
      <w:r>
        <w:rPr>
          <w:rtl/>
        </w:rPr>
        <w:t xml:space="preserve">     מובהקות 0.05 בהנחה שנתוני המכירות מתפלגים נורמלית? (</w:t>
      </w:r>
      <w:r>
        <w:rPr>
          <w:b/>
          <w:rtl/>
        </w:rPr>
        <w:t>לא)</w:t>
      </w:r>
    </w:p>
    <w:p w14:paraId="4DFD12BE" w14:textId="77777777" w:rsidR="009B67D4" w:rsidRDefault="009B67D4" w:rsidP="009B67D4">
      <w:pPr>
        <w:tabs>
          <w:tab w:val="left" w:pos="1200"/>
          <w:tab w:val="left" w:pos="1800"/>
        </w:tabs>
        <w:spacing w:line="360" w:lineRule="auto"/>
        <w:ind w:left="1800" w:hanging="1800"/>
        <w:jc w:val="both"/>
      </w:pPr>
    </w:p>
    <w:p w14:paraId="00C4E9D4" w14:textId="77777777" w:rsidR="009B67D4" w:rsidRDefault="009B67D4" w:rsidP="009B67D4">
      <w:pPr>
        <w:bidi/>
        <w:spacing w:after="200" w:line="276" w:lineRule="auto"/>
        <w:rPr>
          <w:rFonts w:cs="David"/>
          <w:b/>
          <w:bCs/>
          <w:u w:val="single"/>
        </w:rPr>
      </w:pPr>
    </w:p>
    <w:p w14:paraId="1D4B2596" w14:textId="77777777" w:rsidR="009B67D4" w:rsidRPr="00741EF4" w:rsidRDefault="009B67D4" w:rsidP="009B67D4">
      <w:pPr>
        <w:bidi/>
        <w:spacing w:after="200" w:line="276" w:lineRule="auto"/>
        <w:rPr>
          <w:rFonts w:cs="David"/>
          <w:b/>
          <w:bCs/>
          <w:u w:val="single"/>
          <w:rtl/>
        </w:rPr>
      </w:pPr>
    </w:p>
    <w:p w14:paraId="66EDAE7A" w14:textId="77777777" w:rsidR="009B67D4" w:rsidRDefault="009B67D4" w:rsidP="009B67D4">
      <w:pPr>
        <w:bidi/>
        <w:spacing w:line="360" w:lineRule="auto"/>
        <w:rPr>
          <w:rFonts w:cs="David"/>
          <w:rtl/>
        </w:rPr>
      </w:pPr>
      <w:r w:rsidRPr="00B46524">
        <w:rPr>
          <w:rFonts w:cs="David" w:hint="cs"/>
          <w:b/>
          <w:bCs/>
          <w:rtl/>
        </w:rPr>
        <w:lastRenderedPageBreak/>
        <w:t>א</w:t>
      </w:r>
      <w:r>
        <w:rPr>
          <w:rFonts w:cs="David" w:hint="cs"/>
          <w:rtl/>
        </w:rPr>
        <w:t xml:space="preserve">. </w:t>
      </w:r>
    </w:p>
    <w:p w14:paraId="474B727F" w14:textId="77777777" w:rsidR="009B67D4" w:rsidRDefault="009B67D4" w:rsidP="009B67D4">
      <w:pPr>
        <w:bidi/>
        <w:spacing w:line="360" w:lineRule="auto"/>
        <w:rPr>
          <w:rFonts w:cs="David"/>
          <w:rtl/>
        </w:rPr>
      </w:pPr>
      <w:r>
        <w:rPr>
          <w:rFonts w:cs="David" w:hint="cs"/>
          <w:rtl/>
        </w:rPr>
        <w:t xml:space="preserve">אוכלוסייה 1: </w:t>
      </w:r>
      <w:r>
        <w:rPr>
          <w:rFonts w:cs="David" w:hint="cs"/>
        </w:rPr>
        <w:t>X</w:t>
      </w:r>
      <w:r>
        <w:rPr>
          <w:rFonts w:cs="David" w:hint="cs"/>
          <w:rtl/>
        </w:rPr>
        <w:t xml:space="preserve"> - המכירות השבועיות</w:t>
      </w:r>
      <w:r w:rsidRPr="00322C5E">
        <w:rPr>
          <w:rFonts w:cs="David" w:hint="cs"/>
          <w:rtl/>
        </w:rPr>
        <w:t xml:space="preserve"> </w:t>
      </w:r>
      <w:r w:rsidRPr="00AF0554">
        <w:rPr>
          <w:rFonts w:cs="David" w:hint="cs"/>
          <w:b/>
          <w:bCs/>
          <w:rtl/>
        </w:rPr>
        <w:t>לפני</w:t>
      </w:r>
      <w:r w:rsidRPr="00322C5E">
        <w:rPr>
          <w:rFonts w:cs="David" w:hint="cs"/>
          <w:rtl/>
        </w:rPr>
        <w:t xml:space="preserve"> מתן שכר העידוד</w:t>
      </w:r>
    </w:p>
    <w:p w14:paraId="34745126" w14:textId="77777777" w:rsidR="009B67D4" w:rsidRDefault="009B67D4" w:rsidP="009B67D4">
      <w:pPr>
        <w:bidi/>
        <w:spacing w:line="360" w:lineRule="auto"/>
        <w:rPr>
          <w:rFonts w:cs="David"/>
          <w:rtl/>
        </w:rPr>
      </w:pPr>
      <w:r>
        <w:rPr>
          <w:rFonts w:cs="David" w:hint="cs"/>
          <w:rtl/>
        </w:rPr>
        <w:t xml:space="preserve">אוכלוסייה 2: </w:t>
      </w:r>
      <w:r>
        <w:rPr>
          <w:rFonts w:cs="David" w:hint="cs"/>
        </w:rPr>
        <w:t>Y</w:t>
      </w:r>
      <w:r>
        <w:rPr>
          <w:rFonts w:cs="David" w:hint="cs"/>
          <w:rtl/>
        </w:rPr>
        <w:t xml:space="preserve"> - המכירות השבועיות</w:t>
      </w:r>
      <w:r w:rsidRPr="00322C5E">
        <w:rPr>
          <w:rFonts w:cs="David" w:hint="cs"/>
          <w:rtl/>
        </w:rPr>
        <w:t xml:space="preserve"> </w:t>
      </w:r>
      <w:r w:rsidRPr="00AF0554">
        <w:rPr>
          <w:rFonts w:cs="David" w:hint="cs"/>
          <w:b/>
          <w:bCs/>
          <w:rtl/>
        </w:rPr>
        <w:t>אחרי</w:t>
      </w:r>
      <w:r w:rsidRPr="00322C5E">
        <w:rPr>
          <w:rFonts w:cs="David" w:hint="cs"/>
          <w:rtl/>
        </w:rPr>
        <w:t xml:space="preserve"> מתן שכר העידוד</w:t>
      </w:r>
    </w:p>
    <w:p w14:paraId="6D59DE91" w14:textId="77777777" w:rsidR="009B67D4" w:rsidRPr="00AF0554" w:rsidRDefault="009B67D4" w:rsidP="009B67D4">
      <w:pPr>
        <w:bidi/>
        <w:spacing w:line="360" w:lineRule="auto"/>
        <w:rPr>
          <w:rFonts w:cs="David"/>
          <w:b/>
          <w:bCs/>
          <w:rtl/>
        </w:rPr>
      </w:pPr>
      <w:r w:rsidRPr="007F4B4A">
        <w:rPr>
          <w:rFonts w:cs="David"/>
          <w:b/>
          <w:bCs/>
          <w:rtl/>
        </w:rPr>
        <w:t>הנחות</w:t>
      </w:r>
      <w:r>
        <w:rPr>
          <w:rFonts w:cs="David" w:hint="cs"/>
          <w:b/>
          <w:bCs/>
          <w:rtl/>
        </w:rPr>
        <w:t xml:space="preserve"> (עפ"י נתוני השאלה)</w:t>
      </w:r>
      <w:r w:rsidRPr="007F4B4A">
        <w:rPr>
          <w:rFonts w:cs="David"/>
          <w:b/>
          <w:bCs/>
          <w:rtl/>
        </w:rPr>
        <w:t>:</w:t>
      </w:r>
      <w:r>
        <w:rPr>
          <w:rFonts w:cs="David" w:hint="cs"/>
          <w:b/>
          <w:bCs/>
          <w:rtl/>
        </w:rPr>
        <w:t xml:space="preserve"> </w:t>
      </w:r>
      <m:oMath>
        <m:r>
          <w:rPr>
            <w:rFonts w:ascii="Cambria Math" w:hAnsi="Cambria Math" w:cs="David"/>
          </w:rPr>
          <m:t>X~N</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μ</m:t>
                </m:r>
              </m:e>
              <m:sub>
                <m:r>
                  <w:rPr>
                    <w:rFonts w:ascii="Cambria Math" w:hAnsi="Cambria Math" w:cs="David"/>
                  </w:rPr>
                  <m:t>1</m:t>
                </m:r>
              </m:sub>
            </m:sSub>
            <m:r>
              <w:rPr>
                <w:rFonts w:ascii="Cambria Math" w:hAnsi="Cambria Math" w:cs="David"/>
              </w:rPr>
              <m:t>,</m:t>
            </m:r>
            <m:sSubSup>
              <m:sSubSupPr>
                <m:ctrlPr>
                  <w:rPr>
                    <w:rFonts w:ascii="Cambria Math" w:hAnsi="Cambria Math" w:cs="David"/>
                    <w:i/>
                  </w:rPr>
                </m:ctrlPr>
              </m:sSubSupPr>
              <m:e>
                <m:r>
                  <w:rPr>
                    <w:rFonts w:ascii="Cambria Math" w:hAnsi="Cambria Math" w:cs="David"/>
                  </w:rPr>
                  <m:t>σ</m:t>
                </m:r>
              </m:e>
              <m:sub>
                <m:r>
                  <w:rPr>
                    <w:rFonts w:ascii="Cambria Math" w:hAnsi="Cambria Math" w:cs="David"/>
                  </w:rPr>
                  <m:t>1</m:t>
                </m:r>
              </m:sub>
              <m:sup>
                <m:r>
                  <w:rPr>
                    <w:rFonts w:ascii="Cambria Math" w:hAnsi="Cambria Math" w:cs="David"/>
                  </w:rPr>
                  <m:t>2</m:t>
                </m:r>
              </m:sup>
            </m:sSubSup>
          </m:e>
        </m:d>
        <m:r>
          <w:rPr>
            <w:rFonts w:ascii="Cambria Math" w:hAnsi="Cambria Math" w:cs="David"/>
          </w:rPr>
          <m:t>,  Y~N</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μ</m:t>
                </m:r>
              </m:e>
              <m:sub>
                <m:r>
                  <w:rPr>
                    <w:rFonts w:ascii="Cambria Math" w:hAnsi="Cambria Math" w:cs="David"/>
                  </w:rPr>
                  <m:t>2</m:t>
                </m:r>
              </m:sub>
            </m:sSub>
            <m:r>
              <w:rPr>
                <w:rFonts w:ascii="Cambria Math" w:hAnsi="Cambria Math" w:cs="David"/>
              </w:rPr>
              <m:t>,</m:t>
            </m:r>
            <m:sSubSup>
              <m:sSubSupPr>
                <m:ctrlPr>
                  <w:rPr>
                    <w:rFonts w:ascii="Cambria Math" w:hAnsi="Cambria Math" w:cs="David"/>
                    <w:i/>
                  </w:rPr>
                </m:ctrlPr>
              </m:sSubSupPr>
              <m:e>
                <m:r>
                  <w:rPr>
                    <w:rFonts w:ascii="Cambria Math" w:hAnsi="Cambria Math" w:cs="David"/>
                  </w:rPr>
                  <m:t>σ</m:t>
                </m:r>
              </m:e>
              <m:sub>
                <m:r>
                  <w:rPr>
                    <w:rFonts w:ascii="Cambria Math" w:hAnsi="Cambria Math" w:cs="David"/>
                  </w:rPr>
                  <m:t>2</m:t>
                </m:r>
              </m:sub>
              <m:sup>
                <m:r>
                  <w:rPr>
                    <w:rFonts w:ascii="Cambria Math" w:hAnsi="Cambria Math" w:cs="David"/>
                  </w:rPr>
                  <m:t>2</m:t>
                </m:r>
              </m:sup>
            </m:sSubSup>
          </m:e>
        </m:d>
      </m:oMath>
      <w:r>
        <w:rPr>
          <w:rFonts w:cs="David" w:hint="cs"/>
          <w:rtl/>
        </w:rPr>
        <w:t>, המדגמים ב"ת.</w:t>
      </w:r>
    </w:p>
    <w:p w14:paraId="2BBC509F" w14:textId="77777777" w:rsidR="009B67D4" w:rsidRDefault="009B67D4" w:rsidP="009B67D4">
      <w:pPr>
        <w:bidi/>
        <w:spacing w:line="360" w:lineRule="auto"/>
        <w:rPr>
          <w:rFonts w:cs="David"/>
          <w:rtl/>
        </w:rPr>
      </w:pPr>
      <w:r w:rsidRPr="007F4B4A">
        <w:rPr>
          <w:rFonts w:cs="David" w:hint="cs"/>
          <w:b/>
          <w:bCs/>
          <w:rtl/>
        </w:rPr>
        <w:t>מערכת ה</w:t>
      </w:r>
      <w:r w:rsidRPr="007F4B4A">
        <w:rPr>
          <w:rFonts w:cs="David"/>
          <w:b/>
          <w:bCs/>
          <w:rtl/>
        </w:rPr>
        <w:t>השערות:</w:t>
      </w:r>
      <w:r w:rsidRPr="00322C5E">
        <w:rPr>
          <w:rFonts w:cs="David"/>
          <w:rtl/>
        </w:rPr>
        <w:t xml:space="preserve"> </w:t>
      </w:r>
    </w:p>
    <w:p w14:paraId="726DA59F" w14:textId="77777777" w:rsidR="009B67D4" w:rsidRPr="009B67D4" w:rsidRDefault="009B67D4" w:rsidP="009B67D4">
      <w:pPr>
        <w:bidi/>
        <w:spacing w:line="360" w:lineRule="auto"/>
        <w:rPr>
          <w:rFonts w:cs="David"/>
        </w:rPr>
      </w:pPr>
      <m:oMathPara>
        <m:oMathParaPr>
          <m:jc m:val="right"/>
        </m:oMathParaP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1</m:t>
              </m:r>
            </m:sub>
          </m:sSub>
          <m:r>
            <w:rPr>
              <w:rFonts w:ascii="Cambria Math" w:hAnsi="Cambria Math" w:cs="David"/>
            </w:rPr>
            <m:t>=</m:t>
          </m:r>
          <m:r>
            <w:rPr>
              <w:rFonts w:ascii="Cambria Math" w:hAnsi="Cambria Math" w:cs="David"/>
            </w:rPr>
            <m:t>0</m:t>
          </m:r>
        </m:oMath>
      </m:oMathPara>
    </w:p>
    <w:p w14:paraId="7377B800" w14:textId="77777777" w:rsidR="009B67D4" w:rsidRPr="00140E34" w:rsidRDefault="009B67D4" w:rsidP="009B67D4">
      <w:pPr>
        <w:bidi/>
        <w:spacing w:line="360" w:lineRule="auto"/>
        <w:rPr>
          <w:rFonts w:cs="David"/>
          <w:i/>
        </w:rPr>
      </w:pPr>
      <m:oMathPara>
        <m:oMathParaPr>
          <m:jc m:val="left"/>
        </m:oMathParaPr>
        <m:oMath>
          <m:sSub>
            <m:sSubPr>
              <m:ctrlPr>
                <w:rPr>
                  <w:rFonts w:ascii="Cambria Math" w:hAnsi="Cambria Math" w:cs="David"/>
                  <w:i/>
                </w:rPr>
              </m:ctrlPr>
            </m:sSubPr>
            <m:e>
              <m:r>
                <w:rPr>
                  <w:rFonts w:ascii="Cambria Math" w:hAnsi="Cambria Math" w:cs="David"/>
                </w:rPr>
                <m:t>H</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1</m:t>
              </m:r>
            </m:sub>
          </m:sSub>
          <m:r>
            <w:rPr>
              <w:rFonts w:ascii="Cambria Math" w:hAnsi="Cambria Math" w:cs="David"/>
            </w:rPr>
            <m:t>&gt;0</m:t>
          </m:r>
        </m:oMath>
      </m:oMathPara>
    </w:p>
    <w:p w14:paraId="52DABFED" w14:textId="77777777" w:rsidR="009B67D4" w:rsidRPr="00140E34" w:rsidRDefault="009B67D4" w:rsidP="009B67D4">
      <w:pPr>
        <w:bidi/>
        <w:spacing w:line="360" w:lineRule="auto"/>
        <w:rPr>
          <w:rFonts w:cs="David"/>
          <w:i/>
          <w:rtl/>
        </w:rPr>
      </w:pPr>
      <w:r>
        <w:rPr>
          <w:rFonts w:cs="David" w:hint="cs"/>
          <w:i/>
          <w:rtl/>
        </w:rPr>
        <w:t>רוצים לברר אם שכר העידוד גרם להגדלת המכירות. המערכת ח"צ ימנית.</w:t>
      </w:r>
    </w:p>
    <w:p w14:paraId="2D01BE8A" w14:textId="77777777" w:rsidR="009B67D4" w:rsidRPr="00322C5E" w:rsidRDefault="009B67D4" w:rsidP="009B67D4">
      <w:pPr>
        <w:bidi/>
        <w:spacing w:line="360" w:lineRule="auto"/>
        <w:rPr>
          <w:rFonts w:cs="David"/>
          <w:rtl/>
        </w:rPr>
      </w:pPr>
      <w:r w:rsidRPr="007F4B4A">
        <w:rPr>
          <w:rFonts w:cs="David"/>
          <w:b/>
          <w:bCs/>
          <w:rtl/>
        </w:rPr>
        <w:t>נתו</w:t>
      </w:r>
      <w:r w:rsidRPr="007F4B4A">
        <w:rPr>
          <w:rFonts w:cs="David" w:hint="cs"/>
          <w:b/>
          <w:bCs/>
          <w:rtl/>
        </w:rPr>
        <w:t>נים נוספים</w:t>
      </w:r>
      <w:r w:rsidRPr="007F4B4A">
        <w:rPr>
          <w:rFonts w:cs="David"/>
          <w:b/>
          <w:bCs/>
          <w:rtl/>
        </w:rPr>
        <w:t>:</w:t>
      </w:r>
      <w:r w:rsidRPr="00322C5E">
        <w:rPr>
          <w:rFonts w:cs="David"/>
          <w:position w:val="-10"/>
        </w:rPr>
        <w:object w:dxaOrig="2120" w:dyaOrig="340" w14:anchorId="4FB51448">
          <v:shape id="_x0000_i1613" type="#_x0000_t75" style="width:105.25pt;height:17.3pt" o:ole="" fillcolor="window">
            <v:imagedata r:id="rId50" o:title=""/>
          </v:shape>
          <o:OLEObject Type="Embed" ProgID="Equation.DSMT4" ShapeID="_x0000_i1613" DrawAspect="Content" ObjectID="_1650639368" r:id="rId51"/>
        </w:object>
      </w:r>
      <w:r w:rsidRPr="00322C5E">
        <w:rPr>
          <w:rFonts w:cs="David"/>
          <w:rtl/>
        </w:rPr>
        <w:t xml:space="preserve"> , </w:t>
      </w:r>
      <w:r w:rsidRPr="00322C5E">
        <w:rPr>
          <w:rFonts w:cs="David"/>
          <w:position w:val="-10"/>
        </w:rPr>
        <w:object w:dxaOrig="700" w:dyaOrig="320" w14:anchorId="70D7DF13">
          <v:shape id="_x0000_i1614" type="#_x0000_t75" style="width:34.6pt;height:16.6pt" o:ole="" fillcolor="window">
            <v:imagedata r:id="rId52" o:title=""/>
          </v:shape>
          <o:OLEObject Type="Embed" ProgID="Equation.DSMT4" ShapeID="_x0000_i1614" DrawAspect="Content" ObjectID="_1650639369" r:id="rId53"/>
        </w:object>
      </w:r>
      <w:r w:rsidRPr="00322C5E">
        <w:rPr>
          <w:rFonts w:cs="David"/>
          <w:rtl/>
        </w:rPr>
        <w:t xml:space="preserve">   ,   </w:t>
      </w:r>
      <w:r w:rsidRPr="00322C5E">
        <w:rPr>
          <w:rFonts w:cs="David"/>
          <w:position w:val="-6"/>
        </w:rPr>
        <w:object w:dxaOrig="680" w:dyaOrig="279" w14:anchorId="2495E2B3">
          <v:shape id="_x0000_i1615" type="#_x0000_t75" style="width:33.25pt;height:13.15pt" o:ole="" fillcolor="window">
            <v:imagedata r:id="rId54" o:title=""/>
          </v:shape>
          <o:OLEObject Type="Embed" ProgID="Equation.DSMT4" ShapeID="_x0000_i1615" DrawAspect="Content" ObjectID="_1650639370" r:id="rId55"/>
        </w:object>
      </w:r>
      <w:r w:rsidRPr="00322C5E">
        <w:rPr>
          <w:rFonts w:cs="David"/>
          <w:rtl/>
        </w:rPr>
        <w:t xml:space="preserve">  </w:t>
      </w:r>
      <w:r>
        <w:rPr>
          <w:rFonts w:cs="David" w:hint="cs"/>
          <w:rtl/>
        </w:rPr>
        <w:t xml:space="preserve">, </w:t>
      </w:r>
      <w:r w:rsidRPr="00322C5E">
        <w:rPr>
          <w:rFonts w:cs="David"/>
          <w:position w:val="-10"/>
        </w:rPr>
        <w:object w:dxaOrig="2299" w:dyaOrig="360" w14:anchorId="2526BE2D">
          <v:shape id="_x0000_i1616" type="#_x0000_t75" style="width:114.9pt;height:18pt" o:ole="">
            <v:imagedata r:id="rId56" o:title=""/>
          </v:shape>
          <o:OLEObject Type="Embed" ProgID="Equation.DSMT4" ShapeID="_x0000_i1616" DrawAspect="Content" ObjectID="_1650639371" r:id="rId57"/>
        </w:object>
      </w:r>
      <w:r w:rsidRPr="00322C5E">
        <w:rPr>
          <w:rFonts w:cs="David"/>
          <w:rtl/>
        </w:rPr>
        <w:t xml:space="preserve">           </w:t>
      </w:r>
    </w:p>
    <w:p w14:paraId="36F78D00" w14:textId="77777777" w:rsidR="009B67D4" w:rsidRPr="00322C5E" w:rsidRDefault="009B67D4" w:rsidP="009B67D4">
      <w:pPr>
        <w:bidi/>
        <w:spacing w:line="360" w:lineRule="auto"/>
        <w:rPr>
          <w:rFonts w:cs="David"/>
          <w:rtl/>
        </w:rPr>
      </w:pPr>
      <w:r w:rsidRPr="007F4B4A">
        <w:rPr>
          <w:rFonts w:cs="David" w:hint="cs"/>
          <w:b/>
          <w:bCs/>
          <w:rtl/>
        </w:rPr>
        <w:t>יש לבדוק שוויו</w:t>
      </w:r>
      <w:r w:rsidRPr="007F4B4A">
        <w:rPr>
          <w:rFonts w:cs="David" w:hint="eastAsia"/>
          <w:b/>
          <w:bCs/>
          <w:rtl/>
        </w:rPr>
        <w:t>ן</w:t>
      </w:r>
      <w:r w:rsidRPr="007F4B4A">
        <w:rPr>
          <w:rFonts w:cs="David" w:hint="cs"/>
          <w:b/>
          <w:bCs/>
          <w:rtl/>
        </w:rPr>
        <w:t xml:space="preserve"> שונויות</w:t>
      </w:r>
      <w:r w:rsidRPr="007F4B4A">
        <w:rPr>
          <w:rFonts w:cs="David"/>
          <w:b/>
          <w:bCs/>
          <w:rtl/>
        </w:rPr>
        <w:t xml:space="preserve"> </w:t>
      </w:r>
      <w:r w:rsidRPr="007F4B4A">
        <w:rPr>
          <w:rFonts w:cs="David" w:hint="cs"/>
          <w:b/>
          <w:bCs/>
          <w:rtl/>
        </w:rPr>
        <w:t>ברמת מובהקות 0.1</w:t>
      </w:r>
      <w:r>
        <w:rPr>
          <w:rFonts w:ascii="Cambria" w:hAnsi="Cambria" w:cs="David"/>
          <w:b/>
          <w:bCs/>
        </w:rPr>
        <w:t>α</w:t>
      </w:r>
      <w:r>
        <w:rPr>
          <w:rFonts w:cs="David"/>
          <w:b/>
          <w:bCs/>
        </w:rPr>
        <w:t>=</w:t>
      </w:r>
      <w:r w:rsidRPr="007F4B4A">
        <w:rPr>
          <w:rFonts w:cs="David" w:hint="cs"/>
          <w:b/>
          <w:bCs/>
          <w:rtl/>
        </w:rPr>
        <w:t>:</w:t>
      </w:r>
      <w:bookmarkStart w:id="1" w:name="OLE_LINK1"/>
      <w:r w:rsidRPr="00322C5E">
        <w:rPr>
          <w:rFonts w:cs="David" w:hint="cs"/>
          <w:rtl/>
        </w:rPr>
        <w:t xml:space="preserve">  </w:t>
      </w:r>
      <w:r w:rsidRPr="004837C6">
        <w:rPr>
          <w:position w:val="-12"/>
        </w:rPr>
        <w:object w:dxaOrig="3060" w:dyaOrig="380" w14:anchorId="5A5A9352">
          <v:shape id="_x0000_i1617" type="#_x0000_t75" style="width:153pt;height:19.4pt" o:ole="">
            <v:imagedata r:id="rId58" o:title=""/>
          </v:shape>
          <o:OLEObject Type="Embed" ProgID="Equation.DSMT4" ShapeID="_x0000_i1617" DrawAspect="Content" ObjectID="_1650639372" r:id="rId59"/>
        </w:object>
      </w:r>
    </w:p>
    <w:p w14:paraId="51E8FCCF" w14:textId="77777777" w:rsidR="009B67D4" w:rsidRDefault="009B67D4" w:rsidP="009B67D4">
      <w:pPr>
        <w:bidi/>
        <w:spacing w:line="360" w:lineRule="auto"/>
        <w:rPr>
          <w:rFonts w:cs="David"/>
          <w:rtl/>
        </w:rPr>
      </w:pPr>
      <w:r>
        <w:rPr>
          <w:rFonts w:cs="David"/>
          <w:rtl/>
        </w:rPr>
        <w:t>דחה אם</w:t>
      </w:r>
      <w:r w:rsidRPr="009A0C88">
        <w:rPr>
          <w:rFonts w:cs="David"/>
          <w:rtl/>
        </w:rPr>
        <w:t xml:space="preserve"> </w:t>
      </w:r>
      <w:r>
        <w:rPr>
          <w:rFonts w:cs="David" w:hint="cs"/>
          <w:rtl/>
        </w:rPr>
        <w:tab/>
      </w:r>
      <w:r w:rsidRPr="003C0320">
        <w:rPr>
          <w:rFonts w:cs="David"/>
          <w:position w:val="-30"/>
        </w:rPr>
        <w:object w:dxaOrig="2940" w:dyaOrig="720" w14:anchorId="5FD29BDC">
          <v:shape id="_x0000_i1618" type="#_x0000_t75" style="width:130.15pt;height:32.55pt" o:ole="">
            <v:imagedata r:id="rId60" o:title=""/>
          </v:shape>
          <o:OLEObject Type="Embed" ProgID="Equation.DSMT4" ShapeID="_x0000_i1618" DrawAspect="Content" ObjectID="_1650639373" r:id="rId61"/>
        </w:object>
      </w:r>
      <w:r>
        <w:rPr>
          <w:rFonts w:cs="David"/>
        </w:rPr>
        <w:t xml:space="preserve"> </w:t>
      </w:r>
      <w:r>
        <w:rPr>
          <w:rFonts w:cs="David"/>
          <w:rtl/>
        </w:rPr>
        <w:t>א</w:t>
      </w:r>
      <w:r>
        <w:rPr>
          <w:rFonts w:cs="David" w:hint="cs"/>
          <w:rtl/>
        </w:rPr>
        <w:t xml:space="preserve">ו  </w:t>
      </w:r>
      <w:r w:rsidRPr="009A0C88">
        <w:rPr>
          <w:rFonts w:cs="David"/>
          <w:position w:val="-30"/>
        </w:rPr>
        <w:object w:dxaOrig="4560" w:dyaOrig="720" w14:anchorId="2DB2366B">
          <v:shape id="_x0000_i1619" type="#_x0000_t75" style="width:210.45pt;height:33.9pt" o:ole="">
            <v:imagedata r:id="rId62" o:title=""/>
          </v:shape>
          <o:OLEObject Type="Embed" ProgID="Equation.DSMT4" ShapeID="_x0000_i1619" DrawAspect="Content" ObjectID="_1650639374" r:id="rId63"/>
        </w:object>
      </w:r>
    </w:p>
    <w:p w14:paraId="723779CC" w14:textId="77777777" w:rsidR="009B67D4" w:rsidRDefault="009B67D4" w:rsidP="009B67D4">
      <w:pPr>
        <w:bidi/>
        <w:spacing w:line="360" w:lineRule="auto"/>
        <w:rPr>
          <w:rFonts w:cs="David"/>
          <w:rtl/>
        </w:rPr>
      </w:pPr>
      <w:r>
        <w:rPr>
          <w:rFonts w:cs="David" w:hint="cs"/>
          <w:rtl/>
        </w:rPr>
        <w:t xml:space="preserve">התקבל </w:t>
      </w:r>
      <w:r w:rsidRPr="00C96724">
        <w:rPr>
          <w:position w:val="-30"/>
        </w:rPr>
        <w:object w:dxaOrig="1960" w:dyaOrig="720" w14:anchorId="28DE6523">
          <v:shape id="_x0000_i1620" type="#_x0000_t75" style="width:96.9pt;height:36.7pt" o:ole="">
            <v:imagedata r:id="rId64" o:title=""/>
          </v:shape>
          <o:OLEObject Type="Embed" ProgID="Equation.DSMT4" ShapeID="_x0000_i1620" DrawAspect="Content" ObjectID="_1650639375" r:id="rId65"/>
        </w:object>
      </w:r>
      <w:r>
        <w:rPr>
          <w:rFonts w:cs="David" w:hint="cs"/>
          <w:rtl/>
        </w:rPr>
        <w:t xml:space="preserve"> ולכן לא נדחה את השערת שוויון השונויות ברמת מובהקות 0.1, ולכן לא נדחה גם בר"מ 0.05. כלומר, השונויות שוות.</w:t>
      </w:r>
    </w:p>
    <w:bookmarkEnd w:id="1"/>
    <w:p w14:paraId="554876D4" w14:textId="77777777" w:rsidR="009B67D4" w:rsidRPr="00322C5E" w:rsidRDefault="009B67D4" w:rsidP="009B67D4">
      <w:pPr>
        <w:bidi/>
        <w:spacing w:line="360" w:lineRule="auto"/>
        <w:rPr>
          <w:rFonts w:cs="David"/>
          <w:rtl/>
        </w:rPr>
      </w:pPr>
      <w:r w:rsidRPr="004C2577">
        <w:rPr>
          <w:rFonts w:cs="David" w:hint="cs"/>
          <w:b/>
          <w:bCs/>
          <w:rtl/>
        </w:rPr>
        <w:t xml:space="preserve">מבחן </w:t>
      </w:r>
      <w:r w:rsidRPr="004C2577">
        <w:rPr>
          <w:rFonts w:cs="David" w:hint="cs"/>
          <w:b/>
          <w:bCs/>
        </w:rPr>
        <w:t>T</w:t>
      </w:r>
      <w:r w:rsidRPr="004C2577">
        <w:rPr>
          <w:rFonts w:cs="David" w:hint="cs"/>
          <w:b/>
          <w:bCs/>
          <w:rtl/>
        </w:rPr>
        <w:t xml:space="preserve"> להפרש תוחלות עם שונויות שוות:</w:t>
      </w:r>
      <w:r w:rsidRPr="00322C5E">
        <w:rPr>
          <w:rFonts w:cs="David" w:hint="cs"/>
          <w:rtl/>
        </w:rPr>
        <w:t xml:space="preserve">    </w:t>
      </w:r>
      <w:r w:rsidRPr="00322C5E">
        <w:rPr>
          <w:rFonts w:cs="David"/>
          <w:position w:val="-14"/>
        </w:rPr>
        <w:object w:dxaOrig="1060" w:dyaOrig="400" w14:anchorId="76DAC761">
          <v:shape id="_x0000_i1621" type="#_x0000_t75" style="width:52.6pt;height:19.4pt" o:ole="">
            <v:imagedata r:id="rId66" o:title=""/>
          </v:shape>
          <o:OLEObject Type="Embed" ProgID="Equation.DSMT4" ShapeID="_x0000_i1621" DrawAspect="Content" ObjectID="_1650639376" r:id="rId67"/>
        </w:object>
      </w:r>
    </w:p>
    <w:p w14:paraId="58037643" w14:textId="77777777" w:rsidR="009B67D4" w:rsidRPr="00322C5E" w:rsidRDefault="009B67D4" w:rsidP="009B67D4">
      <w:pPr>
        <w:bidi/>
        <w:spacing w:line="360" w:lineRule="auto"/>
        <w:jc w:val="center"/>
        <w:rPr>
          <w:rFonts w:cs="David"/>
          <w:rtl/>
        </w:rPr>
      </w:pPr>
      <w:r w:rsidRPr="00322C5E">
        <w:rPr>
          <w:rFonts w:cs="David"/>
          <w:position w:val="-60"/>
        </w:rPr>
        <w:object w:dxaOrig="4520" w:dyaOrig="980" w14:anchorId="421FC202">
          <v:shape id="_x0000_i1622" type="#_x0000_t75" style="width:225pt;height:47.75pt" o:ole="">
            <v:imagedata r:id="rId68" o:title=""/>
          </v:shape>
          <o:OLEObject Type="Embed" ProgID="Equation.DSMT4" ShapeID="_x0000_i1622" DrawAspect="Content" ObjectID="_1650639377" r:id="rId69"/>
        </w:object>
      </w:r>
    </w:p>
    <w:p w14:paraId="17DCBA9D" w14:textId="77777777" w:rsidR="009B67D4" w:rsidRPr="00322C5E" w:rsidRDefault="009B67D4" w:rsidP="009B67D4">
      <w:pPr>
        <w:bidi/>
        <w:spacing w:line="360" w:lineRule="auto"/>
        <w:jc w:val="both"/>
        <w:rPr>
          <w:rFonts w:cs="David"/>
          <w:rtl/>
        </w:rPr>
      </w:pPr>
      <w:r w:rsidRPr="00322C5E">
        <w:rPr>
          <w:rFonts w:cs="David" w:hint="cs"/>
          <w:rtl/>
        </w:rPr>
        <w:t xml:space="preserve">לא דוחים את </w:t>
      </w:r>
      <w:r>
        <w:rPr>
          <w:rFonts w:cs="David"/>
        </w:rPr>
        <w:t>H</w:t>
      </w:r>
      <w:r>
        <w:rPr>
          <w:rFonts w:cs="David"/>
          <w:vertAlign w:val="subscript"/>
        </w:rPr>
        <w:t>0</w:t>
      </w:r>
      <w:r w:rsidRPr="00322C5E">
        <w:rPr>
          <w:rFonts w:cs="David" w:hint="cs"/>
          <w:rtl/>
        </w:rPr>
        <w:t xml:space="preserve"> ברמת מובהקות 0.05 - לא הוכח ש</w:t>
      </w:r>
      <w:r w:rsidRPr="00322C5E">
        <w:rPr>
          <w:rFonts w:cs="David"/>
          <w:rtl/>
        </w:rPr>
        <w:t xml:space="preserve">שכר העידוד מעודד הגדלת </w:t>
      </w:r>
      <w:r>
        <w:rPr>
          <w:rFonts w:cs="David" w:hint="cs"/>
          <w:rtl/>
        </w:rPr>
        <w:t>מכירות</w:t>
      </w:r>
      <w:r w:rsidRPr="00322C5E">
        <w:rPr>
          <w:rFonts w:cs="David" w:hint="cs"/>
          <w:rtl/>
        </w:rPr>
        <w:t>.</w:t>
      </w:r>
    </w:p>
    <w:p w14:paraId="09EFDD73" w14:textId="77777777" w:rsidR="009B67D4" w:rsidRPr="00322C5E" w:rsidRDefault="009B67D4" w:rsidP="009B67D4">
      <w:pPr>
        <w:bidi/>
        <w:spacing w:line="360" w:lineRule="auto"/>
        <w:rPr>
          <w:rFonts w:cs="David"/>
          <w:rtl/>
        </w:rPr>
      </w:pPr>
    </w:p>
    <w:p w14:paraId="520F3209" w14:textId="77777777" w:rsidR="009B67D4" w:rsidRDefault="009B67D4" w:rsidP="009B67D4">
      <w:pPr>
        <w:bidi/>
        <w:spacing w:line="360" w:lineRule="auto"/>
        <w:rPr>
          <w:rFonts w:cs="David"/>
          <w:rtl/>
        </w:rPr>
      </w:pPr>
      <w:r>
        <w:rPr>
          <w:rFonts w:cs="David" w:hint="cs"/>
          <w:rtl/>
        </w:rPr>
        <w:t xml:space="preserve">ב. </w:t>
      </w:r>
      <w:r>
        <w:rPr>
          <w:rFonts w:cs="David" w:hint="cs"/>
          <w:u w:val="single"/>
          <w:rtl/>
        </w:rPr>
        <w:t>בדיקת האמצעות רב"סים:</w:t>
      </w:r>
    </w:p>
    <w:p w14:paraId="2BFF5205" w14:textId="77777777" w:rsidR="009B67D4" w:rsidRDefault="009B67D4" w:rsidP="009B67D4">
      <w:pPr>
        <w:bidi/>
        <w:spacing w:line="360" w:lineRule="auto"/>
        <w:rPr>
          <w:rFonts w:cs="David"/>
          <w:rtl/>
        </w:rPr>
      </w:pPr>
      <w:r>
        <w:rPr>
          <w:rFonts w:cs="David" w:hint="cs"/>
          <w:rtl/>
        </w:rPr>
        <w:t>על מנת לבדוק את ההשערה לגבי שיוויון השונויות נבנה רב"ס דו-צדדי ליחס השונויות.</w:t>
      </w:r>
    </w:p>
    <w:p w14:paraId="7CFA5FFB" w14:textId="77777777" w:rsidR="009B67D4" w:rsidRDefault="009B67D4" w:rsidP="009B67D4">
      <w:pPr>
        <w:bidi/>
        <w:spacing w:line="360" w:lineRule="auto"/>
        <w:rPr>
          <w:rFonts w:eastAsia="Batang" w:cs="David"/>
          <w:rtl/>
          <w:lang w:val="el-GR" w:eastAsia="ko-KR"/>
        </w:rPr>
      </w:pPr>
      <w:r>
        <w:rPr>
          <w:rFonts w:eastAsia="Batang" w:cs="David" w:hint="cs"/>
          <w:rtl/>
          <w:lang w:val="el-GR" w:eastAsia="ko-KR"/>
        </w:rPr>
        <w:lastRenderedPageBreak/>
        <w:t xml:space="preserve">הרב"ס הוא: </w:t>
      </w:r>
      <w:r w:rsidRPr="0041506B">
        <w:rPr>
          <w:rFonts w:eastAsia="Batang" w:cs="David"/>
          <w:position w:val="-52"/>
          <w:lang w:val="el-GR" w:eastAsia="ko-KR"/>
        </w:rPr>
        <w:object w:dxaOrig="2520" w:dyaOrig="1219" w14:anchorId="5762A49C">
          <v:shape id="_x0000_i1623" type="#_x0000_t75" style="width:126pt;height:60.9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Equation.DSMT4" ShapeID="_x0000_i1623" DrawAspect="Content" ObjectID="_1650639378" r:id="rId71"/>
        </w:object>
      </w:r>
    </w:p>
    <w:p w14:paraId="2C411C0B" w14:textId="77777777" w:rsidR="009B67D4" w:rsidRDefault="009B67D4" w:rsidP="009B67D4">
      <w:pPr>
        <w:bidi/>
        <w:spacing w:line="360" w:lineRule="auto"/>
        <w:rPr>
          <w:rFonts w:eastAsia="Batang" w:cs="David"/>
          <w:rtl/>
          <w:lang w:val="el-GR" w:eastAsia="ko-KR"/>
        </w:rPr>
      </w:pPr>
      <w:r>
        <w:rPr>
          <w:rFonts w:eastAsia="Batang" w:cs="David" w:hint="cs"/>
          <w:rtl/>
          <w:lang w:val="el-GR" w:eastAsia="ko-KR"/>
        </w:rPr>
        <w:t>בסעיף הקודם מצאנו:</w:t>
      </w:r>
    </w:p>
    <w:p w14:paraId="58DD8F36" w14:textId="77777777" w:rsidR="009B67D4" w:rsidRDefault="009B67D4" w:rsidP="009B67D4">
      <w:pPr>
        <w:bidi/>
        <w:spacing w:line="360" w:lineRule="auto"/>
        <w:rPr>
          <w:rFonts w:eastAsia="Batang" w:cs="David"/>
          <w:rtl/>
          <w:lang w:val="el-GR" w:eastAsia="ko-KR"/>
        </w:rPr>
      </w:pPr>
      <w:r w:rsidRPr="00C96724">
        <w:rPr>
          <w:position w:val="-30"/>
        </w:rPr>
        <w:object w:dxaOrig="1960" w:dyaOrig="720" w14:anchorId="7E51E55C">
          <v:shape id="_x0000_i1624" type="#_x0000_t75" style="width:96.9pt;height:36.7pt" o:ole="">
            <v:imagedata r:id="rId64" o:title=""/>
          </v:shape>
          <o:OLEObject Type="Embed" ProgID="Equation.DSMT4" ShapeID="_x0000_i1624" DrawAspect="Content" ObjectID="_1650639379" r:id="rId72"/>
        </w:object>
      </w:r>
      <w:r>
        <w:t xml:space="preserve">, </w:t>
      </w:r>
      <m:oMath>
        <m:sSubSup>
          <m:sSubSupPr>
            <m:ctrlPr>
              <w:rPr>
                <w:rFonts w:ascii="Cambria Math" w:eastAsia="Batang" w:hAnsi="Cambria Math" w:cs="David"/>
                <w:i/>
                <w:lang w:val="el-GR" w:eastAsia="ko-KR"/>
              </w:rPr>
            </m:ctrlPr>
          </m:sSubSupPr>
          <m:e>
            <m:r>
              <w:rPr>
                <w:rFonts w:ascii="Cambria Math" w:eastAsia="Batang" w:hAnsi="Cambria Math" w:cs="David"/>
                <w:lang w:val="el-GR" w:eastAsia="ko-KR"/>
              </w:rPr>
              <m:t>f</m:t>
            </m:r>
          </m:e>
          <m:sub>
            <m:r>
              <w:rPr>
                <w:rFonts w:ascii="Cambria Math" w:eastAsia="Batang" w:hAnsi="Cambria Math" w:cs="David"/>
                <w:lang w:val="el-GR" w:eastAsia="ko-KR"/>
              </w:rPr>
              <m:t>0.95</m:t>
            </m:r>
          </m:sub>
          <m:sup>
            <m:d>
              <m:dPr>
                <m:ctrlPr>
                  <w:rPr>
                    <w:rFonts w:ascii="Cambria Math" w:eastAsia="Batang" w:hAnsi="Cambria Math" w:cs="David"/>
                    <w:i/>
                    <w:lang w:val="el-GR" w:eastAsia="ko-KR"/>
                  </w:rPr>
                </m:ctrlPr>
              </m:dPr>
              <m:e>
                <m:r>
                  <w:rPr>
                    <w:rFonts w:ascii="Cambria Math" w:eastAsia="Batang" w:hAnsi="Cambria Math" w:cs="David"/>
                    <w:lang w:val="el-GR" w:eastAsia="ko-KR"/>
                  </w:rPr>
                  <m:t>9,9</m:t>
                </m:r>
              </m:e>
            </m:d>
          </m:sup>
        </m:sSubSup>
        <m:r>
          <w:rPr>
            <w:rFonts w:ascii="Cambria Math" w:eastAsia="Batang" w:hAnsi="Cambria Math" w:cs="David"/>
            <w:lang w:val="el-GR" w:eastAsia="ko-KR"/>
          </w:rPr>
          <m:t xml:space="preserve">=3.18,  </m:t>
        </m:r>
        <m:sSubSup>
          <m:sSubSupPr>
            <m:ctrlPr>
              <w:rPr>
                <w:rFonts w:ascii="Cambria Math" w:eastAsia="Batang" w:hAnsi="Cambria Math" w:cs="David"/>
                <w:i/>
                <w:lang w:val="el-GR" w:eastAsia="ko-KR"/>
              </w:rPr>
            </m:ctrlPr>
          </m:sSubSupPr>
          <m:e>
            <m:r>
              <w:rPr>
                <w:rFonts w:ascii="Cambria Math" w:eastAsia="Batang" w:hAnsi="Cambria Math" w:cs="David"/>
                <w:lang w:val="el-GR" w:eastAsia="ko-KR"/>
              </w:rPr>
              <m:t>f</m:t>
            </m:r>
          </m:e>
          <m:sub>
            <m:r>
              <w:rPr>
                <w:rFonts w:ascii="Cambria Math" w:eastAsia="Batang" w:hAnsi="Cambria Math" w:cs="David"/>
                <w:lang w:val="el-GR" w:eastAsia="ko-KR"/>
              </w:rPr>
              <m:t>0.05</m:t>
            </m:r>
          </m:sub>
          <m:sup>
            <m:d>
              <m:dPr>
                <m:ctrlPr>
                  <w:rPr>
                    <w:rFonts w:ascii="Cambria Math" w:eastAsia="Batang" w:hAnsi="Cambria Math" w:cs="David"/>
                    <w:i/>
                    <w:lang w:val="el-GR" w:eastAsia="ko-KR"/>
                  </w:rPr>
                </m:ctrlPr>
              </m:dPr>
              <m:e>
                <m:r>
                  <w:rPr>
                    <w:rFonts w:ascii="Cambria Math" w:eastAsia="Batang" w:hAnsi="Cambria Math" w:cs="David"/>
                    <w:lang w:val="el-GR" w:eastAsia="ko-KR"/>
                  </w:rPr>
                  <m:t>9,9</m:t>
                </m:r>
              </m:e>
            </m:d>
          </m:sup>
        </m:sSubSup>
        <m:r>
          <w:rPr>
            <w:rFonts w:ascii="Cambria Math" w:eastAsia="Batang" w:hAnsi="Cambria Math" w:cs="David"/>
            <w:lang w:val="el-GR" w:eastAsia="ko-KR"/>
          </w:rPr>
          <m:t>=0.314</m:t>
        </m:r>
      </m:oMath>
    </w:p>
    <w:p w14:paraId="46CBF3D1" w14:textId="77777777" w:rsidR="009B67D4" w:rsidRDefault="009B67D4" w:rsidP="009B67D4">
      <w:pPr>
        <w:bidi/>
        <w:spacing w:line="360" w:lineRule="auto"/>
        <w:rPr>
          <w:rFonts w:eastAsia="Batang" w:cs="David"/>
          <w:rtl/>
          <w:lang w:val="el-GR" w:eastAsia="ko-KR"/>
        </w:rPr>
      </w:pPr>
      <w:r>
        <w:rPr>
          <w:rFonts w:eastAsia="Batang" w:cs="David" w:hint="cs"/>
          <w:rtl/>
          <w:lang w:val="el-GR" w:eastAsia="ko-KR"/>
        </w:rPr>
        <w:t xml:space="preserve">ולכן הרב"ס עבור הנתונים בשאלה הינו: </w:t>
      </w:r>
      <m:oMath>
        <m:f>
          <m:fPr>
            <m:ctrlPr>
              <w:rPr>
                <w:rFonts w:ascii="Cambria Math" w:eastAsia="Batang" w:hAnsi="Cambria Math" w:cs="David"/>
                <w:i/>
                <w:lang w:val="el-GR" w:eastAsia="ko-KR"/>
              </w:rPr>
            </m:ctrlPr>
          </m:fPr>
          <m:num>
            <m:sSubSup>
              <m:sSubSupPr>
                <m:ctrlPr>
                  <w:rPr>
                    <w:rFonts w:ascii="Cambria Math" w:eastAsia="Batang" w:hAnsi="Cambria Math" w:cs="David"/>
                    <w:i/>
                    <w:lang w:val="el-GR" w:eastAsia="ko-KR"/>
                  </w:rPr>
                </m:ctrlPr>
              </m:sSubSupPr>
              <m:e>
                <m:r>
                  <w:rPr>
                    <w:rFonts w:ascii="Cambria Math" w:eastAsia="Batang" w:hAnsi="Cambria Math" w:cs="David"/>
                    <w:lang w:val="el-GR" w:eastAsia="ko-KR"/>
                  </w:rPr>
                  <m:t>σ</m:t>
                </m:r>
              </m:e>
              <m:sub>
                <m:r>
                  <w:rPr>
                    <w:rFonts w:ascii="Cambria Math" w:eastAsia="Batang" w:hAnsi="Cambria Math" w:cs="David"/>
                    <w:lang w:val="el-GR" w:eastAsia="ko-KR"/>
                  </w:rPr>
                  <m:t>1</m:t>
                </m:r>
              </m:sub>
              <m:sup>
                <m:r>
                  <w:rPr>
                    <w:rFonts w:ascii="Cambria Math" w:eastAsia="Batang" w:hAnsi="Cambria Math" w:cs="David"/>
                    <w:lang w:val="el-GR" w:eastAsia="ko-KR"/>
                  </w:rPr>
                  <m:t>2</m:t>
                </m:r>
              </m:sup>
            </m:sSubSup>
          </m:num>
          <m:den>
            <m:sSubSup>
              <m:sSubSupPr>
                <m:ctrlPr>
                  <w:rPr>
                    <w:rFonts w:ascii="Cambria Math" w:eastAsia="Batang" w:hAnsi="Cambria Math" w:cs="David"/>
                    <w:i/>
                    <w:lang w:val="el-GR" w:eastAsia="ko-KR"/>
                  </w:rPr>
                </m:ctrlPr>
              </m:sSubSupPr>
              <m:e>
                <m:r>
                  <w:rPr>
                    <w:rFonts w:ascii="Cambria Math" w:eastAsia="Batang" w:hAnsi="Cambria Math" w:cs="David"/>
                    <w:lang w:val="el-GR" w:eastAsia="ko-KR"/>
                  </w:rPr>
                  <m:t>σ</m:t>
                </m:r>
              </m:e>
              <m:sub>
                <m:r>
                  <w:rPr>
                    <w:rFonts w:ascii="Cambria Math" w:eastAsia="Batang" w:hAnsi="Cambria Math" w:cs="David"/>
                    <w:lang w:val="el-GR" w:eastAsia="ko-KR"/>
                  </w:rPr>
                  <m:t>2</m:t>
                </m:r>
              </m:sub>
              <m:sup>
                <m:r>
                  <w:rPr>
                    <w:rFonts w:ascii="Cambria Math" w:eastAsia="Batang" w:hAnsi="Cambria Math" w:cs="David"/>
                    <w:lang w:val="el-GR" w:eastAsia="ko-KR"/>
                  </w:rPr>
                  <m:t>2</m:t>
                </m:r>
              </m:sup>
            </m:sSubSup>
          </m:den>
        </m:f>
        <m:r>
          <w:rPr>
            <w:rFonts w:ascii="Cambria Math" w:eastAsia="Batang" w:hAnsi="Cambria Math" w:cs="David"/>
            <w:lang w:val="el-GR" w:eastAsia="ko-KR"/>
          </w:rPr>
          <m:t>∈</m:t>
        </m:r>
        <m:d>
          <m:dPr>
            <m:begChr m:val="["/>
            <m:endChr m:val="]"/>
            <m:ctrlPr>
              <w:rPr>
                <w:rFonts w:ascii="Cambria Math" w:eastAsia="Batang" w:hAnsi="Cambria Math" w:cs="David"/>
                <w:i/>
                <w:lang w:val="el-GR" w:eastAsia="ko-KR"/>
              </w:rPr>
            </m:ctrlPr>
          </m:dPr>
          <m:e>
            <m:r>
              <w:rPr>
                <w:rFonts w:ascii="Cambria Math" w:eastAsia="Batang" w:hAnsi="Cambria Math" w:cs="David"/>
                <w:lang w:val="el-GR" w:eastAsia="ko-KR"/>
              </w:rPr>
              <m:t>0.165</m:t>
            </m:r>
            <m:r>
              <w:rPr>
                <w:rFonts w:ascii="Cambria Math" w:eastAsia="Batang" w:hAnsi="Cambria Math" w:cs="David"/>
                <w:lang w:eastAsia="ko-KR"/>
              </w:rPr>
              <m:t>,</m:t>
            </m:r>
            <m:r>
              <w:rPr>
                <w:rFonts w:ascii="Cambria Math" w:eastAsia="Batang" w:hAnsi="Cambria Math" w:cs="David" w:hint="cs"/>
                <w:rtl/>
                <w:lang w:val="el-GR" w:eastAsia="ko-KR"/>
              </w:rPr>
              <m:t>1</m:t>
            </m:r>
            <m:r>
              <w:rPr>
                <w:rFonts w:ascii="Cambria Math" w:eastAsia="Batang" w:hAnsi="Cambria Math" w:cs="David"/>
                <w:lang w:val="el-GR" w:eastAsia="ko-KR"/>
              </w:rPr>
              <m:t>.672</m:t>
            </m:r>
          </m:e>
        </m:d>
      </m:oMath>
      <w:r>
        <w:rPr>
          <w:rFonts w:eastAsia="Batang" w:cs="David" w:hint="cs"/>
          <w:rtl/>
          <w:lang w:val="el-GR" w:eastAsia="ko-KR"/>
        </w:rPr>
        <w:t>.</w:t>
      </w:r>
    </w:p>
    <w:p w14:paraId="195573AB" w14:textId="77777777" w:rsidR="009B67D4" w:rsidRDefault="009B67D4" w:rsidP="009B67D4">
      <w:pPr>
        <w:bidi/>
        <w:spacing w:line="360" w:lineRule="auto"/>
        <w:rPr>
          <w:rFonts w:eastAsia="Batang" w:cs="David"/>
          <w:rtl/>
          <w:lang w:val="el-GR" w:eastAsia="ko-KR"/>
        </w:rPr>
      </w:pPr>
      <w:r>
        <w:rPr>
          <w:rFonts w:eastAsia="Batang" w:cs="David" w:hint="cs"/>
          <w:rtl/>
          <w:lang w:val="el-GR" w:eastAsia="ko-KR"/>
        </w:rPr>
        <w:t xml:space="preserve">הערך 1 נכלל ברב"ס ולכן ניתן לקבל את הטענה שהשונויות שוות ברמת מובהקות 0.1, וודאי גם ברמת מובהקות 0.05. </w:t>
      </w:r>
    </w:p>
    <w:p w14:paraId="7E431952" w14:textId="77777777" w:rsidR="009B67D4" w:rsidRDefault="009B67D4" w:rsidP="009B67D4">
      <w:pPr>
        <w:bidi/>
        <w:spacing w:line="360" w:lineRule="auto"/>
        <w:jc w:val="both"/>
        <w:rPr>
          <w:rFonts w:eastAsia="Batang" w:cs="David"/>
          <w:rtl/>
          <w:lang w:eastAsia="ko-KR"/>
        </w:rPr>
      </w:pPr>
      <w:r>
        <w:rPr>
          <w:rFonts w:eastAsia="Batang" w:cs="David" w:hint="cs"/>
          <w:rtl/>
          <w:lang w:val="el-GR" w:eastAsia="ko-KR"/>
        </w:rPr>
        <w:t xml:space="preserve">נמשיך בבדיקת הטענה לגבי הפרש התוחלות תחת שונויות לא ידועות אך שוות, באמצעות בניית רב"ס </w:t>
      </w:r>
      <w:r w:rsidRPr="00837104">
        <w:rPr>
          <w:rFonts w:eastAsia="Batang" w:cs="David" w:hint="cs"/>
          <w:b/>
          <w:bCs/>
          <w:rtl/>
          <w:lang w:val="el-GR" w:eastAsia="ko-KR"/>
        </w:rPr>
        <w:t>חד-צדדי</w:t>
      </w:r>
      <w:r>
        <w:rPr>
          <w:rFonts w:eastAsia="Batang" w:cs="David" w:hint="cs"/>
          <w:rtl/>
          <w:lang w:val="el-GR" w:eastAsia="ko-KR"/>
        </w:rPr>
        <w:t xml:space="preserve"> </w:t>
      </w:r>
      <w:r w:rsidRPr="00C7282E">
        <w:rPr>
          <w:rFonts w:eastAsia="Batang" w:cs="David" w:hint="cs"/>
          <w:b/>
          <w:bCs/>
          <w:rtl/>
          <w:lang w:val="el-GR" w:eastAsia="ko-KR"/>
        </w:rPr>
        <w:t>תחתון</w:t>
      </w:r>
      <w:r>
        <w:rPr>
          <w:rFonts w:eastAsia="Batang" w:cs="David" w:hint="cs"/>
          <w:rtl/>
          <w:lang w:val="el-GR" w:eastAsia="ko-KR"/>
        </w:rPr>
        <w:t xml:space="preserve"> (בהתאם למה שכתוב בתרגול 5, עמוד 3). </w:t>
      </w:r>
    </w:p>
    <w:p w14:paraId="6F2F5373" w14:textId="77777777" w:rsidR="009B67D4" w:rsidRPr="007452B5" w:rsidRDefault="009B67D4" w:rsidP="009B67D4">
      <w:pPr>
        <w:bidi/>
        <w:spacing w:line="360" w:lineRule="auto"/>
        <w:jc w:val="both"/>
        <w:rPr>
          <w:rFonts w:eastAsia="Batang" w:cs="David"/>
          <w:lang w:eastAsia="ko-KR"/>
        </w:rPr>
      </w:pPr>
      <m:oMathPara>
        <m:oMathParaPr>
          <m:jc m:val="left"/>
        </m:oMathParaPr>
        <m:oMath>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2</m:t>
              </m:r>
            </m:sub>
          </m:sSub>
          <m:r>
            <w:rPr>
              <w:rFonts w:ascii="Cambria Math" w:eastAsia="Batang" w:hAnsi="Cambria Math" w:cs="David"/>
              <w:lang w:eastAsia="ko-KR"/>
            </w:rPr>
            <m:t>-</m:t>
          </m:r>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1</m:t>
              </m:r>
            </m:sub>
          </m:sSub>
          <m:r>
            <w:rPr>
              <w:rFonts w:ascii="Cambria Math" w:eastAsia="Batang" w:hAnsi="Cambria Math" w:cs="David"/>
              <w:lang w:eastAsia="ko-KR"/>
            </w:rPr>
            <m:t>∈</m:t>
          </m:r>
          <m:d>
            <m:dPr>
              <m:begChr m:val="["/>
              <m:endChr m:val="]"/>
              <m:ctrlPr>
                <w:rPr>
                  <w:rFonts w:ascii="Cambria Math" w:eastAsia="Batang" w:hAnsi="Cambria Math" w:cs="David"/>
                  <w:i/>
                  <w:lang w:eastAsia="ko-KR"/>
                </w:rPr>
              </m:ctrlPr>
            </m:dPr>
            <m:e>
              <m:acc>
                <m:accPr>
                  <m:chr m:val="̅"/>
                  <m:ctrlPr>
                    <w:rPr>
                      <w:rFonts w:ascii="Cambria Math" w:eastAsia="Batang" w:hAnsi="Cambria Math" w:cs="David"/>
                      <w:i/>
                      <w:lang w:eastAsia="ko-KR"/>
                    </w:rPr>
                  </m:ctrlPr>
                </m:accPr>
                <m:e>
                  <m:r>
                    <w:rPr>
                      <w:rFonts w:ascii="Cambria Math" w:eastAsia="Batang" w:hAnsi="Cambria Math" w:cs="David"/>
                      <w:lang w:eastAsia="ko-KR"/>
                    </w:rPr>
                    <m:t>y</m:t>
                  </m:r>
                </m:e>
              </m:acc>
              <m:r>
                <w:rPr>
                  <w:rFonts w:ascii="Cambria Math" w:eastAsia="Batang" w:hAnsi="Cambria Math" w:cs="David"/>
                  <w:lang w:eastAsia="ko-KR"/>
                </w:rPr>
                <m:t>-</m:t>
              </m:r>
              <m:acc>
                <m:accPr>
                  <m:chr m:val="̅"/>
                  <m:ctrlPr>
                    <w:rPr>
                      <w:rFonts w:ascii="Cambria Math" w:eastAsia="Batang" w:hAnsi="Cambria Math" w:cs="David"/>
                      <w:i/>
                      <w:lang w:eastAsia="ko-KR"/>
                    </w:rPr>
                  </m:ctrlPr>
                </m:accPr>
                <m:e>
                  <m:r>
                    <w:rPr>
                      <w:rFonts w:ascii="Cambria Math" w:eastAsia="Batang" w:hAnsi="Cambria Math" w:cs="David"/>
                      <w:lang w:eastAsia="ko-KR"/>
                    </w:rPr>
                    <m:t>x</m:t>
                  </m:r>
                </m:e>
              </m:acc>
              <m:r>
                <w:rPr>
                  <w:rFonts w:ascii="Cambria Math" w:eastAsia="Batang" w:hAnsi="Cambria Math" w:cs="David"/>
                  <w:lang w:eastAsia="ko-KR"/>
                </w:rPr>
                <m:t>-</m:t>
              </m:r>
              <m:sSubSup>
                <m:sSubSupPr>
                  <m:ctrlPr>
                    <w:rPr>
                      <w:rFonts w:ascii="Cambria Math" w:eastAsia="Batang" w:hAnsi="Cambria Math" w:cs="David"/>
                      <w:i/>
                      <w:lang w:eastAsia="ko-KR"/>
                    </w:rPr>
                  </m:ctrlPr>
                </m:sSubSupPr>
                <m:e>
                  <m:r>
                    <w:rPr>
                      <w:rFonts w:ascii="Cambria Math" w:eastAsia="Batang" w:hAnsi="Cambria Math" w:cs="David"/>
                      <w:lang w:eastAsia="ko-KR"/>
                    </w:rPr>
                    <m:t>t</m:t>
                  </m:r>
                </m:e>
                <m:sub>
                  <m:r>
                    <w:rPr>
                      <w:rFonts w:ascii="Cambria Math" w:eastAsia="Batang" w:hAnsi="Cambria Math" w:cs="David"/>
                      <w:lang w:eastAsia="ko-KR"/>
                    </w:rPr>
                    <m:t>1-α</m:t>
                  </m:r>
                </m:sub>
                <m:sup>
                  <m:d>
                    <m:dPr>
                      <m:ctrlPr>
                        <w:rPr>
                          <w:rFonts w:ascii="Cambria Math" w:eastAsia="Batang" w:hAnsi="Cambria Math" w:cs="David"/>
                          <w:i/>
                          <w:lang w:eastAsia="ko-KR"/>
                        </w:rPr>
                      </m:ctrlPr>
                    </m:dPr>
                    <m:e>
                      <m:sSub>
                        <m:sSubPr>
                          <m:ctrlPr>
                            <w:rPr>
                              <w:rFonts w:ascii="Cambria Math" w:eastAsia="Batang" w:hAnsi="Cambria Math" w:cs="David"/>
                              <w:i/>
                              <w:lang w:eastAsia="ko-KR"/>
                            </w:rPr>
                          </m:ctrlPr>
                        </m:sSubPr>
                        <m:e>
                          <m:r>
                            <w:rPr>
                              <w:rFonts w:ascii="Cambria Math" w:eastAsia="Batang" w:hAnsi="Cambria Math" w:cs="David"/>
                              <w:lang w:eastAsia="ko-KR"/>
                            </w:rPr>
                            <m:t>n</m:t>
                          </m:r>
                        </m:e>
                        <m:sub>
                          <m:r>
                            <w:rPr>
                              <w:rFonts w:ascii="Cambria Math" w:eastAsia="Batang" w:hAnsi="Cambria Math" w:cs="David"/>
                              <w:lang w:eastAsia="ko-KR"/>
                            </w:rPr>
                            <m:t>1</m:t>
                          </m:r>
                        </m:sub>
                      </m:sSub>
                      <m:r>
                        <w:rPr>
                          <w:rFonts w:ascii="Cambria Math" w:eastAsia="Batang" w:hAnsi="Cambria Math" w:cs="David"/>
                          <w:lang w:eastAsia="ko-KR"/>
                        </w:rPr>
                        <m:t>+</m:t>
                      </m:r>
                      <m:sSub>
                        <m:sSubPr>
                          <m:ctrlPr>
                            <w:rPr>
                              <w:rFonts w:ascii="Cambria Math" w:eastAsia="Batang" w:hAnsi="Cambria Math" w:cs="David"/>
                              <w:i/>
                              <w:lang w:eastAsia="ko-KR"/>
                            </w:rPr>
                          </m:ctrlPr>
                        </m:sSubPr>
                        <m:e>
                          <m:r>
                            <w:rPr>
                              <w:rFonts w:ascii="Cambria Math" w:eastAsia="Batang" w:hAnsi="Cambria Math" w:cs="David"/>
                              <w:lang w:eastAsia="ko-KR"/>
                            </w:rPr>
                            <m:t>n</m:t>
                          </m:r>
                        </m:e>
                        <m:sub>
                          <m:r>
                            <w:rPr>
                              <w:rFonts w:ascii="Cambria Math" w:eastAsia="Batang" w:hAnsi="Cambria Math" w:cs="David"/>
                              <w:lang w:eastAsia="ko-KR"/>
                            </w:rPr>
                            <m:t>2</m:t>
                          </m:r>
                        </m:sub>
                      </m:sSub>
                      <m:r>
                        <w:rPr>
                          <w:rFonts w:ascii="Cambria Math" w:eastAsia="Batang" w:hAnsi="Cambria Math" w:cs="David"/>
                          <w:lang w:eastAsia="ko-KR"/>
                        </w:rPr>
                        <m:t>-2</m:t>
                      </m:r>
                    </m:e>
                  </m:d>
                </m:sup>
              </m:sSubSup>
              <m:r>
                <w:rPr>
                  <w:rFonts w:ascii="Cambria Math" w:eastAsia="Batang" w:hAnsi="Cambria Math" w:cs="David"/>
                  <w:lang w:eastAsia="ko-KR"/>
                </w:rPr>
                <m:t>⋅</m:t>
              </m:r>
              <m:sSub>
                <m:sSubPr>
                  <m:ctrlPr>
                    <w:rPr>
                      <w:rFonts w:ascii="Cambria Math" w:eastAsia="Batang" w:hAnsi="Cambria Math" w:cs="David"/>
                      <w:i/>
                      <w:lang w:eastAsia="ko-KR"/>
                    </w:rPr>
                  </m:ctrlPr>
                </m:sSubPr>
                <m:e>
                  <m:r>
                    <w:rPr>
                      <w:rFonts w:ascii="Cambria Math" w:eastAsia="Batang" w:hAnsi="Cambria Math" w:cs="David"/>
                      <w:lang w:eastAsia="ko-KR"/>
                    </w:rPr>
                    <m:t>s</m:t>
                  </m:r>
                </m:e>
                <m:sub>
                  <m:r>
                    <w:rPr>
                      <w:rFonts w:ascii="Cambria Math" w:eastAsia="Batang" w:hAnsi="Cambria Math" w:cs="David"/>
                      <w:lang w:eastAsia="ko-KR"/>
                    </w:rPr>
                    <m:t>p</m:t>
                  </m:r>
                </m:sub>
              </m:sSub>
              <m:rad>
                <m:radPr>
                  <m:degHide m:val="1"/>
                  <m:ctrlPr>
                    <w:rPr>
                      <w:rFonts w:ascii="Cambria Math" w:eastAsia="Batang" w:hAnsi="Cambria Math" w:cs="David"/>
                      <w:i/>
                      <w:lang w:eastAsia="ko-KR"/>
                    </w:rPr>
                  </m:ctrlPr>
                </m:radPr>
                <m:deg/>
                <m:e>
                  <m:f>
                    <m:fPr>
                      <m:ctrlPr>
                        <w:rPr>
                          <w:rFonts w:ascii="Cambria Math" w:eastAsia="Batang" w:hAnsi="Cambria Math" w:cs="David"/>
                          <w:i/>
                          <w:lang w:eastAsia="ko-KR"/>
                        </w:rPr>
                      </m:ctrlPr>
                    </m:fPr>
                    <m:num>
                      <m:r>
                        <w:rPr>
                          <w:rFonts w:ascii="Cambria Math" w:eastAsia="Batang" w:hAnsi="Cambria Math" w:cs="David"/>
                          <w:lang w:eastAsia="ko-KR"/>
                        </w:rPr>
                        <m:t>1</m:t>
                      </m:r>
                    </m:num>
                    <m:den>
                      <m:sSub>
                        <m:sSubPr>
                          <m:ctrlPr>
                            <w:rPr>
                              <w:rFonts w:ascii="Cambria Math" w:eastAsia="Batang" w:hAnsi="Cambria Math" w:cs="David"/>
                              <w:i/>
                              <w:lang w:eastAsia="ko-KR"/>
                            </w:rPr>
                          </m:ctrlPr>
                        </m:sSubPr>
                        <m:e>
                          <m:r>
                            <w:rPr>
                              <w:rFonts w:ascii="Cambria Math" w:eastAsia="Batang" w:hAnsi="Cambria Math" w:cs="David"/>
                              <w:lang w:eastAsia="ko-KR"/>
                            </w:rPr>
                            <m:t>n</m:t>
                          </m:r>
                        </m:e>
                        <m:sub>
                          <m:r>
                            <w:rPr>
                              <w:rFonts w:ascii="Cambria Math" w:eastAsia="Batang" w:hAnsi="Cambria Math" w:cs="David"/>
                              <w:lang w:eastAsia="ko-KR"/>
                            </w:rPr>
                            <m:t>1</m:t>
                          </m:r>
                        </m:sub>
                      </m:sSub>
                    </m:den>
                  </m:f>
                  <m:r>
                    <w:rPr>
                      <w:rFonts w:ascii="Cambria Math" w:eastAsia="Batang" w:hAnsi="Cambria Math" w:cs="David"/>
                      <w:lang w:eastAsia="ko-KR"/>
                    </w:rPr>
                    <m:t>+</m:t>
                  </m:r>
                  <m:f>
                    <m:fPr>
                      <m:ctrlPr>
                        <w:rPr>
                          <w:rFonts w:ascii="Cambria Math" w:eastAsia="Batang" w:hAnsi="Cambria Math" w:cs="David"/>
                          <w:i/>
                          <w:lang w:eastAsia="ko-KR"/>
                        </w:rPr>
                      </m:ctrlPr>
                    </m:fPr>
                    <m:num>
                      <m:r>
                        <w:rPr>
                          <w:rFonts w:ascii="Cambria Math" w:eastAsia="Batang" w:hAnsi="Cambria Math" w:cs="David"/>
                          <w:lang w:eastAsia="ko-KR"/>
                        </w:rPr>
                        <m:t>1</m:t>
                      </m:r>
                    </m:num>
                    <m:den>
                      <m:sSub>
                        <m:sSubPr>
                          <m:ctrlPr>
                            <w:rPr>
                              <w:rFonts w:ascii="Cambria Math" w:eastAsia="Batang" w:hAnsi="Cambria Math" w:cs="David"/>
                              <w:i/>
                              <w:lang w:eastAsia="ko-KR"/>
                            </w:rPr>
                          </m:ctrlPr>
                        </m:sSubPr>
                        <m:e>
                          <m:r>
                            <w:rPr>
                              <w:rFonts w:ascii="Cambria Math" w:eastAsia="Batang" w:hAnsi="Cambria Math" w:cs="David"/>
                              <w:lang w:eastAsia="ko-KR"/>
                            </w:rPr>
                            <m:t>n</m:t>
                          </m:r>
                        </m:e>
                        <m:sub>
                          <m:r>
                            <w:rPr>
                              <w:rFonts w:ascii="Cambria Math" w:eastAsia="Batang" w:hAnsi="Cambria Math" w:cs="David"/>
                              <w:lang w:eastAsia="ko-KR"/>
                            </w:rPr>
                            <m:t>2</m:t>
                          </m:r>
                        </m:sub>
                      </m:sSub>
                    </m:den>
                  </m:f>
                </m:e>
              </m:rad>
              <m:r>
                <w:rPr>
                  <w:rFonts w:ascii="Cambria Math" w:eastAsia="Batang" w:hAnsi="Cambria Math" w:cs="David"/>
                  <w:lang w:eastAsia="ko-KR"/>
                </w:rPr>
                <m:t>,∞</m:t>
              </m:r>
            </m:e>
          </m:d>
        </m:oMath>
      </m:oMathPara>
    </w:p>
    <w:p w14:paraId="05A15BF1" w14:textId="77777777" w:rsidR="009B67D4" w:rsidRDefault="009B67D4" w:rsidP="009B67D4">
      <w:pPr>
        <w:bidi/>
        <w:spacing w:line="360" w:lineRule="auto"/>
        <w:jc w:val="both"/>
        <w:rPr>
          <w:rFonts w:eastAsia="Batang" w:cs="David"/>
          <w:rtl/>
          <w:lang w:val="el-GR" w:eastAsia="ko-KR"/>
        </w:rPr>
      </w:pPr>
      <w:r w:rsidRPr="0054291C">
        <w:rPr>
          <w:rFonts w:eastAsia="Batang" w:cs="David" w:hint="cs"/>
          <w:rtl/>
          <w:lang w:val="el-GR" w:eastAsia="ko-KR"/>
        </w:rPr>
        <w:t>שוב, כל החישובים הרלוונטיים נעשו כבר בסעיף הקודם ונותר רק להציב:</w:t>
      </w:r>
    </w:p>
    <w:p w14:paraId="1A50D517" w14:textId="77777777" w:rsidR="009B67D4" w:rsidRPr="00547999" w:rsidRDefault="009B67D4" w:rsidP="009B67D4">
      <w:pPr>
        <w:bidi/>
        <w:spacing w:line="360" w:lineRule="auto"/>
        <w:jc w:val="both"/>
        <w:rPr>
          <w:rFonts w:eastAsia="Batang" w:cs="David"/>
          <w:i/>
          <w:lang w:eastAsia="ko-KR"/>
        </w:rPr>
      </w:pPr>
      <m:oMathPara>
        <m:oMathParaPr>
          <m:jc m:val="left"/>
        </m:oMathParaPr>
        <m:oMath>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2</m:t>
              </m:r>
            </m:sub>
          </m:sSub>
          <m:r>
            <w:rPr>
              <w:rFonts w:ascii="Cambria Math" w:eastAsia="Batang" w:hAnsi="Cambria Math" w:cs="David"/>
              <w:lang w:eastAsia="ko-KR"/>
            </w:rPr>
            <m:t>-</m:t>
          </m:r>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1</m:t>
              </m:r>
            </m:sub>
          </m:sSub>
          <m:r>
            <w:rPr>
              <w:rFonts w:ascii="Cambria Math" w:eastAsia="Batang" w:hAnsi="Cambria Math" w:cs="David"/>
              <w:lang w:eastAsia="ko-KR"/>
            </w:rPr>
            <m:t>∈</m:t>
          </m:r>
          <m:d>
            <m:dPr>
              <m:ctrlPr>
                <w:rPr>
                  <w:rFonts w:ascii="Cambria Math" w:eastAsia="Batang" w:hAnsi="Cambria Math" w:cs="David"/>
                  <w:i/>
                  <w:lang w:eastAsia="ko-KR"/>
                </w:rPr>
              </m:ctrlPr>
            </m:dPr>
            <m:e>
              <m:r>
                <w:rPr>
                  <w:rFonts w:ascii="Cambria Math" w:eastAsia="Batang" w:hAnsi="Cambria Math" w:cs="David"/>
                  <w:lang w:eastAsia="ko-KR"/>
                </w:rPr>
                <m:t>39-38-1.734</m:t>
              </m:r>
              <m:rad>
                <m:radPr>
                  <m:degHide m:val="1"/>
                  <m:ctrlPr>
                    <w:rPr>
                      <w:rFonts w:ascii="Cambria Math" w:eastAsia="Batang" w:hAnsi="Cambria Math" w:cs="David"/>
                      <w:i/>
                      <w:lang w:eastAsia="ko-KR"/>
                    </w:rPr>
                  </m:ctrlPr>
                </m:radPr>
                <m:deg/>
                <m:e>
                  <m:r>
                    <w:rPr>
                      <w:rFonts w:ascii="Cambria Math" w:eastAsia="Batang" w:hAnsi="Cambria Math" w:cs="David"/>
                      <w:lang w:eastAsia="ko-KR"/>
                    </w:rPr>
                    <m:t>54.22</m:t>
                  </m:r>
                  <m:d>
                    <m:dPr>
                      <m:ctrlPr>
                        <w:rPr>
                          <w:rFonts w:ascii="Cambria Math" w:eastAsia="Batang" w:hAnsi="Cambria Math" w:cs="David"/>
                          <w:i/>
                          <w:lang w:eastAsia="ko-KR"/>
                        </w:rPr>
                      </m:ctrlPr>
                    </m:dPr>
                    <m:e>
                      <m:f>
                        <m:fPr>
                          <m:ctrlPr>
                            <w:rPr>
                              <w:rFonts w:ascii="Cambria Math" w:eastAsia="Batang" w:hAnsi="Cambria Math" w:cs="David"/>
                              <w:i/>
                              <w:lang w:eastAsia="ko-KR"/>
                            </w:rPr>
                          </m:ctrlPr>
                        </m:fPr>
                        <m:num>
                          <m:r>
                            <w:rPr>
                              <w:rFonts w:ascii="Cambria Math" w:eastAsia="Batang" w:hAnsi="Cambria Math" w:cs="David"/>
                              <w:lang w:eastAsia="ko-KR"/>
                            </w:rPr>
                            <m:t>1</m:t>
                          </m:r>
                        </m:num>
                        <m:den>
                          <m:r>
                            <w:rPr>
                              <w:rFonts w:ascii="Cambria Math" w:eastAsia="Batang" w:hAnsi="Cambria Math" w:cs="David"/>
                              <w:lang w:eastAsia="ko-KR"/>
                            </w:rPr>
                            <m:t>10</m:t>
                          </m:r>
                        </m:den>
                      </m:f>
                      <m:r>
                        <w:rPr>
                          <w:rFonts w:ascii="Cambria Math" w:eastAsia="Batang" w:hAnsi="Cambria Math" w:cs="David"/>
                          <w:lang w:eastAsia="ko-KR"/>
                        </w:rPr>
                        <m:t>+</m:t>
                      </m:r>
                      <m:f>
                        <m:fPr>
                          <m:ctrlPr>
                            <w:rPr>
                              <w:rFonts w:ascii="Cambria Math" w:eastAsia="Batang" w:hAnsi="Cambria Math" w:cs="David"/>
                              <w:i/>
                              <w:lang w:eastAsia="ko-KR"/>
                            </w:rPr>
                          </m:ctrlPr>
                        </m:fPr>
                        <m:num>
                          <m:r>
                            <w:rPr>
                              <w:rFonts w:ascii="Cambria Math" w:eastAsia="Batang" w:hAnsi="Cambria Math" w:cs="David"/>
                              <w:lang w:eastAsia="ko-KR"/>
                            </w:rPr>
                            <m:t>1</m:t>
                          </m:r>
                        </m:num>
                        <m:den>
                          <m:r>
                            <w:rPr>
                              <w:rFonts w:ascii="Cambria Math" w:eastAsia="Batang" w:hAnsi="Cambria Math" w:cs="David"/>
                              <w:lang w:eastAsia="ko-KR"/>
                            </w:rPr>
                            <m:t>10</m:t>
                          </m:r>
                        </m:den>
                      </m:f>
                    </m:e>
                  </m:d>
                </m:e>
              </m:rad>
              <m:r>
                <w:rPr>
                  <w:rFonts w:ascii="Cambria Math" w:eastAsia="Batang" w:hAnsi="Cambria Math" w:cs="David"/>
                  <w:lang w:eastAsia="ko-KR"/>
                </w:rPr>
                <m:t>,∞</m:t>
              </m:r>
            </m:e>
          </m:d>
        </m:oMath>
      </m:oMathPara>
    </w:p>
    <w:p w14:paraId="2A0B9119" w14:textId="77777777" w:rsidR="009B67D4" w:rsidRPr="00FC5C39" w:rsidRDefault="009B67D4" w:rsidP="009B67D4">
      <w:pPr>
        <w:bidi/>
        <w:spacing w:line="360" w:lineRule="auto"/>
        <w:jc w:val="both"/>
        <w:rPr>
          <w:rFonts w:eastAsia="Batang" w:cs="David"/>
          <w:i/>
          <w:lang w:eastAsia="ko-KR"/>
        </w:rPr>
      </w:pPr>
      <m:oMathPara>
        <m:oMathParaPr>
          <m:jc m:val="left"/>
        </m:oMathParaPr>
        <m:oMath>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2</m:t>
              </m:r>
            </m:sub>
          </m:sSub>
          <m:r>
            <w:rPr>
              <w:rFonts w:ascii="Cambria Math" w:eastAsia="Batang" w:hAnsi="Cambria Math" w:cs="David"/>
              <w:lang w:eastAsia="ko-KR"/>
            </w:rPr>
            <m:t>-</m:t>
          </m:r>
          <m:sSub>
            <m:sSubPr>
              <m:ctrlPr>
                <w:rPr>
                  <w:rFonts w:ascii="Cambria Math" w:eastAsia="Batang" w:hAnsi="Cambria Math" w:cs="David"/>
                  <w:i/>
                  <w:lang w:eastAsia="ko-KR"/>
                </w:rPr>
              </m:ctrlPr>
            </m:sSubPr>
            <m:e>
              <m:r>
                <w:rPr>
                  <w:rFonts w:ascii="Cambria Math" w:eastAsia="Batang" w:hAnsi="Cambria Math" w:cs="David"/>
                  <w:lang w:eastAsia="ko-KR"/>
                </w:rPr>
                <m:t>μ</m:t>
              </m:r>
            </m:e>
            <m:sub>
              <m:r>
                <w:rPr>
                  <w:rFonts w:ascii="Cambria Math" w:eastAsia="Batang" w:hAnsi="Cambria Math" w:cs="David"/>
                  <w:lang w:eastAsia="ko-KR"/>
                </w:rPr>
                <m:t>1</m:t>
              </m:r>
            </m:sub>
          </m:sSub>
          <m:r>
            <w:rPr>
              <w:rFonts w:ascii="Cambria Math" w:eastAsia="Batang" w:hAnsi="Cambria Math" w:cs="David"/>
              <w:lang w:eastAsia="ko-KR"/>
            </w:rPr>
            <m:t>∈</m:t>
          </m:r>
          <m:d>
            <m:dPr>
              <m:begChr m:val="["/>
              <m:endChr m:val="]"/>
              <m:ctrlPr>
                <w:rPr>
                  <w:rFonts w:ascii="Cambria Math" w:eastAsia="Batang" w:hAnsi="Cambria Math" w:cs="David"/>
                  <w:i/>
                  <w:lang w:eastAsia="ko-KR"/>
                </w:rPr>
              </m:ctrlPr>
            </m:dPr>
            <m:e>
              <m:r>
                <w:rPr>
                  <w:rFonts w:ascii="Cambria Math" w:eastAsia="Batang" w:hAnsi="Cambria Math" w:cs="David"/>
                  <w:lang w:eastAsia="ko-KR"/>
                </w:rPr>
                <m:t>-4.71,∞</m:t>
              </m:r>
            </m:e>
          </m:d>
        </m:oMath>
      </m:oMathPara>
    </w:p>
    <w:p w14:paraId="18CA3956" w14:textId="77777777" w:rsidR="009B67D4" w:rsidRDefault="009B67D4" w:rsidP="009B67D4">
      <w:pPr>
        <w:bidi/>
        <w:spacing w:line="360" w:lineRule="auto"/>
        <w:jc w:val="both"/>
        <w:rPr>
          <w:rFonts w:eastAsia="Batang" w:cs="David"/>
          <w:i/>
          <w:rtl/>
          <w:lang w:eastAsia="ko-KR"/>
        </w:rPr>
      </w:pPr>
      <w:r>
        <w:rPr>
          <w:rFonts w:eastAsia="Batang" w:cs="David" w:hint="cs"/>
          <w:i/>
          <w:rtl/>
          <w:lang w:eastAsia="ko-KR"/>
        </w:rPr>
        <w:t xml:space="preserve">הערך 0 נכלל ברב"ס ולכן נקבל את </w:t>
      </w:r>
      <m:oMath>
        <m:sSub>
          <m:sSubPr>
            <m:ctrlPr>
              <w:rPr>
                <w:rFonts w:ascii="Cambria Math" w:eastAsia="Batang" w:hAnsi="Cambria Math" w:cs="David"/>
                <w:i/>
                <w:lang w:eastAsia="ko-KR"/>
              </w:rPr>
            </m:ctrlPr>
          </m:sSubPr>
          <m:e>
            <m:r>
              <w:rPr>
                <w:rFonts w:ascii="Cambria Math" w:eastAsia="Batang" w:hAnsi="Cambria Math" w:cs="David"/>
                <w:lang w:eastAsia="ko-KR"/>
              </w:rPr>
              <m:t>H</m:t>
            </m:r>
          </m:e>
          <m:sub>
            <m:r>
              <w:rPr>
                <w:rFonts w:ascii="Cambria Math" w:eastAsia="Batang" w:hAnsi="Cambria Math" w:cs="David"/>
                <w:lang w:eastAsia="ko-KR"/>
              </w:rPr>
              <m:t>0</m:t>
            </m:r>
          </m:sub>
        </m:sSub>
      </m:oMath>
      <w:r>
        <w:rPr>
          <w:rFonts w:eastAsia="Batang" w:cs="David" w:hint="cs"/>
          <w:i/>
          <w:rtl/>
          <w:lang w:eastAsia="ko-KR"/>
        </w:rPr>
        <w:t xml:space="preserve"> ברמת מובהקות 0.05, כלומר לא הוכח ששכר העידוד מעודד הגדלת מכירות. </w:t>
      </w:r>
    </w:p>
    <w:p w14:paraId="21065623" w14:textId="77777777" w:rsidR="009B67D4" w:rsidRDefault="009B67D4" w:rsidP="009B67D4">
      <w:pPr>
        <w:bidi/>
        <w:spacing w:line="360" w:lineRule="auto"/>
        <w:jc w:val="both"/>
        <w:rPr>
          <w:rFonts w:eastAsia="Batang" w:cs="David"/>
          <w:i/>
          <w:rtl/>
          <w:lang w:eastAsia="ko-KR"/>
        </w:rPr>
      </w:pPr>
    </w:p>
    <w:p w14:paraId="0B23318B" w14:textId="77777777" w:rsidR="009B67D4" w:rsidRPr="00322C5E" w:rsidRDefault="009B67D4" w:rsidP="009B67D4">
      <w:pPr>
        <w:bidi/>
        <w:spacing w:line="360" w:lineRule="auto"/>
        <w:rPr>
          <w:rFonts w:cs="David"/>
          <w:rtl/>
        </w:rPr>
      </w:pPr>
      <w:r>
        <w:rPr>
          <w:rFonts w:cs="David" w:hint="cs"/>
          <w:rtl/>
        </w:rPr>
        <w:t>ג</w:t>
      </w:r>
      <w:r w:rsidRPr="00322C5E">
        <w:rPr>
          <w:rFonts w:cs="David" w:hint="cs"/>
          <w:rtl/>
        </w:rPr>
        <w:t xml:space="preserve">. </w:t>
      </w:r>
      <w:r w:rsidRPr="00322C5E">
        <w:rPr>
          <w:rFonts w:cs="David"/>
          <w:position w:val="-4"/>
          <w:rtl/>
        </w:rPr>
        <w:object w:dxaOrig="279" w:dyaOrig="260" w14:anchorId="26D901D2">
          <v:shape id="_x0000_i1625" type="#_x0000_t75" style="width:13.15pt;height:13.15pt" o:ole="">
            <v:imagedata r:id="rId73" o:title=""/>
          </v:shape>
          <o:OLEObject Type="Embed" ProgID="Equation.DSMT4" ShapeID="_x0000_i1625" DrawAspect="Content" ObjectID="_1650639380" r:id="rId74"/>
        </w:object>
      </w:r>
      <w:r>
        <w:rPr>
          <w:rFonts w:cs="David"/>
          <w:rtl/>
        </w:rPr>
        <w:t>-</w:t>
      </w:r>
      <w:r>
        <w:rPr>
          <w:rFonts w:cs="David" w:hint="cs"/>
          <w:rtl/>
        </w:rPr>
        <w:t>המכירות השבועיות</w:t>
      </w:r>
      <w:r w:rsidRPr="00322C5E">
        <w:rPr>
          <w:rFonts w:cs="David" w:hint="cs"/>
          <w:rtl/>
        </w:rPr>
        <w:t xml:space="preserve"> לפני מתן שכר העידוד</w:t>
      </w:r>
      <w:r>
        <w:rPr>
          <w:rFonts w:cs="David" w:hint="cs"/>
          <w:rtl/>
        </w:rPr>
        <w:t>,</w:t>
      </w:r>
      <w:r w:rsidRPr="00322C5E">
        <w:rPr>
          <w:rFonts w:cs="David"/>
          <w:rtl/>
        </w:rPr>
        <w:t xml:space="preserve"> </w:t>
      </w:r>
      <w:r w:rsidRPr="00322C5E">
        <w:rPr>
          <w:rFonts w:cs="David"/>
          <w:position w:val="-4"/>
          <w:rtl/>
        </w:rPr>
        <w:object w:dxaOrig="220" w:dyaOrig="260" w14:anchorId="6E279174">
          <v:shape id="_x0000_i1626" type="#_x0000_t75" style="width:10.4pt;height:13.15pt" o:ole="">
            <v:imagedata r:id="rId75" o:title=""/>
          </v:shape>
          <o:OLEObject Type="Embed" ProgID="Equation.DSMT4" ShapeID="_x0000_i1626" DrawAspect="Content" ObjectID="_1650639381" r:id="rId76"/>
        </w:object>
      </w:r>
      <w:r w:rsidRPr="00322C5E">
        <w:rPr>
          <w:rFonts w:cs="David"/>
          <w:rtl/>
        </w:rPr>
        <w:t>-</w:t>
      </w:r>
      <w:r>
        <w:rPr>
          <w:rFonts w:cs="David" w:hint="cs"/>
          <w:rtl/>
        </w:rPr>
        <w:t>המכירות השבועיות</w:t>
      </w:r>
      <w:r w:rsidRPr="00322C5E">
        <w:rPr>
          <w:rFonts w:cs="David" w:hint="cs"/>
          <w:rtl/>
        </w:rPr>
        <w:t xml:space="preserve"> אחרי מתן שכר העידוד</w:t>
      </w:r>
    </w:p>
    <w:p w14:paraId="60305725" w14:textId="77777777" w:rsidR="009B67D4" w:rsidRPr="00322C5E" w:rsidRDefault="009B67D4" w:rsidP="009B67D4">
      <w:pPr>
        <w:pStyle w:val="Header"/>
        <w:spacing w:line="360" w:lineRule="auto"/>
        <w:rPr>
          <w:rFonts w:cs="David"/>
          <w:rtl/>
        </w:rPr>
      </w:pPr>
      <w:r w:rsidRPr="00322C5E">
        <w:rPr>
          <w:rFonts w:cs="David" w:hint="cs"/>
          <w:rtl/>
        </w:rPr>
        <w:t>המדגמים תלויים ולכן:</w:t>
      </w:r>
      <w:r w:rsidRPr="00322C5E">
        <w:rPr>
          <w:rFonts w:cs="David"/>
          <w:position w:val="-4"/>
          <w:rtl/>
        </w:rPr>
        <w:object w:dxaOrig="1060" w:dyaOrig="260" w14:anchorId="7F0409DF">
          <v:shape id="_x0000_i1627" type="#_x0000_t75" style="width:52.6pt;height:13.15pt" o:ole="">
            <v:imagedata r:id="rId77" o:title=""/>
          </v:shape>
          <o:OLEObject Type="Embed" ProgID="Equation.DSMT4" ShapeID="_x0000_i1627" DrawAspect="Content" ObjectID="_1650639382" r:id="rId78"/>
        </w:object>
      </w:r>
      <w:r w:rsidRPr="00322C5E">
        <w:rPr>
          <w:rFonts w:cs="David" w:hint="cs"/>
          <w:rtl/>
        </w:rPr>
        <w:t>.</w:t>
      </w:r>
    </w:p>
    <w:p w14:paraId="398C0261" w14:textId="77777777" w:rsidR="009B67D4" w:rsidRPr="00322C5E" w:rsidRDefault="009B67D4" w:rsidP="009B67D4">
      <w:pPr>
        <w:pStyle w:val="Header"/>
        <w:spacing w:line="360" w:lineRule="auto"/>
        <w:rPr>
          <w:rFonts w:cs="David"/>
          <w:rtl/>
        </w:rPr>
      </w:pPr>
      <w:r w:rsidRPr="004C2577">
        <w:rPr>
          <w:rFonts w:cs="David" w:hint="cs"/>
          <w:b/>
          <w:bCs/>
          <w:rtl/>
        </w:rPr>
        <w:t>הנחות (עפ"י נתוני השאלה):</w:t>
      </w:r>
      <w:r w:rsidRPr="00322C5E">
        <w:rPr>
          <w:rFonts w:cs="David" w:hint="cs"/>
          <w:rtl/>
        </w:rPr>
        <w:t xml:space="preserve">   </w:t>
      </w:r>
      <w:r w:rsidRPr="00322C5E">
        <w:rPr>
          <w:rFonts w:cs="David"/>
          <w:position w:val="-10"/>
          <w:rtl/>
        </w:rPr>
        <w:object w:dxaOrig="1460" w:dyaOrig="360" w14:anchorId="58FB9E3B">
          <v:shape id="_x0000_i1628" type="#_x0000_t75" style="width:72.7pt;height:18pt" o:ole="">
            <v:imagedata r:id="rId79" o:title=""/>
          </v:shape>
          <o:OLEObject Type="Embed" ProgID="Equation.3" ShapeID="_x0000_i1628" DrawAspect="Content" ObjectID="_1650639383" r:id="rId80"/>
        </w:object>
      </w:r>
      <w:r w:rsidRPr="00322C5E">
        <w:rPr>
          <w:rFonts w:cs="David" w:hint="cs"/>
          <w:rtl/>
        </w:rPr>
        <w:t>.</w:t>
      </w:r>
    </w:p>
    <w:p w14:paraId="4B441835" w14:textId="77777777" w:rsidR="009B67D4" w:rsidRDefault="009B67D4" w:rsidP="009B67D4">
      <w:pPr>
        <w:pStyle w:val="Header"/>
        <w:spacing w:line="360" w:lineRule="auto"/>
        <w:rPr>
          <w:rFonts w:cs="David"/>
          <w:rtl/>
        </w:rPr>
      </w:pPr>
      <w:r w:rsidRPr="004C2577">
        <w:rPr>
          <w:rFonts w:cs="David" w:hint="cs"/>
          <w:b/>
          <w:bCs/>
          <w:rtl/>
        </w:rPr>
        <w:t>מערכת ההשערות:</w:t>
      </w:r>
      <w:r w:rsidRPr="00322C5E">
        <w:rPr>
          <w:rFonts w:cs="David" w:hint="cs"/>
          <w:rtl/>
        </w:rPr>
        <w:t xml:space="preserve">   </w:t>
      </w:r>
      <w:r w:rsidRPr="00322C5E">
        <w:rPr>
          <w:rFonts w:cs="David"/>
          <w:position w:val="-12"/>
        </w:rPr>
        <w:object w:dxaOrig="2439" w:dyaOrig="360" w14:anchorId="47F21EC4">
          <v:shape id="_x0000_i1629" type="#_x0000_t75" style="width:121.85pt;height:18pt" o:ole="">
            <v:imagedata r:id="rId81" o:title=""/>
          </v:shape>
          <o:OLEObject Type="Embed" ProgID="Equation.DSMT4" ShapeID="_x0000_i1629" DrawAspect="Content" ObjectID="_1650639384" r:id="rId82"/>
        </w:object>
      </w:r>
      <w:r w:rsidRPr="00322C5E">
        <w:rPr>
          <w:rFonts w:cs="David" w:hint="cs"/>
          <w:rtl/>
        </w:rPr>
        <w:t xml:space="preserve"> </w:t>
      </w:r>
    </w:p>
    <w:p w14:paraId="0E618259" w14:textId="77777777" w:rsidR="009B67D4" w:rsidRPr="00322C5E" w:rsidRDefault="009B67D4" w:rsidP="009B67D4">
      <w:pPr>
        <w:pStyle w:val="Header"/>
        <w:spacing w:line="360" w:lineRule="auto"/>
        <w:rPr>
          <w:rFonts w:cs="David"/>
          <w:rtl/>
        </w:rPr>
      </w:pPr>
      <w:r w:rsidRPr="004C2577">
        <w:rPr>
          <w:rFonts w:cs="David" w:hint="cs"/>
          <w:b/>
          <w:bCs/>
          <w:rtl/>
        </w:rPr>
        <w:t xml:space="preserve">מבחן </w:t>
      </w:r>
      <w:r w:rsidRPr="004C2577">
        <w:rPr>
          <w:rFonts w:cs="David" w:hint="cs"/>
          <w:b/>
          <w:bCs/>
        </w:rPr>
        <w:t>T</w:t>
      </w:r>
      <w:r w:rsidRPr="004C2577">
        <w:rPr>
          <w:rFonts w:cs="David" w:hint="cs"/>
          <w:b/>
          <w:bCs/>
          <w:rtl/>
        </w:rPr>
        <w:t xml:space="preserve"> להפרש תוחלות </w:t>
      </w:r>
      <w:r>
        <w:rPr>
          <w:rFonts w:cs="David" w:hint="cs"/>
          <w:b/>
          <w:bCs/>
          <w:rtl/>
        </w:rPr>
        <w:t>ב</w:t>
      </w:r>
      <w:r w:rsidRPr="004C2577">
        <w:rPr>
          <w:rFonts w:cs="David" w:hint="cs"/>
          <w:b/>
          <w:bCs/>
          <w:rtl/>
        </w:rPr>
        <w:t>מדגמים תלויים:</w:t>
      </w:r>
      <w:r>
        <w:rPr>
          <w:rFonts w:cs="David" w:hint="cs"/>
          <w:b/>
          <w:bCs/>
          <w:rtl/>
        </w:rPr>
        <w:t xml:space="preserve"> </w:t>
      </w:r>
      <w:r w:rsidRPr="00322C5E">
        <w:rPr>
          <w:rFonts w:cs="David"/>
          <w:position w:val="-12"/>
        </w:rPr>
        <w:object w:dxaOrig="1560" w:dyaOrig="380" w14:anchorId="2E931D2C">
          <v:shape id="_x0000_i1630" type="#_x0000_t75" style="width:77.55pt;height:19.4pt" o:ole="">
            <v:imagedata r:id="rId83" o:title=""/>
          </v:shape>
          <o:OLEObject Type="Embed" ProgID="Equation.DSMT4" ShapeID="_x0000_i1630" DrawAspect="Content" ObjectID="_1650639385" r:id="rId84"/>
        </w:object>
      </w:r>
      <w:r>
        <w:rPr>
          <w:rFonts w:cs="David" w:hint="cs"/>
          <w:rtl/>
        </w:rPr>
        <w:t xml:space="preserve">. </w:t>
      </w:r>
      <w:r w:rsidRPr="00322C5E">
        <w:rPr>
          <w:rFonts w:cs="David"/>
          <w:position w:val="-62"/>
        </w:rPr>
        <w:object w:dxaOrig="3220" w:dyaOrig="999" w14:anchorId="5CD2DDE6">
          <v:shape id="_x0000_i1631" type="#_x0000_t75" style="width:142.6pt;height:44.3pt" o:ole="">
            <v:imagedata r:id="rId85" o:title=""/>
          </v:shape>
          <o:OLEObject Type="Embed" ProgID="Equation.3" ShapeID="_x0000_i1631" DrawAspect="Content" ObjectID="_1650639386" r:id="rId86"/>
        </w:object>
      </w:r>
    </w:p>
    <w:p w14:paraId="4DD242AF" w14:textId="77777777" w:rsidR="009B67D4" w:rsidRPr="00F8253B" w:rsidRDefault="009B67D4" w:rsidP="00F8253B">
      <w:pPr>
        <w:bidi/>
        <w:jc w:val="both"/>
        <w:rPr>
          <w:rFonts w:cs="David"/>
        </w:rPr>
      </w:pPr>
      <w:r w:rsidRPr="00322C5E">
        <w:rPr>
          <w:rFonts w:cs="David" w:hint="cs"/>
          <w:rtl/>
        </w:rPr>
        <w:t xml:space="preserve">לא דוחים את </w:t>
      </w:r>
      <w:r>
        <w:rPr>
          <w:rFonts w:cs="David"/>
        </w:rPr>
        <w:t>H</w:t>
      </w:r>
      <w:r>
        <w:rPr>
          <w:rFonts w:cs="David"/>
          <w:vertAlign w:val="subscript"/>
        </w:rPr>
        <w:t>0</w:t>
      </w:r>
      <w:r w:rsidRPr="00322C5E">
        <w:rPr>
          <w:rFonts w:cs="David" w:hint="cs"/>
          <w:rtl/>
        </w:rPr>
        <w:t xml:space="preserve"> ברמת מובהקות 0.05 - לא הוכח ש</w:t>
      </w:r>
      <w:r w:rsidRPr="00322C5E">
        <w:rPr>
          <w:rFonts w:cs="David"/>
          <w:rtl/>
        </w:rPr>
        <w:t xml:space="preserve">שכר העידוד מעודד הגדלת </w:t>
      </w:r>
      <w:r>
        <w:rPr>
          <w:rFonts w:cs="David" w:hint="cs"/>
          <w:rtl/>
        </w:rPr>
        <w:t>מכירות</w:t>
      </w:r>
      <w:r w:rsidRPr="00322C5E">
        <w:rPr>
          <w:rFonts w:cs="David" w:hint="cs"/>
          <w:rtl/>
        </w:rPr>
        <w:t>.</w:t>
      </w:r>
    </w:p>
    <w:sectPr w:rsidR="009B67D4" w:rsidRPr="00F8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A7A"/>
    <w:multiLevelType w:val="hybridMultilevel"/>
    <w:tmpl w:val="AA96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4213B"/>
    <w:multiLevelType w:val="hybridMultilevel"/>
    <w:tmpl w:val="81A882FE"/>
    <w:lvl w:ilvl="0" w:tplc="F8009D7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1321EE"/>
    <w:multiLevelType w:val="hybridMultilevel"/>
    <w:tmpl w:val="4B765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23B5D"/>
    <w:multiLevelType w:val="hybridMultilevel"/>
    <w:tmpl w:val="207A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056A5"/>
    <w:multiLevelType w:val="hybridMultilevel"/>
    <w:tmpl w:val="414C7A2E"/>
    <w:lvl w:ilvl="0" w:tplc="73423326">
      <w:start w:val="1"/>
      <w:numFmt w:val="decimal"/>
      <w:lvlText w:val="(%1)"/>
      <w:lvlJc w:val="left"/>
      <w:pPr>
        <w:ind w:left="360" w:hanging="360"/>
      </w:pPr>
      <w:rPr>
        <w:rFonts w:hint="default"/>
        <w:b/>
        <w:bCs/>
        <w:u w:val="none"/>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14"/>
    <w:rsid w:val="000C154A"/>
    <w:rsid w:val="00500FA6"/>
    <w:rsid w:val="005F7214"/>
    <w:rsid w:val="009B67D4"/>
    <w:rsid w:val="00A22AE5"/>
    <w:rsid w:val="00B25556"/>
    <w:rsid w:val="00DE29C4"/>
    <w:rsid w:val="00EB6D58"/>
    <w:rsid w:val="00F3575A"/>
    <w:rsid w:val="00F82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A7F3"/>
  <w15:chartTrackingRefBased/>
  <w15:docId w15:val="{585C2C1C-D48B-48A2-9ABA-FB5DC6F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54A"/>
    <w:pPr>
      <w:bidi/>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rsid w:val="009B67D4"/>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B67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0.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png"/><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image" Target="media/image37.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adler</dc:creator>
  <cp:keywords/>
  <dc:description/>
  <cp:lastModifiedBy>afek adler</cp:lastModifiedBy>
  <cp:revision>3</cp:revision>
  <cp:lastPrinted>2020-05-10T15:03:00Z</cp:lastPrinted>
  <dcterms:created xsi:type="dcterms:W3CDTF">2020-05-10T15:03:00Z</dcterms:created>
  <dcterms:modified xsi:type="dcterms:W3CDTF">2020-05-10T15:04:00Z</dcterms:modified>
</cp:coreProperties>
</file>