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1F7" w:rsidRDefault="009A21F7" w:rsidP="009A21F7">
      <w:pPr>
        <w:spacing w:after="0" w:line="240" w:lineRule="auto"/>
        <w:jc w:val="center"/>
        <w:rPr>
          <w:rFonts w:ascii="Times New Roman" w:eastAsia="Times New Roman" w:hAnsi="Times New Roman" w:cs="Times New Roman"/>
          <w:b/>
          <w:sz w:val="40"/>
          <w:szCs w:val="40"/>
          <w:lang w:eastAsia="en-IN"/>
        </w:rPr>
      </w:pPr>
    </w:p>
    <w:p w:rsidR="009A21F7" w:rsidRPr="009A21F7" w:rsidRDefault="009A21F7" w:rsidP="009A21F7">
      <w:pPr>
        <w:jc w:val="center"/>
        <w:rPr>
          <w:rFonts w:ascii="Times New Roman" w:hAnsi="Times New Roman" w:cs="Times New Roman"/>
          <w:b/>
          <w:sz w:val="52"/>
          <w:szCs w:val="52"/>
        </w:rPr>
      </w:pPr>
      <w:r w:rsidRPr="009A21F7">
        <w:rPr>
          <w:rFonts w:ascii="Times New Roman" w:hAnsi="Times New Roman" w:cs="Times New Roman"/>
          <w:b/>
          <w:sz w:val="52"/>
          <w:szCs w:val="52"/>
        </w:rPr>
        <w:t>CALL FOR PAPERS - Vol. 8, No. 1</w:t>
      </w:r>
    </w:p>
    <w:p w:rsidR="009A21F7" w:rsidRDefault="009A21F7" w:rsidP="009A21F7">
      <w:pPr>
        <w:spacing w:after="0" w:line="240" w:lineRule="auto"/>
        <w:ind w:firstLine="720"/>
        <w:jc w:val="both"/>
        <w:rPr>
          <w:rFonts w:ascii="Times New Roman" w:eastAsia="Times New Roman" w:hAnsi="Times New Roman" w:cs="Times New Roman"/>
          <w:b/>
          <w:sz w:val="25"/>
          <w:szCs w:val="25"/>
          <w:lang w:eastAsia="en-IN"/>
        </w:rPr>
      </w:pPr>
    </w:p>
    <w:p w:rsidR="009A21F7" w:rsidRDefault="009A21F7" w:rsidP="009A21F7">
      <w:pPr>
        <w:spacing w:after="0" w:line="240" w:lineRule="auto"/>
        <w:ind w:firstLine="720"/>
        <w:jc w:val="both"/>
        <w:rPr>
          <w:rFonts w:ascii="Times New Roman" w:hAnsi="Times New Roman"/>
          <w:sz w:val="24"/>
          <w:szCs w:val="24"/>
        </w:rPr>
      </w:pPr>
      <w:r w:rsidRPr="0047093A">
        <w:rPr>
          <w:rFonts w:ascii="Times New Roman" w:hAnsi="Times New Roman" w:cs="Times New Roman"/>
          <w:color w:val="101010"/>
          <w:sz w:val="25"/>
          <w:szCs w:val="25"/>
          <w:shd w:val="clear" w:color="auto" w:fill="FFFFFF"/>
        </w:rPr>
        <w:t xml:space="preserve">Authors are invited to submit their research paper in the coming issue. All the submitted manuscripts are subjected to a peer review process. </w:t>
      </w:r>
      <w:r w:rsidRPr="0047093A">
        <w:rPr>
          <w:rFonts w:ascii="Times New Roman" w:hAnsi="Times New Roman" w:cs="Times New Roman"/>
          <w:b/>
          <w:color w:val="101010"/>
          <w:sz w:val="25"/>
          <w:szCs w:val="25"/>
          <w:shd w:val="clear" w:color="auto" w:fill="FFFFFF"/>
        </w:rPr>
        <w:t xml:space="preserve">There is no charge for publication of manuscript in JMDET. </w:t>
      </w:r>
      <w:r w:rsidRPr="0047093A">
        <w:rPr>
          <w:rFonts w:ascii="Times New Roman" w:hAnsi="Times New Roman"/>
          <w:sz w:val="25"/>
          <w:szCs w:val="25"/>
        </w:rPr>
        <w:t>BVCOE, New Delhi is committed to improve the overall research impact through JMDET</w:t>
      </w:r>
      <w:r w:rsidRPr="0041260D">
        <w:rPr>
          <w:rFonts w:ascii="Times New Roman" w:hAnsi="Times New Roman"/>
          <w:sz w:val="24"/>
          <w:szCs w:val="24"/>
        </w:rPr>
        <w:t>.</w:t>
      </w:r>
    </w:p>
    <w:p w:rsidR="009A21F7" w:rsidRPr="0041260D" w:rsidRDefault="009A21F7" w:rsidP="009A21F7">
      <w:pPr>
        <w:spacing w:after="0" w:line="240" w:lineRule="auto"/>
        <w:ind w:firstLine="720"/>
        <w:jc w:val="both"/>
        <w:rPr>
          <w:sz w:val="24"/>
          <w:szCs w:val="24"/>
        </w:rPr>
      </w:pPr>
    </w:p>
    <w:p w:rsidR="009A21F7" w:rsidRPr="00E73439" w:rsidRDefault="009A21F7" w:rsidP="009A21F7">
      <w:pPr>
        <w:spacing w:after="0" w:line="240" w:lineRule="auto"/>
        <w:jc w:val="both"/>
        <w:rPr>
          <w:rFonts w:ascii="Times New Roman" w:eastAsia="Times New Roman" w:hAnsi="Times New Roman" w:cs="Times New Roman"/>
          <w:color w:val="101010"/>
          <w:sz w:val="24"/>
          <w:szCs w:val="24"/>
          <w:lang w:eastAsia="en-IN"/>
        </w:rPr>
      </w:pPr>
      <w:r w:rsidRPr="00E73439">
        <w:rPr>
          <w:rFonts w:ascii="Times New Roman" w:hAnsi="Times New Roman" w:cs="Times New Roman"/>
          <w:sz w:val="24"/>
          <w:szCs w:val="24"/>
        </w:rPr>
        <w:t xml:space="preserve">Submission should be clearly organized, written in excellent English and must describe original work which is not published or currently under review by other journals or conferences. JMDET </w:t>
      </w:r>
      <w:r w:rsidRPr="00D07C19">
        <w:rPr>
          <w:rFonts w:ascii="Times New Roman" w:eastAsia="Times New Roman" w:hAnsi="Times New Roman" w:cs="Times New Roman"/>
          <w:color w:val="101010"/>
          <w:sz w:val="24"/>
          <w:szCs w:val="24"/>
          <w:lang w:eastAsia="en-IN"/>
        </w:rPr>
        <w:t>is currently accepting manuscripts for publication in following fields but not limited to:</w:t>
      </w:r>
    </w:p>
    <w:p w:rsidR="009A21F7" w:rsidRPr="00D07C19" w:rsidRDefault="009A21F7" w:rsidP="009A21F7">
      <w:pPr>
        <w:spacing w:after="0" w:line="240" w:lineRule="auto"/>
        <w:jc w:val="both"/>
        <w:rPr>
          <w:rFonts w:ascii="Times New Roman" w:eastAsia="Times New Roman" w:hAnsi="Times New Roman" w:cs="Times New Roman"/>
          <w:color w:val="101010"/>
          <w:sz w:val="24"/>
          <w:szCs w:val="24"/>
          <w:lang w:eastAsia="en-IN"/>
        </w:rPr>
      </w:pPr>
    </w:p>
    <w:tbl>
      <w:tblPr>
        <w:tblW w:w="5053" w:type="pct"/>
        <w:tblCellSpacing w:w="15" w:type="dxa"/>
        <w:tblCellMar>
          <w:left w:w="0" w:type="dxa"/>
          <w:right w:w="0" w:type="dxa"/>
        </w:tblCellMar>
        <w:tblLook w:val="0600"/>
      </w:tblPr>
      <w:tblGrid>
        <w:gridCol w:w="4720"/>
        <w:gridCol w:w="4462"/>
      </w:tblGrid>
      <w:tr w:rsidR="009A21F7" w:rsidRPr="00D07C19" w:rsidTr="002C18E4">
        <w:trPr>
          <w:trHeight w:val="2542"/>
          <w:tblCellSpacing w:w="15" w:type="dxa"/>
        </w:trPr>
        <w:tc>
          <w:tcPr>
            <w:tcW w:w="2543" w:type="pct"/>
            <w:hideMark/>
          </w:tcPr>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E73439">
              <w:rPr>
                <w:rFonts w:ascii="Times New Roman" w:eastAsia="Times New Roman" w:hAnsi="Times New Roman" w:cs="Times New Roman"/>
                <w:color w:val="101010"/>
                <w:sz w:val="24"/>
                <w:szCs w:val="24"/>
                <w:lang w:eastAsia="en-IN"/>
              </w:rPr>
              <w:t>Information technology</w:t>
            </w:r>
          </w:p>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Computer Science &amp; Engineering</w:t>
            </w:r>
          </w:p>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Electronics</w:t>
            </w:r>
            <w:r w:rsidRPr="00E73439">
              <w:rPr>
                <w:rFonts w:ascii="Times New Roman" w:eastAsia="Times New Roman" w:hAnsi="Times New Roman" w:cs="Times New Roman"/>
                <w:color w:val="101010"/>
                <w:sz w:val="24"/>
                <w:szCs w:val="24"/>
                <w:lang w:eastAsia="en-IN"/>
              </w:rPr>
              <w:t xml:space="preserve"> </w:t>
            </w:r>
            <w:r w:rsidRPr="00D07C19">
              <w:rPr>
                <w:rFonts w:ascii="Times New Roman" w:eastAsia="Times New Roman" w:hAnsi="Times New Roman" w:cs="Times New Roman"/>
                <w:color w:val="101010"/>
                <w:sz w:val="24"/>
                <w:szCs w:val="24"/>
                <w:lang w:eastAsia="en-IN"/>
              </w:rPr>
              <w:t xml:space="preserve">&amp; Communications Engineering </w:t>
            </w:r>
          </w:p>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Electrical &amp;</w:t>
            </w:r>
            <w:r w:rsidRPr="00E73439">
              <w:rPr>
                <w:rFonts w:ascii="Times New Roman" w:eastAsia="Times New Roman" w:hAnsi="Times New Roman" w:cs="Times New Roman"/>
                <w:color w:val="101010"/>
                <w:sz w:val="24"/>
                <w:szCs w:val="24"/>
                <w:lang w:eastAsia="en-IN"/>
              </w:rPr>
              <w:t xml:space="preserve"> </w:t>
            </w:r>
            <w:r w:rsidRPr="00D07C19">
              <w:rPr>
                <w:rFonts w:ascii="Times New Roman" w:eastAsia="Times New Roman" w:hAnsi="Times New Roman" w:cs="Times New Roman"/>
                <w:color w:val="101010"/>
                <w:sz w:val="24"/>
                <w:szCs w:val="24"/>
                <w:lang w:eastAsia="en-IN"/>
              </w:rPr>
              <w:t>Electronics</w:t>
            </w:r>
            <w:r w:rsidRPr="00E73439">
              <w:rPr>
                <w:rFonts w:ascii="Times New Roman" w:eastAsia="Times New Roman" w:hAnsi="Times New Roman" w:cs="Times New Roman"/>
                <w:color w:val="101010"/>
                <w:sz w:val="24"/>
                <w:szCs w:val="24"/>
                <w:lang w:eastAsia="en-IN"/>
              </w:rPr>
              <w:t xml:space="preserve"> </w:t>
            </w:r>
            <w:r w:rsidRPr="00D07C19">
              <w:rPr>
                <w:rFonts w:ascii="Times New Roman" w:eastAsia="Times New Roman" w:hAnsi="Times New Roman" w:cs="Times New Roman"/>
                <w:color w:val="101010"/>
                <w:sz w:val="24"/>
                <w:szCs w:val="24"/>
                <w:lang w:eastAsia="en-IN"/>
              </w:rPr>
              <w:t xml:space="preserve">Engineering </w:t>
            </w:r>
          </w:p>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E73439">
              <w:rPr>
                <w:rFonts w:ascii="Times New Roman" w:eastAsia="Times New Roman" w:hAnsi="Times New Roman" w:cs="Times New Roman"/>
                <w:color w:val="101010"/>
                <w:sz w:val="24"/>
                <w:szCs w:val="24"/>
                <w:lang w:eastAsia="en-IN"/>
              </w:rPr>
              <w:t>Instrumentation &amp; Control Engineering</w:t>
            </w:r>
          </w:p>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Electrical &amp;</w:t>
            </w:r>
            <w:r w:rsidRPr="00E73439">
              <w:rPr>
                <w:rFonts w:ascii="Times New Roman" w:eastAsia="Times New Roman" w:hAnsi="Times New Roman" w:cs="Times New Roman"/>
                <w:color w:val="101010"/>
                <w:sz w:val="24"/>
                <w:szCs w:val="24"/>
                <w:lang w:eastAsia="en-IN"/>
              </w:rPr>
              <w:t xml:space="preserve"> </w:t>
            </w:r>
            <w:r w:rsidRPr="00D07C19">
              <w:rPr>
                <w:rFonts w:ascii="Times New Roman" w:eastAsia="Times New Roman" w:hAnsi="Times New Roman" w:cs="Times New Roman"/>
                <w:color w:val="101010"/>
                <w:sz w:val="24"/>
                <w:szCs w:val="24"/>
                <w:lang w:eastAsia="en-IN"/>
              </w:rPr>
              <w:t>Electronics</w:t>
            </w:r>
            <w:r w:rsidRPr="00E73439">
              <w:rPr>
                <w:rFonts w:ascii="Times New Roman" w:eastAsia="Times New Roman" w:hAnsi="Times New Roman" w:cs="Times New Roman"/>
                <w:color w:val="101010"/>
                <w:sz w:val="24"/>
                <w:szCs w:val="24"/>
                <w:lang w:eastAsia="en-IN"/>
              </w:rPr>
              <w:t xml:space="preserve"> </w:t>
            </w:r>
            <w:r w:rsidRPr="00D07C19">
              <w:rPr>
                <w:rFonts w:ascii="Times New Roman" w:eastAsia="Times New Roman" w:hAnsi="Times New Roman" w:cs="Times New Roman"/>
                <w:color w:val="101010"/>
                <w:sz w:val="24"/>
                <w:szCs w:val="24"/>
                <w:lang w:eastAsia="en-IN"/>
              </w:rPr>
              <w:t xml:space="preserve">Engineering </w:t>
            </w:r>
          </w:p>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Chemical Engineering</w:t>
            </w:r>
          </w:p>
          <w:p w:rsidR="009A21F7" w:rsidRPr="00D07C19" w:rsidRDefault="009A21F7" w:rsidP="002C18E4">
            <w:pPr>
              <w:numPr>
                <w:ilvl w:val="0"/>
                <w:numId w:val="1"/>
              </w:numPr>
              <w:tabs>
                <w:tab w:val="clear" w:pos="720"/>
                <w:tab w:val="num" w:pos="426"/>
              </w:tabs>
              <w:spacing w:after="0"/>
              <w:ind w:left="426" w:hanging="284"/>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Civil Engineering</w:t>
            </w:r>
            <w:r w:rsidRPr="00E73439">
              <w:rPr>
                <w:rFonts w:ascii="Times New Roman" w:eastAsia="Times New Roman" w:hAnsi="Times New Roman" w:cs="Times New Roman"/>
                <w:color w:val="101010"/>
                <w:sz w:val="24"/>
                <w:szCs w:val="24"/>
                <w:lang w:eastAsia="en-IN"/>
              </w:rPr>
              <w:t xml:space="preserve"> </w:t>
            </w:r>
          </w:p>
        </w:tc>
        <w:tc>
          <w:tcPr>
            <w:tcW w:w="2403" w:type="pct"/>
            <w:hideMark/>
          </w:tcPr>
          <w:p w:rsidR="009A21F7" w:rsidRPr="00D07C19" w:rsidRDefault="009A21F7" w:rsidP="002C18E4">
            <w:pPr>
              <w:numPr>
                <w:ilvl w:val="0"/>
                <w:numId w:val="2"/>
              </w:numPr>
              <w:tabs>
                <w:tab w:val="clear" w:pos="720"/>
              </w:tabs>
              <w:spacing w:after="0"/>
              <w:ind w:left="693" w:hanging="283"/>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 xml:space="preserve">Industrial Engineering </w:t>
            </w:r>
          </w:p>
          <w:p w:rsidR="009A21F7" w:rsidRPr="00D07C19" w:rsidRDefault="009A21F7" w:rsidP="002C18E4">
            <w:pPr>
              <w:numPr>
                <w:ilvl w:val="0"/>
                <w:numId w:val="2"/>
              </w:numPr>
              <w:tabs>
                <w:tab w:val="clear" w:pos="720"/>
              </w:tabs>
              <w:spacing w:after="0"/>
              <w:ind w:left="693" w:hanging="283"/>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Mechanical Engineering</w:t>
            </w:r>
          </w:p>
          <w:p w:rsidR="009A21F7" w:rsidRPr="00D07C19" w:rsidRDefault="009A21F7" w:rsidP="002C18E4">
            <w:pPr>
              <w:numPr>
                <w:ilvl w:val="0"/>
                <w:numId w:val="2"/>
              </w:numPr>
              <w:tabs>
                <w:tab w:val="clear" w:pos="720"/>
              </w:tabs>
              <w:spacing w:after="0"/>
              <w:ind w:left="693" w:hanging="283"/>
              <w:rPr>
                <w:rFonts w:ascii="Times New Roman" w:eastAsia="Times New Roman" w:hAnsi="Times New Roman" w:cs="Times New Roman"/>
                <w:color w:val="101010"/>
                <w:sz w:val="24"/>
                <w:szCs w:val="24"/>
                <w:lang w:eastAsia="en-IN"/>
              </w:rPr>
            </w:pPr>
            <w:proofErr w:type="spellStart"/>
            <w:r w:rsidRPr="00D07C19">
              <w:rPr>
                <w:rFonts w:ascii="Times New Roman" w:eastAsia="Times New Roman" w:hAnsi="Times New Roman" w:cs="Times New Roman"/>
                <w:color w:val="101010"/>
                <w:sz w:val="24"/>
                <w:szCs w:val="24"/>
                <w:lang w:eastAsia="en-IN"/>
              </w:rPr>
              <w:t>Nano</w:t>
            </w:r>
            <w:proofErr w:type="spellEnd"/>
            <w:r w:rsidRPr="00E73439">
              <w:rPr>
                <w:rFonts w:ascii="Times New Roman" w:eastAsia="Times New Roman" w:hAnsi="Times New Roman" w:cs="Times New Roman"/>
                <w:color w:val="101010"/>
                <w:sz w:val="24"/>
                <w:szCs w:val="24"/>
                <w:lang w:eastAsia="en-IN"/>
              </w:rPr>
              <w:t xml:space="preserve"> </w:t>
            </w:r>
            <w:proofErr w:type="spellStart"/>
            <w:r w:rsidRPr="00E73439">
              <w:rPr>
                <w:rFonts w:ascii="Times New Roman" w:eastAsia="Times New Roman" w:hAnsi="Times New Roman" w:cs="Times New Roman"/>
                <w:color w:val="101010"/>
                <w:sz w:val="24"/>
                <w:szCs w:val="24"/>
                <w:lang w:eastAsia="en-IN"/>
              </w:rPr>
              <w:t>Technolgy</w:t>
            </w:r>
            <w:proofErr w:type="spellEnd"/>
            <w:r w:rsidRPr="00D07C19">
              <w:rPr>
                <w:rFonts w:ascii="Times New Roman" w:eastAsia="Times New Roman" w:hAnsi="Times New Roman" w:cs="Times New Roman"/>
                <w:color w:val="101010"/>
                <w:sz w:val="24"/>
                <w:szCs w:val="24"/>
                <w:lang w:eastAsia="en-IN"/>
              </w:rPr>
              <w:t xml:space="preserve"> </w:t>
            </w:r>
          </w:p>
          <w:p w:rsidR="009A21F7" w:rsidRPr="00D07C19" w:rsidRDefault="009A21F7" w:rsidP="002C18E4">
            <w:pPr>
              <w:numPr>
                <w:ilvl w:val="0"/>
                <w:numId w:val="2"/>
              </w:numPr>
              <w:tabs>
                <w:tab w:val="clear" w:pos="720"/>
              </w:tabs>
              <w:spacing w:after="0"/>
              <w:ind w:left="693" w:hanging="283"/>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Software Engineering</w:t>
            </w:r>
          </w:p>
          <w:p w:rsidR="009A21F7" w:rsidRPr="00E73439" w:rsidRDefault="009A21F7" w:rsidP="002C18E4">
            <w:pPr>
              <w:numPr>
                <w:ilvl w:val="0"/>
                <w:numId w:val="2"/>
              </w:numPr>
              <w:tabs>
                <w:tab w:val="clear" w:pos="720"/>
              </w:tabs>
              <w:spacing w:before="100" w:beforeAutospacing="1" w:after="0" w:afterAutospacing="1"/>
              <w:ind w:left="693" w:hanging="283"/>
              <w:rPr>
                <w:rFonts w:ascii="Times New Roman" w:eastAsia="Times New Roman" w:hAnsi="Times New Roman" w:cs="Times New Roman"/>
                <w:color w:val="101010"/>
                <w:sz w:val="24"/>
                <w:szCs w:val="24"/>
                <w:lang w:eastAsia="en-IN"/>
              </w:rPr>
            </w:pPr>
            <w:r w:rsidRPr="00E73439">
              <w:rPr>
                <w:rFonts w:ascii="Times New Roman" w:eastAsia="Times New Roman" w:hAnsi="Times New Roman" w:cs="Times New Roman"/>
                <w:sz w:val="24"/>
                <w:szCs w:val="24"/>
                <w:lang w:eastAsia="en-IN"/>
              </w:rPr>
              <w:t>Environment Engineering</w:t>
            </w:r>
          </w:p>
          <w:p w:rsidR="009A21F7" w:rsidRPr="00E73439" w:rsidRDefault="009A21F7" w:rsidP="002C18E4">
            <w:pPr>
              <w:numPr>
                <w:ilvl w:val="0"/>
                <w:numId w:val="2"/>
              </w:numPr>
              <w:tabs>
                <w:tab w:val="clear" w:pos="720"/>
              </w:tabs>
              <w:spacing w:before="100" w:beforeAutospacing="1" w:after="0" w:afterAutospacing="1"/>
              <w:ind w:left="693" w:hanging="283"/>
              <w:rPr>
                <w:rFonts w:ascii="Times New Roman" w:eastAsia="Times New Roman" w:hAnsi="Times New Roman" w:cs="Times New Roman"/>
                <w:color w:val="101010"/>
                <w:sz w:val="24"/>
                <w:szCs w:val="24"/>
                <w:lang w:eastAsia="en-IN"/>
              </w:rPr>
            </w:pPr>
            <w:r w:rsidRPr="00D07C19">
              <w:rPr>
                <w:rFonts w:ascii="Times New Roman" w:eastAsia="Times New Roman" w:hAnsi="Times New Roman" w:cs="Times New Roman"/>
                <w:color w:val="101010"/>
                <w:sz w:val="24"/>
                <w:szCs w:val="24"/>
                <w:lang w:eastAsia="en-IN"/>
              </w:rPr>
              <w:t>Telecommunication Engineering</w:t>
            </w:r>
          </w:p>
          <w:p w:rsidR="009A21F7" w:rsidRDefault="009A21F7" w:rsidP="002C18E4">
            <w:pPr>
              <w:numPr>
                <w:ilvl w:val="0"/>
                <w:numId w:val="2"/>
              </w:numPr>
              <w:tabs>
                <w:tab w:val="clear" w:pos="720"/>
              </w:tabs>
              <w:spacing w:after="0"/>
              <w:ind w:left="693" w:hanging="283"/>
              <w:rPr>
                <w:rFonts w:ascii="Times New Roman" w:eastAsia="Times New Roman" w:hAnsi="Times New Roman" w:cs="Times New Roman"/>
                <w:color w:val="101010"/>
                <w:sz w:val="24"/>
                <w:szCs w:val="24"/>
                <w:lang w:eastAsia="en-IN"/>
              </w:rPr>
            </w:pPr>
            <w:r w:rsidRPr="00E73439">
              <w:rPr>
                <w:rFonts w:ascii="Times New Roman" w:eastAsia="Times New Roman" w:hAnsi="Times New Roman" w:cs="Times New Roman"/>
                <w:color w:val="101010"/>
                <w:sz w:val="24"/>
                <w:szCs w:val="24"/>
                <w:lang w:eastAsia="en-IN"/>
              </w:rPr>
              <w:t>Tool</w:t>
            </w:r>
            <w:r w:rsidRPr="00D07C19">
              <w:rPr>
                <w:rFonts w:ascii="Times New Roman" w:eastAsia="Times New Roman" w:hAnsi="Times New Roman" w:cs="Times New Roman"/>
                <w:color w:val="101010"/>
                <w:sz w:val="24"/>
                <w:szCs w:val="24"/>
                <w:lang w:eastAsia="en-IN"/>
              </w:rPr>
              <w:t xml:space="preserve"> Engineering</w:t>
            </w:r>
          </w:p>
          <w:p w:rsidR="009A21F7" w:rsidRPr="005E484C" w:rsidRDefault="009A21F7" w:rsidP="002C18E4">
            <w:pPr>
              <w:numPr>
                <w:ilvl w:val="0"/>
                <w:numId w:val="2"/>
              </w:numPr>
              <w:tabs>
                <w:tab w:val="clear" w:pos="720"/>
              </w:tabs>
              <w:spacing w:after="0"/>
              <w:ind w:left="693" w:hanging="283"/>
              <w:rPr>
                <w:rFonts w:ascii="Times New Roman" w:eastAsia="Times New Roman" w:hAnsi="Times New Roman" w:cs="Times New Roman"/>
                <w:color w:val="0000FF"/>
                <w:sz w:val="24"/>
                <w:szCs w:val="24"/>
                <w:lang w:eastAsia="en-IN"/>
              </w:rPr>
            </w:pPr>
            <w:r w:rsidRPr="00D07C19">
              <w:rPr>
                <w:rFonts w:ascii="Times New Roman" w:eastAsia="Times New Roman" w:hAnsi="Times New Roman" w:cs="Times New Roman"/>
                <w:color w:val="101010"/>
                <w:sz w:val="24"/>
                <w:szCs w:val="24"/>
                <w:lang w:eastAsia="en-IN"/>
              </w:rPr>
              <w:t xml:space="preserve">Engineering Sciences </w:t>
            </w:r>
          </w:p>
          <w:p w:rsidR="009A21F7" w:rsidRPr="00D07C19" w:rsidRDefault="009A21F7" w:rsidP="002C18E4">
            <w:pPr>
              <w:numPr>
                <w:ilvl w:val="0"/>
                <w:numId w:val="2"/>
              </w:numPr>
              <w:tabs>
                <w:tab w:val="clear" w:pos="720"/>
              </w:tabs>
              <w:spacing w:after="0"/>
              <w:ind w:left="693" w:hanging="283"/>
              <w:rPr>
                <w:rFonts w:ascii="Times New Roman" w:eastAsia="Times New Roman" w:hAnsi="Times New Roman" w:cs="Times New Roman"/>
                <w:color w:val="0000FF"/>
                <w:sz w:val="24"/>
                <w:szCs w:val="24"/>
                <w:lang w:eastAsia="en-IN"/>
              </w:rPr>
            </w:pPr>
            <w:r w:rsidRPr="00D07C19">
              <w:rPr>
                <w:rFonts w:ascii="Times New Roman" w:eastAsia="Times New Roman" w:hAnsi="Times New Roman" w:cs="Times New Roman"/>
                <w:b/>
                <w:bCs/>
                <w:color w:val="0000FF"/>
                <w:sz w:val="24"/>
                <w:szCs w:val="24"/>
                <w:lang w:eastAsia="en-IN"/>
              </w:rPr>
              <w:t>and many more ...</w:t>
            </w:r>
          </w:p>
        </w:tc>
      </w:tr>
    </w:tbl>
    <w:p w:rsidR="009A21F7" w:rsidRDefault="009A21F7" w:rsidP="009A21F7">
      <w:pPr>
        <w:spacing w:after="0" w:line="240" w:lineRule="auto"/>
        <w:jc w:val="both"/>
        <w:rPr>
          <w:rFonts w:ascii="Times New Roman" w:hAnsi="Times New Roman" w:cs="Times New Roman"/>
        </w:rPr>
      </w:pPr>
    </w:p>
    <w:p w:rsidR="009A21F7" w:rsidRPr="00C82165" w:rsidRDefault="009A21F7" w:rsidP="009A21F7">
      <w:pPr>
        <w:spacing w:after="0" w:line="240" w:lineRule="auto"/>
        <w:jc w:val="center"/>
        <w:rPr>
          <w:sz w:val="44"/>
          <w:szCs w:val="44"/>
        </w:rPr>
      </w:pPr>
      <w:r w:rsidRPr="00C82165">
        <w:rPr>
          <w:sz w:val="44"/>
          <w:szCs w:val="44"/>
        </w:rPr>
        <w:t>-------------------------------------------</w:t>
      </w:r>
    </w:p>
    <w:p w:rsidR="009A21F7" w:rsidRPr="00C82165" w:rsidRDefault="009A21F7" w:rsidP="009A21F7">
      <w:pPr>
        <w:spacing w:after="0" w:line="240" w:lineRule="auto"/>
        <w:jc w:val="center"/>
        <w:rPr>
          <w:rFonts w:ascii="Times New Roman" w:hAnsi="Times New Roman" w:cs="Times New Roman"/>
          <w:b/>
          <w:sz w:val="44"/>
          <w:szCs w:val="44"/>
        </w:rPr>
      </w:pPr>
      <w:r w:rsidRPr="00C82165">
        <w:rPr>
          <w:rFonts w:ascii="Times New Roman" w:hAnsi="Times New Roman" w:cs="Times New Roman"/>
          <w:b/>
          <w:sz w:val="44"/>
          <w:szCs w:val="44"/>
        </w:rPr>
        <w:t>~</w:t>
      </w:r>
      <w:proofErr w:type="gramStart"/>
      <w:r w:rsidRPr="00C82165">
        <w:rPr>
          <w:rFonts w:ascii="Times New Roman" w:hAnsi="Times New Roman" w:cs="Times New Roman"/>
          <w:b/>
          <w:sz w:val="44"/>
          <w:szCs w:val="44"/>
        </w:rPr>
        <w:t>:Important</w:t>
      </w:r>
      <w:proofErr w:type="gramEnd"/>
      <w:r w:rsidRPr="00C82165">
        <w:rPr>
          <w:rFonts w:ascii="Times New Roman" w:hAnsi="Times New Roman" w:cs="Times New Roman"/>
          <w:b/>
          <w:sz w:val="44"/>
          <w:szCs w:val="44"/>
        </w:rPr>
        <w:t xml:space="preserve"> Timeline:~</w:t>
      </w:r>
    </w:p>
    <w:p w:rsidR="009A21F7" w:rsidRPr="00C82165" w:rsidRDefault="009A21F7" w:rsidP="009A21F7">
      <w:pPr>
        <w:spacing w:after="0" w:line="240" w:lineRule="auto"/>
        <w:jc w:val="both"/>
        <w:rPr>
          <w:rFonts w:ascii="Times New Roman" w:hAnsi="Times New Roman" w:cs="Times New Roman"/>
          <w:sz w:val="28"/>
          <w:szCs w:val="28"/>
        </w:rPr>
      </w:pPr>
    </w:p>
    <w:p w:rsidR="009A21F7" w:rsidRPr="00C82165" w:rsidRDefault="009A21F7" w:rsidP="009A21F7">
      <w:pPr>
        <w:spacing w:after="0" w:line="240" w:lineRule="auto"/>
        <w:jc w:val="center"/>
        <w:rPr>
          <w:rFonts w:ascii="Times New Roman" w:hAnsi="Times New Roman" w:cs="Times New Roman"/>
          <w:b/>
          <w:i/>
          <w:sz w:val="28"/>
          <w:szCs w:val="28"/>
        </w:rPr>
      </w:pPr>
      <w:r w:rsidRPr="00C82165">
        <w:rPr>
          <w:rFonts w:ascii="Times New Roman" w:hAnsi="Times New Roman" w:cs="Times New Roman"/>
          <w:b/>
          <w:i/>
          <w:sz w:val="28"/>
          <w:szCs w:val="28"/>
        </w:rPr>
        <w:t>Submission Deadline</w:t>
      </w:r>
    </w:p>
    <w:p w:rsidR="009A21F7" w:rsidRPr="00C82165" w:rsidRDefault="009A21F7" w:rsidP="009A21F7">
      <w:pPr>
        <w:spacing w:after="0" w:line="240" w:lineRule="auto"/>
        <w:jc w:val="center"/>
        <w:rPr>
          <w:rFonts w:ascii="Times New Roman" w:hAnsi="Times New Roman" w:cs="Times New Roman"/>
          <w:b/>
          <w:i/>
          <w:color w:val="C00000"/>
          <w:sz w:val="28"/>
          <w:szCs w:val="28"/>
        </w:rPr>
      </w:pPr>
      <w:r w:rsidRPr="00C82165">
        <w:rPr>
          <w:rFonts w:ascii="Times New Roman" w:hAnsi="Times New Roman" w:cs="Times New Roman"/>
          <w:b/>
          <w:i/>
          <w:color w:val="C00000"/>
          <w:sz w:val="28"/>
          <w:szCs w:val="28"/>
        </w:rPr>
        <w:t>20/05/2014</w:t>
      </w:r>
    </w:p>
    <w:p w:rsidR="009A21F7" w:rsidRPr="00C82165" w:rsidRDefault="009A21F7" w:rsidP="009A21F7">
      <w:pPr>
        <w:spacing w:after="0" w:line="240" w:lineRule="auto"/>
        <w:jc w:val="center"/>
        <w:rPr>
          <w:rFonts w:ascii="Times New Roman" w:hAnsi="Times New Roman" w:cs="Times New Roman"/>
          <w:b/>
          <w:i/>
          <w:sz w:val="28"/>
          <w:szCs w:val="28"/>
        </w:rPr>
      </w:pPr>
    </w:p>
    <w:p w:rsidR="009A21F7" w:rsidRPr="00C82165" w:rsidRDefault="009A21F7" w:rsidP="009A21F7">
      <w:pPr>
        <w:spacing w:after="0" w:line="240" w:lineRule="auto"/>
        <w:jc w:val="center"/>
        <w:rPr>
          <w:rFonts w:ascii="Times New Roman" w:hAnsi="Times New Roman" w:cs="Times New Roman"/>
          <w:b/>
          <w:i/>
          <w:sz w:val="28"/>
          <w:szCs w:val="28"/>
        </w:rPr>
      </w:pPr>
      <w:r w:rsidRPr="00C82165">
        <w:rPr>
          <w:rFonts w:ascii="Times New Roman" w:hAnsi="Times New Roman" w:cs="Times New Roman"/>
          <w:b/>
          <w:i/>
          <w:sz w:val="28"/>
          <w:szCs w:val="28"/>
        </w:rPr>
        <w:t>Acceptance Notification</w:t>
      </w:r>
    </w:p>
    <w:p w:rsidR="009A21F7" w:rsidRPr="00C82165" w:rsidRDefault="009A21F7" w:rsidP="009A21F7">
      <w:pPr>
        <w:spacing w:after="0" w:line="240" w:lineRule="auto"/>
        <w:jc w:val="center"/>
        <w:rPr>
          <w:rFonts w:ascii="Times New Roman" w:hAnsi="Times New Roman" w:cs="Times New Roman"/>
          <w:b/>
          <w:i/>
          <w:color w:val="0000FF"/>
          <w:sz w:val="28"/>
          <w:szCs w:val="28"/>
        </w:rPr>
      </w:pPr>
      <w:r w:rsidRPr="00C82165">
        <w:rPr>
          <w:rFonts w:ascii="Times New Roman" w:hAnsi="Times New Roman" w:cs="Times New Roman"/>
          <w:b/>
          <w:i/>
          <w:color w:val="0000FF"/>
          <w:sz w:val="28"/>
          <w:szCs w:val="28"/>
        </w:rPr>
        <w:t>20/06/2014</w:t>
      </w:r>
    </w:p>
    <w:p w:rsidR="009A21F7" w:rsidRPr="00C82165" w:rsidRDefault="009A21F7" w:rsidP="009A21F7">
      <w:pPr>
        <w:spacing w:after="0" w:line="240" w:lineRule="auto"/>
        <w:jc w:val="center"/>
        <w:rPr>
          <w:rFonts w:ascii="Times New Roman" w:hAnsi="Times New Roman" w:cs="Times New Roman"/>
          <w:b/>
          <w:i/>
          <w:sz w:val="28"/>
          <w:szCs w:val="28"/>
        </w:rPr>
      </w:pPr>
    </w:p>
    <w:p w:rsidR="009A21F7" w:rsidRPr="00C82165" w:rsidRDefault="009A21F7" w:rsidP="009A21F7">
      <w:pPr>
        <w:spacing w:after="0" w:line="240" w:lineRule="auto"/>
        <w:jc w:val="center"/>
        <w:rPr>
          <w:rFonts w:ascii="Times New Roman" w:hAnsi="Times New Roman" w:cs="Times New Roman"/>
          <w:b/>
          <w:i/>
          <w:sz w:val="28"/>
          <w:szCs w:val="28"/>
        </w:rPr>
      </w:pPr>
      <w:r w:rsidRPr="00C82165">
        <w:rPr>
          <w:rFonts w:ascii="Times New Roman" w:hAnsi="Times New Roman" w:cs="Times New Roman"/>
          <w:b/>
          <w:i/>
          <w:sz w:val="28"/>
          <w:szCs w:val="28"/>
        </w:rPr>
        <w:t>Camera Ready Paper</w:t>
      </w:r>
    </w:p>
    <w:p w:rsidR="009A21F7" w:rsidRPr="00C82165" w:rsidRDefault="009A21F7" w:rsidP="009A21F7">
      <w:pPr>
        <w:spacing w:after="0" w:line="240" w:lineRule="auto"/>
        <w:jc w:val="center"/>
        <w:rPr>
          <w:rFonts w:ascii="Times New Roman" w:hAnsi="Times New Roman" w:cs="Times New Roman"/>
          <w:b/>
          <w:i/>
          <w:color w:val="009900"/>
          <w:sz w:val="28"/>
          <w:szCs w:val="28"/>
        </w:rPr>
      </w:pPr>
      <w:r w:rsidRPr="00C82165">
        <w:rPr>
          <w:rFonts w:ascii="Times New Roman" w:hAnsi="Times New Roman" w:cs="Times New Roman"/>
          <w:b/>
          <w:i/>
          <w:color w:val="009900"/>
          <w:sz w:val="28"/>
          <w:szCs w:val="28"/>
        </w:rPr>
        <w:t>30/06/2014</w:t>
      </w:r>
    </w:p>
    <w:p w:rsidR="009A21F7" w:rsidRPr="00C82165" w:rsidRDefault="009A21F7" w:rsidP="009A21F7">
      <w:pPr>
        <w:spacing w:after="0" w:line="240" w:lineRule="auto"/>
        <w:jc w:val="center"/>
        <w:rPr>
          <w:rFonts w:ascii="Times New Roman" w:hAnsi="Times New Roman" w:cs="Times New Roman"/>
          <w:b/>
          <w:i/>
          <w:sz w:val="28"/>
          <w:szCs w:val="28"/>
        </w:rPr>
      </w:pPr>
    </w:p>
    <w:p w:rsidR="009A21F7" w:rsidRPr="00C82165" w:rsidRDefault="009A21F7" w:rsidP="009A21F7">
      <w:pPr>
        <w:spacing w:after="0" w:line="240" w:lineRule="auto"/>
        <w:jc w:val="center"/>
        <w:rPr>
          <w:rFonts w:ascii="Times New Roman" w:hAnsi="Times New Roman" w:cs="Times New Roman"/>
          <w:b/>
          <w:i/>
          <w:sz w:val="28"/>
          <w:szCs w:val="28"/>
        </w:rPr>
      </w:pPr>
      <w:r w:rsidRPr="00C82165">
        <w:rPr>
          <w:rFonts w:ascii="Times New Roman" w:hAnsi="Times New Roman" w:cs="Times New Roman"/>
          <w:b/>
          <w:i/>
          <w:sz w:val="28"/>
          <w:szCs w:val="28"/>
        </w:rPr>
        <w:t>Publication Month</w:t>
      </w:r>
    </w:p>
    <w:p w:rsidR="009A21F7" w:rsidRPr="00C82165" w:rsidRDefault="009A21F7" w:rsidP="009A21F7">
      <w:pPr>
        <w:spacing w:after="0" w:line="240" w:lineRule="auto"/>
        <w:jc w:val="center"/>
        <w:rPr>
          <w:rFonts w:ascii="Times New Roman" w:hAnsi="Times New Roman" w:cs="Times New Roman"/>
          <w:b/>
          <w:i/>
          <w:color w:val="002060"/>
          <w:sz w:val="28"/>
          <w:szCs w:val="28"/>
        </w:rPr>
      </w:pPr>
      <w:r w:rsidRPr="00C82165">
        <w:rPr>
          <w:rFonts w:ascii="Times New Roman" w:hAnsi="Times New Roman" w:cs="Times New Roman"/>
          <w:b/>
          <w:i/>
          <w:color w:val="002060"/>
          <w:sz w:val="28"/>
          <w:szCs w:val="28"/>
        </w:rPr>
        <w:t>July 2014</w:t>
      </w:r>
    </w:p>
    <w:p w:rsidR="009A21F7" w:rsidRDefault="009A21F7" w:rsidP="009A21F7">
      <w:pPr>
        <w:spacing w:after="120" w:line="240" w:lineRule="auto"/>
        <w:jc w:val="center"/>
        <w:rPr>
          <w:rFonts w:ascii="Times New Roman" w:hAnsi="Times New Roman" w:cs="Times New Roman"/>
          <w:sz w:val="28"/>
          <w:szCs w:val="28"/>
          <w:lang w:val="en-GB"/>
        </w:rPr>
      </w:pPr>
    </w:p>
    <w:p w:rsidR="009A21F7" w:rsidRDefault="009A21F7" w:rsidP="009A21F7">
      <w:pPr>
        <w:spacing w:after="120" w:line="240" w:lineRule="auto"/>
        <w:jc w:val="center"/>
        <w:rPr>
          <w:rFonts w:ascii="Times New Roman" w:hAnsi="Times New Roman" w:cs="Times New Roman"/>
          <w:sz w:val="28"/>
          <w:szCs w:val="28"/>
          <w:lang w:val="en-GB"/>
        </w:rPr>
      </w:pPr>
    </w:p>
    <w:p w:rsidR="005C0161" w:rsidRDefault="005C0161" w:rsidP="00C82165">
      <w:pPr>
        <w:spacing w:after="120" w:line="240" w:lineRule="auto"/>
        <w:rPr>
          <w:rFonts w:ascii="Times New Roman" w:hAnsi="Times New Roman" w:cs="Times New Roman"/>
          <w:sz w:val="28"/>
          <w:szCs w:val="28"/>
          <w:lang w:val="en-GB"/>
        </w:rPr>
      </w:pPr>
    </w:p>
    <w:p w:rsidR="005C0161" w:rsidRPr="005C0161" w:rsidRDefault="005C0161" w:rsidP="00C82165">
      <w:pPr>
        <w:spacing w:after="120" w:line="240" w:lineRule="auto"/>
        <w:rPr>
          <w:rFonts w:ascii="Times New Roman" w:hAnsi="Times New Roman" w:cs="Times New Roman"/>
          <w:b/>
          <w:sz w:val="28"/>
          <w:szCs w:val="28"/>
          <w:lang w:val="en-GB"/>
        </w:rPr>
      </w:pPr>
      <w:r w:rsidRPr="005C0161">
        <w:rPr>
          <w:rFonts w:ascii="Times New Roman" w:hAnsi="Times New Roman" w:cs="Times New Roman"/>
          <w:b/>
          <w:sz w:val="28"/>
          <w:szCs w:val="28"/>
          <w:lang w:val="en-GB"/>
        </w:rPr>
        <w:lastRenderedPageBreak/>
        <w:t>Submit Manuscript:</w:t>
      </w:r>
    </w:p>
    <w:p w:rsidR="005C0161" w:rsidRPr="0041260D" w:rsidRDefault="005C0161" w:rsidP="005C0161">
      <w:pPr>
        <w:spacing w:after="0" w:line="240" w:lineRule="auto"/>
        <w:jc w:val="both"/>
        <w:rPr>
          <w:rFonts w:ascii="Times New Roman" w:hAnsi="Times New Roman" w:cs="Times New Roman"/>
          <w:sz w:val="24"/>
          <w:szCs w:val="24"/>
        </w:rPr>
      </w:pPr>
      <w:r w:rsidRPr="0041260D">
        <w:rPr>
          <w:rFonts w:ascii="Times New Roman" w:hAnsi="Times New Roman" w:cs="Times New Roman"/>
          <w:sz w:val="24"/>
          <w:szCs w:val="24"/>
        </w:rPr>
        <w:t>All the submission will be peer reviewed. The Editor reserve the right to reject any submission that are clearly out of scope or well below the expected quality of this journal without further review.</w:t>
      </w:r>
      <w:r w:rsidRPr="001E7815">
        <w:t xml:space="preserve"> </w:t>
      </w:r>
      <w:r w:rsidRPr="001E7815">
        <w:rPr>
          <w:rFonts w:ascii="Times New Roman" w:hAnsi="Times New Roman" w:cs="Times New Roman"/>
          <w:sz w:val="24"/>
          <w:szCs w:val="24"/>
        </w:rPr>
        <w:t xml:space="preserve">We do not charge any </w:t>
      </w:r>
      <w:r w:rsidRPr="001E7815">
        <w:rPr>
          <w:rFonts w:ascii="Times New Roman" w:hAnsi="Times New Roman" w:cs="Times New Roman"/>
          <w:b/>
          <w:i/>
          <w:sz w:val="24"/>
          <w:szCs w:val="24"/>
        </w:rPr>
        <w:t>publication fee</w:t>
      </w:r>
      <w:r w:rsidRPr="001E7815">
        <w:rPr>
          <w:rFonts w:ascii="Times New Roman" w:hAnsi="Times New Roman" w:cs="Times New Roman"/>
          <w:sz w:val="24"/>
          <w:szCs w:val="24"/>
        </w:rPr>
        <w:t xml:space="preserve"> from the authors for the papers to be published in </w:t>
      </w:r>
      <w:r>
        <w:rPr>
          <w:rFonts w:ascii="Times New Roman" w:hAnsi="Times New Roman" w:cs="Times New Roman"/>
          <w:sz w:val="24"/>
          <w:szCs w:val="24"/>
        </w:rPr>
        <w:t>JMDET.</w:t>
      </w:r>
    </w:p>
    <w:p w:rsidR="005C0161" w:rsidRDefault="005C0161" w:rsidP="005C0161">
      <w:pPr>
        <w:spacing w:after="0" w:line="240" w:lineRule="auto"/>
        <w:jc w:val="both"/>
        <w:rPr>
          <w:rFonts w:ascii="Times New Roman" w:hAnsi="Times New Roman" w:cs="Times New Roman"/>
          <w:b/>
          <w:sz w:val="24"/>
          <w:szCs w:val="24"/>
        </w:rPr>
      </w:pPr>
      <w:r w:rsidRPr="001E7815">
        <w:rPr>
          <w:rFonts w:ascii="Times New Roman" w:hAnsi="Times New Roman" w:cs="Times New Roman"/>
          <w:b/>
          <w:sz w:val="24"/>
          <w:szCs w:val="24"/>
        </w:rPr>
        <w:t>Submission Guidelines:</w:t>
      </w:r>
    </w:p>
    <w:p w:rsidR="005C0161" w:rsidRPr="001E7815" w:rsidRDefault="005C0161" w:rsidP="005C0161">
      <w:pPr>
        <w:spacing w:after="0" w:line="240" w:lineRule="auto"/>
        <w:jc w:val="both"/>
        <w:rPr>
          <w:rFonts w:ascii="Times New Roman" w:hAnsi="Times New Roman" w:cs="Times New Roman"/>
          <w:b/>
          <w:sz w:val="16"/>
          <w:szCs w:val="16"/>
        </w:rPr>
      </w:pPr>
    </w:p>
    <w:p w:rsidR="005C0161" w:rsidRDefault="005C0161" w:rsidP="005C0161">
      <w:pPr>
        <w:spacing w:after="240" w:line="240" w:lineRule="auto"/>
        <w:jc w:val="both"/>
        <w:rPr>
          <w:rFonts w:ascii="Times New Roman" w:hAnsi="Times New Roman" w:cs="Times New Roman"/>
        </w:rPr>
      </w:pPr>
      <w:r w:rsidRPr="001E7815">
        <w:rPr>
          <w:rFonts w:ascii="Times New Roman" w:hAnsi="Times New Roman" w:cs="Times New Roman"/>
        </w:rPr>
        <w:t xml:space="preserve">Authors are invited to submit original and unpublished 6 page papers in </w:t>
      </w:r>
      <w:r w:rsidRPr="001E7815">
        <w:rPr>
          <w:rFonts w:ascii="Times New Roman" w:hAnsi="Times New Roman" w:cs="Times New Roman"/>
          <w:b/>
        </w:rPr>
        <w:t>IEEE double column format in word document (</w:t>
      </w:r>
      <w:r>
        <w:rPr>
          <w:rFonts w:ascii="Times New Roman" w:hAnsi="Times New Roman" w:cs="Times New Roman"/>
          <w:b/>
        </w:rPr>
        <w:t xml:space="preserve">doc / </w:t>
      </w:r>
      <w:proofErr w:type="spellStart"/>
      <w:r w:rsidRPr="001E7815">
        <w:rPr>
          <w:rFonts w:ascii="Times New Roman" w:hAnsi="Times New Roman" w:cs="Times New Roman"/>
          <w:b/>
        </w:rPr>
        <w:t>docx</w:t>
      </w:r>
      <w:proofErr w:type="spellEnd"/>
      <w:r w:rsidRPr="001E7815">
        <w:rPr>
          <w:rFonts w:ascii="Times New Roman" w:hAnsi="Times New Roman" w:cs="Times New Roman"/>
          <w:b/>
        </w:rPr>
        <w:t xml:space="preserve"> format)</w:t>
      </w:r>
      <w:r w:rsidRPr="001E7815">
        <w:rPr>
          <w:rFonts w:ascii="Times New Roman" w:hAnsi="Times New Roman" w:cs="Times New Roman"/>
        </w:rPr>
        <w:t xml:space="preserve"> to be considered as regular papers in upcoming Vol. 8, No. 1 (Jan- June 2014).</w:t>
      </w:r>
    </w:p>
    <w:p w:rsidR="005C0161" w:rsidRPr="00C82165" w:rsidRDefault="005C0161" w:rsidP="005C0161">
      <w:pPr>
        <w:spacing w:after="120" w:line="240" w:lineRule="auto"/>
        <w:rPr>
          <w:rFonts w:ascii="Times New Roman" w:hAnsi="Times New Roman" w:cs="Times New Roman"/>
          <w:sz w:val="28"/>
          <w:szCs w:val="28"/>
          <w:lang w:val="en-GB"/>
        </w:rPr>
      </w:pPr>
      <w:r w:rsidRPr="00C82165">
        <w:rPr>
          <w:rFonts w:ascii="Times New Roman" w:hAnsi="Times New Roman" w:cs="Times New Roman"/>
          <w:sz w:val="28"/>
          <w:szCs w:val="28"/>
          <w:lang w:val="en-GB"/>
        </w:rPr>
        <w:t>Authors are invited to send your manuscripts by e-mail only.</w:t>
      </w:r>
    </w:p>
    <w:p w:rsidR="009A21F7" w:rsidRPr="00C82165" w:rsidRDefault="009A21F7" w:rsidP="00C82165">
      <w:pPr>
        <w:spacing w:after="0" w:line="240" w:lineRule="auto"/>
        <w:rPr>
          <w:rFonts w:ascii="Times New Roman" w:hAnsi="Times New Roman" w:cs="Times New Roman"/>
          <w:bCs/>
          <w:sz w:val="28"/>
          <w:szCs w:val="28"/>
        </w:rPr>
      </w:pPr>
      <w:r w:rsidRPr="00C82165">
        <w:rPr>
          <w:rFonts w:ascii="Times New Roman" w:hAnsi="Times New Roman" w:cs="Times New Roman"/>
          <w:sz w:val="28"/>
          <w:szCs w:val="28"/>
          <w:lang w:val="en-GB"/>
        </w:rPr>
        <w:t xml:space="preserve">Email: </w:t>
      </w:r>
      <w:hyperlink r:id="rId5" w:history="1">
        <w:r w:rsidRPr="00C82165">
          <w:rPr>
            <w:rStyle w:val="Hyperlink"/>
            <w:rFonts w:ascii="Times New Roman" w:hAnsi="Times New Roman" w:cs="Times New Roman"/>
            <w:sz w:val="28"/>
            <w:szCs w:val="28"/>
            <w:lang w:val="en-GB"/>
          </w:rPr>
          <w:t>jmdet@bharatividyapeeth.edu</w:t>
        </w:r>
      </w:hyperlink>
      <w:r w:rsidRPr="00C82165">
        <w:rPr>
          <w:rFonts w:ascii="Times New Roman" w:hAnsi="Times New Roman" w:cs="Times New Roman"/>
          <w:sz w:val="28"/>
          <w:szCs w:val="28"/>
          <w:lang w:val="en-GB"/>
        </w:rPr>
        <w:t xml:space="preserve"> ; </w:t>
      </w:r>
      <w:hyperlink r:id="rId6" w:history="1">
        <w:r w:rsidRPr="00C82165">
          <w:rPr>
            <w:rStyle w:val="Hyperlink"/>
            <w:rFonts w:ascii="Times New Roman" w:hAnsi="Times New Roman" w:cs="Times New Roman"/>
            <w:sz w:val="28"/>
            <w:szCs w:val="28"/>
            <w:lang w:val="en-GB"/>
          </w:rPr>
          <w:t>journalmdet@gmail.com</w:t>
        </w:r>
      </w:hyperlink>
      <w:r w:rsidRPr="00C82165">
        <w:rPr>
          <w:rFonts w:ascii="Times New Roman" w:hAnsi="Times New Roman" w:cs="Times New Roman"/>
          <w:bCs/>
          <w:sz w:val="28"/>
          <w:szCs w:val="28"/>
        </w:rPr>
        <w:t xml:space="preserve"> </w:t>
      </w:r>
    </w:p>
    <w:p w:rsidR="009A21F7" w:rsidRPr="00C82165" w:rsidRDefault="009A21F7" w:rsidP="00C82165">
      <w:pPr>
        <w:spacing w:after="0" w:line="240" w:lineRule="auto"/>
        <w:rPr>
          <w:rFonts w:ascii="Times New Roman" w:hAnsi="Times New Roman" w:cs="Times New Roman"/>
          <w:b/>
          <w:sz w:val="28"/>
          <w:szCs w:val="28"/>
        </w:rPr>
      </w:pPr>
      <w:r w:rsidRPr="00C82165">
        <w:rPr>
          <w:rFonts w:ascii="Times New Roman" w:hAnsi="Times New Roman" w:cs="Times New Roman"/>
          <w:bCs/>
          <w:sz w:val="28"/>
          <w:szCs w:val="28"/>
        </w:rPr>
        <w:t xml:space="preserve">Visit us at: </w:t>
      </w:r>
      <w:hyperlink r:id="rId7" w:history="1">
        <w:r w:rsidRPr="00C82165">
          <w:rPr>
            <w:rStyle w:val="Hyperlink"/>
            <w:rFonts w:ascii="Times New Roman" w:hAnsi="Times New Roman" w:cs="Times New Roman"/>
            <w:bCs/>
            <w:sz w:val="28"/>
            <w:szCs w:val="28"/>
          </w:rPr>
          <w:t>www.jmdet.org</w:t>
        </w:r>
      </w:hyperlink>
    </w:p>
    <w:p w:rsidR="009A21F7" w:rsidRPr="00C82165" w:rsidRDefault="009A21F7" w:rsidP="00C82165">
      <w:pPr>
        <w:spacing w:after="0" w:line="240" w:lineRule="auto"/>
        <w:ind w:firstLine="720"/>
        <w:rPr>
          <w:rFonts w:ascii="Times New Roman" w:eastAsia="Times New Roman" w:hAnsi="Times New Roman" w:cs="Times New Roman"/>
          <w:b/>
          <w:bCs/>
          <w:sz w:val="28"/>
          <w:szCs w:val="28"/>
          <w:lang w:eastAsia="en-IN"/>
        </w:rPr>
      </w:pPr>
    </w:p>
    <w:p w:rsidR="009A21F7" w:rsidRDefault="009A21F7" w:rsidP="009A21F7">
      <w:pPr>
        <w:spacing w:after="0" w:line="240" w:lineRule="auto"/>
        <w:ind w:firstLine="720"/>
        <w:jc w:val="both"/>
        <w:rPr>
          <w:rFonts w:ascii="Times New Roman" w:eastAsia="Times New Roman" w:hAnsi="Times New Roman" w:cs="Times New Roman"/>
          <w:b/>
          <w:bCs/>
          <w:sz w:val="25"/>
          <w:szCs w:val="25"/>
          <w:lang w:eastAsia="en-IN"/>
        </w:rPr>
      </w:pPr>
    </w:p>
    <w:p w:rsidR="009A21F7" w:rsidRDefault="009A21F7" w:rsidP="009A21F7">
      <w:pPr>
        <w:spacing w:after="0" w:line="240" w:lineRule="auto"/>
        <w:ind w:firstLine="720"/>
        <w:jc w:val="both"/>
        <w:rPr>
          <w:rFonts w:ascii="Times New Roman" w:eastAsia="Times New Roman" w:hAnsi="Times New Roman" w:cs="Times New Roman"/>
          <w:b/>
          <w:bCs/>
          <w:sz w:val="25"/>
          <w:szCs w:val="25"/>
          <w:lang w:eastAsia="en-IN"/>
        </w:rPr>
      </w:pPr>
    </w:p>
    <w:p w:rsidR="009A21F7" w:rsidRDefault="009A21F7" w:rsidP="009A21F7">
      <w:pPr>
        <w:spacing w:after="0" w:line="240" w:lineRule="auto"/>
        <w:ind w:firstLine="720"/>
        <w:jc w:val="both"/>
        <w:rPr>
          <w:rFonts w:ascii="Times New Roman" w:eastAsia="Times New Roman" w:hAnsi="Times New Roman" w:cs="Times New Roman"/>
          <w:b/>
          <w:bCs/>
          <w:sz w:val="25"/>
          <w:szCs w:val="25"/>
          <w:lang w:eastAsia="en-IN"/>
        </w:rPr>
      </w:pPr>
    </w:p>
    <w:p w:rsidR="001A219C" w:rsidRDefault="001A219C" w:rsidP="009A21F7">
      <w:pPr>
        <w:jc w:val="center"/>
      </w:pPr>
    </w:p>
    <w:p w:rsidR="005C0161" w:rsidRDefault="005C0161" w:rsidP="009A21F7">
      <w:pPr>
        <w:jc w:val="center"/>
      </w:pPr>
    </w:p>
    <w:p w:rsidR="005C0161" w:rsidRDefault="005C0161" w:rsidP="009A21F7">
      <w:pPr>
        <w:jc w:val="center"/>
      </w:pPr>
    </w:p>
    <w:sectPr w:rsidR="005C0161" w:rsidSect="001A21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4743A"/>
    <w:multiLevelType w:val="multilevel"/>
    <w:tmpl w:val="4A3061B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F6995"/>
    <w:multiLevelType w:val="multilevel"/>
    <w:tmpl w:val="A73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savePreviewPicture/>
  <w:compat/>
  <w:rsids>
    <w:rsidRoot w:val="009A21F7"/>
    <w:rsid w:val="001A219C"/>
    <w:rsid w:val="003E7CC2"/>
    <w:rsid w:val="005C0161"/>
    <w:rsid w:val="007F40F4"/>
    <w:rsid w:val="009768B6"/>
    <w:rsid w:val="009A21F7"/>
    <w:rsid w:val="00C82165"/>
    <w:rsid w:val="00CD1B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1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1F7"/>
    <w:rPr>
      <w:rFonts w:ascii="Tahoma" w:hAnsi="Tahoma" w:cs="Tahoma"/>
      <w:sz w:val="16"/>
      <w:szCs w:val="16"/>
    </w:rPr>
  </w:style>
  <w:style w:type="character" w:styleId="Hyperlink">
    <w:name w:val="Hyperlink"/>
    <w:basedOn w:val="DefaultParagraphFont"/>
    <w:uiPriority w:val="99"/>
    <w:unhideWhenUsed/>
    <w:rsid w:val="009A21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119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md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urnalmdet@gmail.com" TargetMode="External"/><Relationship Id="rId5" Type="http://schemas.openxmlformats.org/officeDocument/2006/relationships/hyperlink" Target="mailto:jmdet@bharatividyapeet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Sunil K Singh</dc:creator>
  <cp:lastModifiedBy>Dr Sunil K Singh</cp:lastModifiedBy>
  <cp:revision>3</cp:revision>
  <dcterms:created xsi:type="dcterms:W3CDTF">2014-04-28T12:18:00Z</dcterms:created>
  <dcterms:modified xsi:type="dcterms:W3CDTF">2014-04-28T12:24:00Z</dcterms:modified>
</cp:coreProperties>
</file>