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685" w:rsidRDefault="00416685" w:rsidP="007A69AA">
      <w:pPr>
        <w:spacing w:after="0" w:line="240" w:lineRule="auto"/>
        <w:jc w:val="center"/>
        <w:rPr>
          <w:rFonts w:asciiTheme="majorHAnsi" w:eastAsia="Times New Roman" w:hAnsiTheme="majorHAnsi" w:cs="Times New Roman"/>
          <w:b/>
          <w:sz w:val="40"/>
          <w:szCs w:val="40"/>
          <w:lang w:eastAsia="en-IN"/>
        </w:rPr>
      </w:pPr>
    </w:p>
    <w:p w:rsidR="007A69AA" w:rsidRPr="00D47F80" w:rsidRDefault="00D47F80" w:rsidP="007A69AA">
      <w:pPr>
        <w:spacing w:after="0" w:line="240" w:lineRule="auto"/>
        <w:jc w:val="center"/>
        <w:rPr>
          <w:rFonts w:asciiTheme="majorHAnsi" w:eastAsia="Times New Roman" w:hAnsiTheme="majorHAnsi" w:cs="Times New Roman"/>
          <w:b/>
          <w:sz w:val="40"/>
          <w:szCs w:val="40"/>
          <w:lang w:eastAsia="en-IN"/>
        </w:rPr>
      </w:pPr>
      <w:r w:rsidRPr="00D47F80">
        <w:rPr>
          <w:rFonts w:asciiTheme="majorHAnsi" w:eastAsia="Times New Roman" w:hAnsiTheme="majorHAnsi" w:cs="Times New Roman"/>
          <w:b/>
          <w:sz w:val="40"/>
          <w:szCs w:val="40"/>
          <w:lang w:eastAsia="en-IN"/>
        </w:rPr>
        <w:t>SHOULD HERCULE POIROT MAKE A COMEBACK?</w:t>
      </w:r>
    </w:p>
    <w:p w:rsidR="007A69AA" w:rsidRDefault="007A69AA" w:rsidP="007A69AA">
      <w:pPr>
        <w:spacing w:after="0" w:line="240" w:lineRule="auto"/>
        <w:jc w:val="right"/>
        <w:rPr>
          <w:rFonts w:asciiTheme="majorHAnsi" w:eastAsia="Times New Roman" w:hAnsiTheme="majorHAnsi" w:cs="Times New Roman"/>
          <w:sz w:val="20"/>
          <w:szCs w:val="20"/>
          <w:lang w:eastAsia="en-IN"/>
        </w:rPr>
      </w:pPr>
      <w:r w:rsidRPr="00D47F80">
        <w:rPr>
          <w:rFonts w:asciiTheme="majorHAnsi" w:eastAsia="Times New Roman" w:hAnsiTheme="majorHAnsi" w:cs="Times New Roman"/>
          <w:sz w:val="20"/>
          <w:szCs w:val="20"/>
          <w:lang w:eastAsia="en-IN"/>
        </w:rPr>
        <w:t>-</w:t>
      </w:r>
      <w:proofErr w:type="spellStart"/>
      <w:r w:rsidRPr="00D47F80">
        <w:rPr>
          <w:rFonts w:asciiTheme="majorHAnsi" w:eastAsia="Times New Roman" w:hAnsiTheme="majorHAnsi" w:cs="Times New Roman"/>
          <w:sz w:val="20"/>
          <w:szCs w:val="20"/>
          <w:lang w:eastAsia="en-IN"/>
        </w:rPr>
        <w:t>Prerna</w:t>
      </w:r>
      <w:proofErr w:type="spellEnd"/>
      <w:r w:rsidRPr="00D47F80">
        <w:rPr>
          <w:rFonts w:asciiTheme="majorHAnsi" w:eastAsia="Times New Roman" w:hAnsiTheme="majorHAnsi" w:cs="Times New Roman"/>
          <w:sz w:val="20"/>
          <w:szCs w:val="20"/>
          <w:lang w:eastAsia="en-IN"/>
        </w:rPr>
        <w:t xml:space="preserve"> </w:t>
      </w:r>
      <w:proofErr w:type="spellStart"/>
      <w:r w:rsidRPr="00D47F80">
        <w:rPr>
          <w:rFonts w:asciiTheme="majorHAnsi" w:eastAsia="Times New Roman" w:hAnsiTheme="majorHAnsi" w:cs="Times New Roman"/>
          <w:sz w:val="20"/>
          <w:szCs w:val="20"/>
          <w:lang w:eastAsia="en-IN"/>
        </w:rPr>
        <w:t>Kannan</w:t>
      </w:r>
      <w:proofErr w:type="spellEnd"/>
      <w:r w:rsidRPr="00D47F80">
        <w:rPr>
          <w:rFonts w:asciiTheme="majorHAnsi" w:eastAsia="Times New Roman" w:hAnsiTheme="majorHAnsi" w:cs="Times New Roman"/>
          <w:sz w:val="20"/>
          <w:szCs w:val="20"/>
          <w:lang w:eastAsia="en-IN"/>
        </w:rPr>
        <w:t xml:space="preserve">, Lady </w:t>
      </w:r>
      <w:proofErr w:type="spellStart"/>
      <w:r w:rsidRPr="00D47F80">
        <w:rPr>
          <w:rFonts w:asciiTheme="majorHAnsi" w:eastAsia="Times New Roman" w:hAnsiTheme="majorHAnsi" w:cs="Times New Roman"/>
          <w:sz w:val="20"/>
          <w:szCs w:val="20"/>
          <w:lang w:eastAsia="en-IN"/>
        </w:rPr>
        <w:t>Shri</w:t>
      </w:r>
      <w:proofErr w:type="spellEnd"/>
      <w:r w:rsidRPr="00D47F80">
        <w:rPr>
          <w:rFonts w:asciiTheme="majorHAnsi" w:eastAsia="Times New Roman" w:hAnsiTheme="majorHAnsi" w:cs="Times New Roman"/>
          <w:sz w:val="20"/>
          <w:szCs w:val="20"/>
          <w:lang w:eastAsia="en-IN"/>
        </w:rPr>
        <w:t xml:space="preserve"> Ram College</w:t>
      </w:r>
    </w:p>
    <w:p w:rsidR="00D47F80" w:rsidRPr="00D47F80" w:rsidRDefault="00D47F80" w:rsidP="007A69AA">
      <w:pPr>
        <w:spacing w:after="0" w:line="240" w:lineRule="auto"/>
        <w:jc w:val="right"/>
        <w:rPr>
          <w:rFonts w:asciiTheme="majorHAnsi" w:eastAsia="Times New Roman" w:hAnsiTheme="majorHAnsi" w:cs="Times New Roman"/>
          <w:sz w:val="20"/>
          <w:szCs w:val="20"/>
          <w:lang w:eastAsia="en-IN"/>
        </w:rPr>
      </w:pPr>
    </w:p>
    <w:p w:rsidR="007A69AA" w:rsidRDefault="0094225E" w:rsidP="007A69AA">
      <w:pPr>
        <w:spacing w:after="0" w:line="240" w:lineRule="auto"/>
        <w:jc w:val="center"/>
        <w:rPr>
          <w:rFonts w:ascii="Times New Roman" w:eastAsia="Times New Roman" w:hAnsi="Times New Roman" w:cs="Times New Roman"/>
          <w:b/>
          <w:sz w:val="24"/>
          <w:szCs w:val="24"/>
          <w:lang w:eastAsia="en-IN"/>
        </w:rPr>
      </w:pPr>
      <w:r w:rsidRPr="00416685">
        <w:rPr>
          <w:rFonts w:asciiTheme="majorHAnsi" w:eastAsia="Times New Roman" w:hAnsiTheme="majorHAnsi" w:cs="Times New Roman"/>
          <w:b/>
          <w:noProof/>
          <w:sz w:val="40"/>
          <w:szCs w:val="40"/>
          <w:lang w:eastAsia="en-IN"/>
        </w:rPr>
        <w:drawing>
          <wp:inline distT="0" distB="0" distL="0" distR="0">
            <wp:extent cx="2321169" cy="2936631"/>
            <wp:effectExtent l="19050" t="0" r="2931" b="0"/>
            <wp:docPr id="2" name="irc_mi" descr="https://encrypted-tbn2.gstatic.com/images?q=tbn:ANd9GcRdMgVfr1lQhfgsixqKPzT9t0VglufGcTeIv1K23EDlYRnU6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2.gstatic.com/images?q=tbn:ANd9GcRdMgVfr1lQhfgsixqKPzT9t0VglufGcTeIv1K23EDlYRnU6f2-"/>
                    <pic:cNvPicPr>
                      <a:picLocks noChangeAspect="1" noChangeArrowheads="1"/>
                    </pic:cNvPicPr>
                  </pic:nvPicPr>
                  <pic:blipFill>
                    <a:blip r:embed="rId5" cstate="print"/>
                    <a:srcRect b="7087"/>
                    <a:stretch>
                      <a:fillRect/>
                    </a:stretch>
                  </pic:blipFill>
                  <pic:spPr bwMode="auto">
                    <a:xfrm>
                      <a:off x="0" y="0"/>
                      <a:ext cx="2321328" cy="2936832"/>
                    </a:xfrm>
                    <a:prstGeom prst="rect">
                      <a:avLst/>
                    </a:prstGeom>
                    <a:noFill/>
                    <a:ln w="9525">
                      <a:noFill/>
                      <a:miter lim="800000"/>
                      <a:headEnd/>
                      <a:tailEnd/>
                    </a:ln>
                  </pic:spPr>
                </pic:pic>
              </a:graphicData>
            </a:graphic>
          </wp:inline>
        </w:drawing>
      </w:r>
    </w:p>
    <w:p w:rsidR="0094225E" w:rsidRPr="007A69AA" w:rsidRDefault="0094225E" w:rsidP="007A69AA">
      <w:pPr>
        <w:spacing w:after="0" w:line="240" w:lineRule="auto"/>
        <w:jc w:val="center"/>
        <w:rPr>
          <w:rFonts w:ascii="Times New Roman" w:eastAsia="Times New Roman" w:hAnsi="Times New Roman" w:cs="Times New Roman"/>
          <w:b/>
          <w:sz w:val="24"/>
          <w:szCs w:val="24"/>
          <w:lang w:eastAsia="en-IN"/>
        </w:rPr>
      </w:pPr>
    </w:p>
    <w:p w:rsidR="007A69AA" w:rsidRPr="007A69AA" w:rsidRDefault="007A69AA" w:rsidP="007A69AA">
      <w:pPr>
        <w:spacing w:after="332" w:line="332" w:lineRule="atLeast"/>
        <w:textAlignment w:val="baseline"/>
        <w:rPr>
          <w:rFonts w:ascii="Times New Roman" w:eastAsia="Times New Roman" w:hAnsi="Times New Roman" w:cs="Times New Roman"/>
          <w:color w:val="333333"/>
          <w:sz w:val="24"/>
          <w:szCs w:val="24"/>
          <w:lang w:eastAsia="en-IN"/>
        </w:rPr>
      </w:pPr>
      <w:r w:rsidRPr="007A69AA">
        <w:rPr>
          <w:rFonts w:ascii="Times New Roman" w:eastAsia="Times New Roman" w:hAnsi="Times New Roman" w:cs="Times New Roman"/>
          <w:color w:val="333333"/>
          <w:sz w:val="24"/>
          <w:szCs w:val="24"/>
          <w:lang w:eastAsia="en-IN"/>
        </w:rPr>
        <w:t xml:space="preserve">The famous Belgian detective with an egg shaped head might make a comeback. Agatha Christie’s famous character </w:t>
      </w:r>
      <w:proofErr w:type="spellStart"/>
      <w:r w:rsidRPr="007A69AA">
        <w:rPr>
          <w:rFonts w:ascii="Times New Roman" w:eastAsia="Times New Roman" w:hAnsi="Times New Roman" w:cs="Times New Roman"/>
          <w:color w:val="333333"/>
          <w:sz w:val="24"/>
          <w:szCs w:val="24"/>
          <w:lang w:eastAsia="en-IN"/>
        </w:rPr>
        <w:t>Hercule</w:t>
      </w:r>
      <w:proofErr w:type="spellEnd"/>
      <w:r w:rsidRPr="007A69AA">
        <w:rPr>
          <w:rFonts w:ascii="Times New Roman" w:eastAsia="Times New Roman" w:hAnsi="Times New Roman" w:cs="Times New Roman"/>
          <w:color w:val="333333"/>
          <w:sz w:val="24"/>
          <w:szCs w:val="24"/>
          <w:lang w:eastAsia="en-IN"/>
        </w:rPr>
        <w:t xml:space="preserve"> </w:t>
      </w:r>
      <w:proofErr w:type="spellStart"/>
      <w:r w:rsidRPr="007A69AA">
        <w:rPr>
          <w:rFonts w:ascii="Times New Roman" w:eastAsia="Times New Roman" w:hAnsi="Times New Roman" w:cs="Times New Roman"/>
          <w:color w:val="333333"/>
          <w:sz w:val="24"/>
          <w:szCs w:val="24"/>
          <w:lang w:eastAsia="en-IN"/>
        </w:rPr>
        <w:t>Poirot</w:t>
      </w:r>
      <w:proofErr w:type="spellEnd"/>
      <w:r w:rsidRPr="007A69AA">
        <w:rPr>
          <w:rFonts w:ascii="Times New Roman" w:eastAsia="Times New Roman" w:hAnsi="Times New Roman" w:cs="Times New Roman"/>
          <w:color w:val="333333"/>
          <w:sz w:val="24"/>
          <w:szCs w:val="24"/>
          <w:lang w:eastAsia="en-IN"/>
        </w:rPr>
        <w:t xml:space="preserve"> might get resurrected. I, for one, have mixed feelings about this news.</w:t>
      </w:r>
    </w:p>
    <w:p w:rsidR="007A69AA" w:rsidRPr="007A69AA" w:rsidRDefault="007A69AA" w:rsidP="007A69AA">
      <w:pPr>
        <w:spacing w:after="332" w:line="332" w:lineRule="atLeast"/>
        <w:textAlignment w:val="baseline"/>
        <w:rPr>
          <w:rFonts w:ascii="Times New Roman" w:eastAsia="Times New Roman" w:hAnsi="Times New Roman" w:cs="Times New Roman"/>
          <w:color w:val="333333"/>
          <w:sz w:val="24"/>
          <w:szCs w:val="24"/>
          <w:lang w:eastAsia="en-IN"/>
        </w:rPr>
      </w:pPr>
      <w:r w:rsidRPr="007A69AA">
        <w:rPr>
          <w:rFonts w:ascii="Times New Roman" w:eastAsia="Times New Roman" w:hAnsi="Times New Roman" w:cs="Times New Roman"/>
          <w:color w:val="333333"/>
          <w:sz w:val="24"/>
          <w:szCs w:val="24"/>
          <w:lang w:eastAsia="en-IN"/>
        </w:rPr>
        <w:t>The Belgian and his famous grey cells will be revived by the crime author Sophie Hannah. </w:t>
      </w:r>
      <w:proofErr w:type="spellStart"/>
      <w:r w:rsidRPr="007A69AA">
        <w:rPr>
          <w:rFonts w:ascii="Times New Roman" w:eastAsia="Times New Roman" w:hAnsi="Times New Roman" w:cs="Times New Roman"/>
          <w:color w:val="333333"/>
          <w:sz w:val="24"/>
          <w:szCs w:val="24"/>
          <w:lang w:eastAsia="en-IN"/>
        </w:rPr>
        <w:t>Poirot</w:t>
      </w:r>
      <w:proofErr w:type="spellEnd"/>
      <w:r w:rsidRPr="007A69AA">
        <w:rPr>
          <w:rFonts w:ascii="Times New Roman" w:eastAsia="Times New Roman" w:hAnsi="Times New Roman" w:cs="Times New Roman"/>
          <w:color w:val="333333"/>
          <w:sz w:val="24"/>
          <w:szCs w:val="24"/>
          <w:lang w:eastAsia="en-IN"/>
        </w:rPr>
        <w:t xml:space="preserve"> last starred in ‘Curtains’ almost 40 years ago, and now he is coming back to solve more mysteries in the hands of Sophie Hannah.</w:t>
      </w:r>
    </w:p>
    <w:p w:rsidR="007A69AA" w:rsidRPr="007A69AA" w:rsidRDefault="007A69AA" w:rsidP="007A69AA">
      <w:pPr>
        <w:spacing w:after="332" w:line="332" w:lineRule="atLeast"/>
        <w:textAlignment w:val="baseline"/>
        <w:rPr>
          <w:rFonts w:ascii="Times New Roman" w:eastAsia="Times New Roman" w:hAnsi="Times New Roman" w:cs="Times New Roman"/>
          <w:color w:val="333333"/>
          <w:sz w:val="24"/>
          <w:szCs w:val="24"/>
          <w:lang w:eastAsia="en-IN"/>
        </w:rPr>
      </w:pPr>
      <w:r w:rsidRPr="007A69AA">
        <w:rPr>
          <w:rFonts w:ascii="Times New Roman" w:eastAsia="Times New Roman" w:hAnsi="Times New Roman" w:cs="Times New Roman"/>
          <w:color w:val="333333"/>
          <w:sz w:val="24"/>
          <w:szCs w:val="24"/>
          <w:lang w:eastAsia="en-IN"/>
        </w:rPr>
        <w:t>A part of me doesn’t like the fact that Hannah is going to borrow the brilliant imagination of the most famous crime writer and give it new life. How is she being any different from the people who sell imitations of famous paintings? That is not where my problems with this idea end. What guarantee will she give that she will write a masterpiece at par or better than Christie’s? If she can’t make the book better what is even the point of writing the novel?</w:t>
      </w:r>
    </w:p>
    <w:p w:rsidR="007A69AA" w:rsidRPr="007A69AA" w:rsidRDefault="007A69AA" w:rsidP="007A69AA">
      <w:pPr>
        <w:spacing w:after="332" w:line="332" w:lineRule="atLeast"/>
        <w:textAlignment w:val="baseline"/>
        <w:rPr>
          <w:rFonts w:ascii="Times New Roman" w:eastAsia="Times New Roman" w:hAnsi="Times New Roman" w:cs="Times New Roman"/>
          <w:color w:val="333333"/>
          <w:sz w:val="24"/>
          <w:szCs w:val="24"/>
          <w:lang w:eastAsia="en-IN"/>
        </w:rPr>
      </w:pPr>
      <w:r w:rsidRPr="007A69AA">
        <w:rPr>
          <w:rFonts w:ascii="Times New Roman" w:eastAsia="Times New Roman" w:hAnsi="Times New Roman" w:cs="Times New Roman"/>
          <w:color w:val="333333"/>
          <w:sz w:val="24"/>
          <w:szCs w:val="24"/>
          <w:lang w:eastAsia="en-IN"/>
        </w:rPr>
        <w:t>At the sam</w:t>
      </w:r>
      <w:r w:rsidR="00D47F80">
        <w:rPr>
          <w:rFonts w:ascii="Times New Roman" w:eastAsia="Times New Roman" w:hAnsi="Times New Roman" w:cs="Times New Roman"/>
          <w:color w:val="333333"/>
          <w:sz w:val="24"/>
          <w:szCs w:val="24"/>
          <w:lang w:eastAsia="en-IN"/>
        </w:rPr>
        <w:t>e time another part of me</w:t>
      </w:r>
      <w:r w:rsidRPr="007A69AA">
        <w:rPr>
          <w:rFonts w:ascii="Times New Roman" w:eastAsia="Times New Roman" w:hAnsi="Times New Roman" w:cs="Times New Roman"/>
          <w:color w:val="333333"/>
          <w:sz w:val="24"/>
          <w:szCs w:val="24"/>
          <w:lang w:eastAsia="en-IN"/>
        </w:rPr>
        <w:t xml:space="preserve"> would like to read her version and see how she brews the plot of the story and characterizes </w:t>
      </w:r>
      <w:proofErr w:type="spellStart"/>
      <w:r w:rsidRPr="007A69AA">
        <w:rPr>
          <w:rFonts w:ascii="Times New Roman" w:eastAsia="Times New Roman" w:hAnsi="Times New Roman" w:cs="Times New Roman"/>
          <w:color w:val="333333"/>
          <w:sz w:val="24"/>
          <w:szCs w:val="24"/>
          <w:lang w:eastAsia="en-IN"/>
        </w:rPr>
        <w:t>Poirot</w:t>
      </w:r>
      <w:proofErr w:type="spellEnd"/>
      <w:r w:rsidRPr="007A69AA">
        <w:rPr>
          <w:rFonts w:ascii="Times New Roman" w:eastAsia="Times New Roman" w:hAnsi="Times New Roman" w:cs="Times New Roman"/>
          <w:color w:val="333333"/>
          <w:sz w:val="24"/>
          <w:szCs w:val="24"/>
          <w:lang w:eastAsia="en-IN"/>
        </w:rPr>
        <w:t xml:space="preserve">.  Just like famous people have multiple biographies, written by different people, each giving a fresh perspective of the person, why shouldn’t </w:t>
      </w:r>
      <w:r w:rsidR="00D47F80">
        <w:rPr>
          <w:rFonts w:ascii="Times New Roman" w:eastAsia="Times New Roman" w:hAnsi="Times New Roman" w:cs="Times New Roman"/>
          <w:color w:val="333333"/>
          <w:sz w:val="24"/>
          <w:szCs w:val="24"/>
          <w:lang w:eastAsia="en-IN"/>
        </w:rPr>
        <w:t>famous literary characters also</w:t>
      </w:r>
      <w:r w:rsidRPr="007A69AA">
        <w:rPr>
          <w:rFonts w:ascii="Times New Roman" w:eastAsia="Times New Roman" w:hAnsi="Times New Roman" w:cs="Times New Roman"/>
          <w:color w:val="333333"/>
          <w:sz w:val="24"/>
          <w:szCs w:val="24"/>
          <w:lang w:eastAsia="en-IN"/>
        </w:rPr>
        <w:t xml:space="preserve"> be explored through different angles? Hannah’s story might be more modern. Maybe </w:t>
      </w:r>
      <w:proofErr w:type="spellStart"/>
      <w:r w:rsidRPr="007A69AA">
        <w:rPr>
          <w:rFonts w:ascii="Times New Roman" w:eastAsia="Times New Roman" w:hAnsi="Times New Roman" w:cs="Times New Roman"/>
          <w:color w:val="333333"/>
          <w:sz w:val="24"/>
          <w:szCs w:val="24"/>
          <w:lang w:eastAsia="en-IN"/>
        </w:rPr>
        <w:t>Poirot</w:t>
      </w:r>
      <w:proofErr w:type="spellEnd"/>
      <w:r w:rsidRPr="007A69AA">
        <w:rPr>
          <w:rFonts w:ascii="Times New Roman" w:eastAsia="Times New Roman" w:hAnsi="Times New Roman" w:cs="Times New Roman"/>
          <w:color w:val="333333"/>
          <w:sz w:val="24"/>
          <w:szCs w:val="24"/>
          <w:lang w:eastAsia="en-IN"/>
        </w:rPr>
        <w:t xml:space="preserve">, instead of enjoying his </w:t>
      </w:r>
      <w:r w:rsidR="00D47F80" w:rsidRPr="007A69AA">
        <w:rPr>
          <w:rFonts w:ascii="Times New Roman" w:eastAsia="Times New Roman" w:hAnsi="Times New Roman" w:cs="Times New Roman"/>
          <w:color w:val="333333"/>
          <w:sz w:val="24"/>
          <w:szCs w:val="24"/>
          <w:lang w:eastAsia="en-IN"/>
        </w:rPr>
        <w:t>favourite</w:t>
      </w:r>
      <w:r w:rsidRPr="007A69AA">
        <w:rPr>
          <w:rFonts w:ascii="Times New Roman" w:eastAsia="Times New Roman" w:hAnsi="Times New Roman" w:cs="Times New Roman"/>
          <w:color w:val="333333"/>
          <w:sz w:val="24"/>
          <w:szCs w:val="24"/>
          <w:lang w:eastAsia="en-IN"/>
        </w:rPr>
        <w:t xml:space="preserve"> cup of </w:t>
      </w:r>
      <w:r w:rsidR="00D47F80" w:rsidRPr="007A69AA">
        <w:rPr>
          <w:rFonts w:ascii="Times New Roman" w:eastAsia="Times New Roman" w:hAnsi="Times New Roman" w:cs="Times New Roman"/>
          <w:color w:val="333333"/>
          <w:sz w:val="24"/>
          <w:szCs w:val="24"/>
          <w:lang w:eastAsia="en-IN"/>
        </w:rPr>
        <w:t>cocoa, might</w:t>
      </w:r>
      <w:r w:rsidRPr="007A69AA">
        <w:rPr>
          <w:rFonts w:ascii="Times New Roman" w:eastAsia="Times New Roman" w:hAnsi="Times New Roman" w:cs="Times New Roman"/>
          <w:color w:val="333333"/>
          <w:sz w:val="24"/>
          <w:szCs w:val="24"/>
          <w:lang w:eastAsia="en-IN"/>
        </w:rPr>
        <w:t xml:space="preserve"> </w:t>
      </w:r>
      <w:r w:rsidR="00D47F80" w:rsidRPr="007A69AA">
        <w:rPr>
          <w:rFonts w:ascii="Times New Roman" w:eastAsia="Times New Roman" w:hAnsi="Times New Roman" w:cs="Times New Roman"/>
          <w:color w:val="333333"/>
          <w:sz w:val="24"/>
          <w:szCs w:val="24"/>
          <w:lang w:eastAsia="en-IN"/>
        </w:rPr>
        <w:t>drink an</w:t>
      </w:r>
      <w:r w:rsidRPr="007A69AA">
        <w:rPr>
          <w:rFonts w:ascii="Times New Roman" w:eastAsia="Times New Roman" w:hAnsi="Times New Roman" w:cs="Times New Roman"/>
          <w:color w:val="333333"/>
          <w:sz w:val="24"/>
          <w:szCs w:val="24"/>
          <w:lang w:eastAsia="en-IN"/>
        </w:rPr>
        <w:t xml:space="preserve"> ice cold beer.</w:t>
      </w:r>
    </w:p>
    <w:p w:rsidR="007A69AA" w:rsidRDefault="007A69AA" w:rsidP="007A69AA">
      <w:pPr>
        <w:spacing w:after="332" w:line="332" w:lineRule="atLeast"/>
        <w:textAlignment w:val="baseline"/>
        <w:rPr>
          <w:rFonts w:ascii="Times New Roman" w:eastAsia="Times New Roman" w:hAnsi="Times New Roman" w:cs="Times New Roman"/>
          <w:color w:val="333333"/>
          <w:sz w:val="24"/>
          <w:szCs w:val="24"/>
          <w:lang w:eastAsia="en-IN"/>
        </w:rPr>
      </w:pPr>
      <w:r w:rsidRPr="007A69AA">
        <w:rPr>
          <w:rFonts w:ascii="Times New Roman" w:eastAsia="Times New Roman" w:hAnsi="Times New Roman" w:cs="Times New Roman"/>
          <w:color w:val="333333"/>
          <w:sz w:val="24"/>
          <w:szCs w:val="24"/>
          <w:lang w:eastAsia="en-IN"/>
        </w:rPr>
        <w:t>I am eagerly anticipating the release of the new book! All the mysteries surrounding the outcome will come to rest after its release.</w:t>
      </w:r>
    </w:p>
    <w:p w:rsidR="00416685" w:rsidRDefault="00416685" w:rsidP="007A69AA">
      <w:pPr>
        <w:spacing w:after="332" w:line="332" w:lineRule="atLeast"/>
        <w:textAlignment w:val="baseline"/>
        <w:rPr>
          <w:rFonts w:ascii="Times New Roman" w:eastAsia="Times New Roman" w:hAnsi="Times New Roman" w:cs="Times New Roman"/>
          <w:color w:val="333333"/>
          <w:sz w:val="24"/>
          <w:szCs w:val="24"/>
          <w:lang w:eastAsia="en-IN"/>
        </w:rPr>
      </w:pPr>
    </w:p>
    <w:p w:rsidR="00416685" w:rsidRPr="007A69AA" w:rsidRDefault="00416685" w:rsidP="00416685">
      <w:pPr>
        <w:spacing w:after="332" w:line="332" w:lineRule="atLeast"/>
        <w:jc w:val="center"/>
        <w:textAlignment w:val="baseline"/>
        <w:rPr>
          <w:rFonts w:ascii="Times New Roman" w:eastAsia="Times New Roman" w:hAnsi="Times New Roman" w:cs="Times New Roman"/>
          <w:color w:val="333333"/>
          <w:sz w:val="24"/>
          <w:szCs w:val="24"/>
          <w:lang w:eastAsia="en-IN"/>
        </w:rPr>
      </w:pPr>
    </w:p>
    <w:p w:rsidR="00E80171" w:rsidRPr="007A69AA" w:rsidRDefault="00416685">
      <w:pPr>
        <w:rPr>
          <w:rFonts w:ascii="Times New Roman" w:hAnsi="Times New Roman" w:cs="Times New Roman"/>
          <w:sz w:val="24"/>
          <w:szCs w:val="24"/>
        </w:rPr>
      </w:pPr>
      <w:r>
        <w:rPr>
          <w:noProof/>
          <w:lang w:eastAsia="en-IN"/>
        </w:rPr>
        <w:drawing>
          <wp:inline distT="0" distB="0" distL="0" distR="0">
            <wp:extent cx="5424805" cy="3463925"/>
            <wp:effectExtent l="19050" t="0" r="4445" b="0"/>
            <wp:docPr id="3" name="irc_mi" descr="http://2.bp.blogspot.com/_5p3lUJPGJZQ/TGDmxT3KI6I/AAAAAAAAFbk/--XrVRfUQCw/s800/poir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bp.blogspot.com/_5p3lUJPGJZQ/TGDmxT3KI6I/AAAAAAAAFbk/--XrVRfUQCw/s800/poirot2.jpg"/>
                    <pic:cNvPicPr>
                      <a:picLocks noChangeAspect="1" noChangeArrowheads="1"/>
                    </pic:cNvPicPr>
                  </pic:nvPicPr>
                  <pic:blipFill>
                    <a:blip r:embed="rId6" cstate="print"/>
                    <a:srcRect/>
                    <a:stretch>
                      <a:fillRect/>
                    </a:stretch>
                  </pic:blipFill>
                  <pic:spPr bwMode="auto">
                    <a:xfrm>
                      <a:off x="0" y="0"/>
                      <a:ext cx="5424805" cy="3463925"/>
                    </a:xfrm>
                    <a:prstGeom prst="rect">
                      <a:avLst/>
                    </a:prstGeom>
                    <a:noFill/>
                    <a:ln w="9525">
                      <a:noFill/>
                      <a:miter lim="800000"/>
                      <a:headEnd/>
                      <a:tailEnd/>
                    </a:ln>
                  </pic:spPr>
                </pic:pic>
              </a:graphicData>
            </a:graphic>
          </wp:inline>
        </w:drawing>
      </w:r>
    </w:p>
    <w:sectPr w:rsidR="00E80171" w:rsidRPr="007A69AA" w:rsidSect="00E801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A69AA"/>
    <w:rsid w:val="00005537"/>
    <w:rsid w:val="00011D4C"/>
    <w:rsid w:val="00040189"/>
    <w:rsid w:val="00052F5E"/>
    <w:rsid w:val="00081681"/>
    <w:rsid w:val="000B6334"/>
    <w:rsid w:val="000D37A5"/>
    <w:rsid w:val="000D5A9F"/>
    <w:rsid w:val="00104B25"/>
    <w:rsid w:val="00122247"/>
    <w:rsid w:val="00122A85"/>
    <w:rsid w:val="001370FC"/>
    <w:rsid w:val="0014390E"/>
    <w:rsid w:val="00171206"/>
    <w:rsid w:val="001B228D"/>
    <w:rsid w:val="001F1BCE"/>
    <w:rsid w:val="00204F9E"/>
    <w:rsid w:val="002140A3"/>
    <w:rsid w:val="00227525"/>
    <w:rsid w:val="0023674B"/>
    <w:rsid w:val="002778DA"/>
    <w:rsid w:val="00281334"/>
    <w:rsid w:val="002934E9"/>
    <w:rsid w:val="002A7BD6"/>
    <w:rsid w:val="002C4389"/>
    <w:rsid w:val="002D7D81"/>
    <w:rsid w:val="002E4450"/>
    <w:rsid w:val="00314CF8"/>
    <w:rsid w:val="00332864"/>
    <w:rsid w:val="003440D1"/>
    <w:rsid w:val="003701AA"/>
    <w:rsid w:val="003833DE"/>
    <w:rsid w:val="003B09B0"/>
    <w:rsid w:val="003B28D9"/>
    <w:rsid w:val="003E5FA1"/>
    <w:rsid w:val="003F604F"/>
    <w:rsid w:val="00401177"/>
    <w:rsid w:val="00416685"/>
    <w:rsid w:val="00421121"/>
    <w:rsid w:val="004230C8"/>
    <w:rsid w:val="00435B0B"/>
    <w:rsid w:val="00435BAD"/>
    <w:rsid w:val="00441215"/>
    <w:rsid w:val="00466CAE"/>
    <w:rsid w:val="00467971"/>
    <w:rsid w:val="004E01F2"/>
    <w:rsid w:val="004F2CDB"/>
    <w:rsid w:val="004F4634"/>
    <w:rsid w:val="005053B6"/>
    <w:rsid w:val="00507D51"/>
    <w:rsid w:val="00511944"/>
    <w:rsid w:val="00523F98"/>
    <w:rsid w:val="00541662"/>
    <w:rsid w:val="00545EFB"/>
    <w:rsid w:val="00614BE5"/>
    <w:rsid w:val="00622F6D"/>
    <w:rsid w:val="0067313E"/>
    <w:rsid w:val="006968C1"/>
    <w:rsid w:val="00696EDC"/>
    <w:rsid w:val="006E33A5"/>
    <w:rsid w:val="006F2E93"/>
    <w:rsid w:val="006F572D"/>
    <w:rsid w:val="00764D89"/>
    <w:rsid w:val="007653C8"/>
    <w:rsid w:val="0078599C"/>
    <w:rsid w:val="007A0761"/>
    <w:rsid w:val="007A5F6E"/>
    <w:rsid w:val="007A69AA"/>
    <w:rsid w:val="00826AC8"/>
    <w:rsid w:val="00832E7F"/>
    <w:rsid w:val="00851850"/>
    <w:rsid w:val="008554B6"/>
    <w:rsid w:val="00876B77"/>
    <w:rsid w:val="008B4409"/>
    <w:rsid w:val="008E4C8E"/>
    <w:rsid w:val="008E7C02"/>
    <w:rsid w:val="009056F4"/>
    <w:rsid w:val="0094225E"/>
    <w:rsid w:val="00966C4D"/>
    <w:rsid w:val="00972A03"/>
    <w:rsid w:val="009900E7"/>
    <w:rsid w:val="009D7010"/>
    <w:rsid w:val="009E2D0E"/>
    <w:rsid w:val="009F1968"/>
    <w:rsid w:val="00A370BB"/>
    <w:rsid w:val="00A371F7"/>
    <w:rsid w:val="00A51FA2"/>
    <w:rsid w:val="00A63477"/>
    <w:rsid w:val="00A758E2"/>
    <w:rsid w:val="00A845A3"/>
    <w:rsid w:val="00AB209A"/>
    <w:rsid w:val="00AC3179"/>
    <w:rsid w:val="00AC36AA"/>
    <w:rsid w:val="00B258E9"/>
    <w:rsid w:val="00B31541"/>
    <w:rsid w:val="00BA3080"/>
    <w:rsid w:val="00BB34BE"/>
    <w:rsid w:val="00BB7FC8"/>
    <w:rsid w:val="00BD262D"/>
    <w:rsid w:val="00C30909"/>
    <w:rsid w:val="00C805D9"/>
    <w:rsid w:val="00C8076A"/>
    <w:rsid w:val="00C87500"/>
    <w:rsid w:val="00CF4F2E"/>
    <w:rsid w:val="00D01DA5"/>
    <w:rsid w:val="00D05C61"/>
    <w:rsid w:val="00D47F80"/>
    <w:rsid w:val="00D5756A"/>
    <w:rsid w:val="00D62A3F"/>
    <w:rsid w:val="00D6453D"/>
    <w:rsid w:val="00D65923"/>
    <w:rsid w:val="00D82293"/>
    <w:rsid w:val="00DA03BC"/>
    <w:rsid w:val="00DF4F2E"/>
    <w:rsid w:val="00E16B70"/>
    <w:rsid w:val="00E25536"/>
    <w:rsid w:val="00E77A2E"/>
    <w:rsid w:val="00E80171"/>
    <w:rsid w:val="00E82847"/>
    <w:rsid w:val="00ED0555"/>
    <w:rsid w:val="00ED2CCB"/>
    <w:rsid w:val="00ED4D73"/>
    <w:rsid w:val="00F408C1"/>
    <w:rsid w:val="00F67088"/>
    <w:rsid w:val="00F67A9D"/>
    <w:rsid w:val="00FC295D"/>
    <w:rsid w:val="00FE1D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9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9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8340928">
      <w:bodyDiv w:val="1"/>
      <w:marLeft w:val="0"/>
      <w:marRight w:val="0"/>
      <w:marTop w:val="0"/>
      <w:marBottom w:val="0"/>
      <w:divBdr>
        <w:top w:val="none" w:sz="0" w:space="0" w:color="auto"/>
        <w:left w:val="none" w:sz="0" w:space="0" w:color="auto"/>
        <w:bottom w:val="none" w:sz="0" w:space="0" w:color="auto"/>
        <w:right w:val="none" w:sz="0" w:space="0" w:color="auto"/>
      </w:divBdr>
      <w:divsChild>
        <w:div w:id="69720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044447-A80C-4E7E-BC60-5D43C30A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1346</Characters>
  <Application>Microsoft Office Word</Application>
  <DocSecurity>0</DocSecurity>
  <Lines>11</Lines>
  <Paragraphs>3</Paragraphs>
  <ScaleCrop>false</ScaleCrop>
  <Company>Hewlett-Packard</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bhanushee</dc:creator>
  <cp:lastModifiedBy>Dharvi2</cp:lastModifiedBy>
  <cp:revision>3</cp:revision>
  <dcterms:created xsi:type="dcterms:W3CDTF">2013-11-23T14:48:00Z</dcterms:created>
  <dcterms:modified xsi:type="dcterms:W3CDTF">2013-11-23T19:16:00Z</dcterms:modified>
</cp:coreProperties>
</file>