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D68" w:rsidRPr="004B5423" w:rsidRDefault="004B5423" w:rsidP="004B5423">
      <w:pPr>
        <w:jc w:val="center"/>
        <w:rPr>
          <w:rFonts w:ascii="Cambria" w:hAnsi="Cambria" w:cs="Arial"/>
          <w:color w:val="222222"/>
          <w:sz w:val="40"/>
          <w:szCs w:val="40"/>
          <w:shd w:val="clear" w:color="auto" w:fill="FFFFFF"/>
        </w:rPr>
      </w:pPr>
      <w:r w:rsidRPr="004B5423">
        <w:rPr>
          <w:rFonts w:ascii="Cambria" w:hAnsi="Cambria" w:cs="Arial"/>
          <w:color w:val="222222"/>
          <w:sz w:val="40"/>
          <w:szCs w:val="40"/>
          <w:shd w:val="clear" w:color="auto" w:fill="FFFFFF"/>
        </w:rPr>
        <w:t>A GOOD MANAGER</w:t>
      </w:r>
    </w:p>
    <w:p w:rsidR="001B5D68" w:rsidRDefault="001B5D68" w:rsidP="004B5423">
      <w:pPr>
        <w:jc w:val="right"/>
        <w:rPr>
          <w:rFonts w:ascii="Cambria" w:hAnsi="Cambria" w:cs="Arial"/>
          <w:color w:val="222222"/>
          <w:sz w:val="20"/>
          <w:szCs w:val="20"/>
          <w:shd w:val="clear" w:color="auto" w:fill="FFFFFF"/>
        </w:rPr>
      </w:pPr>
      <w:r w:rsidRPr="004B5423">
        <w:rPr>
          <w:rFonts w:ascii="Cambria" w:hAnsi="Cambria" w:cs="Arial"/>
          <w:color w:val="222222"/>
          <w:sz w:val="20"/>
          <w:szCs w:val="20"/>
          <w:shd w:val="clear" w:color="auto" w:fill="FFFFFF"/>
        </w:rPr>
        <w:t xml:space="preserve">-by </w:t>
      </w:r>
      <w:proofErr w:type="spellStart"/>
      <w:r w:rsidRPr="004B5423">
        <w:rPr>
          <w:rFonts w:ascii="Cambria" w:hAnsi="Cambria" w:cs="Arial"/>
          <w:color w:val="222222"/>
          <w:sz w:val="20"/>
          <w:szCs w:val="20"/>
          <w:shd w:val="clear" w:color="auto" w:fill="FFFFFF"/>
        </w:rPr>
        <w:t>Pulkit</w:t>
      </w:r>
      <w:proofErr w:type="spellEnd"/>
      <w:r w:rsidRPr="004B5423">
        <w:rPr>
          <w:rFonts w:ascii="Cambria" w:hAnsi="Cambria" w:cs="Arial"/>
          <w:color w:val="222222"/>
          <w:sz w:val="20"/>
          <w:szCs w:val="20"/>
          <w:shd w:val="clear" w:color="auto" w:fill="FFFFFF"/>
        </w:rPr>
        <w:t xml:space="preserve"> </w:t>
      </w:r>
      <w:proofErr w:type="spellStart"/>
      <w:r w:rsidRPr="004B5423">
        <w:rPr>
          <w:rFonts w:ascii="Cambria" w:hAnsi="Cambria" w:cs="Arial"/>
          <w:color w:val="222222"/>
          <w:sz w:val="20"/>
          <w:szCs w:val="20"/>
          <w:shd w:val="clear" w:color="auto" w:fill="FFFFFF"/>
        </w:rPr>
        <w:t>Sharma</w:t>
      </w:r>
      <w:proofErr w:type="gramStart"/>
      <w:r w:rsidR="004B5423">
        <w:rPr>
          <w:rFonts w:ascii="Cambria" w:hAnsi="Cambria" w:cs="Arial"/>
          <w:color w:val="222222"/>
          <w:sz w:val="20"/>
          <w:szCs w:val="20"/>
          <w:shd w:val="clear" w:color="auto" w:fill="FFFFFF"/>
        </w:rPr>
        <w:t>,EEE</w:t>
      </w:r>
      <w:proofErr w:type="spellEnd"/>
      <w:proofErr w:type="gramEnd"/>
      <w:r w:rsidR="004B5423">
        <w:rPr>
          <w:rFonts w:ascii="Cambria" w:hAnsi="Cambria" w:cs="Arial"/>
          <w:color w:val="222222"/>
          <w:sz w:val="20"/>
          <w:szCs w:val="20"/>
          <w:shd w:val="clear" w:color="auto" w:fill="FFFFFF"/>
        </w:rPr>
        <w:t xml:space="preserve"> 2</w:t>
      </w:r>
      <w:r w:rsidR="004B5423" w:rsidRPr="004B5423">
        <w:rPr>
          <w:rFonts w:ascii="Cambria" w:hAnsi="Cambria" w:cs="Arial"/>
          <w:color w:val="222222"/>
          <w:sz w:val="20"/>
          <w:szCs w:val="20"/>
          <w:shd w:val="clear" w:color="auto" w:fill="FFFFFF"/>
          <w:vertAlign w:val="superscript"/>
        </w:rPr>
        <w:t>nd</w:t>
      </w:r>
      <w:r w:rsidR="004B5423">
        <w:rPr>
          <w:rFonts w:ascii="Cambria" w:hAnsi="Cambria" w:cs="Arial"/>
          <w:color w:val="222222"/>
          <w:sz w:val="20"/>
          <w:szCs w:val="20"/>
          <w:shd w:val="clear" w:color="auto" w:fill="FFFFFF"/>
        </w:rPr>
        <w:t xml:space="preserve"> year, BVCOE</w:t>
      </w:r>
    </w:p>
    <w:p w:rsidR="00766084" w:rsidRPr="004B5423" w:rsidRDefault="00766084" w:rsidP="00766084">
      <w:pPr>
        <w:jc w:val="center"/>
        <w:rPr>
          <w:rFonts w:ascii="Cambria" w:hAnsi="Cambria" w:cs="Arial"/>
          <w:color w:val="222222"/>
          <w:sz w:val="20"/>
          <w:szCs w:val="20"/>
          <w:shd w:val="clear" w:color="auto" w:fill="FFFFFF"/>
        </w:rPr>
      </w:pPr>
      <w:r w:rsidRPr="00766084">
        <w:rPr>
          <w:rFonts w:ascii="Cambria" w:hAnsi="Cambria" w:cs="Arial"/>
          <w:noProof/>
          <w:color w:val="222222"/>
          <w:sz w:val="20"/>
          <w:szCs w:val="20"/>
          <w:shd w:val="clear" w:color="auto" w:fill="FFFFFF"/>
        </w:rPr>
        <w:drawing>
          <wp:inline distT="0" distB="0" distL="0" distR="0">
            <wp:extent cx="3733800" cy="2790776"/>
            <wp:effectExtent l="19050" t="0" r="0" b="0"/>
            <wp:docPr id="3" name="Picture 0" descr="bigger-version-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ger-version-md.png"/>
                    <pic:cNvPicPr/>
                  </pic:nvPicPr>
                  <pic:blipFill>
                    <a:blip r:embed="rId5" cstate="print"/>
                    <a:stretch>
                      <a:fillRect/>
                    </a:stretch>
                  </pic:blipFill>
                  <pic:spPr>
                    <a:xfrm>
                      <a:off x="0" y="0"/>
                      <a:ext cx="3740936" cy="2796110"/>
                    </a:xfrm>
                    <a:prstGeom prst="rect">
                      <a:avLst/>
                    </a:prstGeom>
                  </pic:spPr>
                </pic:pic>
              </a:graphicData>
            </a:graphic>
          </wp:inline>
        </w:drawing>
      </w:r>
    </w:p>
    <w:p w:rsidR="001B5D68" w:rsidRDefault="001B5D68" w:rsidP="00766084">
      <w:pPr>
        <w:jc w:val="center"/>
        <w:rPr>
          <w:rFonts w:ascii="Arial" w:hAnsi="Arial" w:cs="Arial"/>
          <w:color w:val="222222"/>
          <w:shd w:val="clear" w:color="auto" w:fill="FFFFFF"/>
        </w:rPr>
      </w:pPr>
    </w:p>
    <w:p w:rsidR="009D1AAF" w:rsidRPr="004B5423" w:rsidRDefault="009D1AAF" w:rsidP="009D1AAF">
      <w:pPr>
        <w:rPr>
          <w:rFonts w:ascii="Times New Roman" w:hAnsi="Times New Roman" w:cs="Times New Roman"/>
          <w:color w:val="222222"/>
          <w:sz w:val="24"/>
          <w:szCs w:val="24"/>
          <w:shd w:val="clear" w:color="auto" w:fill="FFFFFF"/>
        </w:rPr>
      </w:pPr>
      <w:r w:rsidRPr="004B5423">
        <w:rPr>
          <w:rFonts w:ascii="Times New Roman" w:hAnsi="Times New Roman" w:cs="Times New Roman"/>
          <w:color w:val="222222"/>
          <w:sz w:val="24"/>
          <w:szCs w:val="24"/>
          <w:shd w:val="clear" w:color="auto" w:fill="FFFFFF"/>
        </w:rPr>
        <w:t>“Leadership is doing the right things, Management is doing the things right” - Peter Drucker</w:t>
      </w:r>
    </w:p>
    <w:p w:rsidR="00D91D32" w:rsidRPr="004B5423" w:rsidRDefault="00D91D32">
      <w:pPr>
        <w:rPr>
          <w:rFonts w:ascii="Times New Roman" w:hAnsi="Times New Roman" w:cs="Times New Roman"/>
          <w:color w:val="222222"/>
          <w:sz w:val="24"/>
          <w:szCs w:val="24"/>
          <w:shd w:val="clear" w:color="auto" w:fill="FFFFFF"/>
        </w:rPr>
      </w:pPr>
      <w:r w:rsidRPr="004B5423">
        <w:rPr>
          <w:rFonts w:ascii="Times New Roman" w:hAnsi="Times New Roman" w:cs="Times New Roman"/>
          <w:color w:val="222222"/>
          <w:sz w:val="24"/>
          <w:szCs w:val="24"/>
          <w:shd w:val="clear" w:color="auto" w:fill="FFFFFF"/>
        </w:rPr>
        <w:t>Leadership of course is a quality necessary to cataly</w:t>
      </w:r>
      <w:r w:rsidR="00854B16">
        <w:rPr>
          <w:rFonts w:ascii="Times New Roman" w:hAnsi="Times New Roman" w:cs="Times New Roman"/>
          <w:color w:val="222222"/>
          <w:sz w:val="24"/>
          <w:szCs w:val="24"/>
          <w:shd w:val="clear" w:color="auto" w:fill="FFFFFF"/>
        </w:rPr>
        <w:t xml:space="preserve">ze a team’s progress, but is </w:t>
      </w:r>
      <w:r w:rsidRPr="004B5423">
        <w:rPr>
          <w:rFonts w:ascii="Times New Roman" w:hAnsi="Times New Roman" w:cs="Times New Roman"/>
          <w:color w:val="222222"/>
          <w:sz w:val="24"/>
          <w:szCs w:val="24"/>
          <w:shd w:val="clear" w:color="auto" w:fill="FFFFFF"/>
        </w:rPr>
        <w:t>efficient leadership enough for organizational su</w:t>
      </w:r>
      <w:r w:rsidR="00854B16">
        <w:rPr>
          <w:rFonts w:ascii="Times New Roman" w:hAnsi="Times New Roman" w:cs="Times New Roman"/>
          <w:color w:val="222222"/>
          <w:sz w:val="24"/>
          <w:szCs w:val="24"/>
          <w:shd w:val="clear" w:color="auto" w:fill="FFFFFF"/>
        </w:rPr>
        <w:t xml:space="preserve">ccess? The answer is NO. Solely, </w:t>
      </w:r>
      <w:r w:rsidRPr="004B5423">
        <w:rPr>
          <w:rFonts w:ascii="Times New Roman" w:hAnsi="Times New Roman" w:cs="Times New Roman"/>
          <w:color w:val="222222"/>
          <w:sz w:val="24"/>
          <w:szCs w:val="24"/>
          <w:shd w:val="clear" w:color="auto" w:fill="FFFFFF"/>
        </w:rPr>
        <w:t>leadership qualities might even instigate “cath</w:t>
      </w:r>
      <w:r w:rsidR="00854B16">
        <w:rPr>
          <w:rFonts w:ascii="Times New Roman" w:hAnsi="Times New Roman" w:cs="Times New Roman"/>
          <w:color w:val="222222"/>
          <w:sz w:val="24"/>
          <w:szCs w:val="24"/>
          <w:shd w:val="clear" w:color="auto" w:fill="FFFFFF"/>
        </w:rPr>
        <w:t xml:space="preserve">edra mea </w:t>
      </w:r>
      <w:proofErr w:type="spellStart"/>
      <w:r w:rsidR="00854B16">
        <w:rPr>
          <w:rFonts w:ascii="Times New Roman" w:hAnsi="Times New Roman" w:cs="Times New Roman"/>
          <w:color w:val="222222"/>
          <w:sz w:val="24"/>
          <w:szCs w:val="24"/>
          <w:shd w:val="clear" w:color="auto" w:fill="FFFFFF"/>
        </w:rPr>
        <w:t>regulae</w:t>
      </w:r>
      <w:proofErr w:type="spellEnd"/>
      <w:r w:rsidR="00854B16">
        <w:rPr>
          <w:rFonts w:ascii="Times New Roman" w:hAnsi="Times New Roman" w:cs="Times New Roman"/>
          <w:color w:val="222222"/>
          <w:sz w:val="24"/>
          <w:szCs w:val="24"/>
          <w:shd w:val="clear" w:color="auto" w:fill="FFFFFF"/>
        </w:rPr>
        <w:t xml:space="preserve"> </w:t>
      </w:r>
      <w:proofErr w:type="spellStart"/>
      <w:r w:rsidR="00854B16">
        <w:rPr>
          <w:rFonts w:ascii="Times New Roman" w:hAnsi="Times New Roman" w:cs="Times New Roman"/>
          <w:color w:val="222222"/>
          <w:sz w:val="24"/>
          <w:szCs w:val="24"/>
          <w:shd w:val="clear" w:color="auto" w:fill="FFFFFF"/>
        </w:rPr>
        <w:t>meae</w:t>
      </w:r>
      <w:proofErr w:type="spellEnd"/>
      <w:r w:rsidR="00854B16">
        <w:rPr>
          <w:rFonts w:ascii="Times New Roman" w:hAnsi="Times New Roman" w:cs="Times New Roman"/>
          <w:color w:val="222222"/>
          <w:sz w:val="24"/>
          <w:szCs w:val="24"/>
          <w:shd w:val="clear" w:color="auto" w:fill="FFFFFF"/>
        </w:rPr>
        <w:t>” attitude.</w:t>
      </w:r>
      <w:r w:rsidR="008F4176" w:rsidRPr="004B5423">
        <w:rPr>
          <w:rFonts w:ascii="Times New Roman" w:hAnsi="Times New Roman" w:cs="Times New Roman"/>
          <w:color w:val="222222"/>
          <w:sz w:val="24"/>
          <w:szCs w:val="24"/>
          <w:shd w:val="clear" w:color="auto" w:fill="FFFFFF"/>
        </w:rPr>
        <w:t xml:space="preserve"> </w:t>
      </w:r>
      <w:r w:rsidRPr="004B5423">
        <w:rPr>
          <w:rFonts w:ascii="Times New Roman" w:hAnsi="Times New Roman" w:cs="Times New Roman"/>
          <w:color w:val="222222"/>
          <w:sz w:val="24"/>
          <w:szCs w:val="24"/>
          <w:shd w:val="clear" w:color="auto" w:fill="FFFFFF"/>
        </w:rPr>
        <w:t xml:space="preserve">Adept leadership might be important for energizing &amp; mobilizing the team but management is the quality that sails the team through. Need for smooth structural functioning necessitates -effective Management. </w:t>
      </w:r>
    </w:p>
    <w:p w:rsidR="009D1AAF" w:rsidRPr="004B5423" w:rsidRDefault="009D1AAF">
      <w:pPr>
        <w:rPr>
          <w:rFonts w:ascii="Times New Roman" w:hAnsi="Times New Roman" w:cs="Times New Roman"/>
          <w:color w:val="222222"/>
          <w:sz w:val="24"/>
          <w:szCs w:val="24"/>
          <w:shd w:val="clear" w:color="auto" w:fill="FFFFFF"/>
        </w:rPr>
      </w:pPr>
      <w:r w:rsidRPr="004B5423">
        <w:rPr>
          <w:rFonts w:ascii="Times New Roman" w:hAnsi="Times New Roman" w:cs="Times New Roman"/>
          <w:color w:val="222222"/>
          <w:sz w:val="24"/>
          <w:szCs w:val="24"/>
          <w:shd w:val="clear" w:color="auto" w:fill="FFFFFF"/>
        </w:rPr>
        <w:t xml:space="preserve">         A lot of people have</w:t>
      </w:r>
      <w:r w:rsidR="00854B16">
        <w:rPr>
          <w:rFonts w:ascii="Times New Roman" w:hAnsi="Times New Roman" w:cs="Times New Roman"/>
          <w:color w:val="222222"/>
          <w:sz w:val="24"/>
          <w:szCs w:val="24"/>
          <w:shd w:val="clear" w:color="auto" w:fill="FFFFFF"/>
        </w:rPr>
        <w:t xml:space="preserve"> their desktops and drawers cluttered with random stuff; junk</w:t>
      </w:r>
      <w:r w:rsidRPr="004B5423">
        <w:rPr>
          <w:rFonts w:ascii="Times New Roman" w:hAnsi="Times New Roman" w:cs="Times New Roman"/>
          <w:color w:val="222222"/>
          <w:sz w:val="24"/>
          <w:szCs w:val="24"/>
          <w:shd w:val="clear" w:color="auto" w:fill="FFFFFF"/>
        </w:rPr>
        <w:t xml:space="preserve"> they might not even require for quite long or possibly might not </w:t>
      </w:r>
      <w:r w:rsidR="00854B16">
        <w:rPr>
          <w:rFonts w:ascii="Times New Roman" w:hAnsi="Times New Roman" w:cs="Times New Roman"/>
          <w:color w:val="222222"/>
          <w:sz w:val="24"/>
          <w:szCs w:val="24"/>
          <w:shd w:val="clear" w:color="auto" w:fill="FFFFFF"/>
        </w:rPr>
        <w:t>need them at all. By not paying</w:t>
      </w:r>
      <w:r w:rsidRPr="004B5423">
        <w:rPr>
          <w:rFonts w:ascii="Times New Roman" w:hAnsi="Times New Roman" w:cs="Times New Roman"/>
          <w:color w:val="222222"/>
          <w:sz w:val="24"/>
          <w:szCs w:val="24"/>
          <w:shd w:val="clear" w:color="auto" w:fill="FFFFFF"/>
        </w:rPr>
        <w:t xml:space="preserve"> attention to</w:t>
      </w:r>
      <w:r w:rsidR="00854B16">
        <w:rPr>
          <w:rFonts w:ascii="Times New Roman" w:hAnsi="Times New Roman" w:cs="Times New Roman"/>
          <w:color w:val="222222"/>
          <w:sz w:val="24"/>
          <w:szCs w:val="24"/>
          <w:shd w:val="clear" w:color="auto" w:fill="FFFFFF"/>
        </w:rPr>
        <w:t xml:space="preserve"> this</w:t>
      </w:r>
      <w:r w:rsidRPr="004B5423">
        <w:rPr>
          <w:rFonts w:ascii="Times New Roman" w:hAnsi="Times New Roman" w:cs="Times New Roman"/>
          <w:color w:val="222222"/>
          <w:sz w:val="24"/>
          <w:szCs w:val="24"/>
          <w:shd w:val="clear" w:color="auto" w:fill="FFFFFF"/>
        </w:rPr>
        <w:t xml:space="preserve"> disorganization of their items they might pretend to have saved time but t</w:t>
      </w:r>
      <w:r w:rsidR="00854B16">
        <w:rPr>
          <w:rFonts w:ascii="Times New Roman" w:hAnsi="Times New Roman" w:cs="Times New Roman"/>
          <w:color w:val="222222"/>
          <w:sz w:val="24"/>
          <w:szCs w:val="24"/>
          <w:shd w:val="clear" w:color="auto" w:fill="FFFFFF"/>
        </w:rPr>
        <w:t>hey will actually have prolonged</w:t>
      </w:r>
      <w:r w:rsidRPr="004B5423">
        <w:rPr>
          <w:rFonts w:ascii="Times New Roman" w:hAnsi="Times New Roman" w:cs="Times New Roman"/>
          <w:color w:val="222222"/>
          <w:sz w:val="24"/>
          <w:szCs w:val="24"/>
          <w:shd w:val="clear" w:color="auto" w:fill="FFFFFF"/>
        </w:rPr>
        <w:t xml:space="preserve"> their tasks every time they go through all that debris to find something. The same is applicable to all aspects of our lives, be it while m</w:t>
      </w:r>
      <w:r w:rsidR="00854B16">
        <w:rPr>
          <w:rFonts w:ascii="Times New Roman" w:hAnsi="Times New Roman" w:cs="Times New Roman"/>
          <w:color w:val="222222"/>
          <w:sz w:val="24"/>
          <w:szCs w:val="24"/>
          <w:shd w:val="clear" w:color="auto" w:fill="FFFFFF"/>
        </w:rPr>
        <w:t>anaging time or while setting</w:t>
      </w:r>
      <w:r w:rsidRPr="004B5423">
        <w:rPr>
          <w:rFonts w:ascii="Times New Roman" w:hAnsi="Times New Roman" w:cs="Times New Roman"/>
          <w:color w:val="222222"/>
          <w:sz w:val="24"/>
          <w:szCs w:val="24"/>
          <w:shd w:val="clear" w:color="auto" w:fill="FFFFFF"/>
        </w:rPr>
        <w:t xml:space="preserve"> one</w:t>
      </w:r>
      <w:r w:rsidR="00854B16">
        <w:rPr>
          <w:rFonts w:ascii="Times New Roman" w:hAnsi="Times New Roman" w:cs="Times New Roman"/>
          <w:color w:val="222222"/>
          <w:sz w:val="24"/>
          <w:szCs w:val="24"/>
          <w:shd w:val="clear" w:color="auto" w:fill="FFFFFF"/>
        </w:rPr>
        <w:t>’</w:t>
      </w:r>
      <w:r w:rsidRPr="004B5423">
        <w:rPr>
          <w:rFonts w:ascii="Times New Roman" w:hAnsi="Times New Roman" w:cs="Times New Roman"/>
          <w:color w:val="222222"/>
          <w:sz w:val="24"/>
          <w:szCs w:val="24"/>
          <w:shd w:val="clear" w:color="auto" w:fill="FFFFFF"/>
        </w:rPr>
        <w:t xml:space="preserve">s priorities, managing academic goals or managing a team at professional front. </w:t>
      </w:r>
      <w:r w:rsidR="00854B16">
        <w:rPr>
          <w:rFonts w:ascii="Times New Roman" w:hAnsi="Times New Roman" w:cs="Times New Roman"/>
          <w:color w:val="222222"/>
          <w:sz w:val="24"/>
          <w:szCs w:val="24"/>
          <w:shd w:val="clear" w:color="auto" w:fill="FFFFFF"/>
        </w:rPr>
        <w:t>The things that</w:t>
      </w:r>
      <w:r w:rsidRPr="004B5423">
        <w:rPr>
          <w:rFonts w:ascii="Times New Roman" w:hAnsi="Times New Roman" w:cs="Times New Roman"/>
          <w:color w:val="222222"/>
          <w:sz w:val="24"/>
          <w:szCs w:val="24"/>
          <w:shd w:val="clear" w:color="auto" w:fill="FFFFFF"/>
        </w:rPr>
        <w:t xml:space="preserve"> we need to sort out this junk and mess off our lives and set our priorities straight, are deciphered as efficient managerial capabilities.</w:t>
      </w:r>
    </w:p>
    <w:p w:rsidR="004B5423" w:rsidRDefault="00766084" w:rsidP="004B5423">
      <w:pPr>
        <w:jc w:val="center"/>
        <w:rPr>
          <w:rFonts w:ascii="Times New Roman" w:hAnsi="Times New Roman" w:cs="Times New Roman"/>
          <w:color w:val="222222"/>
          <w:sz w:val="24"/>
          <w:szCs w:val="24"/>
          <w:shd w:val="clear" w:color="auto" w:fill="FFFFFF"/>
        </w:rPr>
      </w:pPr>
      <w:r w:rsidRPr="00766084">
        <w:rPr>
          <w:rFonts w:ascii="Times New Roman" w:hAnsi="Times New Roman" w:cs="Times New Roman"/>
          <w:noProof/>
          <w:color w:val="222222"/>
          <w:sz w:val="24"/>
          <w:szCs w:val="24"/>
          <w:shd w:val="clear" w:color="auto" w:fill="FFFFFF"/>
        </w:rPr>
        <w:lastRenderedPageBreak/>
        <w:drawing>
          <wp:inline distT="0" distB="0" distL="0" distR="0">
            <wp:extent cx="4223331" cy="2231327"/>
            <wp:effectExtent l="19050" t="0" r="5769" b="0"/>
            <wp:docPr id="4" name="Picture 1" descr="m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1.jpg"/>
                    <pic:cNvPicPr/>
                  </pic:nvPicPr>
                  <pic:blipFill>
                    <a:blip r:embed="rId6" cstate="print"/>
                    <a:stretch>
                      <a:fillRect/>
                    </a:stretch>
                  </pic:blipFill>
                  <pic:spPr>
                    <a:xfrm>
                      <a:off x="0" y="0"/>
                      <a:ext cx="4227777" cy="2233676"/>
                    </a:xfrm>
                    <a:prstGeom prst="rect">
                      <a:avLst/>
                    </a:prstGeom>
                  </pic:spPr>
                </pic:pic>
              </a:graphicData>
            </a:graphic>
          </wp:inline>
        </w:drawing>
      </w:r>
    </w:p>
    <w:p w:rsidR="009D1AAF" w:rsidRPr="004B5423" w:rsidRDefault="004B5423" w:rsidP="009D1AAF">
      <w:pPr>
        <w:rPr>
          <w:rFonts w:ascii="Times New Roman" w:eastAsia="Times New Roman" w:hAnsi="Times New Roman" w:cs="Times New Roman"/>
          <w:b/>
          <w:bCs/>
          <w:color w:val="000000"/>
          <w:sz w:val="24"/>
          <w:szCs w:val="24"/>
        </w:rPr>
      </w:pPr>
      <w:r>
        <w:rPr>
          <w:rFonts w:ascii="Times New Roman" w:hAnsi="Times New Roman" w:cs="Times New Roman"/>
          <w:color w:val="222222"/>
          <w:sz w:val="24"/>
          <w:szCs w:val="24"/>
          <w:shd w:val="clear" w:color="auto" w:fill="FFFFFF"/>
        </w:rPr>
        <w:t xml:space="preserve">      </w:t>
      </w:r>
      <w:r w:rsidR="009D1AAF" w:rsidRPr="004B5423">
        <w:rPr>
          <w:rFonts w:ascii="Times New Roman" w:hAnsi="Times New Roman" w:cs="Times New Roman"/>
          <w:color w:val="222222"/>
          <w:sz w:val="24"/>
          <w:szCs w:val="24"/>
          <w:shd w:val="clear" w:color="auto" w:fill="FFFFFF"/>
        </w:rPr>
        <w:t>While discussing effective management qu</w:t>
      </w:r>
      <w:r w:rsidR="00854B16">
        <w:rPr>
          <w:rFonts w:ascii="Times New Roman" w:hAnsi="Times New Roman" w:cs="Times New Roman"/>
          <w:color w:val="222222"/>
          <w:sz w:val="24"/>
          <w:szCs w:val="24"/>
          <w:shd w:val="clear" w:color="auto" w:fill="FFFFFF"/>
        </w:rPr>
        <w:t>alities, a debate often finds some room a</w:t>
      </w:r>
      <w:r w:rsidR="009D1AAF" w:rsidRPr="004B5423">
        <w:rPr>
          <w:rFonts w:ascii="Times New Roman" w:hAnsi="Times New Roman" w:cs="Times New Roman"/>
          <w:color w:val="222222"/>
          <w:sz w:val="24"/>
          <w:szCs w:val="24"/>
          <w:shd w:val="clear" w:color="auto" w:fill="FFFFFF"/>
        </w:rPr>
        <w:t>s</w:t>
      </w:r>
      <w:r w:rsidR="00854B16">
        <w:rPr>
          <w:rFonts w:ascii="Times New Roman" w:hAnsi="Times New Roman" w:cs="Times New Roman"/>
          <w:color w:val="222222"/>
          <w:sz w:val="24"/>
          <w:szCs w:val="24"/>
          <w:shd w:val="clear" w:color="auto" w:fill="FFFFFF"/>
        </w:rPr>
        <w:t xml:space="preserve"> to whether</w:t>
      </w:r>
      <w:r w:rsidR="009D1AAF" w:rsidRPr="004B5423">
        <w:rPr>
          <w:rFonts w:ascii="Times New Roman" w:hAnsi="Times New Roman" w:cs="Times New Roman"/>
          <w:color w:val="222222"/>
          <w:sz w:val="24"/>
          <w:szCs w:val="24"/>
          <w:shd w:val="clear" w:color="auto" w:fill="FFFFFF"/>
        </w:rPr>
        <w:t xml:space="preserve"> a manager</w:t>
      </w:r>
      <w:r w:rsidR="00854B16">
        <w:rPr>
          <w:rFonts w:ascii="Times New Roman" w:hAnsi="Times New Roman" w:cs="Times New Roman"/>
          <w:color w:val="222222"/>
          <w:sz w:val="24"/>
          <w:szCs w:val="24"/>
          <w:shd w:val="clear" w:color="auto" w:fill="FFFFFF"/>
        </w:rPr>
        <w:t xml:space="preserve"> is</w:t>
      </w:r>
      <w:r w:rsidR="009D1AAF" w:rsidRPr="004B5423">
        <w:rPr>
          <w:rFonts w:ascii="Times New Roman" w:hAnsi="Times New Roman" w:cs="Times New Roman"/>
          <w:color w:val="222222"/>
          <w:sz w:val="24"/>
          <w:szCs w:val="24"/>
          <w:shd w:val="clear" w:color="auto" w:fill="FFFFFF"/>
        </w:rPr>
        <w:t xml:space="preserve"> born-manager or nurtured? </w:t>
      </w:r>
      <w:r w:rsidR="00D91D32" w:rsidRPr="004B5423">
        <w:rPr>
          <w:rFonts w:ascii="Times New Roman" w:hAnsi="Times New Roman" w:cs="Times New Roman"/>
          <w:color w:val="222222"/>
          <w:sz w:val="24"/>
          <w:szCs w:val="24"/>
          <w:shd w:val="clear" w:color="auto" w:fill="FFFFFF"/>
        </w:rPr>
        <w:t xml:space="preserve">"A proficient manager is not made but born </w:t>
      </w:r>
      <w:r w:rsidR="009D1AAF" w:rsidRPr="004B5423">
        <w:rPr>
          <w:rFonts w:ascii="Times New Roman" w:hAnsi="Times New Roman" w:cs="Times New Roman"/>
          <w:color w:val="222222"/>
          <w:sz w:val="24"/>
          <w:szCs w:val="24"/>
          <w:shd w:val="clear" w:color="auto" w:fill="FFFFFF"/>
        </w:rPr>
        <w:t>a manager” a</w:t>
      </w:r>
      <w:r w:rsidR="00D91D32" w:rsidRPr="004B5423">
        <w:rPr>
          <w:rFonts w:ascii="Times New Roman" w:hAnsi="Times New Roman" w:cs="Times New Roman"/>
          <w:color w:val="222222"/>
          <w:sz w:val="24"/>
          <w:szCs w:val="24"/>
          <w:shd w:val="clear" w:color="auto" w:fill="FFFFFF"/>
        </w:rPr>
        <w:t xml:space="preserve"> person not so perspective would say might even use it as an excuse throughout his life. The Claims that great managers have their brains differently wired to others are common, thus disregarding the notion that skills can be taught or acquired</w:t>
      </w:r>
      <w:r w:rsidR="00854B16">
        <w:rPr>
          <w:rFonts w:ascii="Times New Roman" w:hAnsi="Times New Roman" w:cs="Times New Roman"/>
          <w:color w:val="222222"/>
          <w:sz w:val="24"/>
          <w:szCs w:val="24"/>
          <w:shd w:val="clear" w:color="auto" w:fill="FFFFFF"/>
        </w:rPr>
        <w:t>. However a sagacious</w:t>
      </w:r>
      <w:r w:rsidR="009D1AAF" w:rsidRPr="004B5423">
        <w:rPr>
          <w:rFonts w:ascii="Times New Roman" w:hAnsi="Times New Roman" w:cs="Times New Roman"/>
          <w:color w:val="222222"/>
          <w:sz w:val="24"/>
          <w:szCs w:val="24"/>
          <w:shd w:val="clear" w:color="auto" w:fill="FFFFFF"/>
        </w:rPr>
        <w:t xml:space="preserve"> person will tell you-</w:t>
      </w:r>
      <w:r w:rsidR="00D91D32" w:rsidRPr="004B5423">
        <w:rPr>
          <w:rFonts w:ascii="Times New Roman" w:hAnsi="Times New Roman" w:cs="Times New Roman"/>
          <w:color w:val="222222"/>
          <w:sz w:val="24"/>
          <w:szCs w:val="24"/>
          <w:shd w:val="clear" w:color="auto" w:fill="FFFFFF"/>
        </w:rPr>
        <w:t xml:space="preserve"> nobody is born with managerial abilities, nobody is born with ability to tackle issues or manage situations. They are the qualities that one acquires while growing, this is the growth which goes on throughout life, 'evolution' as we may call it. Talking of evolution, it depends on choices we make and opportunities that we grab on to. Managerial qualities, hence is harmless to say, are nurtured along time through the choices we make and opportunities we take.</w:t>
      </w:r>
      <w:r w:rsidR="00D91D32" w:rsidRPr="004B5423">
        <w:rPr>
          <w:rStyle w:val="apple-converted-space"/>
          <w:rFonts w:ascii="Times New Roman" w:hAnsi="Times New Roman" w:cs="Times New Roman"/>
          <w:color w:val="222222"/>
          <w:sz w:val="24"/>
          <w:szCs w:val="24"/>
          <w:shd w:val="clear" w:color="auto" w:fill="FFFFFF"/>
        </w:rPr>
        <w:t> </w:t>
      </w:r>
      <w:r w:rsidR="00D91D32" w:rsidRPr="004B5423">
        <w:rPr>
          <w:rFonts w:ascii="Times New Roman" w:hAnsi="Times New Roman" w:cs="Times New Roman"/>
          <w:color w:val="222222"/>
          <w:sz w:val="24"/>
          <w:szCs w:val="24"/>
          <w:shd w:val="clear" w:color="auto" w:fill="FFFFFF"/>
        </w:rPr>
        <w:t xml:space="preserve">Cultivating management capabilities involves evolving ones abilities in right direction. Right direction can be characterized by three initial steps, first, saying yes to opportunities with belief in oneself. Second, </w:t>
      </w:r>
      <w:r w:rsidR="009D1AAF" w:rsidRPr="004B5423">
        <w:rPr>
          <w:rFonts w:ascii="Times New Roman" w:hAnsi="Times New Roman" w:cs="Times New Roman"/>
          <w:color w:val="222222"/>
          <w:sz w:val="24"/>
          <w:szCs w:val="24"/>
          <w:shd w:val="clear" w:color="auto" w:fill="FFFFFF"/>
        </w:rPr>
        <w:t xml:space="preserve">being always ready to learn, Learning is the process that should never cease, nobody is ever old enough to know everything, and quest for knowing that ‘everything’ is catalyst to one's evolution. Third, </w:t>
      </w:r>
      <w:r w:rsidR="00D91D32" w:rsidRPr="004B5423">
        <w:rPr>
          <w:rFonts w:ascii="Times New Roman" w:hAnsi="Times New Roman" w:cs="Times New Roman"/>
          <w:color w:val="222222"/>
          <w:sz w:val="24"/>
          <w:szCs w:val="24"/>
          <w:shd w:val="clear" w:color="auto" w:fill="FFFFFF"/>
        </w:rPr>
        <w:t>Never wasting time, that is, even if there is ample of time to spare instead using that precious period for self reflection and conversing with own self</w:t>
      </w:r>
      <w:r w:rsidR="009D1AAF" w:rsidRPr="004B5423">
        <w:rPr>
          <w:rFonts w:ascii="Times New Roman" w:hAnsi="Times New Roman" w:cs="Times New Roman"/>
          <w:color w:val="222222"/>
          <w:sz w:val="24"/>
          <w:szCs w:val="24"/>
          <w:shd w:val="clear" w:color="auto" w:fill="FFFFFF"/>
        </w:rPr>
        <w:t>, as suggests Robin Sharma in ‘Leader who had no title’</w:t>
      </w:r>
      <w:r w:rsidR="00D91D32" w:rsidRPr="004B5423">
        <w:rPr>
          <w:rFonts w:ascii="Times New Roman" w:hAnsi="Times New Roman" w:cs="Times New Roman"/>
          <w:color w:val="222222"/>
          <w:sz w:val="24"/>
          <w:szCs w:val="24"/>
          <w:shd w:val="clear" w:color="auto" w:fill="FFFFFF"/>
        </w:rPr>
        <w:t xml:space="preserve">. </w:t>
      </w:r>
    </w:p>
    <w:p w:rsidR="009D1AAF" w:rsidRPr="004B5423" w:rsidRDefault="009D1AAF" w:rsidP="009D1AAF">
      <w:pPr>
        <w:spacing w:after="0" w:line="240" w:lineRule="auto"/>
        <w:rPr>
          <w:rFonts w:ascii="Times New Roman" w:eastAsia="Times New Roman" w:hAnsi="Times New Roman" w:cs="Times New Roman"/>
          <w:sz w:val="24"/>
          <w:szCs w:val="24"/>
        </w:rPr>
      </w:pPr>
      <w:r w:rsidRPr="004B5423">
        <w:rPr>
          <w:rFonts w:ascii="Times New Roman" w:eastAsia="Times New Roman" w:hAnsi="Times New Roman" w:cs="Times New Roman"/>
          <w:color w:val="000000"/>
          <w:sz w:val="24"/>
          <w:szCs w:val="24"/>
        </w:rPr>
        <w:t>“</w:t>
      </w:r>
      <w:hyperlink r:id="rId7" w:tooltip="view quote" w:history="1">
        <w:r w:rsidRPr="004B5423">
          <w:rPr>
            <w:rFonts w:ascii="Times New Roman" w:eastAsia="Times New Roman" w:hAnsi="Times New Roman" w:cs="Times New Roman"/>
            <w:color w:val="000000"/>
            <w:sz w:val="24"/>
            <w:szCs w:val="24"/>
          </w:rPr>
          <w:t>Success in management requires learning as fast as the world is changing.</w:t>
        </w:r>
      </w:hyperlink>
      <w:r w:rsidRPr="004B5423">
        <w:rPr>
          <w:rFonts w:ascii="Times New Roman" w:eastAsia="Times New Roman" w:hAnsi="Times New Roman" w:cs="Times New Roman"/>
          <w:color w:val="000000"/>
          <w:sz w:val="24"/>
          <w:szCs w:val="24"/>
        </w:rPr>
        <w:t xml:space="preserve">” </w:t>
      </w:r>
      <w:r w:rsidRPr="004B5423">
        <w:rPr>
          <w:rFonts w:ascii="Times New Roman" w:eastAsia="Times New Roman" w:hAnsi="Times New Roman" w:cs="Times New Roman"/>
          <w:sz w:val="24"/>
          <w:szCs w:val="24"/>
        </w:rPr>
        <w:t xml:space="preserve">- </w:t>
      </w:r>
      <w:hyperlink r:id="rId8" w:tooltip="view author" w:history="1">
        <w:r w:rsidRPr="004B5423">
          <w:rPr>
            <w:rFonts w:ascii="Times New Roman" w:eastAsia="Times New Roman" w:hAnsi="Times New Roman" w:cs="Times New Roman"/>
            <w:bCs/>
            <w:color w:val="000000" w:themeColor="text1"/>
            <w:sz w:val="24"/>
            <w:szCs w:val="24"/>
          </w:rPr>
          <w:t xml:space="preserve">Warren </w:t>
        </w:r>
        <w:proofErr w:type="spellStart"/>
        <w:r w:rsidRPr="004B5423">
          <w:rPr>
            <w:rFonts w:ascii="Times New Roman" w:eastAsia="Times New Roman" w:hAnsi="Times New Roman" w:cs="Times New Roman"/>
            <w:bCs/>
            <w:color w:val="000000" w:themeColor="text1"/>
            <w:sz w:val="24"/>
            <w:szCs w:val="24"/>
          </w:rPr>
          <w:t>Bennis</w:t>
        </w:r>
        <w:proofErr w:type="spellEnd"/>
      </w:hyperlink>
    </w:p>
    <w:p w:rsidR="009D1AAF" w:rsidRDefault="009D1AAF">
      <w:pPr>
        <w:rPr>
          <w:rFonts w:ascii="Arial" w:hAnsi="Arial" w:cs="Arial"/>
          <w:color w:val="222222"/>
          <w:shd w:val="clear" w:color="auto" w:fill="FFFFFF"/>
        </w:rPr>
      </w:pPr>
    </w:p>
    <w:p w:rsidR="009D1AAF" w:rsidRDefault="009D1AAF">
      <w:pPr>
        <w:rPr>
          <w:rFonts w:ascii="Arial" w:hAnsi="Arial" w:cs="Arial"/>
          <w:color w:val="222222"/>
          <w:shd w:val="clear" w:color="auto" w:fill="FFFFFF"/>
        </w:rPr>
      </w:pPr>
    </w:p>
    <w:p w:rsidR="009D1AAF" w:rsidRDefault="009D1AAF">
      <w:bookmarkStart w:id="0" w:name="_GoBack"/>
      <w:bookmarkEnd w:id="0"/>
    </w:p>
    <w:sectPr w:rsidR="009D1AAF" w:rsidSect="00F8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03CE1"/>
    <w:multiLevelType w:val="hybridMultilevel"/>
    <w:tmpl w:val="6D409B3C"/>
    <w:lvl w:ilvl="0" w:tplc="53BCC1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32"/>
    <w:rsid w:val="001B5D68"/>
    <w:rsid w:val="004B5423"/>
    <w:rsid w:val="00567071"/>
    <w:rsid w:val="0058032B"/>
    <w:rsid w:val="00766084"/>
    <w:rsid w:val="00854B16"/>
    <w:rsid w:val="00884E14"/>
    <w:rsid w:val="008F4176"/>
    <w:rsid w:val="009D1AAF"/>
    <w:rsid w:val="00D72611"/>
    <w:rsid w:val="00D91D32"/>
    <w:rsid w:val="00EB4C95"/>
    <w:rsid w:val="00F8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EB9B5-8365-4B5B-B5D1-568E8B9D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E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1D32"/>
  </w:style>
  <w:style w:type="character" w:customStyle="1" w:styleId="bqquotelink">
    <w:name w:val="bqquotelink"/>
    <w:basedOn w:val="DefaultParagraphFont"/>
    <w:rsid w:val="009D1AAF"/>
  </w:style>
  <w:style w:type="character" w:styleId="Hyperlink">
    <w:name w:val="Hyperlink"/>
    <w:basedOn w:val="DefaultParagraphFont"/>
    <w:uiPriority w:val="99"/>
    <w:semiHidden/>
    <w:unhideWhenUsed/>
    <w:rsid w:val="009D1AAF"/>
    <w:rPr>
      <w:color w:val="0000FF"/>
      <w:u w:val="single"/>
    </w:rPr>
  </w:style>
  <w:style w:type="paragraph" w:styleId="ListParagraph">
    <w:name w:val="List Paragraph"/>
    <w:basedOn w:val="Normal"/>
    <w:uiPriority w:val="34"/>
    <w:qFormat/>
    <w:rsid w:val="009D1AAF"/>
    <w:pPr>
      <w:ind w:left="720"/>
      <w:contextualSpacing/>
    </w:pPr>
  </w:style>
  <w:style w:type="paragraph" w:styleId="BalloonText">
    <w:name w:val="Balloon Text"/>
    <w:basedOn w:val="Normal"/>
    <w:link w:val="BalloonTextChar"/>
    <w:uiPriority w:val="99"/>
    <w:semiHidden/>
    <w:unhideWhenUsed/>
    <w:rsid w:val="001B5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D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1111">
      <w:bodyDiv w:val="1"/>
      <w:marLeft w:val="0"/>
      <w:marRight w:val="0"/>
      <w:marTop w:val="0"/>
      <w:marBottom w:val="0"/>
      <w:divBdr>
        <w:top w:val="none" w:sz="0" w:space="0" w:color="auto"/>
        <w:left w:val="none" w:sz="0" w:space="0" w:color="auto"/>
        <w:bottom w:val="none" w:sz="0" w:space="0" w:color="auto"/>
        <w:right w:val="none" w:sz="0" w:space="0" w:color="auto"/>
      </w:divBdr>
      <w:divsChild>
        <w:div w:id="1896156278">
          <w:marLeft w:val="0"/>
          <w:marRight w:val="0"/>
          <w:marTop w:val="90"/>
          <w:marBottom w:val="0"/>
          <w:divBdr>
            <w:top w:val="none" w:sz="0" w:space="0" w:color="auto"/>
            <w:left w:val="none" w:sz="0" w:space="0" w:color="auto"/>
            <w:bottom w:val="none" w:sz="0" w:space="0" w:color="auto"/>
            <w:right w:val="none" w:sz="0" w:space="0" w:color="auto"/>
          </w:divBdr>
        </w:div>
      </w:divsChild>
    </w:div>
    <w:div w:id="617493685">
      <w:bodyDiv w:val="1"/>
      <w:marLeft w:val="0"/>
      <w:marRight w:val="0"/>
      <w:marTop w:val="0"/>
      <w:marBottom w:val="0"/>
      <w:divBdr>
        <w:top w:val="none" w:sz="0" w:space="0" w:color="auto"/>
        <w:left w:val="none" w:sz="0" w:space="0" w:color="auto"/>
        <w:bottom w:val="none" w:sz="0" w:space="0" w:color="auto"/>
        <w:right w:val="none" w:sz="0" w:space="0" w:color="auto"/>
      </w:divBdr>
      <w:divsChild>
        <w:div w:id="681400964">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ainyquote.com/quotes/authors/w/warren_bennis.html" TargetMode="External"/><Relationship Id="rId3" Type="http://schemas.openxmlformats.org/officeDocument/2006/relationships/settings" Target="settings.xml"/><Relationship Id="rId7" Type="http://schemas.openxmlformats.org/officeDocument/2006/relationships/hyperlink" Target="http://www.brainyquote.com/quotes/quotes/w/warrenbenn598788.html?src=t_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account</cp:lastModifiedBy>
  <cp:revision>2</cp:revision>
  <dcterms:created xsi:type="dcterms:W3CDTF">2015-03-08T17:49:00Z</dcterms:created>
  <dcterms:modified xsi:type="dcterms:W3CDTF">2015-03-08T17:49:00Z</dcterms:modified>
</cp:coreProperties>
</file>