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6B77" w:rsidRPr="00CE14ED" w:rsidRDefault="00CE14ED" w:rsidP="00165718">
      <w:pPr>
        <w:jc w:val="center"/>
        <w:rPr>
          <w:rFonts w:ascii="Times New Roman" w:hAnsi="Times New Roman" w:cs="Times New Roman"/>
          <w:b/>
          <w:sz w:val="44"/>
          <w:szCs w:val="44"/>
        </w:rPr>
      </w:pPr>
      <w:r w:rsidRPr="00CE14ED">
        <w:rPr>
          <w:rFonts w:ascii="Times New Roman" w:hAnsi="Times New Roman" w:cs="Times New Roman"/>
          <w:b/>
          <w:sz w:val="44"/>
          <w:szCs w:val="44"/>
        </w:rPr>
        <w:t>BVPIEEE-IAS INDUCTION CEREMONY</w:t>
      </w:r>
    </w:p>
    <w:p w:rsidR="0071018B" w:rsidRPr="0071018B" w:rsidRDefault="0071018B" w:rsidP="0071018B">
      <w:pPr>
        <w:rPr>
          <w:rFonts w:ascii="Times New Roman" w:hAnsi="Times New Roman" w:cs="Times New Roman"/>
          <w:sz w:val="24"/>
          <w:szCs w:val="24"/>
        </w:rPr>
      </w:pPr>
      <w:r w:rsidRPr="0071018B">
        <w:rPr>
          <w:rFonts w:ascii="Times New Roman" w:hAnsi="Times New Roman" w:cs="Times New Roman"/>
          <w:sz w:val="24"/>
          <w:szCs w:val="24"/>
        </w:rPr>
        <w:t>Industry Applications Society, IAS student chapter under the aegis of BVPIEEE</w:t>
      </w:r>
      <w:r w:rsidR="00B20992">
        <w:rPr>
          <w:rFonts w:ascii="Times New Roman" w:hAnsi="Times New Roman" w:cs="Times New Roman"/>
          <w:sz w:val="24"/>
          <w:szCs w:val="24"/>
        </w:rPr>
        <w:t xml:space="preserve"> (Student branch of IEEE in BVCOE)</w:t>
      </w:r>
      <w:r w:rsidRPr="0071018B">
        <w:rPr>
          <w:rFonts w:ascii="Times New Roman" w:hAnsi="Times New Roman" w:cs="Times New Roman"/>
          <w:sz w:val="24"/>
          <w:szCs w:val="24"/>
        </w:rPr>
        <w:t xml:space="preserve"> was recently given appr</w:t>
      </w:r>
      <w:r>
        <w:rPr>
          <w:rFonts w:ascii="Times New Roman" w:hAnsi="Times New Roman" w:cs="Times New Roman"/>
          <w:sz w:val="24"/>
          <w:szCs w:val="24"/>
        </w:rPr>
        <w:t xml:space="preserve">oval to be formed in </w:t>
      </w:r>
      <w:proofErr w:type="spellStart"/>
      <w:r>
        <w:rPr>
          <w:rFonts w:ascii="Times New Roman" w:hAnsi="Times New Roman" w:cs="Times New Roman"/>
          <w:sz w:val="24"/>
          <w:szCs w:val="24"/>
        </w:rPr>
        <w:t>Bharati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Vidyapeeth</w:t>
      </w:r>
      <w:proofErr w:type="spellEnd"/>
      <w:r>
        <w:rPr>
          <w:rFonts w:ascii="Times New Roman" w:hAnsi="Times New Roman" w:cs="Times New Roman"/>
          <w:sz w:val="24"/>
          <w:szCs w:val="24"/>
        </w:rPr>
        <w:t xml:space="preserve"> College of Engineering, New Delhi. Induction ceremony for the same was held on 2</w:t>
      </w:r>
      <w:r w:rsidRPr="0071018B">
        <w:rPr>
          <w:rFonts w:ascii="Times New Roman" w:hAnsi="Times New Roman" w:cs="Times New Roman"/>
          <w:sz w:val="24"/>
          <w:szCs w:val="24"/>
          <w:vertAlign w:val="superscript"/>
        </w:rPr>
        <w:t>nd</w:t>
      </w:r>
      <w:r>
        <w:rPr>
          <w:rFonts w:ascii="Times New Roman" w:hAnsi="Times New Roman" w:cs="Times New Roman"/>
          <w:sz w:val="24"/>
          <w:szCs w:val="24"/>
        </w:rPr>
        <w:t xml:space="preserve"> March, 2015. </w:t>
      </w:r>
      <w:r w:rsidRPr="0071018B">
        <w:rPr>
          <w:rFonts w:ascii="Times New Roman" w:hAnsi="Times New Roman" w:cs="Times New Roman"/>
          <w:sz w:val="24"/>
          <w:szCs w:val="24"/>
        </w:rPr>
        <w:t>Dr. Peter Magyar, Chairperson- Chapter and Membership Department, IAS-IEEE</w:t>
      </w:r>
      <w:r>
        <w:rPr>
          <w:rFonts w:ascii="Times New Roman" w:hAnsi="Times New Roman" w:cs="Times New Roman"/>
          <w:sz w:val="24"/>
          <w:szCs w:val="24"/>
        </w:rPr>
        <w:t xml:space="preserve"> graced the occasion with his esteemed presence.</w:t>
      </w:r>
    </w:p>
    <w:p w:rsidR="00003B7B" w:rsidRDefault="00003B7B">
      <w:r>
        <w:rPr>
          <w:noProof/>
          <w:lang w:val="en-IN" w:eastAsia="en-IN"/>
        </w:rPr>
        <w:drawing>
          <wp:inline distT="0" distB="0" distL="0" distR="0">
            <wp:extent cx="5943600" cy="4454799"/>
            <wp:effectExtent l="19050" t="0" r="0" b="0"/>
            <wp:docPr id="1" name="Picture 1" descr="C:\Users\ayushi\Downloads\100_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i\Downloads\100_1648.JPG"/>
                    <pic:cNvPicPr>
                      <a:picLocks noChangeAspect="1" noChangeArrowheads="1"/>
                    </pic:cNvPicPr>
                  </pic:nvPicPr>
                  <pic:blipFill>
                    <a:blip r:embed="rId4" cstate="print"/>
                    <a:srcRect/>
                    <a:stretch>
                      <a:fillRect/>
                    </a:stretch>
                  </pic:blipFill>
                  <pic:spPr bwMode="auto">
                    <a:xfrm>
                      <a:off x="0" y="0"/>
                      <a:ext cx="5943600" cy="4454799"/>
                    </a:xfrm>
                    <a:prstGeom prst="rect">
                      <a:avLst/>
                    </a:prstGeom>
                    <a:noFill/>
                    <a:ln w="9525">
                      <a:noFill/>
                      <a:miter lim="800000"/>
                      <a:headEnd/>
                      <a:tailEnd/>
                    </a:ln>
                  </pic:spPr>
                </pic:pic>
              </a:graphicData>
            </a:graphic>
          </wp:inline>
        </w:drawing>
      </w:r>
    </w:p>
    <w:p w:rsidR="00DF0F02" w:rsidRDefault="00F2320A">
      <w:pPr>
        <w:rPr>
          <w:rFonts w:ascii="Times New Roman" w:hAnsi="Times New Roman" w:cs="Times New Roman"/>
          <w:sz w:val="24"/>
          <w:szCs w:val="24"/>
        </w:rPr>
      </w:pPr>
      <w:r>
        <w:rPr>
          <w:rFonts w:ascii="Times New Roman" w:hAnsi="Times New Roman" w:cs="Times New Roman"/>
          <w:sz w:val="24"/>
          <w:szCs w:val="24"/>
        </w:rPr>
        <w:t xml:space="preserve">Along with </w:t>
      </w:r>
      <w:r w:rsidR="001A0ED6">
        <w:rPr>
          <w:rFonts w:ascii="Times New Roman" w:hAnsi="Times New Roman" w:cs="Times New Roman"/>
          <w:sz w:val="24"/>
          <w:szCs w:val="24"/>
        </w:rPr>
        <w:t xml:space="preserve">Dr. Peter, Dr. </w:t>
      </w:r>
      <w:proofErr w:type="spellStart"/>
      <w:r w:rsidR="001A0ED6">
        <w:rPr>
          <w:rFonts w:ascii="Times New Roman" w:hAnsi="Times New Roman" w:cs="Times New Roman"/>
          <w:sz w:val="24"/>
          <w:szCs w:val="24"/>
        </w:rPr>
        <w:t>Dharmendra</w:t>
      </w:r>
      <w:proofErr w:type="spellEnd"/>
      <w:r w:rsidR="001A0ED6">
        <w:rPr>
          <w:rFonts w:ascii="Times New Roman" w:hAnsi="Times New Roman" w:cs="Times New Roman"/>
          <w:sz w:val="24"/>
          <w:szCs w:val="24"/>
        </w:rPr>
        <w:t xml:space="preserve"> </w:t>
      </w:r>
      <w:proofErr w:type="spellStart"/>
      <w:r w:rsidR="001A0ED6">
        <w:rPr>
          <w:rFonts w:ascii="Times New Roman" w:hAnsi="Times New Roman" w:cs="Times New Roman"/>
          <w:sz w:val="24"/>
          <w:szCs w:val="24"/>
        </w:rPr>
        <w:t>Saini</w:t>
      </w:r>
      <w:proofErr w:type="spellEnd"/>
      <w:r w:rsidR="001A0ED6">
        <w:rPr>
          <w:rFonts w:ascii="Times New Roman" w:hAnsi="Times New Roman" w:cs="Times New Roman"/>
          <w:sz w:val="24"/>
          <w:szCs w:val="24"/>
        </w:rPr>
        <w:t xml:space="preserve"> (Principal, BVCOE), M</w:t>
      </w:r>
      <w:r w:rsidR="00BA0C99">
        <w:rPr>
          <w:rFonts w:ascii="Times New Roman" w:hAnsi="Times New Roman" w:cs="Times New Roman"/>
          <w:sz w:val="24"/>
          <w:szCs w:val="24"/>
        </w:rPr>
        <w:t>r</w:t>
      </w:r>
      <w:r w:rsidR="001A0ED6">
        <w:rPr>
          <w:rFonts w:ascii="Times New Roman" w:hAnsi="Times New Roman" w:cs="Times New Roman"/>
          <w:sz w:val="24"/>
          <w:szCs w:val="24"/>
        </w:rPr>
        <w:t xml:space="preserve">s. </w:t>
      </w:r>
      <w:proofErr w:type="spellStart"/>
      <w:r w:rsidR="001A0ED6">
        <w:rPr>
          <w:rFonts w:ascii="Times New Roman" w:hAnsi="Times New Roman" w:cs="Times New Roman"/>
          <w:sz w:val="24"/>
          <w:szCs w:val="24"/>
        </w:rPr>
        <w:t>Yogita</w:t>
      </w:r>
      <w:proofErr w:type="spellEnd"/>
      <w:r w:rsidR="001A0ED6">
        <w:rPr>
          <w:rFonts w:ascii="Times New Roman" w:hAnsi="Times New Roman" w:cs="Times New Roman"/>
          <w:sz w:val="24"/>
          <w:szCs w:val="24"/>
        </w:rPr>
        <w:t xml:space="preserve"> </w:t>
      </w:r>
      <w:proofErr w:type="spellStart"/>
      <w:proofErr w:type="gramStart"/>
      <w:r w:rsidR="001A0ED6">
        <w:rPr>
          <w:rFonts w:ascii="Times New Roman" w:hAnsi="Times New Roman" w:cs="Times New Roman"/>
          <w:sz w:val="24"/>
          <w:szCs w:val="24"/>
        </w:rPr>
        <w:t>Arora</w:t>
      </w:r>
      <w:proofErr w:type="spellEnd"/>
      <w:r w:rsidR="001A0ED6">
        <w:rPr>
          <w:rFonts w:ascii="Times New Roman" w:hAnsi="Times New Roman" w:cs="Times New Roman"/>
          <w:sz w:val="24"/>
          <w:szCs w:val="24"/>
        </w:rPr>
        <w:t>(</w:t>
      </w:r>
      <w:proofErr w:type="gramEnd"/>
      <w:r w:rsidR="001A0ED6">
        <w:rPr>
          <w:rFonts w:ascii="Times New Roman" w:hAnsi="Times New Roman" w:cs="Times New Roman"/>
          <w:sz w:val="24"/>
          <w:szCs w:val="24"/>
        </w:rPr>
        <w:t>Branch counselor,</w:t>
      </w:r>
      <w:r w:rsidR="001A0ED6" w:rsidRPr="001A0ED6">
        <w:rPr>
          <w:rFonts w:ascii="Times New Roman" w:hAnsi="Times New Roman" w:cs="Times New Roman"/>
          <w:sz w:val="24"/>
          <w:szCs w:val="24"/>
        </w:rPr>
        <w:t xml:space="preserve"> </w:t>
      </w:r>
      <w:r w:rsidR="001A0ED6">
        <w:rPr>
          <w:rFonts w:ascii="Times New Roman" w:hAnsi="Times New Roman" w:cs="Times New Roman"/>
          <w:sz w:val="24"/>
          <w:szCs w:val="24"/>
        </w:rPr>
        <w:t>BVPIEEE) and other respected</w:t>
      </w:r>
      <w:r>
        <w:rPr>
          <w:rFonts w:ascii="Times New Roman" w:hAnsi="Times New Roman" w:cs="Times New Roman"/>
          <w:sz w:val="24"/>
          <w:szCs w:val="24"/>
        </w:rPr>
        <w:t xml:space="preserve"> faculty members were the guests for the event.</w:t>
      </w:r>
      <w:r w:rsidR="00B20992">
        <w:rPr>
          <w:rFonts w:ascii="Times New Roman" w:hAnsi="Times New Roman" w:cs="Times New Roman"/>
          <w:sz w:val="24"/>
          <w:szCs w:val="24"/>
        </w:rPr>
        <w:t xml:space="preserve"> The members of the executive committee of BVPIEEE and IAS were present for the same.</w:t>
      </w:r>
      <w:r>
        <w:rPr>
          <w:rFonts w:ascii="Times New Roman" w:hAnsi="Times New Roman" w:cs="Times New Roman"/>
          <w:sz w:val="24"/>
          <w:szCs w:val="24"/>
        </w:rPr>
        <w:t xml:space="preserve"> </w:t>
      </w:r>
      <w:r>
        <w:rPr>
          <w:rFonts w:ascii="Times New Roman" w:hAnsi="Times New Roman" w:cs="Times New Roman"/>
          <w:sz w:val="24"/>
          <w:szCs w:val="24"/>
        </w:rPr>
        <w:br/>
        <w:t>The function began with the felicitation of Dr. Peter by the Principal. After exchanging greetings, lamp lighting ceremony took place</w:t>
      </w:r>
      <w:r w:rsidR="00DF0F02">
        <w:rPr>
          <w:rFonts w:ascii="Times New Roman" w:hAnsi="Times New Roman" w:cs="Times New Roman"/>
          <w:sz w:val="24"/>
          <w:szCs w:val="24"/>
        </w:rPr>
        <w:t xml:space="preserve"> for the auspicious occasion. </w:t>
      </w:r>
      <w:r w:rsidR="00DF0F02">
        <w:rPr>
          <w:rFonts w:ascii="Times New Roman" w:hAnsi="Times New Roman" w:cs="Times New Roman"/>
          <w:sz w:val="24"/>
          <w:szCs w:val="24"/>
        </w:rPr>
        <w:br/>
        <w:t xml:space="preserve">Everybody attending the event was filled with enthusiasm and zest, especially Dr. </w:t>
      </w:r>
      <w:proofErr w:type="gramStart"/>
      <w:r w:rsidR="00DF0F02">
        <w:rPr>
          <w:rFonts w:ascii="Times New Roman" w:hAnsi="Times New Roman" w:cs="Times New Roman"/>
          <w:sz w:val="24"/>
          <w:szCs w:val="24"/>
        </w:rPr>
        <w:t>Peter ,</w:t>
      </w:r>
      <w:proofErr w:type="gramEnd"/>
      <w:r w:rsidR="00DF0F02">
        <w:rPr>
          <w:rFonts w:ascii="Times New Roman" w:hAnsi="Times New Roman" w:cs="Times New Roman"/>
          <w:sz w:val="24"/>
          <w:szCs w:val="24"/>
        </w:rPr>
        <w:t xml:space="preserve"> who himself gave goods such as pens, badges etc to everyone</w:t>
      </w:r>
      <w:r w:rsidR="00B20992">
        <w:rPr>
          <w:rFonts w:ascii="Times New Roman" w:hAnsi="Times New Roman" w:cs="Times New Roman"/>
          <w:sz w:val="24"/>
          <w:szCs w:val="24"/>
        </w:rPr>
        <w:t xml:space="preserve"> and was busy interacting with the attendees.</w:t>
      </w:r>
      <w:r w:rsidR="00DF0F02">
        <w:rPr>
          <w:rFonts w:ascii="Times New Roman" w:hAnsi="Times New Roman" w:cs="Times New Roman"/>
          <w:sz w:val="24"/>
          <w:szCs w:val="24"/>
        </w:rPr>
        <w:br/>
      </w:r>
    </w:p>
    <w:p w:rsidR="00B20992" w:rsidRDefault="00DF0F02">
      <w:pPr>
        <w:rPr>
          <w:rFonts w:ascii="Times New Roman" w:hAnsi="Times New Roman" w:cs="Times New Roman"/>
          <w:sz w:val="24"/>
          <w:szCs w:val="24"/>
        </w:rPr>
      </w:pPr>
      <w:r>
        <w:rPr>
          <w:rFonts w:ascii="Times New Roman" w:hAnsi="Times New Roman" w:cs="Times New Roman"/>
          <w:sz w:val="24"/>
          <w:szCs w:val="24"/>
        </w:rPr>
        <w:lastRenderedPageBreak/>
        <w:t xml:space="preserve">A presentation about the college and BVPIEEE was given by the members of BVPIEEE. The presentation encompassed activities and milestones of BVPIEEE over the years. Principal </w:t>
      </w:r>
      <w:proofErr w:type="gramStart"/>
      <w:r>
        <w:rPr>
          <w:rFonts w:ascii="Times New Roman" w:hAnsi="Times New Roman" w:cs="Times New Roman"/>
          <w:sz w:val="24"/>
          <w:szCs w:val="24"/>
        </w:rPr>
        <w:t>sir</w:t>
      </w:r>
      <w:proofErr w:type="gramEnd"/>
      <w:r>
        <w:rPr>
          <w:rFonts w:ascii="Times New Roman" w:hAnsi="Times New Roman" w:cs="Times New Roman"/>
          <w:sz w:val="24"/>
          <w:szCs w:val="24"/>
        </w:rPr>
        <w:t xml:space="preserve"> imparted further information about the college</w:t>
      </w:r>
      <w:r w:rsidR="00B20992">
        <w:rPr>
          <w:rFonts w:ascii="Times New Roman" w:hAnsi="Times New Roman" w:cs="Times New Roman"/>
          <w:sz w:val="24"/>
          <w:szCs w:val="24"/>
        </w:rPr>
        <w:t>. Following it, Dr. Peter explained in detail about IAS, various programs under it</w:t>
      </w:r>
      <w:r w:rsidR="001B3B80">
        <w:rPr>
          <w:rFonts w:ascii="Times New Roman" w:hAnsi="Times New Roman" w:cs="Times New Roman"/>
          <w:sz w:val="24"/>
          <w:szCs w:val="24"/>
        </w:rPr>
        <w:t>s aegis &amp; how it solves various problems faced by people around the world. He discussed about the benefits of being an IAS member and scholarships and grants that are given to aspiring students as well as faculty members. Later he had an interactive doubt session with the students and faculty where he took up doubts and explained in detail the functioning of IEEE-IAS and some of its chapters in India.</w:t>
      </w:r>
      <w:r w:rsidR="00BA0C99">
        <w:rPr>
          <w:rFonts w:ascii="Times New Roman" w:hAnsi="Times New Roman" w:cs="Times New Roman"/>
          <w:sz w:val="24"/>
          <w:szCs w:val="24"/>
        </w:rPr>
        <w:t xml:space="preserve"> Following it, Ms. </w:t>
      </w:r>
      <w:proofErr w:type="spellStart"/>
      <w:r w:rsidR="00BA0C99">
        <w:rPr>
          <w:rFonts w:ascii="Times New Roman" w:hAnsi="Times New Roman" w:cs="Times New Roman"/>
          <w:sz w:val="24"/>
          <w:szCs w:val="24"/>
        </w:rPr>
        <w:t>Yamini</w:t>
      </w:r>
      <w:proofErr w:type="spellEnd"/>
      <w:r w:rsidR="00BA0C99">
        <w:rPr>
          <w:rFonts w:ascii="Times New Roman" w:hAnsi="Times New Roman" w:cs="Times New Roman"/>
          <w:sz w:val="24"/>
          <w:szCs w:val="24"/>
        </w:rPr>
        <w:t xml:space="preserve"> Jain, Chairperson, BVPIEEE &amp; Ms. </w:t>
      </w:r>
      <w:proofErr w:type="spellStart"/>
      <w:r w:rsidR="00BA0C99">
        <w:rPr>
          <w:rFonts w:ascii="Times New Roman" w:hAnsi="Times New Roman" w:cs="Times New Roman"/>
          <w:sz w:val="24"/>
          <w:szCs w:val="24"/>
        </w:rPr>
        <w:t>Prerna</w:t>
      </w:r>
      <w:proofErr w:type="spellEnd"/>
      <w:r w:rsidR="00BA0C99">
        <w:rPr>
          <w:rFonts w:ascii="Times New Roman" w:hAnsi="Times New Roman" w:cs="Times New Roman"/>
          <w:sz w:val="24"/>
          <w:szCs w:val="24"/>
        </w:rPr>
        <w:t xml:space="preserve"> </w:t>
      </w:r>
      <w:proofErr w:type="spellStart"/>
      <w:r w:rsidR="00BA0C99">
        <w:rPr>
          <w:rFonts w:ascii="Times New Roman" w:hAnsi="Times New Roman" w:cs="Times New Roman"/>
          <w:sz w:val="24"/>
          <w:szCs w:val="24"/>
        </w:rPr>
        <w:t>Soni</w:t>
      </w:r>
      <w:proofErr w:type="spellEnd"/>
      <w:r w:rsidR="00BA0C99">
        <w:rPr>
          <w:rFonts w:ascii="Times New Roman" w:hAnsi="Times New Roman" w:cs="Times New Roman"/>
          <w:sz w:val="24"/>
          <w:szCs w:val="24"/>
        </w:rPr>
        <w:t>, Chairperson BVPIEEE-IAS and other members of BVPIEEE-IAS discussed about the future plans of the IAS student chapter of BVCOE.</w:t>
      </w:r>
      <w:r w:rsidR="00BA0C99">
        <w:rPr>
          <w:rFonts w:ascii="Times New Roman" w:hAnsi="Times New Roman" w:cs="Times New Roman"/>
          <w:sz w:val="24"/>
          <w:szCs w:val="24"/>
        </w:rPr>
        <w:br/>
      </w:r>
      <w:r w:rsidR="00BA0C99">
        <w:rPr>
          <w:rFonts w:ascii="Times New Roman" w:hAnsi="Times New Roman" w:cs="Times New Roman"/>
          <w:sz w:val="24"/>
          <w:szCs w:val="24"/>
        </w:rPr>
        <w:br/>
        <w:t xml:space="preserve">The induction ceremony comprised </w:t>
      </w:r>
      <w:r w:rsidR="00B32F9F">
        <w:rPr>
          <w:rFonts w:ascii="Times New Roman" w:hAnsi="Times New Roman" w:cs="Times New Roman"/>
          <w:sz w:val="24"/>
          <w:szCs w:val="24"/>
        </w:rPr>
        <w:t>of</w:t>
      </w:r>
      <w:r w:rsidR="00BA0C99">
        <w:rPr>
          <w:rFonts w:ascii="Times New Roman" w:hAnsi="Times New Roman" w:cs="Times New Roman"/>
          <w:sz w:val="24"/>
          <w:szCs w:val="24"/>
        </w:rPr>
        <w:t xml:space="preserve"> oath taking ceremony by the new inductees</w:t>
      </w:r>
      <w:r w:rsidR="00B32F9F">
        <w:rPr>
          <w:rFonts w:ascii="Times New Roman" w:hAnsi="Times New Roman" w:cs="Times New Roman"/>
          <w:sz w:val="24"/>
          <w:szCs w:val="24"/>
        </w:rPr>
        <w:t xml:space="preserve">, which took place after the address of </w:t>
      </w:r>
      <w:proofErr w:type="gramStart"/>
      <w:r w:rsidR="00B32F9F">
        <w:rPr>
          <w:rFonts w:ascii="Times New Roman" w:hAnsi="Times New Roman" w:cs="Times New Roman"/>
          <w:sz w:val="24"/>
          <w:szCs w:val="24"/>
        </w:rPr>
        <w:t>the afore</w:t>
      </w:r>
      <w:proofErr w:type="gramEnd"/>
      <w:r w:rsidR="00B32F9F">
        <w:rPr>
          <w:rFonts w:ascii="Times New Roman" w:hAnsi="Times New Roman" w:cs="Times New Roman"/>
          <w:sz w:val="24"/>
          <w:szCs w:val="24"/>
        </w:rPr>
        <w:t xml:space="preserve"> mentioned members.</w:t>
      </w:r>
      <w:r w:rsidR="00BA0C99">
        <w:rPr>
          <w:rFonts w:ascii="Times New Roman" w:hAnsi="Times New Roman" w:cs="Times New Roman"/>
          <w:sz w:val="24"/>
          <w:szCs w:val="24"/>
        </w:rPr>
        <w:t xml:space="preserve"> It was overseen by Mrs. </w:t>
      </w:r>
      <w:proofErr w:type="spellStart"/>
      <w:r w:rsidR="00BA0C99">
        <w:rPr>
          <w:rFonts w:ascii="Times New Roman" w:hAnsi="Times New Roman" w:cs="Times New Roman"/>
          <w:sz w:val="24"/>
          <w:szCs w:val="24"/>
        </w:rPr>
        <w:t>Yogita</w:t>
      </w:r>
      <w:proofErr w:type="spellEnd"/>
      <w:r w:rsidR="00BA0C99">
        <w:rPr>
          <w:rFonts w:ascii="Times New Roman" w:hAnsi="Times New Roman" w:cs="Times New Roman"/>
          <w:sz w:val="24"/>
          <w:szCs w:val="24"/>
        </w:rPr>
        <w:t xml:space="preserve"> and Dr. Peter.</w:t>
      </w:r>
      <w:r w:rsidR="00B32F9F">
        <w:rPr>
          <w:rFonts w:ascii="Times New Roman" w:hAnsi="Times New Roman" w:cs="Times New Roman"/>
          <w:sz w:val="24"/>
          <w:szCs w:val="24"/>
        </w:rPr>
        <w:t xml:space="preserve"> Following it, Dr. Peter was shown a tour of the entire college. The lunch took place after the tour, with the guests discussing more ideas and plans.     </w:t>
      </w:r>
      <w:r w:rsidR="00BA0C99">
        <w:rPr>
          <w:rFonts w:ascii="Times New Roman" w:hAnsi="Times New Roman" w:cs="Times New Roman"/>
          <w:sz w:val="24"/>
          <w:szCs w:val="24"/>
        </w:rPr>
        <w:t xml:space="preserve">  </w:t>
      </w:r>
      <w:r w:rsidR="001B3B80">
        <w:rPr>
          <w:rFonts w:ascii="Times New Roman" w:hAnsi="Times New Roman" w:cs="Times New Roman"/>
          <w:sz w:val="24"/>
          <w:szCs w:val="24"/>
        </w:rPr>
        <w:t xml:space="preserve"> </w:t>
      </w:r>
    </w:p>
    <w:p w:rsidR="00AC02E7" w:rsidRDefault="00AC02E7">
      <w:pPr>
        <w:rPr>
          <w:rFonts w:ascii="Times New Roman" w:hAnsi="Times New Roman" w:cs="Times New Roman"/>
          <w:sz w:val="24"/>
          <w:szCs w:val="24"/>
        </w:rPr>
      </w:pPr>
    </w:p>
    <w:p w:rsidR="00AC02E7" w:rsidRDefault="00AC02E7">
      <w:pPr>
        <w:rPr>
          <w:rFonts w:ascii="Times New Roman" w:hAnsi="Times New Roman" w:cs="Times New Roman"/>
          <w:sz w:val="24"/>
          <w:szCs w:val="24"/>
        </w:rPr>
      </w:pPr>
      <w:r w:rsidRPr="00AC02E7">
        <w:rPr>
          <w:rFonts w:ascii="Times New Roman" w:hAnsi="Times New Roman" w:cs="Times New Roman"/>
          <w:noProof/>
          <w:sz w:val="24"/>
          <w:szCs w:val="24"/>
          <w:lang w:val="en-IN" w:eastAsia="en-IN"/>
        </w:rPr>
        <w:drawing>
          <wp:inline distT="0" distB="0" distL="0" distR="0">
            <wp:extent cx="5933176" cy="4546121"/>
            <wp:effectExtent l="19050" t="0" r="0" b="0"/>
            <wp:docPr id="4" name="Picture 2" descr="C:\Users\ayushi\Downloads\100_167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ushi\Downloads\100_1670 (1).JPG"/>
                    <pic:cNvPicPr>
                      <a:picLocks noChangeAspect="1" noChangeArrowheads="1"/>
                    </pic:cNvPicPr>
                  </pic:nvPicPr>
                  <pic:blipFill>
                    <a:blip r:embed="rId5" cstate="print"/>
                    <a:srcRect/>
                    <a:stretch>
                      <a:fillRect/>
                    </a:stretch>
                  </pic:blipFill>
                  <pic:spPr bwMode="auto">
                    <a:xfrm>
                      <a:off x="0" y="0"/>
                      <a:ext cx="5943600" cy="4554108"/>
                    </a:xfrm>
                    <a:prstGeom prst="rect">
                      <a:avLst/>
                    </a:prstGeom>
                    <a:noFill/>
                    <a:ln w="9525">
                      <a:noFill/>
                      <a:miter lim="800000"/>
                      <a:headEnd/>
                      <a:tailEnd/>
                    </a:ln>
                  </pic:spPr>
                </pic:pic>
              </a:graphicData>
            </a:graphic>
          </wp:inline>
        </w:drawing>
      </w:r>
    </w:p>
    <w:p w:rsidR="001A0ED6" w:rsidRPr="001A0ED6" w:rsidRDefault="00AC02E7">
      <w:pPr>
        <w:rPr>
          <w:rFonts w:ascii="Times New Roman" w:hAnsi="Times New Roman" w:cs="Times New Roman"/>
          <w:sz w:val="24"/>
          <w:szCs w:val="24"/>
        </w:rPr>
      </w:pPr>
      <w:r>
        <w:rPr>
          <w:rFonts w:ascii="Times New Roman" w:hAnsi="Times New Roman" w:cs="Times New Roman"/>
          <w:sz w:val="24"/>
          <w:szCs w:val="24"/>
        </w:rPr>
        <w:lastRenderedPageBreak/>
        <w:t xml:space="preserve">Since all good things come to an end, the induction ceremony ended with saplings plantation. Dr. Peter, faculty and student members planted saplings in the college greens symbolizing the establishment of the BVPIEEE-IAS chapter which will bloom into fruit bearing trees.  </w:t>
      </w:r>
    </w:p>
    <w:p w:rsidR="0071018B" w:rsidRPr="0071018B" w:rsidRDefault="0071018B">
      <w:pPr>
        <w:rPr>
          <w:rFonts w:ascii="Times New Roman" w:hAnsi="Times New Roman" w:cs="Times New Roman"/>
          <w:sz w:val="24"/>
          <w:szCs w:val="24"/>
        </w:rPr>
      </w:pPr>
    </w:p>
    <w:p w:rsidR="00003B7B" w:rsidRDefault="00003B7B">
      <w:r>
        <w:rPr>
          <w:noProof/>
          <w:lang w:val="en-IN" w:eastAsia="en-IN"/>
        </w:rPr>
        <w:drawing>
          <wp:inline distT="0" distB="0" distL="0" distR="0">
            <wp:extent cx="5943600" cy="4454799"/>
            <wp:effectExtent l="19050" t="0" r="0" b="0"/>
            <wp:docPr id="3" name="Picture 3" descr="C:\Users\ayushi\Downloads\100_1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i\Downloads\100_1660.JPG"/>
                    <pic:cNvPicPr>
                      <a:picLocks noChangeAspect="1" noChangeArrowheads="1"/>
                    </pic:cNvPicPr>
                  </pic:nvPicPr>
                  <pic:blipFill>
                    <a:blip r:embed="rId6" cstate="print"/>
                    <a:srcRect/>
                    <a:stretch>
                      <a:fillRect/>
                    </a:stretch>
                  </pic:blipFill>
                  <pic:spPr bwMode="auto">
                    <a:xfrm>
                      <a:off x="0" y="0"/>
                      <a:ext cx="5943600" cy="4454799"/>
                    </a:xfrm>
                    <a:prstGeom prst="rect">
                      <a:avLst/>
                    </a:prstGeom>
                    <a:noFill/>
                    <a:ln w="9525">
                      <a:noFill/>
                      <a:miter lim="800000"/>
                      <a:headEnd/>
                      <a:tailEnd/>
                    </a:ln>
                  </pic:spPr>
                </pic:pic>
              </a:graphicData>
            </a:graphic>
          </wp:inline>
        </w:drawing>
      </w:r>
    </w:p>
    <w:p w:rsidR="00003B7B" w:rsidRDefault="00003B7B"/>
    <w:sectPr w:rsidR="00003B7B" w:rsidSect="00166A0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B66F4"/>
    <w:rsid w:val="00003B7B"/>
    <w:rsid w:val="000D159E"/>
    <w:rsid w:val="00143093"/>
    <w:rsid w:val="00165718"/>
    <w:rsid w:val="00166A06"/>
    <w:rsid w:val="001A0ED6"/>
    <w:rsid w:val="001B3B80"/>
    <w:rsid w:val="00255361"/>
    <w:rsid w:val="00277731"/>
    <w:rsid w:val="002B66F4"/>
    <w:rsid w:val="005673A4"/>
    <w:rsid w:val="006463E6"/>
    <w:rsid w:val="0071018B"/>
    <w:rsid w:val="00776082"/>
    <w:rsid w:val="009F0704"/>
    <w:rsid w:val="00A567AD"/>
    <w:rsid w:val="00AC02E7"/>
    <w:rsid w:val="00B20992"/>
    <w:rsid w:val="00B26B77"/>
    <w:rsid w:val="00B32F9F"/>
    <w:rsid w:val="00BA0C99"/>
    <w:rsid w:val="00BB0535"/>
    <w:rsid w:val="00BF2B52"/>
    <w:rsid w:val="00C44156"/>
    <w:rsid w:val="00CE07F5"/>
    <w:rsid w:val="00CE14ED"/>
    <w:rsid w:val="00D00C63"/>
    <w:rsid w:val="00DA2C91"/>
    <w:rsid w:val="00DF0F02"/>
    <w:rsid w:val="00F2320A"/>
    <w:rsid w:val="00F64586"/>
    <w:rsid w:val="00FC476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A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3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B7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386</Words>
  <Characters>2202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Dharvi2</cp:lastModifiedBy>
  <cp:revision>2</cp:revision>
  <dcterms:created xsi:type="dcterms:W3CDTF">2015-04-01T19:27:00Z</dcterms:created>
  <dcterms:modified xsi:type="dcterms:W3CDTF">2015-04-01T19:27:00Z</dcterms:modified>
</cp:coreProperties>
</file>