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233" w:rsidRDefault="00ED1233" w:rsidP="008E7F64">
      <w:pPr>
        <w:jc w:val="center"/>
        <w:rPr>
          <w:rFonts w:ascii="Cambria" w:hAnsi="Cambria" w:cs="Arial"/>
          <w:sz w:val="40"/>
          <w:szCs w:val="40"/>
        </w:rPr>
      </w:pPr>
      <w:r w:rsidRPr="008E7F64">
        <w:rPr>
          <w:rFonts w:ascii="Cambria" w:hAnsi="Cambria" w:cs="Arial"/>
          <w:sz w:val="40"/>
          <w:szCs w:val="40"/>
        </w:rPr>
        <w:t>T</w:t>
      </w:r>
      <w:r w:rsidR="008E7F64">
        <w:rPr>
          <w:rFonts w:ascii="Cambria" w:hAnsi="Cambria" w:cs="Arial"/>
          <w:sz w:val="40"/>
          <w:szCs w:val="40"/>
        </w:rPr>
        <w:t>he</w:t>
      </w:r>
      <w:r w:rsidRPr="008E7F64">
        <w:rPr>
          <w:rFonts w:ascii="Cambria" w:hAnsi="Cambria" w:cs="Arial"/>
          <w:sz w:val="40"/>
          <w:szCs w:val="40"/>
        </w:rPr>
        <w:t xml:space="preserve"> S</w:t>
      </w:r>
      <w:r w:rsidR="008E7F64">
        <w:rPr>
          <w:rFonts w:ascii="Cambria" w:hAnsi="Cambria" w:cs="Arial"/>
          <w:sz w:val="40"/>
          <w:szCs w:val="40"/>
        </w:rPr>
        <w:t>cience</w:t>
      </w:r>
      <w:r w:rsidRPr="008E7F64">
        <w:rPr>
          <w:rFonts w:ascii="Cambria" w:hAnsi="Cambria" w:cs="Arial"/>
          <w:sz w:val="40"/>
          <w:szCs w:val="40"/>
        </w:rPr>
        <w:t xml:space="preserve"> </w:t>
      </w:r>
      <w:r w:rsidR="008E7F64">
        <w:rPr>
          <w:rFonts w:ascii="Cambria" w:hAnsi="Cambria" w:cs="Arial"/>
          <w:sz w:val="40"/>
          <w:szCs w:val="40"/>
        </w:rPr>
        <w:t>in</w:t>
      </w:r>
      <w:r w:rsidRPr="008E7F64">
        <w:rPr>
          <w:rFonts w:ascii="Cambria" w:hAnsi="Cambria" w:cs="Arial"/>
          <w:sz w:val="40"/>
          <w:szCs w:val="40"/>
        </w:rPr>
        <w:t xml:space="preserve"> I</w:t>
      </w:r>
      <w:r w:rsidR="008E7F64">
        <w:rPr>
          <w:rFonts w:ascii="Cambria" w:hAnsi="Cambria" w:cs="Arial"/>
          <w:sz w:val="40"/>
          <w:szCs w:val="40"/>
        </w:rPr>
        <w:t>ndian</w:t>
      </w:r>
      <w:r w:rsidRPr="008E7F64">
        <w:rPr>
          <w:rFonts w:ascii="Cambria" w:hAnsi="Cambria" w:cs="Arial"/>
          <w:sz w:val="40"/>
          <w:szCs w:val="40"/>
        </w:rPr>
        <w:t xml:space="preserve"> M</w:t>
      </w:r>
      <w:r w:rsidR="008E7F64">
        <w:rPr>
          <w:rFonts w:ascii="Cambria" w:hAnsi="Cambria" w:cs="Arial"/>
          <w:sz w:val="40"/>
          <w:szCs w:val="40"/>
        </w:rPr>
        <w:t>ythology</w:t>
      </w:r>
    </w:p>
    <w:p w:rsidR="00815ED1" w:rsidRPr="00815ED1" w:rsidRDefault="00953E66" w:rsidP="00953E66">
      <w:pPr>
        <w:shd w:val="clear" w:color="auto" w:fill="FFFFFF"/>
        <w:jc w:val="right"/>
        <w:rPr>
          <w:rFonts w:ascii="Cambria" w:eastAsia="Times New Roman" w:hAnsi="Cambria" w:cs="Arial"/>
          <w:color w:val="222222"/>
          <w:sz w:val="20"/>
          <w:szCs w:val="20"/>
          <w:lang w:val="en-IN" w:eastAsia="en-IN"/>
        </w:rPr>
      </w:pPr>
      <w:r>
        <w:rPr>
          <w:rFonts w:ascii="Cambria" w:hAnsi="Cambria" w:cs="Arial"/>
          <w:color w:val="222222"/>
          <w:sz w:val="20"/>
          <w:szCs w:val="20"/>
          <w:shd w:val="clear" w:color="auto" w:fill="FFFFFF"/>
        </w:rPr>
        <w:t>-</w:t>
      </w:r>
      <w:r w:rsidR="00815ED1" w:rsidRPr="00815ED1">
        <w:rPr>
          <w:rFonts w:ascii="Cambria" w:hAnsi="Cambria" w:cs="Arial"/>
          <w:color w:val="222222"/>
          <w:sz w:val="20"/>
          <w:szCs w:val="20"/>
          <w:shd w:val="clear" w:color="auto" w:fill="FFFFFF"/>
        </w:rPr>
        <w:t xml:space="preserve">Karun M, </w:t>
      </w:r>
      <w:r w:rsidR="00815ED1" w:rsidRPr="00815ED1">
        <w:rPr>
          <w:rFonts w:ascii="Cambria" w:eastAsia="Times New Roman" w:hAnsi="Cambria" w:cs="Arial"/>
          <w:color w:val="222222"/>
          <w:sz w:val="20"/>
          <w:szCs w:val="20"/>
          <w:lang w:val="en-IN" w:eastAsia="en-IN"/>
        </w:rPr>
        <w:t>SRM University NCR Campus</w:t>
      </w:r>
    </w:p>
    <w:p w:rsidR="00815ED1" w:rsidRPr="008E7F64" w:rsidRDefault="00953E66" w:rsidP="008E7F64">
      <w:pPr>
        <w:jc w:val="center"/>
        <w:rPr>
          <w:rFonts w:ascii="Cambria" w:hAnsi="Cambria" w:cs="Arial"/>
          <w:sz w:val="40"/>
          <w:szCs w:val="40"/>
        </w:rPr>
      </w:pPr>
      <w:r w:rsidRPr="00953E66">
        <w:rPr>
          <w:rFonts w:ascii="Cambria" w:hAnsi="Cambria" w:cs="Arial"/>
          <w:noProof/>
          <w:sz w:val="40"/>
          <w:szCs w:val="40"/>
          <w:lang w:val="en-US"/>
        </w:rPr>
        <w:drawing>
          <wp:inline distT="0" distB="0" distL="0" distR="0">
            <wp:extent cx="3909060" cy="4640580"/>
            <wp:effectExtent l="0" t="0" r="0" b="0"/>
            <wp:docPr id="2" name="Picture 2" descr="C:\Users\user\Desktop\4309097110_6451cb8457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4309097110_6451cb8457_z.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9060" cy="4640580"/>
                    </a:xfrm>
                    <a:prstGeom prst="rect">
                      <a:avLst/>
                    </a:prstGeom>
                    <a:noFill/>
                    <a:ln>
                      <a:noFill/>
                    </a:ln>
                  </pic:spPr>
                </pic:pic>
              </a:graphicData>
            </a:graphic>
          </wp:inline>
        </w:drawing>
      </w:r>
    </w:p>
    <w:p w:rsidR="00ED1233" w:rsidRPr="008E7F64" w:rsidRDefault="00ED1233" w:rsidP="008E7F64">
      <w:pPr>
        <w:jc w:val="both"/>
        <w:rPr>
          <w:rFonts w:ascii="Times New Roman" w:hAnsi="Times New Roman" w:cs="Times New Roman"/>
          <w:sz w:val="24"/>
          <w:szCs w:val="24"/>
        </w:rPr>
      </w:pPr>
    </w:p>
    <w:p w:rsidR="00692489" w:rsidRPr="008E7F64" w:rsidRDefault="00D11C77" w:rsidP="008E7F64">
      <w:pPr>
        <w:jc w:val="both"/>
        <w:rPr>
          <w:rFonts w:ascii="Times New Roman" w:hAnsi="Times New Roman" w:cs="Times New Roman"/>
          <w:color w:val="000000"/>
          <w:sz w:val="24"/>
          <w:szCs w:val="24"/>
        </w:rPr>
      </w:pPr>
      <w:r w:rsidRPr="008E7F64">
        <w:rPr>
          <w:rFonts w:ascii="Times New Roman" w:hAnsi="Times New Roman" w:cs="Times New Roman"/>
          <w:sz w:val="24"/>
          <w:szCs w:val="24"/>
        </w:rPr>
        <w:t xml:space="preserve">In an era like this, where people race against time and where technological advancements have reached beyond an average human imagination; </w:t>
      </w:r>
      <w:r w:rsidR="00C73B61">
        <w:rPr>
          <w:rFonts w:ascii="Times New Roman" w:hAnsi="Times New Roman" w:cs="Times New Roman"/>
          <w:sz w:val="24"/>
          <w:szCs w:val="24"/>
        </w:rPr>
        <w:t>why not set things apar</w:t>
      </w:r>
      <w:r w:rsidR="00B7455B" w:rsidRPr="008E7F64">
        <w:rPr>
          <w:rFonts w:ascii="Times New Roman" w:hAnsi="Times New Roman" w:cs="Times New Roman"/>
          <w:sz w:val="24"/>
          <w:szCs w:val="24"/>
        </w:rPr>
        <w:t xml:space="preserve">t and think about the time before any </w:t>
      </w:r>
      <w:r w:rsidR="00AD3235" w:rsidRPr="008E7F64">
        <w:rPr>
          <w:rFonts w:ascii="Times New Roman" w:hAnsi="Times New Roman" w:cs="Times New Roman"/>
          <w:sz w:val="24"/>
          <w:szCs w:val="24"/>
        </w:rPr>
        <w:t xml:space="preserve">science and </w:t>
      </w:r>
      <w:r w:rsidR="00B7455B" w:rsidRPr="008E7F64">
        <w:rPr>
          <w:rFonts w:ascii="Times New Roman" w:hAnsi="Times New Roman" w:cs="Times New Roman"/>
          <w:sz w:val="24"/>
          <w:szCs w:val="24"/>
        </w:rPr>
        <w:t xml:space="preserve">technology was brought to notice. </w:t>
      </w:r>
      <w:r w:rsidR="00AD3235" w:rsidRPr="008E7F64">
        <w:rPr>
          <w:rFonts w:ascii="Times New Roman" w:hAnsi="Times New Roman" w:cs="Times New Roman"/>
          <w:sz w:val="24"/>
          <w:szCs w:val="24"/>
        </w:rPr>
        <w:t>In this article I</w:t>
      </w:r>
      <w:r w:rsidR="00612750" w:rsidRPr="008E7F64">
        <w:rPr>
          <w:rFonts w:ascii="Times New Roman" w:hAnsi="Times New Roman" w:cs="Times New Roman"/>
          <w:sz w:val="24"/>
          <w:szCs w:val="24"/>
        </w:rPr>
        <w:t xml:space="preserve"> have elucidated </w:t>
      </w:r>
      <w:r w:rsidR="00612750" w:rsidRPr="008E7F64">
        <w:rPr>
          <w:rFonts w:ascii="Times New Roman" w:hAnsi="Times New Roman" w:cs="Times New Roman"/>
          <w:color w:val="000000"/>
          <w:sz w:val="24"/>
          <w:szCs w:val="24"/>
        </w:rPr>
        <w:t xml:space="preserve">some unbelievable correlation between Hindu mythological stories and well established scientific facts. </w:t>
      </w:r>
    </w:p>
    <w:p w:rsidR="005030F6" w:rsidRPr="008E7F64" w:rsidRDefault="00C95BC2"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A few excerpts from the Mahabharata have caused doubts in the minds of historians, indicating the possibility of nuclear weapons being used in the Mahabharata war or post-war. This fire of suspicion has further been fuelled by the recent discoveries of green glass and many radioactive samples in certain excavations, in India, which apparently were associated with the Mahabharata war. Green glass is said to form when sand melts at very high temperatures prevalent in Nuclear Explosions</w:t>
      </w:r>
      <w:r w:rsidR="005030F6" w:rsidRPr="008E7F64">
        <w:rPr>
          <w:rFonts w:ascii="Times New Roman" w:hAnsi="Times New Roman" w:cs="Times New Roman"/>
          <w:color w:val="000000"/>
          <w:sz w:val="24"/>
          <w:szCs w:val="24"/>
        </w:rPr>
        <w:t xml:space="preserve"> </w:t>
      </w:r>
    </w:p>
    <w:p w:rsidR="005030F6" w:rsidRPr="008E7F64" w:rsidRDefault="005030F6"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 xml:space="preserve">The science of cloning was well known and practised during the </w:t>
      </w:r>
      <w:r w:rsidR="0050190C" w:rsidRPr="008E7F64">
        <w:rPr>
          <w:rFonts w:ascii="Times New Roman" w:hAnsi="Times New Roman" w:cs="Times New Roman"/>
          <w:color w:val="000000"/>
          <w:sz w:val="24"/>
          <w:szCs w:val="24"/>
        </w:rPr>
        <w:t>Mahabharata</w:t>
      </w:r>
      <w:r w:rsidRPr="008E7F64">
        <w:rPr>
          <w:rFonts w:ascii="Times New Roman" w:hAnsi="Times New Roman" w:cs="Times New Roman"/>
          <w:color w:val="000000"/>
          <w:sz w:val="24"/>
          <w:szCs w:val="24"/>
        </w:rPr>
        <w:t xml:space="preserve"> times. As per Dr. B.G. </w:t>
      </w:r>
      <w:proofErr w:type="spellStart"/>
      <w:r w:rsidRPr="008E7F64">
        <w:rPr>
          <w:rFonts w:ascii="Times New Roman" w:hAnsi="Times New Roman" w:cs="Times New Roman"/>
          <w:color w:val="000000"/>
          <w:sz w:val="24"/>
          <w:szCs w:val="24"/>
        </w:rPr>
        <w:t>Matapurkar</w:t>
      </w:r>
      <w:proofErr w:type="spellEnd"/>
      <w:r w:rsidRPr="008E7F64">
        <w:rPr>
          <w:rFonts w:ascii="Times New Roman" w:hAnsi="Times New Roman" w:cs="Times New Roman"/>
          <w:color w:val="000000"/>
          <w:sz w:val="24"/>
          <w:szCs w:val="24"/>
        </w:rPr>
        <w:t xml:space="preserve">, the </w:t>
      </w:r>
      <w:proofErr w:type="spellStart"/>
      <w:r w:rsidRPr="008E7F64">
        <w:rPr>
          <w:rFonts w:ascii="Times New Roman" w:hAnsi="Times New Roman" w:cs="Times New Roman"/>
          <w:color w:val="000000"/>
          <w:sz w:val="24"/>
          <w:szCs w:val="24"/>
        </w:rPr>
        <w:t>Kauravas</w:t>
      </w:r>
      <w:proofErr w:type="spellEnd"/>
      <w:r w:rsidRPr="008E7F64">
        <w:rPr>
          <w:rFonts w:ascii="Times New Roman" w:hAnsi="Times New Roman" w:cs="Times New Roman"/>
          <w:color w:val="000000"/>
          <w:sz w:val="24"/>
          <w:szCs w:val="24"/>
        </w:rPr>
        <w:t xml:space="preserve"> "were products of technology that modern science has not </w:t>
      </w:r>
      <w:r w:rsidRPr="008E7F64">
        <w:rPr>
          <w:rFonts w:ascii="Times New Roman" w:hAnsi="Times New Roman" w:cs="Times New Roman"/>
          <w:color w:val="000000"/>
          <w:sz w:val="24"/>
          <w:szCs w:val="24"/>
        </w:rPr>
        <w:lastRenderedPageBreak/>
        <w:t xml:space="preserve">even developed yet". He said that according to the description in </w:t>
      </w:r>
      <w:r w:rsidR="0050190C" w:rsidRPr="008E7F64">
        <w:rPr>
          <w:rFonts w:ascii="Times New Roman" w:hAnsi="Times New Roman" w:cs="Times New Roman"/>
          <w:color w:val="000000"/>
          <w:sz w:val="24"/>
          <w:szCs w:val="24"/>
        </w:rPr>
        <w:t>Mahabharata</w:t>
      </w:r>
      <w:r w:rsidRPr="008E7F64">
        <w:rPr>
          <w:rFonts w:ascii="Times New Roman" w:hAnsi="Times New Roman" w:cs="Times New Roman"/>
          <w:color w:val="000000"/>
          <w:sz w:val="24"/>
          <w:szCs w:val="24"/>
        </w:rPr>
        <w:t xml:space="preserve">, the </w:t>
      </w:r>
      <w:proofErr w:type="spellStart"/>
      <w:r w:rsidRPr="008E7F64">
        <w:rPr>
          <w:rFonts w:ascii="Times New Roman" w:hAnsi="Times New Roman" w:cs="Times New Roman"/>
          <w:color w:val="000000"/>
          <w:sz w:val="24"/>
          <w:szCs w:val="24"/>
        </w:rPr>
        <w:t>Kauravas</w:t>
      </w:r>
      <w:proofErr w:type="spellEnd"/>
      <w:r w:rsidRPr="008E7F64">
        <w:rPr>
          <w:rFonts w:ascii="Times New Roman" w:hAnsi="Times New Roman" w:cs="Times New Roman"/>
          <w:color w:val="000000"/>
          <w:sz w:val="24"/>
          <w:szCs w:val="24"/>
        </w:rPr>
        <w:t xml:space="preserve"> were created by splitting the single embryo into 100 parts and growing each part in a separate container. In other words, "they not only knew about test-tube babies and embryo splitting but also had the technology to grow human foetuses outside human body."</w:t>
      </w:r>
    </w:p>
    <w:p w:rsidR="005030F6" w:rsidRPr="008E7F64" w:rsidRDefault="005030F6"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 xml:space="preserve">In </w:t>
      </w:r>
      <w:r w:rsidR="0050190C" w:rsidRPr="008E7F64">
        <w:rPr>
          <w:rFonts w:ascii="Times New Roman" w:hAnsi="Times New Roman" w:cs="Times New Roman"/>
          <w:color w:val="000000"/>
          <w:sz w:val="24"/>
          <w:szCs w:val="24"/>
        </w:rPr>
        <w:t>Mahabharata</w:t>
      </w:r>
      <w:r w:rsidRPr="008E7F64">
        <w:rPr>
          <w:rFonts w:ascii="Times New Roman" w:hAnsi="Times New Roman" w:cs="Times New Roman"/>
          <w:color w:val="000000"/>
          <w:sz w:val="24"/>
          <w:szCs w:val="24"/>
        </w:rPr>
        <w:t xml:space="preserve">, when Subhadra was pregnant, Arjun told her the secret of entering the </w:t>
      </w:r>
      <w:proofErr w:type="spellStart"/>
      <w:r w:rsidR="0050190C" w:rsidRPr="008E7F64">
        <w:rPr>
          <w:rFonts w:ascii="Times New Roman" w:hAnsi="Times New Roman" w:cs="Times New Roman"/>
          <w:color w:val="000000"/>
          <w:sz w:val="24"/>
          <w:szCs w:val="24"/>
        </w:rPr>
        <w:t>C</w:t>
      </w:r>
      <w:r w:rsidRPr="008E7F64">
        <w:rPr>
          <w:rFonts w:ascii="Times New Roman" w:hAnsi="Times New Roman" w:cs="Times New Roman"/>
          <w:color w:val="000000"/>
          <w:sz w:val="24"/>
          <w:szCs w:val="24"/>
        </w:rPr>
        <w:t>hakravyuh</w:t>
      </w:r>
      <w:proofErr w:type="spellEnd"/>
      <w:r w:rsidRPr="008E7F64">
        <w:rPr>
          <w:rFonts w:ascii="Times New Roman" w:hAnsi="Times New Roman" w:cs="Times New Roman"/>
          <w:color w:val="000000"/>
          <w:sz w:val="24"/>
          <w:szCs w:val="24"/>
        </w:rPr>
        <w:t xml:space="preserve">. When he was explaining the exit procedure, Subhadra fell asleep. Hence Abhimanyu learned the entrance procedure while he was in Subhadra's womb but did not learn the exit strategy. There was a time when people criticized this concept. But modern science says that it is very much possible. In his book "Right Brain Education in Infancy" Dr. Makoto </w:t>
      </w:r>
      <w:proofErr w:type="spellStart"/>
      <w:r w:rsidRPr="008E7F64">
        <w:rPr>
          <w:rFonts w:ascii="Times New Roman" w:hAnsi="Times New Roman" w:cs="Times New Roman"/>
          <w:color w:val="000000"/>
          <w:sz w:val="24"/>
          <w:szCs w:val="24"/>
        </w:rPr>
        <w:t>Shichida</w:t>
      </w:r>
      <w:proofErr w:type="spellEnd"/>
      <w:r w:rsidRPr="008E7F64">
        <w:rPr>
          <w:rFonts w:ascii="Times New Roman" w:hAnsi="Times New Roman" w:cs="Times New Roman"/>
          <w:color w:val="000000"/>
          <w:sz w:val="24"/>
          <w:szCs w:val="24"/>
        </w:rPr>
        <w:t>, says, the right brain is active during gestation.</w:t>
      </w:r>
    </w:p>
    <w:p w:rsidR="005030F6" w:rsidRPr="008E7F64" w:rsidRDefault="005030F6" w:rsidP="008E7F64">
      <w:pPr>
        <w:jc w:val="both"/>
        <w:rPr>
          <w:rFonts w:ascii="Times New Roman" w:hAnsi="Times New Roman" w:cs="Times New Roman"/>
          <w:color w:val="000000"/>
          <w:sz w:val="24"/>
          <w:szCs w:val="24"/>
        </w:rPr>
      </w:pPr>
      <w:proofErr w:type="spellStart"/>
      <w:r w:rsidRPr="008E7F64">
        <w:rPr>
          <w:rFonts w:ascii="Times New Roman" w:hAnsi="Times New Roman" w:cs="Times New Roman"/>
          <w:color w:val="000000"/>
          <w:sz w:val="24"/>
          <w:szCs w:val="24"/>
        </w:rPr>
        <w:t>Ramasethu</w:t>
      </w:r>
      <w:proofErr w:type="spellEnd"/>
      <w:r w:rsidR="0050190C" w:rsidRPr="008E7F64">
        <w:rPr>
          <w:rFonts w:ascii="Times New Roman" w:hAnsi="Times New Roman" w:cs="Times New Roman"/>
          <w:color w:val="000000"/>
          <w:sz w:val="24"/>
          <w:szCs w:val="24"/>
        </w:rPr>
        <w:t xml:space="preserve"> </w:t>
      </w:r>
      <w:r w:rsidR="008D4534" w:rsidRPr="008E7F64">
        <w:rPr>
          <w:rFonts w:ascii="Times New Roman" w:hAnsi="Times New Roman" w:cs="Times New Roman"/>
          <w:color w:val="000000"/>
          <w:sz w:val="24"/>
          <w:szCs w:val="24"/>
        </w:rPr>
        <w:t xml:space="preserve">(the </w:t>
      </w:r>
      <w:r w:rsidR="0050190C" w:rsidRPr="008E7F64">
        <w:rPr>
          <w:rFonts w:ascii="Times New Roman" w:hAnsi="Times New Roman" w:cs="Times New Roman"/>
          <w:color w:val="000000"/>
          <w:sz w:val="24"/>
          <w:szCs w:val="24"/>
        </w:rPr>
        <w:t>Lanka Bridge</w:t>
      </w:r>
      <w:r w:rsidR="008D4534" w:rsidRPr="008E7F64">
        <w:rPr>
          <w:rFonts w:ascii="Times New Roman" w:hAnsi="Times New Roman" w:cs="Times New Roman"/>
          <w:color w:val="000000"/>
          <w:sz w:val="24"/>
          <w:szCs w:val="24"/>
        </w:rPr>
        <w:t xml:space="preserve"> in Ramayana)</w:t>
      </w:r>
      <w:r w:rsidRPr="008E7F64">
        <w:rPr>
          <w:rFonts w:ascii="Times New Roman" w:hAnsi="Times New Roman" w:cs="Times New Roman"/>
          <w:color w:val="000000"/>
          <w:sz w:val="24"/>
          <w:szCs w:val="24"/>
        </w:rPr>
        <w:t xml:space="preserve"> is an engineering masterpiece. From scientific point of view, the technology once existed to make stones float on water and the architect like </w:t>
      </w:r>
      <w:proofErr w:type="spellStart"/>
      <w:r w:rsidRPr="008E7F64">
        <w:rPr>
          <w:rFonts w:ascii="Times New Roman" w:hAnsi="Times New Roman" w:cs="Times New Roman"/>
          <w:color w:val="000000"/>
          <w:sz w:val="24"/>
          <w:szCs w:val="24"/>
        </w:rPr>
        <w:t>Nal</w:t>
      </w:r>
      <w:proofErr w:type="spellEnd"/>
      <w:r w:rsidRPr="008E7F64">
        <w:rPr>
          <w:rFonts w:ascii="Times New Roman" w:hAnsi="Times New Roman" w:cs="Times New Roman"/>
          <w:color w:val="000000"/>
          <w:sz w:val="24"/>
          <w:szCs w:val="24"/>
        </w:rPr>
        <w:t xml:space="preserve"> and Neel were two architects advanced in building a bridge from India to </w:t>
      </w:r>
      <w:r w:rsidR="0050190C" w:rsidRPr="008E7F64">
        <w:rPr>
          <w:rFonts w:ascii="Times New Roman" w:hAnsi="Times New Roman" w:cs="Times New Roman"/>
          <w:color w:val="000000"/>
          <w:sz w:val="24"/>
          <w:szCs w:val="24"/>
        </w:rPr>
        <w:t>Sri Lanka</w:t>
      </w:r>
      <w:r w:rsidRPr="008E7F64">
        <w:rPr>
          <w:rFonts w:ascii="Times New Roman" w:hAnsi="Times New Roman" w:cs="Times New Roman"/>
          <w:color w:val="000000"/>
          <w:sz w:val="24"/>
          <w:szCs w:val="24"/>
        </w:rPr>
        <w:t xml:space="preserve"> within 5 days with the help of dedicated work force of million </w:t>
      </w:r>
      <w:proofErr w:type="spellStart"/>
      <w:r w:rsidRPr="008E7F64">
        <w:rPr>
          <w:rFonts w:ascii="Times New Roman" w:hAnsi="Times New Roman" w:cs="Times New Roman"/>
          <w:color w:val="000000"/>
          <w:sz w:val="24"/>
          <w:szCs w:val="24"/>
        </w:rPr>
        <w:t>Vanaras</w:t>
      </w:r>
      <w:proofErr w:type="spellEnd"/>
      <w:r w:rsidRPr="008E7F64">
        <w:rPr>
          <w:rFonts w:ascii="Times New Roman" w:hAnsi="Times New Roman" w:cs="Times New Roman"/>
          <w:color w:val="000000"/>
          <w:sz w:val="24"/>
          <w:szCs w:val="24"/>
        </w:rPr>
        <w:t>. Even in Valmiki Ramayana, there is a concept of civil engineering in building this bridge. This bridge was not constructed just by throwing stone with lord name but there were many engineering methods.</w:t>
      </w:r>
    </w:p>
    <w:p w:rsidR="005030F6" w:rsidRPr="008E7F64" w:rsidRDefault="005030F6"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 xml:space="preserve">Two lines of “Hanuman </w:t>
      </w:r>
      <w:proofErr w:type="spellStart"/>
      <w:r w:rsidRPr="008E7F64">
        <w:rPr>
          <w:rFonts w:ascii="Times New Roman" w:hAnsi="Times New Roman" w:cs="Times New Roman"/>
          <w:color w:val="000000"/>
          <w:sz w:val="24"/>
          <w:szCs w:val="24"/>
        </w:rPr>
        <w:t>Chalisa</w:t>
      </w:r>
      <w:proofErr w:type="spellEnd"/>
      <w:r w:rsidRPr="008E7F64">
        <w:rPr>
          <w:rFonts w:ascii="Times New Roman" w:hAnsi="Times New Roman" w:cs="Times New Roman"/>
          <w:color w:val="000000"/>
          <w:sz w:val="24"/>
          <w:szCs w:val="24"/>
        </w:rPr>
        <w:t xml:space="preserve">" computes the distance of earth from sun with great simplicity and that too quite accurately - </w:t>
      </w:r>
      <w:proofErr w:type="spellStart"/>
      <w:r w:rsidRPr="008E7F64">
        <w:rPr>
          <w:rFonts w:ascii="Kokila" w:hAnsi="Kokila" w:cs="Kokila"/>
          <w:color w:val="000000"/>
          <w:sz w:val="24"/>
          <w:szCs w:val="24"/>
        </w:rPr>
        <w:t>जुग</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सहस्त्र</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योजन</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पर</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भानु</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लील्यो</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ताहि</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मधुर</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फल</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जानू</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Juug</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Sahastra</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Yojan</w:t>
      </w:r>
      <w:proofErr w:type="spellEnd"/>
      <w:r w:rsidRPr="008E7F64">
        <w:rPr>
          <w:rFonts w:ascii="Times New Roman" w:hAnsi="Times New Roman" w:cs="Times New Roman"/>
          <w:color w:val="000000"/>
          <w:sz w:val="24"/>
          <w:szCs w:val="24"/>
        </w:rPr>
        <w:t xml:space="preserve"> Par </w:t>
      </w:r>
      <w:proofErr w:type="spellStart"/>
      <w:r w:rsidRPr="008E7F64">
        <w:rPr>
          <w:rFonts w:ascii="Times New Roman" w:hAnsi="Times New Roman" w:cs="Times New Roman"/>
          <w:color w:val="000000"/>
          <w:sz w:val="24"/>
          <w:szCs w:val="24"/>
        </w:rPr>
        <w:t>Bhanu</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Lilyo</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taahi</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madhur</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fal</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jaanun</w:t>
      </w:r>
      <w:proofErr w:type="spellEnd"/>
      <w:r w:rsidRPr="008E7F64">
        <w:rPr>
          <w:rFonts w:ascii="Times New Roman" w:hAnsi="Times New Roman" w:cs="Times New Roman"/>
          <w:color w:val="000000"/>
          <w:sz w:val="24"/>
          <w:szCs w:val="24"/>
        </w:rPr>
        <w:t>). This means that Sun (</w:t>
      </w:r>
      <w:proofErr w:type="spellStart"/>
      <w:r w:rsidRPr="008E7F64">
        <w:rPr>
          <w:rFonts w:ascii="Times New Roman" w:hAnsi="Times New Roman" w:cs="Times New Roman"/>
          <w:color w:val="000000"/>
          <w:sz w:val="24"/>
          <w:szCs w:val="24"/>
        </w:rPr>
        <w:t>Bhanu</w:t>
      </w:r>
      <w:proofErr w:type="spellEnd"/>
      <w:r w:rsidRPr="008E7F64">
        <w:rPr>
          <w:rFonts w:ascii="Times New Roman" w:hAnsi="Times New Roman" w:cs="Times New Roman"/>
          <w:color w:val="000000"/>
          <w:sz w:val="24"/>
          <w:szCs w:val="24"/>
        </w:rPr>
        <w:t xml:space="preserve">) is at a distance of </w:t>
      </w:r>
      <w:proofErr w:type="spellStart"/>
      <w:r w:rsidRPr="008E7F64">
        <w:rPr>
          <w:rFonts w:ascii="Times New Roman" w:hAnsi="Times New Roman" w:cs="Times New Roman"/>
          <w:color w:val="000000"/>
          <w:sz w:val="24"/>
          <w:szCs w:val="24"/>
        </w:rPr>
        <w:t>Juug</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Sahastra</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Yojans</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जुग</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सहस्त्र</w:t>
      </w:r>
      <w:proofErr w:type="spellEnd"/>
      <w:r w:rsidRPr="008E7F64">
        <w:rPr>
          <w:rFonts w:ascii="Times New Roman" w:hAnsi="Times New Roman" w:cs="Times New Roman"/>
          <w:color w:val="000000"/>
          <w:sz w:val="24"/>
          <w:szCs w:val="24"/>
        </w:rPr>
        <w:t xml:space="preserve"> </w:t>
      </w:r>
      <w:proofErr w:type="spellStart"/>
      <w:r w:rsidRPr="008E7F64">
        <w:rPr>
          <w:rFonts w:ascii="Kokila" w:hAnsi="Kokila" w:cs="Kokila"/>
          <w:color w:val="000000"/>
          <w:sz w:val="24"/>
          <w:szCs w:val="24"/>
        </w:rPr>
        <w:t>योजन</w:t>
      </w:r>
      <w:proofErr w:type="spellEnd"/>
      <w:r w:rsidRPr="008E7F64">
        <w:rPr>
          <w:rFonts w:ascii="Times New Roman" w:hAnsi="Times New Roman" w:cs="Times New Roman"/>
          <w:color w:val="000000"/>
          <w:sz w:val="24"/>
          <w:szCs w:val="24"/>
        </w:rPr>
        <w:t xml:space="preserve">- Distance Unit in Hindi). According to conversion practices that are in use as per Hindu Vedic Literature - 1Juug= 12000; </w:t>
      </w:r>
      <w:proofErr w:type="spellStart"/>
      <w:r w:rsidRPr="008E7F64">
        <w:rPr>
          <w:rFonts w:ascii="Times New Roman" w:hAnsi="Times New Roman" w:cs="Times New Roman"/>
          <w:color w:val="000000"/>
          <w:sz w:val="24"/>
          <w:szCs w:val="24"/>
        </w:rPr>
        <w:t>Sahastra</w:t>
      </w:r>
      <w:proofErr w:type="spellEnd"/>
      <w:r w:rsidRPr="008E7F64">
        <w:rPr>
          <w:rFonts w:ascii="Times New Roman" w:hAnsi="Times New Roman" w:cs="Times New Roman"/>
          <w:color w:val="000000"/>
          <w:sz w:val="24"/>
          <w:szCs w:val="24"/>
        </w:rPr>
        <w:t>= 1000; 1Yojan=8 Miles. Thus 12000 X 1000 X 8 = 96,000,000 miles. 1 mile= 1.6</w:t>
      </w:r>
      <w:r w:rsidR="0050190C" w:rsidRPr="008E7F64">
        <w:rPr>
          <w:rFonts w:ascii="Times New Roman" w:hAnsi="Times New Roman" w:cs="Times New Roman"/>
          <w:color w:val="000000"/>
          <w:sz w:val="24"/>
          <w:szCs w:val="24"/>
        </w:rPr>
        <w:t xml:space="preserve"> km</w:t>
      </w:r>
      <w:r w:rsidRPr="008E7F64">
        <w:rPr>
          <w:rFonts w:ascii="Times New Roman" w:hAnsi="Times New Roman" w:cs="Times New Roman"/>
          <w:color w:val="000000"/>
          <w:sz w:val="24"/>
          <w:szCs w:val="24"/>
        </w:rPr>
        <w:t xml:space="preserve">. This means 153,600,000 Km. In the 17th century two scientists Giovanni and Richer have calculated the distance of sun from earth accurately and real close (at 140 million </w:t>
      </w:r>
      <w:r w:rsidR="0050190C" w:rsidRPr="008E7F64">
        <w:rPr>
          <w:rFonts w:ascii="Times New Roman" w:hAnsi="Times New Roman" w:cs="Times New Roman"/>
          <w:color w:val="000000"/>
          <w:sz w:val="24"/>
          <w:szCs w:val="24"/>
        </w:rPr>
        <w:t>kilometres</w:t>
      </w:r>
      <w:r w:rsidRPr="008E7F64">
        <w:rPr>
          <w:rFonts w:ascii="Times New Roman" w:hAnsi="Times New Roman" w:cs="Times New Roman"/>
          <w:color w:val="000000"/>
          <w:sz w:val="24"/>
          <w:szCs w:val="24"/>
        </w:rPr>
        <w:t>) to now officially declared figures.</w:t>
      </w:r>
    </w:p>
    <w:p w:rsidR="005030F6" w:rsidRPr="008E7F64" w:rsidRDefault="005030F6"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 xml:space="preserve">If we look into ancient texts we can find a number of references to time travelling. In Hindu mythology, there is the story of King </w:t>
      </w:r>
      <w:proofErr w:type="spellStart"/>
      <w:r w:rsidRPr="008E7F64">
        <w:rPr>
          <w:rFonts w:ascii="Times New Roman" w:hAnsi="Times New Roman" w:cs="Times New Roman"/>
          <w:color w:val="000000"/>
          <w:sz w:val="24"/>
          <w:szCs w:val="24"/>
        </w:rPr>
        <w:t>Raivata</w:t>
      </w:r>
      <w:proofErr w:type="spellEnd"/>
      <w:r w:rsidRPr="008E7F64">
        <w:rPr>
          <w:rFonts w:ascii="Times New Roman" w:hAnsi="Times New Roman" w:cs="Times New Roman"/>
          <w:color w:val="000000"/>
          <w:sz w:val="24"/>
          <w:szCs w:val="24"/>
        </w:rPr>
        <w:t xml:space="preserve"> </w:t>
      </w:r>
      <w:proofErr w:type="spellStart"/>
      <w:r w:rsidRPr="008E7F64">
        <w:rPr>
          <w:rFonts w:ascii="Times New Roman" w:hAnsi="Times New Roman" w:cs="Times New Roman"/>
          <w:color w:val="000000"/>
          <w:sz w:val="24"/>
          <w:szCs w:val="24"/>
        </w:rPr>
        <w:t>Kakudmi</w:t>
      </w:r>
      <w:proofErr w:type="spellEnd"/>
      <w:r w:rsidRPr="008E7F64">
        <w:rPr>
          <w:rFonts w:ascii="Times New Roman" w:hAnsi="Times New Roman" w:cs="Times New Roman"/>
          <w:color w:val="000000"/>
          <w:sz w:val="24"/>
          <w:szCs w:val="24"/>
        </w:rPr>
        <w:t xml:space="preserve"> who travels to meet the creator Brahma. Even if this trip didn’t last long, when </w:t>
      </w:r>
      <w:proofErr w:type="spellStart"/>
      <w:r w:rsidRPr="008E7F64">
        <w:rPr>
          <w:rFonts w:ascii="Times New Roman" w:hAnsi="Times New Roman" w:cs="Times New Roman"/>
          <w:color w:val="000000"/>
          <w:sz w:val="24"/>
          <w:szCs w:val="24"/>
        </w:rPr>
        <w:t>Kakudmi</w:t>
      </w:r>
      <w:proofErr w:type="spellEnd"/>
      <w:r w:rsidRPr="008E7F64">
        <w:rPr>
          <w:rFonts w:ascii="Times New Roman" w:hAnsi="Times New Roman" w:cs="Times New Roman"/>
          <w:color w:val="000000"/>
          <w:sz w:val="24"/>
          <w:szCs w:val="24"/>
        </w:rPr>
        <w:t xml:space="preserve"> returned back to Earth, 108 </w:t>
      </w:r>
      <w:r w:rsidR="0050190C" w:rsidRPr="008E7F64">
        <w:rPr>
          <w:rFonts w:ascii="Times New Roman" w:hAnsi="Times New Roman" w:cs="Times New Roman"/>
          <w:color w:val="000000"/>
          <w:sz w:val="24"/>
          <w:szCs w:val="24"/>
        </w:rPr>
        <w:t>Y</w:t>
      </w:r>
      <w:r w:rsidRPr="008E7F64">
        <w:rPr>
          <w:rFonts w:ascii="Times New Roman" w:hAnsi="Times New Roman" w:cs="Times New Roman"/>
          <w:color w:val="000000"/>
          <w:sz w:val="24"/>
          <w:szCs w:val="24"/>
        </w:rPr>
        <w:t xml:space="preserve">ugas had passed on Earth, and it is thought that each </w:t>
      </w:r>
      <w:r w:rsidR="0050190C" w:rsidRPr="008E7F64">
        <w:rPr>
          <w:rFonts w:ascii="Times New Roman" w:hAnsi="Times New Roman" w:cs="Times New Roman"/>
          <w:color w:val="000000"/>
          <w:sz w:val="24"/>
          <w:szCs w:val="24"/>
        </w:rPr>
        <w:t>Y</w:t>
      </w:r>
      <w:r w:rsidRPr="008E7F64">
        <w:rPr>
          <w:rFonts w:ascii="Times New Roman" w:hAnsi="Times New Roman" w:cs="Times New Roman"/>
          <w:color w:val="000000"/>
          <w:sz w:val="24"/>
          <w:szCs w:val="24"/>
        </w:rPr>
        <w:t xml:space="preserve">uga represents about 4 million years. The explanation Brahma gave to </w:t>
      </w:r>
      <w:proofErr w:type="spellStart"/>
      <w:r w:rsidRPr="008E7F64">
        <w:rPr>
          <w:rFonts w:ascii="Times New Roman" w:hAnsi="Times New Roman" w:cs="Times New Roman"/>
          <w:color w:val="000000"/>
          <w:sz w:val="24"/>
          <w:szCs w:val="24"/>
        </w:rPr>
        <w:t>Kakudmi</w:t>
      </w:r>
      <w:proofErr w:type="spellEnd"/>
      <w:r w:rsidRPr="008E7F64">
        <w:rPr>
          <w:rFonts w:ascii="Times New Roman" w:hAnsi="Times New Roman" w:cs="Times New Roman"/>
          <w:color w:val="000000"/>
          <w:sz w:val="24"/>
          <w:szCs w:val="24"/>
        </w:rPr>
        <w:t xml:space="preserve"> is that time runs differently in different planes of existence.</w:t>
      </w:r>
    </w:p>
    <w:p w:rsidR="005030F6" w:rsidRPr="008E7F64" w:rsidRDefault="005030F6" w:rsidP="008E7F64">
      <w:pPr>
        <w:jc w:val="both"/>
        <w:rPr>
          <w:rFonts w:ascii="Times New Roman" w:hAnsi="Times New Roman" w:cs="Times New Roman"/>
          <w:color w:val="000000"/>
          <w:sz w:val="24"/>
          <w:szCs w:val="24"/>
        </w:rPr>
      </w:pPr>
      <w:r w:rsidRPr="008E7F64">
        <w:rPr>
          <w:rFonts w:ascii="Times New Roman" w:hAnsi="Times New Roman" w:cs="Times New Roman"/>
          <w:color w:val="000000"/>
          <w:sz w:val="24"/>
          <w:szCs w:val="24"/>
        </w:rPr>
        <w:t xml:space="preserve">Such are the </w:t>
      </w:r>
      <w:r w:rsidR="004826D6" w:rsidRPr="008E7F64">
        <w:rPr>
          <w:rFonts w:ascii="Times New Roman" w:hAnsi="Times New Roman" w:cs="Times New Roman"/>
          <w:color w:val="000000"/>
          <w:sz w:val="24"/>
          <w:szCs w:val="24"/>
        </w:rPr>
        <w:t xml:space="preserve">unbelievable evidences of ancient times that clearly </w:t>
      </w:r>
      <w:r w:rsidR="00CE682E" w:rsidRPr="008E7F64">
        <w:rPr>
          <w:rFonts w:ascii="Times New Roman" w:hAnsi="Times New Roman" w:cs="Times New Roman"/>
          <w:color w:val="000000"/>
          <w:sz w:val="24"/>
          <w:szCs w:val="24"/>
        </w:rPr>
        <w:t>correlate</w:t>
      </w:r>
      <w:r w:rsidR="004826D6" w:rsidRPr="008E7F64">
        <w:rPr>
          <w:rFonts w:ascii="Times New Roman" w:hAnsi="Times New Roman" w:cs="Times New Roman"/>
          <w:color w:val="000000"/>
          <w:sz w:val="24"/>
          <w:szCs w:val="24"/>
        </w:rPr>
        <w:t xml:space="preserve"> to the present day sciences.</w:t>
      </w:r>
      <w:r w:rsidR="00CE682E" w:rsidRPr="008E7F64">
        <w:rPr>
          <w:rFonts w:ascii="Times New Roman" w:hAnsi="Times New Roman" w:cs="Times New Roman"/>
          <w:color w:val="000000"/>
          <w:sz w:val="24"/>
          <w:szCs w:val="24"/>
        </w:rPr>
        <w:t xml:space="preserve"> There may still be many more evidences. Are these evidences just a coincidence or really a matter of consideration it’s something for the readers to ponder on.</w:t>
      </w:r>
    </w:p>
    <w:p w:rsidR="005030F6" w:rsidRPr="008E7F64" w:rsidRDefault="005030F6" w:rsidP="008E7F64">
      <w:pPr>
        <w:jc w:val="both"/>
        <w:rPr>
          <w:rFonts w:ascii="Times New Roman" w:hAnsi="Times New Roman" w:cs="Times New Roman"/>
          <w:color w:val="000000"/>
          <w:sz w:val="24"/>
          <w:szCs w:val="24"/>
        </w:rPr>
      </w:pPr>
      <w:bookmarkStart w:id="0" w:name="_GoBack"/>
      <w:bookmarkEnd w:id="0"/>
    </w:p>
    <w:sectPr w:rsidR="005030F6" w:rsidRPr="008E7F64" w:rsidSect="0093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E7"/>
    <w:rsid w:val="000615B5"/>
    <w:rsid w:val="000C69BF"/>
    <w:rsid w:val="002D3E4B"/>
    <w:rsid w:val="004826D6"/>
    <w:rsid w:val="0050190C"/>
    <w:rsid w:val="005030F6"/>
    <w:rsid w:val="00612750"/>
    <w:rsid w:val="007241E7"/>
    <w:rsid w:val="00815ED1"/>
    <w:rsid w:val="008D4534"/>
    <w:rsid w:val="008E289F"/>
    <w:rsid w:val="008E7F64"/>
    <w:rsid w:val="00934C41"/>
    <w:rsid w:val="00953E66"/>
    <w:rsid w:val="009E5AE7"/>
    <w:rsid w:val="00AD3235"/>
    <w:rsid w:val="00B7455B"/>
    <w:rsid w:val="00C73B61"/>
    <w:rsid w:val="00C95BC2"/>
    <w:rsid w:val="00CE682E"/>
    <w:rsid w:val="00D11C77"/>
    <w:rsid w:val="00DA0A4F"/>
    <w:rsid w:val="00ED1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5AB52-C6B5-42F8-B203-730F5160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629">
      <w:bodyDiv w:val="1"/>
      <w:marLeft w:val="0"/>
      <w:marRight w:val="0"/>
      <w:marTop w:val="0"/>
      <w:marBottom w:val="0"/>
      <w:divBdr>
        <w:top w:val="none" w:sz="0" w:space="0" w:color="auto"/>
        <w:left w:val="none" w:sz="0" w:space="0" w:color="auto"/>
        <w:bottom w:val="none" w:sz="0" w:space="0" w:color="auto"/>
        <w:right w:val="none" w:sz="0" w:space="0" w:color="auto"/>
      </w:divBdr>
      <w:divsChild>
        <w:div w:id="838232128">
          <w:marLeft w:val="0"/>
          <w:marRight w:val="0"/>
          <w:marTop w:val="0"/>
          <w:marBottom w:val="0"/>
          <w:divBdr>
            <w:top w:val="none" w:sz="0" w:space="0" w:color="auto"/>
            <w:left w:val="none" w:sz="0" w:space="0" w:color="auto"/>
            <w:bottom w:val="none" w:sz="0" w:space="0" w:color="auto"/>
            <w:right w:val="none" w:sz="0" w:space="0" w:color="auto"/>
          </w:divBdr>
        </w:div>
        <w:div w:id="13653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Karun</dc:creator>
  <cp:lastModifiedBy>Microsoft account</cp:lastModifiedBy>
  <cp:revision>2</cp:revision>
  <dcterms:created xsi:type="dcterms:W3CDTF">2015-03-03T19:57:00Z</dcterms:created>
  <dcterms:modified xsi:type="dcterms:W3CDTF">2015-03-03T19:57:00Z</dcterms:modified>
</cp:coreProperties>
</file>