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F4C" w:rsidRPr="00351F4C" w:rsidRDefault="00351F4C" w:rsidP="0035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1F4C">
        <w:rPr>
          <w:rFonts w:ascii="Cambria" w:eastAsia="Times New Roman" w:hAnsi="Cambria" w:cs="Times New Roman"/>
          <w:b/>
          <w:bCs/>
          <w:color w:val="141823"/>
          <w:sz w:val="44"/>
          <w:szCs w:val="44"/>
          <w:shd w:val="clear" w:color="auto" w:fill="FFFFFF"/>
        </w:rPr>
        <w:t>THE ATHLETE</w:t>
      </w:r>
    </w:p>
    <w:p w:rsidR="00351F4C" w:rsidRPr="00351F4C" w:rsidRDefault="00351F4C" w:rsidP="0035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51F4C">
        <w:rPr>
          <w:rFonts w:ascii="Cambria" w:eastAsia="Times New Roman" w:hAnsi="Cambria" w:cs="Times New Roman"/>
          <w:b/>
          <w:bCs/>
          <w:color w:val="141823"/>
          <w:sz w:val="21"/>
          <w:szCs w:val="21"/>
          <w:shd w:val="clear" w:color="auto" w:fill="FFFFFF"/>
        </w:rPr>
        <w:t>                                                                          -</w:t>
      </w:r>
      <w:proofErr w:type="spellStart"/>
      <w:r w:rsidRPr="00351F4C">
        <w:rPr>
          <w:rFonts w:ascii="Cambria" w:eastAsia="Times New Roman" w:hAnsi="Cambria" w:cs="Times New Roman"/>
          <w:b/>
          <w:bCs/>
          <w:color w:val="141823"/>
          <w:sz w:val="21"/>
          <w:szCs w:val="21"/>
          <w:shd w:val="clear" w:color="auto" w:fill="FFFFFF"/>
        </w:rPr>
        <w:t>Arpit</w:t>
      </w:r>
      <w:proofErr w:type="spellEnd"/>
      <w:r w:rsidRPr="00351F4C">
        <w:rPr>
          <w:rFonts w:ascii="Cambria" w:eastAsia="Times New Roman" w:hAnsi="Cambria" w:cs="Times New Roman"/>
          <w:b/>
          <w:bCs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351F4C">
        <w:rPr>
          <w:rFonts w:ascii="Cambria" w:eastAsia="Times New Roman" w:hAnsi="Cambria" w:cs="Times New Roman"/>
          <w:b/>
          <w:bCs/>
          <w:color w:val="141823"/>
          <w:sz w:val="21"/>
          <w:szCs w:val="21"/>
          <w:shd w:val="clear" w:color="auto" w:fill="FFFFFF"/>
        </w:rPr>
        <w:t>Goel</w:t>
      </w:r>
      <w:proofErr w:type="spellEnd"/>
      <w:r w:rsidRPr="00351F4C">
        <w:rPr>
          <w:rFonts w:ascii="Cambria" w:eastAsia="Times New Roman" w:hAnsi="Cambria" w:cs="Times New Roman"/>
          <w:b/>
          <w:bCs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 w:rsidRPr="00351F4C">
        <w:rPr>
          <w:rFonts w:ascii="Cambria" w:eastAsia="Times New Roman" w:hAnsi="Cambria" w:cs="Times New Roman"/>
          <w:b/>
          <w:bCs/>
          <w:color w:val="141823"/>
          <w:sz w:val="21"/>
          <w:szCs w:val="21"/>
          <w:shd w:val="clear" w:color="auto" w:fill="FFFFFF"/>
        </w:rPr>
        <w:t>Dehradun</w:t>
      </w:r>
      <w:proofErr w:type="spellEnd"/>
      <w:r w:rsidRPr="00351F4C">
        <w:rPr>
          <w:rFonts w:ascii="Cambria" w:eastAsia="Times New Roman" w:hAnsi="Cambria" w:cs="Times New Roman"/>
          <w:b/>
          <w:bCs/>
          <w:color w:val="141823"/>
          <w:sz w:val="21"/>
          <w:szCs w:val="21"/>
          <w:shd w:val="clear" w:color="auto" w:fill="FFFFFF"/>
        </w:rPr>
        <w:t xml:space="preserve"> Institute of Technology</w:t>
      </w:r>
    </w:p>
    <w:p w:rsidR="00351F4C" w:rsidRPr="00351F4C" w:rsidRDefault="00351F4C" w:rsidP="00351F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F4C" w:rsidRPr="00351F4C" w:rsidRDefault="00351F4C" w:rsidP="00351F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noProof/>
          <w:color w:val="141823"/>
          <w:sz w:val="21"/>
          <w:szCs w:val="21"/>
          <w:shd w:val="clear" w:color="auto" w:fill="FFFFFF"/>
          <w:lang w:val="en-IN" w:eastAsia="en-IN"/>
        </w:rPr>
        <w:drawing>
          <wp:inline distT="0" distB="0" distL="0" distR="0">
            <wp:extent cx="2620010" cy="1746885"/>
            <wp:effectExtent l="19050" t="0" r="8890" b="0"/>
            <wp:docPr id="1" name="Picture 1" descr="fa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h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4C" w:rsidRPr="00351F4C" w:rsidRDefault="00351F4C" w:rsidP="0035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F4C" w:rsidRPr="00351F4C" w:rsidRDefault="00351F4C" w:rsidP="00351F4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She jumped over the pole of the toll booth with a solitary halogen shining towards the ground, illuminating the area. The </w:t>
      </w:r>
      <w:proofErr w:type="gramStart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>booth,</w:t>
      </w:r>
      <w:proofErr w:type="gramEnd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fortunately had been defunct for about a year thereby making up for the dearth of a place to practice.</w:t>
      </w:r>
    </w:p>
    <w:p w:rsidR="00351F4C" w:rsidRPr="00351F4C" w:rsidRDefault="00351F4C" w:rsidP="00351F4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One day her father promised to her as they dined to fulfill her wish to see cinema. A rare luxury, the remote town did not present many sources of amusement to the poor citizens of her village. She and her father chose to watch the 9 PM show of </w:t>
      </w:r>
      <w:proofErr w:type="spellStart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>Bhaag</w:t>
      </w:r>
      <w:proofErr w:type="spellEnd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>Milkha</w:t>
      </w:r>
      <w:proofErr w:type="spellEnd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>Bhaag</w:t>
      </w:r>
      <w:proofErr w:type="spellEnd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>.</w:t>
      </w:r>
    </w:p>
    <w:p w:rsidR="00351F4C" w:rsidRPr="00351F4C" w:rsidRDefault="00351F4C" w:rsidP="00351F4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Engrossed, her eyes wouldn't budge from the screen. The ravishing graphics, the cloud of emotions and the undying spirit compelled her to absorb each frame and moment of the 3 hour long story. She was impressed and at the same time overwhelmed at the incredible presentation of the athlete's life. His feats stirred her insides budding </w:t>
      </w:r>
      <w:proofErr w:type="gramStart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>a zeal</w:t>
      </w:r>
      <w:proofErr w:type="gramEnd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to imitate by his life. She couldn't stop thinking about him. Even as she slept back home she would see him sprinting sitting amongst the awed audience.</w:t>
      </w:r>
    </w:p>
    <w:p w:rsidR="00351F4C" w:rsidRPr="00351F4C" w:rsidRDefault="00351F4C" w:rsidP="00351F4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>Her father was surprised when a day later she demanded a gift. This girl of 7 years had been a humble, obedient child with no vices of an infant. He was awestruck and happy to sanction her want. She demanded a pair of athletic shoes.</w:t>
      </w:r>
    </w:p>
    <w:p w:rsidR="00351F4C" w:rsidRPr="00351F4C" w:rsidRDefault="00351F4C" w:rsidP="00351F4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F4C">
        <w:rPr>
          <w:rFonts w:ascii="Cambria" w:eastAsia="Times New Roman" w:hAnsi="Cambria" w:cs="Times New Roman"/>
          <w:b/>
          <w:bCs/>
          <w:color w:val="141823"/>
          <w:sz w:val="21"/>
          <w:szCs w:val="21"/>
          <w:shd w:val="clear" w:color="auto" w:fill="FFFFFF"/>
        </w:rPr>
        <w:t>                                                   </w:t>
      </w:r>
      <w:r>
        <w:rPr>
          <w:rFonts w:ascii="Cambria" w:eastAsia="Times New Roman" w:hAnsi="Cambria" w:cs="Times New Roman"/>
          <w:b/>
          <w:bCs/>
          <w:noProof/>
          <w:color w:val="141823"/>
          <w:sz w:val="21"/>
          <w:szCs w:val="21"/>
          <w:shd w:val="clear" w:color="auto" w:fill="FFFFFF"/>
          <w:lang w:val="en-IN" w:eastAsia="en-IN"/>
        </w:rPr>
        <w:drawing>
          <wp:inline distT="0" distB="0" distL="0" distR="0">
            <wp:extent cx="2856230" cy="1602740"/>
            <wp:effectExtent l="19050" t="0" r="1270" b="0"/>
            <wp:docPr id="2" name="Picture 2" descr="ath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hle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4C" w:rsidRPr="00351F4C" w:rsidRDefault="00351F4C" w:rsidP="00351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1F4C" w:rsidRPr="00351F4C" w:rsidRDefault="00351F4C" w:rsidP="00351F4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Since that day, it was all she ever dreamt of. It was all she ever cared about. She was fortunate enough, the government had abandoned due to 'program complexities', their </w:t>
      </w:r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lastRenderedPageBreak/>
        <w:t xml:space="preserve">plan to build a toll booth. The clever and resourceful girl that she </w:t>
      </w:r>
      <w:proofErr w:type="gramStart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>was,</w:t>
      </w:r>
      <w:proofErr w:type="gramEnd"/>
      <w:r w:rsidRPr="00351F4C">
        <w:rPr>
          <w:rFonts w:ascii="Times New Roman" w:eastAsia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now practiced on the abandoned road which was her very own theater of dreams. </w:t>
      </w:r>
    </w:p>
    <w:p w:rsidR="0070600A" w:rsidRDefault="0070600A"/>
    <w:sectPr w:rsidR="0070600A" w:rsidSect="0070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51F4C"/>
    <w:rsid w:val="00351F4C"/>
    <w:rsid w:val="004F63BE"/>
    <w:rsid w:val="006567BC"/>
    <w:rsid w:val="0070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>Hewlett-Packard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Hemangini</dc:creator>
  <cp:lastModifiedBy>Dharvi2</cp:lastModifiedBy>
  <cp:revision>2</cp:revision>
  <dcterms:created xsi:type="dcterms:W3CDTF">2015-04-05T17:07:00Z</dcterms:created>
  <dcterms:modified xsi:type="dcterms:W3CDTF">2015-04-05T17:07:00Z</dcterms:modified>
</cp:coreProperties>
</file>