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onsolas" w:cs="Consolas" w:eastAsia="Consolas" w:hAnsi="Consolas"/>
          <w:color w:val="6B6960"/>
          <w:spacing w:val="40"/>
          <w:sz w:val="18"/>
          <w:szCs w:val="18"/>
        </w:rPr>
        <w:t xml:space="preserve">PORTFOLIO · MOTION SPEC &amp; BUILD PLAN</w:t>
      </w:r>
    </w:p>
    <w:p>
      <w:pPr>
        <w:spacing w:after="240"/>
      </w:pPr>
      <w:r>
        <w:rPr>
          <w:rFonts w:ascii="Georgia" w:cs="Georgia" w:eastAsia="Georgia" w:hAnsi="Georgia"/>
          <w:b/>
          <w:bCs/>
          <w:color w:val="1C1B18"/>
          <w:sz w:val="56"/>
          <w:szCs w:val="56"/>
        </w:rPr>
        <w:t xml:space="preserve">Every transition, scroll, sliding and hover effect, with the pages to build</w:t>
      </w:r>
    </w:p>
    <w:p>
      <w:pPr>
        <w:spacing w:after="120" w:line="300"/>
      </w:pPr>
      <w:r>
        <w:rPr>
          <w:color w:val="6B6960"/>
          <w:sz w:val="24"/>
          <w:szCs w:val="24"/>
        </w:rPr>
        <w:t xml:space="preserve">A catalogue of every motion effect on the reference portfolio, with exact settings taken from its production code. It also covers the new effects that will make our version different, a page-by-page plan, and a phased build schedule.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Item</w:t>
            </w:r>
          </w:p>
        </w:tc>
        <w:tc>
          <w:tcPr>
            <w:tcW w:type="dxa" w:w="72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Reference site</w:t>
            </w:r>
          </w:p>
        </w:tc>
        <w:tc>
          <w:tcPr>
            <w:tcW w:type="dxa" w:w="72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utkarsh-awasthi.vercel.app (inspiration only)</w:t>
            </w:r>
          </w:p>
        </w:tc>
      </w:tr>
      <w:tr>
        <w:tc>
          <w:tcPr>
            <w:tcW w:type="dxa" w:w="24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Analysed</w:t>
            </w:r>
          </w:p>
        </w:tc>
        <w:tc>
          <w:tcPr>
            <w:tcW w:type="dxa" w:w="72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9 October 2026, from the live JS and CSS bundles</w:t>
            </w:r>
          </w:p>
        </w:tc>
      </w:tr>
      <w:tr>
        <w:tc>
          <w:tcPr>
            <w:tcW w:type="dxa" w:w="24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Our stack</w:t>
            </w:r>
          </w:p>
        </w:tc>
        <w:tc>
          <w:tcPr>
            <w:tcW w:type="dxa" w:w="72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Vite · React · TypeScript · Tailwind CSS v4 · Motion (motion/react) · React Router · Lenis</w:t>
            </w:r>
          </w:p>
        </w:tc>
      </w:tr>
      <w:tr>
        <w:tc>
          <w:tcPr>
            <w:tcW w:type="dxa" w:w="24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Output folder</w:t>
            </w:r>
          </w:p>
        </w:tc>
        <w:tc>
          <w:tcPr>
            <w:tcW w:type="dxa" w:w="72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E:\onlineportfolio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How to use this document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">
            <w:r>
              <w:t xml:space="preserve">1.1 Borrow versus change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2. Creative direction for our portfolio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2.1 Proposed palette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2.2 Proposed type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2.3 Layout rules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">
            <w:r>
              <w:t xml:space="preserve">3. Motion foundations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3.1 Easing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3.2 Duration scale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3.3 Stagger and trigger rules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3.4 Golden rules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">
            <w:r>
              <w:t xml:space="preserve">4. Effect catalogue: reference site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4.1 Page load (hero)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4.2 Scroll-triggered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4.3 Sliding and navigation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4.4 Hover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4.5 Press, focus and form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4.6 Overlays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">
            <w:r>
              <w:t xml:space="preserve">4.7 Ambient loops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0">
            <w:r>
              <w:t xml:space="preserve">5. New effects for our portfolio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1">
            <w:r>
              <w:t xml:space="preserve">6. Sitemap and navigation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">
            <w:r>
              <w:t xml:space="preserve">6.1 Global elements (every page)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3">
            <w:r>
              <w:t xml:space="preserve">7. Page plans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4">
            <w:r>
              <w:t xml:space="preserve">7.1 Home  /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5">
            <w:r>
              <w:t xml:space="preserve">7.2 Work index  /work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6">
            <w:r>
              <w:t xml:space="preserve">7.3 Case study  /work/:slug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7">
            <w:r>
              <w:t xml:space="preserve">7.4 About  /about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8">
            <w:r>
              <w:t xml:space="preserve">7.5 Lab  /lab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9">
            <w:r>
              <w:t xml:space="preserve">7.6 Contact  /contact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0">
            <w:r>
              <w:t xml:space="preserve">7.7 Not found  *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1">
            <w:r>
              <w:t xml:space="preserve">8. Page transition sequence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2">
            <w:r>
              <w:t xml:space="preserve">9. Tech stack and project structure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3">
            <w:r>
              <w:t xml:space="preserve">10. Key code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4">
            <w:r>
              <w:t xml:space="preserve">10.1 Motion constants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5">
            <w:r>
              <w:t xml:space="preserve">10.2 Reveal (E04)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6">
            <w:r>
              <w:t xml:space="preserve">10.3 Masked line reveal (N02)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7">
            <w:r>
              <w:t xml:space="preserve">10.4 CSS marquee (S01)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8">
            <w:r>
              <w:t xml:space="preserve">10.5 Velocity marquee (N04)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9">
            <w:r>
              <w:t xml:space="preserve">10.6 Sticky horizontal project rail (N05)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0">
            <w:r>
              <w:t xml:space="preserve">10.7 Magnetic button (N08)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1">
            <w:r>
              <w:t xml:space="preserve">10.8 Project row hover (H02–H05)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2">
            <w:r>
              <w:t xml:space="preserve">10.9 Reduced motion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3">
            <w:r>
              <w:t xml:space="preserve">11. Build plan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4">
            <w:r>
              <w:t xml:space="preserve">12. Quality checklist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5">
            <w:r>
              <w:t xml:space="preserve">12.1 Motion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6">
            <w:r>
              <w:t xml:space="preserve">12.2 Accessibility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7">
            <w:r>
              <w:t xml:space="preserve">12.3 Performance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8">
            <w:r>
              <w:t xml:space="preserve">Appendix: quick reference card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20" w:line="300"/>
      </w:pPr>
      <w:r>
        <w:rPr>
          <w:i/>
          <w:iCs/>
          <w:color w:val="6B6960"/>
          <w:sz w:val="18"/>
          <w:szCs w:val="18"/>
        </w:rPr>
        <w:t xml:space="preserve">If the contents list looks empty, right-click it in Word and choose Update Field.</w:t>
      </w:r>
    </w:p>
    <w:p>
      <w:pPr>
        <w:pStyle w:val="Heading1"/>
        <w:pageBreakBefore/>
      </w:pPr>
      <w:bookmarkStart w:name="_Toc1" w:id="1"/>
      <w:r>
        <w:t xml:space="preserve">1. How to use this document</w:t>
      </w:r>
      <w:bookmarkEnd w:id="1"/>
    </w:p>
    <w:p>
      <w:pPr>
        <w:spacing w:after="120" w:line="300"/>
      </w:pPr>
      <w:r>
        <w:t xml:space="preserve">Section 4 lists every effect on the reference site and gives each one an ID: </w:t>
      </w:r>
      <w:r>
        <w:rPr>
          <w:b/>
          <w:bCs/>
        </w:rPr>
        <w:t xml:space="preserve">E</w:t>
      </w:r>
      <w:r>
        <w:t xml:space="preserve"> for entrance and scroll, </w:t>
      </w:r>
      <w:r>
        <w:rPr>
          <w:b/>
          <w:bCs/>
        </w:rPr>
        <w:t xml:space="preserve">S</w:t>
      </w:r>
      <w:r>
        <w:t xml:space="preserve"> for sliding, </w:t>
      </w:r>
      <w:r>
        <w:rPr>
          <w:b/>
          <w:bCs/>
        </w:rPr>
        <w:t xml:space="preserve">H</w:t>
      </w:r>
      <w:r>
        <w:t xml:space="preserve"> for hover, </w:t>
      </w:r>
      <w:r>
        <w:rPr>
          <w:b/>
          <w:bCs/>
        </w:rPr>
        <w:t xml:space="preserve">P</w:t>
      </w:r>
      <w:r>
        <w:t xml:space="preserve"> for press and focus, </w:t>
      </w:r>
      <w:r>
        <w:rPr>
          <w:b/>
          <w:bCs/>
        </w:rPr>
        <w:t xml:space="preserve">O</w:t>
      </w:r>
      <w:r>
        <w:t xml:space="preserve"> for overlays, </w:t>
      </w:r>
      <w:r>
        <w:rPr>
          <w:b/>
          <w:bCs/>
        </w:rPr>
        <w:t xml:space="preserve">A</w:t>
      </w:r>
      <w:r>
        <w:t xml:space="preserve"> for ambient loops. Section 5 adds new effects with </w:t>
      </w:r>
      <w:r>
        <w:rPr>
          <w:b/>
          <w:bCs/>
        </w:rPr>
        <w:t xml:space="preserve">N</w:t>
      </w:r>
      <w:r>
        <w:t xml:space="preserve"> IDs. The page plans in section 7 then refer to effects by ID, so you can see what each section uses at a glance.</w:t>
      </w:r>
    </w:p>
    <w:p>
      <w:pPr>
        <w:spacing w:after="120" w:line="300"/>
      </w:pPr>
      <w:r>
        <w:t xml:space="preserve">All timings are in seconds unless marked ms. "Ease" always means the house curve unless the row says otherwise.</w:t>
      </w:r>
    </w:p>
    <w:p>
      <w:pPr>
        <w:pStyle w:val="Heading2"/>
      </w:pPr>
      <w:bookmarkStart w:name="_Toc2" w:id="2"/>
      <w:r>
        <w:t xml:space="preserve">1.1 Borrow versus change</w:t>
      </w:r>
      <w:bookmarkEnd w:id="2"/>
    </w:p>
    <w:p>
      <w:pPr>
        <w:spacing w:after="120" w:line="300"/>
      </w:pPr>
      <w:r>
        <w:t xml:space="preserve">The goal is a portfolio that feels as polished as the reference but is clearly its own. Keep the motion discipline and change the identity.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tblHeader/>
        </w:trPr>
        <w:tc>
          <w:tcPr>
            <w:tcW w:type="dxa" w:w="1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Area</w:t>
            </w:r>
          </w:p>
        </w:tc>
        <w:tc>
          <w:tcPr>
            <w:tcW w:type="dxa" w:w="3969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Keep from reference</w:t>
            </w:r>
          </w:p>
        </w:tc>
        <w:tc>
          <w:tcPr>
            <w:tcW w:type="dxa" w:w="3969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Change in ours</w:t>
            </w:r>
          </w:p>
        </w:tc>
      </w:tr>
      <w:tr>
        <w:tc>
          <w:tcPr>
            <w:tcW w:type="dxa" w:w="1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Motion feel</w:t>
            </w:r>
          </w:p>
        </w:tc>
        <w:tc>
          <w:tcPr>
            <w:tcW w:type="dxa" w:w="3969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One easing curve, short fade-ups, staggers of 0.06–0.08s, once-only reveals</w:t>
            </w:r>
          </w:p>
        </w:tc>
        <w:tc>
          <w:tcPr>
            <w:tcW w:type="dxa" w:w="3969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Add masked line reveals, page transitions and a velocity-driven marquee</w:t>
            </w:r>
          </w:p>
        </w:tc>
      </w:tr>
      <w:tr>
        <w:tc>
          <w:tcPr>
            <w:tcW w:type="dxa" w:w="1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Structure</w:t>
            </w:r>
          </w:p>
        </w:tc>
        <w:tc>
          <w:tcPr>
            <w:tcW w:type="dxa" w:w="3969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Numbered section labels, big headings, hairline dividers</w:t>
            </w:r>
          </w:p>
        </w:tc>
        <w:tc>
          <w:tcPr>
            <w:tcW w:type="dxa" w:w="3969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Multi-page site with real case-study pages instead of one long page</w:t>
            </w:r>
          </w:p>
        </w:tc>
      </w:tr>
      <w:tr>
        <w:tc>
          <w:tcPr>
            <w:tcW w:type="dxa" w:w="1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Colour</w:t>
            </w:r>
          </w:p>
        </w:tc>
        <w:tc>
          <w:tcPr>
            <w:tcW w:type="dxa" w:w="3969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Dark ground, opacity-based text hierarchy</w:t>
            </w:r>
          </w:p>
        </w:tc>
        <w:tc>
          <w:tcPr>
            <w:tcW w:type="dxa" w:w="3969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New palette with a cool accent (see 2.1)</w:t>
            </w:r>
          </w:p>
        </w:tc>
      </w:tr>
      <w:tr>
        <w:tc>
          <w:tcPr>
            <w:tcW w:type="dxa" w:w="1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type="dxa" w:w="3969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Sans + serif italic pairing, very tight tracking</w:t>
            </w:r>
          </w:p>
        </w:tc>
        <w:tc>
          <w:tcPr>
            <w:tcW w:type="dxa" w:w="3969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Different families and a different signature glyph</w:t>
            </w:r>
          </w:p>
        </w:tc>
      </w:tr>
      <w:tr>
        <w:tc>
          <w:tcPr>
            <w:tcW w:type="dxa" w:w="1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Signature detail</w:t>
            </w:r>
          </w:p>
        </w:tc>
        <w:tc>
          <w:tcPr>
            <w:tcW w:type="dxa" w:w="3969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Raised asterisk after headings</w:t>
            </w:r>
          </w:p>
        </w:tc>
        <w:tc>
          <w:tcPr>
            <w:tcW w:type="dxa" w:w="3969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Our own mark, for example a small ↗ or a filled dot</w:t>
            </w:r>
          </w:p>
        </w:tc>
      </w:tr>
      <w:tr>
        <w:tc>
          <w:tcPr>
            <w:tcW w:type="dxa" w:w="1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Interactivity</w:t>
            </w:r>
          </w:p>
        </w:tc>
        <w:tc>
          <w:tcPr>
            <w:tcW w:type="dxa" w:w="3969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Hover rows, liquid button, command palette</w:t>
            </w:r>
          </w:p>
        </w:tc>
        <w:tc>
          <w:tcPr>
            <w:tcW w:type="dxa" w:w="3969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Magnetic buttons, custom cursor with labels, scroll progress bar</w:t>
            </w:r>
          </w:p>
        </w:tc>
      </w:tr>
    </w:tbl>
    <w:p>
      <w:pPr>
        <w:pStyle w:val="Heading1"/>
        <w:pageBreakBefore/>
      </w:pPr>
      <w:bookmarkStart w:name="_Toc3" w:id="3"/>
      <w:r>
        <w:t xml:space="preserve">2. Creative direction for our portfolio</w:t>
      </w:r>
      <w:bookmarkEnd w:id="3"/>
    </w:p>
    <w:p>
      <w:pPr>
        <w:pStyle w:val="Heading2"/>
      </w:pPr>
      <w:bookmarkStart w:name="_Toc4" w:id="4"/>
      <w:r>
        <w:t xml:space="preserve">2.1 Proposed palette</w:t>
      </w:r>
      <w:bookmarkEnd w:id="4"/>
    </w:p>
    <w:p>
      <w:pPr>
        <w:spacing w:after="120" w:line="300"/>
      </w:pPr>
      <w:r>
        <w:t xml:space="preserve">A cool ink ground instead of pure black, warm paper-white text, and one periwinkle accent. Use the accent on fewer than five elements per screen.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4138"/>
      </w:tblGrid>
      <w:tr>
        <w:trPr>
          <w:tblHeader/>
        </w:trPr>
        <w:tc>
          <w:tcPr>
            <w:tcW w:type="dxa" w:w="2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Token</w:t>
            </w:r>
          </w:p>
        </w:tc>
        <w:tc>
          <w:tcPr>
            <w:tcW w:type="dxa" w:w="2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Value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2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--bg</w:t>
            </w:r>
          </w:p>
        </w:tc>
        <w:tc>
          <w:tcPr>
            <w:tcW w:type="dxa" w:w="2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#0B0C0E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Page background</w:t>
            </w:r>
          </w:p>
        </w:tc>
      </w:tr>
      <w:tr>
        <w:tc>
          <w:tcPr>
            <w:tcW w:type="dxa" w:w="2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--surface</w:t>
            </w:r>
          </w:p>
        </w:tc>
        <w:tc>
          <w:tcPr>
            <w:tcW w:type="dxa" w:w="2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#141519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Cards, palette panel, code blocks</w:t>
            </w:r>
          </w:p>
        </w:tc>
      </w:tr>
      <w:tr>
        <w:tc>
          <w:tcPr>
            <w:tcW w:type="dxa" w:w="2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--fg</w:t>
            </w:r>
          </w:p>
        </w:tc>
        <w:tc>
          <w:tcPr>
            <w:tcW w:type="dxa" w:w="2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#ECEAE3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All text; hierarchy through opacity</w:t>
            </w:r>
          </w:p>
        </w:tc>
      </w:tr>
      <w:tr>
        <w:tc>
          <w:tcPr>
            <w:tcW w:type="dxa" w:w="2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--fg-70 / -60 / -50 / -40</w:t>
            </w:r>
          </w:p>
        </w:tc>
        <w:tc>
          <w:tcPr>
            <w:tcW w:type="dxa" w:w="2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fg at 70 / 60 / 50 / 40%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Body, sub copy, labels, decorative marks</w:t>
            </w:r>
          </w:p>
        </w:tc>
      </w:tr>
      <w:tr>
        <w:tc>
          <w:tcPr>
            <w:tcW w:type="dxa" w:w="2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--line</w:t>
            </w:r>
          </w:p>
        </w:tc>
        <w:tc>
          <w:tcPr>
            <w:tcW w:type="dxa" w:w="2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#ECEAE31F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Hairline borders (12%)</w:t>
            </w:r>
          </w:p>
        </w:tc>
      </w:tr>
      <w:tr>
        <w:tc>
          <w:tcPr>
            <w:tcW w:type="dxa" w:w="2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--accent</w:t>
            </w:r>
          </w:p>
        </w:tc>
        <w:tc>
          <w:tcPr>
            <w:tcW w:type="dxa" w:w="2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#8FA8FF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Active nav, cursor label, progress bar, one CTA</w:t>
            </w:r>
          </w:p>
        </w:tc>
      </w:tr>
      <w:tr>
        <w:tc>
          <w:tcPr>
            <w:tcW w:type="dxa" w:w="2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--ease</w:t>
            </w:r>
          </w:p>
        </w:tc>
        <w:tc>
          <w:tcPr>
            <w:tcW w:type="dxa" w:w="2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cubic-bezier(.16, 1, .3, 1)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Every transition</w:t>
            </w:r>
          </w:p>
        </w:tc>
      </w:tr>
    </w:tbl>
    <w:p>
      <w:pPr>
        <w:pStyle w:val="Heading2"/>
      </w:pPr>
      <w:bookmarkStart w:name="_Toc5" w:id="5"/>
      <w:r>
        <w:t xml:space="preserve">2.2 Proposed type</w:t>
      </w:r>
      <w:bookmarkEnd w:id="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638"/>
      </w:tblGrid>
      <w:tr>
        <w:trPr>
          <w:tblHeader/>
        </w:trPr>
        <w:tc>
          <w:tcPr>
            <w:tcW w:type="dxa" w:w="18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Family (Google Fonts)</w:t>
            </w:r>
          </w:p>
        </w:tc>
        <w:tc>
          <w:tcPr>
            <w:tcW w:type="dxa" w:w="46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dxa" w:w="18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Display</w:t>
            </w:r>
          </w:p>
        </w:tc>
        <w:tc>
          <w:tcPr>
            <w:tcW w:type="dxa" w:w="3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Bricolage Grotesque 500–700</w:t>
            </w:r>
          </w:p>
        </w:tc>
        <w:tc>
          <w:tcPr>
            <w:tcW w:type="dxa" w:w="46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Tracking −0.05 to −0.065em, line-height 0.85–0.9, sizes in vw</w:t>
            </w:r>
          </w:p>
        </w:tc>
      </w:tr>
      <w:tr>
        <w:tc>
          <w:tcPr>
            <w:tcW w:type="dxa" w:w="18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Accent italic</w:t>
            </w:r>
          </w:p>
        </w:tc>
        <w:tc>
          <w:tcPr>
            <w:tcW w:type="dxa" w:w="3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Fraunces italic 300–400</w:t>
            </w:r>
          </w:p>
        </w:tc>
        <w:tc>
          <w:tcPr>
            <w:tcW w:type="dxa" w:w="46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Alternating marquee items, project taglines</w:t>
            </w:r>
          </w:p>
        </w:tc>
      </w:tr>
      <w:tr>
        <w:tc>
          <w:tcPr>
            <w:tcW w:type="dxa" w:w="18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Body</w:t>
            </w:r>
          </w:p>
        </w:tc>
        <w:tc>
          <w:tcPr>
            <w:tcW w:type="dxa" w:w="3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Geist 400/500</w:t>
            </w:r>
          </w:p>
        </w:tc>
        <w:tc>
          <w:tcPr>
            <w:tcW w:type="dxa" w:w="46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16–18px, line-height 1.5</w:t>
            </w:r>
          </w:p>
        </w:tc>
      </w:tr>
      <w:tr>
        <w:tc>
          <w:tcPr>
            <w:tcW w:type="dxa" w:w="18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Mono / labels</w:t>
            </w:r>
          </w:p>
        </w:tc>
        <w:tc>
          <w:tcPr>
            <w:tcW w:type="dxa" w:w="3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Geist Mono 400</w:t>
            </w:r>
          </w:p>
        </w:tc>
        <w:tc>
          <w:tcPr>
            <w:tcW w:type="dxa" w:w="46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Section labels such as [02] Work, metadata</w:t>
            </w:r>
          </w:p>
        </w:tc>
      </w:tr>
    </w:tbl>
    <w:p>
      <w:pPr>
        <w:pStyle w:val="Heading2"/>
      </w:pPr>
      <w:bookmarkStart w:name="_Toc6" w:id="6"/>
      <w:r>
        <w:t xml:space="preserve">2.3 Layout rules</w:t>
      </w:r>
      <w:bookmarkEnd w:id="6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Gutter: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px-4 sm:px-6 md:px-10</w:t>
      </w:r>
      <w:r>
        <w:t xml:space="preserve">. Section spacing: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py-24 md:py-36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12-column grid. Section labels take 3 columns and headings take 9, aligned to the bottom edge.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Headings are sized in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vw</w:t>
      </w:r>
      <w:r>
        <w:t xml:space="preserve"> (15vw on phone, about 7vw on desktop), so they scale with the window.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Marquees and project rails run edge to edge. Everything else stays inside the gutter.</w:t>
      </w:r>
    </w:p>
    <w:p>
      <w:pPr>
        <w:pStyle w:val="Heading1"/>
        <w:pageBreakBefore/>
      </w:pPr>
      <w:bookmarkStart w:name="_Toc7" w:id="7"/>
      <w:r>
        <w:t xml:space="preserve">3. Motion foundations</w:t>
      </w:r>
      <w:bookmarkEnd w:id="7"/>
    </w:p>
    <w:p>
      <w:pPr>
        <w:pStyle w:val="Heading2"/>
      </w:pPr>
      <w:bookmarkStart w:name="_Toc8" w:id="8"/>
      <w:r>
        <w:t xml:space="preserve">3.1 Easing</w:t>
      </w:r>
      <w:bookmarkEnd w:id="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738"/>
      </w:tblGrid>
      <w:tr>
        <w:trPr>
          <w:tblHeader/>
        </w:trPr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Value</w:t>
            </w:r>
          </w:p>
        </w:tc>
        <w:tc>
          <w:tcPr>
            <w:tcW w:type="dxa" w:w="4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House ease</w:t>
            </w:r>
          </w:p>
        </w:tc>
        <w:tc>
          <w:tcPr>
            <w:tcW w:type="dxa" w:w="3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cubic-bezier(.16, 1, .3, 1)</w:t>
            </w:r>
          </w:p>
        </w:tc>
        <w:tc>
          <w:tcPr>
            <w:tcW w:type="dxa" w:w="4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Every reveal, slide, hover transform, layout change. Fast start, long soft settle.</w:t>
            </w:r>
          </w:p>
        </w:tc>
      </w:tr>
      <w:tr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Tailwind default</w:t>
            </w:r>
          </w:p>
        </w:tc>
        <w:tc>
          <w:tcPr>
            <w:tcW w:type="dxa" w:w="3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cubic-bezier(.4, 0, .2, 1), 150ms</w:t>
            </w:r>
          </w:p>
        </w:tc>
        <w:tc>
          <w:tcPr>
            <w:tcW w:type="dxa" w:w="4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Plain colour changes on links and chips</w:t>
            </w:r>
          </w:p>
        </w:tc>
      </w:tr>
      <w:tr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Linear</w:t>
            </w:r>
          </w:p>
        </w:tc>
        <w:tc>
          <w:tcPr>
            <w:tcW w:type="dxa" w:w="3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linear</w:t>
            </w:r>
          </w:p>
        </w:tc>
        <w:tc>
          <w:tcPr>
            <w:tcW w:type="dxa" w:w="4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Infinite loops only: marquee, rim spin</w:t>
            </w:r>
          </w:p>
        </w:tc>
      </w:tr>
      <w:tr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Ping</w:t>
            </w:r>
          </w:p>
        </w:tc>
        <w:tc>
          <w:tcPr>
            <w:tcW w:type="dxa" w:w="3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cubic-bezier(0, 0, .2, 1)</w:t>
            </w:r>
          </w:p>
        </w:tc>
        <w:tc>
          <w:tcPr>
            <w:tcW w:type="dxa" w:w="4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Status dot pulse</w:t>
            </w:r>
          </w:p>
        </w:tc>
      </w:tr>
      <w:tr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Spring (ours)</w:t>
            </w:r>
          </w:p>
        </w:tc>
        <w:tc>
          <w:tcPr>
            <w:tcW w:type="dxa" w:w="3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stiffness 150, damping 15, mass 0.1</w:t>
            </w:r>
          </w:p>
        </w:tc>
        <w:tc>
          <w:tcPr>
            <w:tcW w:type="dxa" w:w="4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Magnetic buttons and cursor follower</w:t>
            </w:r>
          </w:p>
        </w:tc>
      </w:tr>
    </w:tbl>
    <w:p>
      <w:pPr>
        <w:pStyle w:val="Heading2"/>
      </w:pPr>
      <w:bookmarkStart w:name="_Toc9" w:id="9"/>
      <w:r>
        <w:t xml:space="preserve">3.2 Duration scale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6138"/>
      </w:tblGrid>
      <w:tr>
        <w:trPr>
          <w:tblHeader/>
        </w:trPr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Seconds</w:t>
            </w:r>
          </w:p>
        </w:tc>
        <w:tc>
          <w:tcPr>
            <w:tcW w:type="dxa" w:w="6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instant</w:t>
            </w:r>
          </w:p>
        </w:tc>
        <w:tc>
          <w:tcPr>
            <w:tcW w:type="dxa" w:w="1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0.15</w:t>
            </w:r>
          </w:p>
        </w:tc>
        <w:tc>
          <w:tcPr>
            <w:tcW w:type="dxa" w:w="6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Colour hovers</w:t>
            </w:r>
          </w:p>
        </w:tc>
      </w:tr>
      <w:tr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exit</w:t>
            </w:r>
          </w:p>
        </w:tc>
        <w:tc>
          <w:tcPr>
            <w:tcW w:type="dxa" w:w="1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0.2</w:t>
            </w:r>
          </w:p>
        </w:tc>
        <w:tc>
          <w:tcPr>
            <w:tcW w:type="dxa" w:w="6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List items leaving</w:t>
            </w:r>
          </w:p>
        </w:tc>
      </w:tr>
      <w:tr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quick</w:t>
            </w:r>
          </w:p>
        </w:tc>
        <w:tc>
          <w:tcPr>
            <w:tcW w:type="dxa" w:w="1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0.4</w:t>
            </w:r>
          </w:p>
        </w:tc>
        <w:tc>
          <w:tcPr>
            <w:tcW w:type="dxa" w:w="6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Toasts, small popovers</w:t>
            </w:r>
          </w:p>
        </w:tc>
      </w:tr>
      <w:tr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fast</w:t>
            </w:r>
          </w:p>
        </w:tc>
        <w:tc>
          <w:tcPr>
            <w:tcW w:type="dxa" w:w="1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6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Hover transforms, nav dot, modal panel</w:t>
            </w:r>
          </w:p>
        </w:tc>
      </w:tr>
      <w:tr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0.6</w:t>
            </w:r>
          </w:p>
        </w:tc>
        <w:tc>
          <w:tcPr>
            <w:tcW w:type="dxa" w:w="6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Heading words, nav slide, layout reflow</w:t>
            </w:r>
          </w:p>
        </w:tc>
      </w:tr>
      <w:tr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reveal</w:t>
            </w:r>
          </w:p>
        </w:tc>
        <w:tc>
          <w:tcPr>
            <w:tcW w:type="dxa" w:w="1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0.8</w:t>
            </w:r>
          </w:p>
        </w:tc>
        <w:tc>
          <w:tcPr>
            <w:tcW w:type="dxa" w:w="6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Standard block reveal</w:t>
            </w:r>
          </w:p>
        </w:tc>
      </w:tr>
      <w:tr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draw</w:t>
            </w:r>
          </w:p>
        </w:tc>
        <w:tc>
          <w:tcPr>
            <w:tcW w:type="dxa" w:w="1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0.7</w:t>
            </w:r>
          </w:p>
        </w:tc>
        <w:tc>
          <w:tcPr>
            <w:tcW w:type="dxa" w:w="6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Hover line draw</w:t>
            </w:r>
          </w:p>
        </w:tc>
      </w:tr>
      <w:tr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bar</w:t>
            </w:r>
          </w:p>
        </w:tc>
        <w:tc>
          <w:tcPr>
            <w:tcW w:type="dxa" w:w="1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1.2–1.4</w:t>
            </w:r>
          </w:p>
        </w:tc>
        <w:tc>
          <w:tcPr>
            <w:tcW w:type="dxa" w:w="6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Progress and language bars</w:t>
            </w:r>
          </w:p>
        </w:tc>
      </w:tr>
      <w:tr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1.6</w:t>
            </w:r>
          </w:p>
        </w:tc>
        <w:tc>
          <w:tcPr>
            <w:tcW w:type="dxa" w:w="6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Number count-up, slow image zoom</w:t>
            </w:r>
          </w:p>
        </w:tc>
      </w:tr>
      <w:tr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loop</w:t>
            </w:r>
          </w:p>
        </w:tc>
        <w:tc>
          <w:tcPr>
            <w:tcW w:type="dxa" w:w="1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6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Marquee cycle</w:t>
            </w:r>
          </w:p>
        </w:tc>
      </w:tr>
    </w:tbl>
    <w:p>
      <w:pPr>
        <w:pStyle w:val="Heading2"/>
      </w:pPr>
      <w:bookmarkStart w:name="_Toc10" w:id="10"/>
      <w:r>
        <w:t xml:space="preserve">3.3 Stagger and trigger rules</w:t>
      </w:r>
      <w:bookmarkEnd w:id="1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Rule</w:t>
            </w:r>
          </w:p>
        </w:tc>
        <w:tc>
          <w:tcPr>
            <w:tcW w:type="dxa" w:w="64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Words in a heading</w:t>
            </w:r>
          </w:p>
        </w:tc>
        <w:tc>
          <w:tcPr>
            <w:tcW w:type="dxa" w:w="64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index × 0.08s</w:t>
            </w:r>
          </w:p>
        </w:tc>
      </w:tr>
      <w:tr>
        <w:tc>
          <w:tcPr>
            <w:tcW w:type="dxa" w:w="3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Cards in a 3-column grid</w:t>
            </w:r>
          </w:p>
        </w:tc>
        <w:tc>
          <w:tcPr>
            <w:tcW w:type="dxa" w:w="64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(index % 3) × 0.08s, so each row restarts</w:t>
            </w:r>
          </w:p>
        </w:tc>
      </w:tr>
      <w:tr>
        <w:tc>
          <w:tcPr>
            <w:tcW w:type="dxa" w:w="3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Timeline or list rows</w:t>
            </w:r>
          </w:p>
        </w:tc>
        <w:tc>
          <w:tcPr>
            <w:tcW w:type="dxa" w:w="64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index × 0.06s</w:t>
            </w:r>
          </w:p>
        </w:tc>
      </w:tr>
      <w:tr>
        <w:tc>
          <w:tcPr>
            <w:tcW w:type="dxa" w:w="3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Bar segments</w:t>
            </w:r>
          </w:p>
        </w:tc>
        <w:tc>
          <w:tcPr>
            <w:tcW w:type="dxa" w:w="64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0.2s + index × 0.08s</w:t>
            </w:r>
          </w:p>
        </w:tc>
      </w:tr>
      <w:tr>
        <w:tc>
          <w:tcPr>
            <w:tcW w:type="dxa" w:w="3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Heatmap cells</w:t>
            </w:r>
          </w:p>
        </w:tc>
        <w:tc>
          <w:tcPr>
            <w:tcW w:type="dxa" w:w="64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column × 14ms + row × 30ms</w:t>
            </w:r>
          </w:p>
        </w:tc>
      </w:tr>
      <w:tr>
        <w:tc>
          <w:tcPr>
            <w:tcW w:type="dxa" w:w="3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Scroll trigger</w:t>
            </w:r>
          </w:p>
        </w:tc>
        <w:tc>
          <w:tcPr>
            <w:tcW w:type="dxa" w:w="64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once: true, bottom margin −60px (−40px for numbers)</w:t>
            </w:r>
          </w:p>
        </w:tc>
      </w:tr>
      <w:tr>
        <w:tc>
          <w:tcPr>
            <w:tcW w:type="dxa" w:w="3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Distance</w:t>
            </w:r>
          </w:p>
        </w:tc>
        <w:tc>
          <w:tcPr>
            <w:tcW w:type="dxa" w:w="64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Move 20px up, never more. Small distances feel calm.</w:t>
            </w:r>
          </w:p>
        </w:tc>
      </w:tr>
    </w:tbl>
    <w:p>
      <w:pPr>
        <w:pStyle w:val="Heading2"/>
      </w:pPr>
      <w:bookmarkStart w:name="_Toc11" w:id="11"/>
      <w:r>
        <w:t xml:space="preserve">3.4 Golden rules</w:t>
      </w:r>
      <w:bookmarkEnd w:id="11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Animate only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transform</w:t>
      </w:r>
      <w:r>
        <w:t xml:space="preserve"> and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opacity</w:t>
      </w:r>
      <w:r>
        <w:t xml:space="preserve">. Bar widths are the one exception.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Every scroll reveal plays once. Nothing replays when scrolling back up.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Content must be readable even if JavaScript is slow. Never leave a section hidden waiting for an observer that might not fire.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With reduced motion turned on, loops stop, numbers show their final value, press-scale is off and smooth scroll is off.</w:t>
      </w:r>
    </w:p>
    <w:p>
      <w:pPr>
        <w:pStyle w:val="Heading1"/>
        <w:pageBreakBefore/>
      </w:pPr>
      <w:bookmarkStart w:name="_Toc12" w:id="12"/>
      <w:r>
        <w:t xml:space="preserve">4. Effect catalogue: reference site</w:t>
      </w:r>
      <w:bookmarkEnd w:id="12"/>
    </w:p>
    <w:p>
      <w:pPr>
        <w:spacing w:after="120" w:line="300"/>
      </w:pPr>
      <w:r>
        <w:t xml:space="preserve">Every effect found in the reference site's production code. Values are exact.</w:t>
      </w:r>
    </w:p>
    <w:p>
      <w:pPr>
        <w:pStyle w:val="Heading2"/>
      </w:pPr>
      <w:bookmarkStart w:name="_Toc13" w:id="13"/>
      <w:r>
        <w:t xml:space="preserve">4.1 Page load (hero)</w:t>
      </w:r>
      <w:bookmarkEnd w:id="1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4338"/>
        <w:gridCol w:w="2000"/>
      </w:tblGrid>
      <w:tr>
        <w:trPr>
          <w:tblHeader/>
        </w:trP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Effect</w:t>
            </w:r>
          </w:p>
        </w:tc>
        <w:tc>
          <w:tcPr>
            <w:tcW w:type="dxa" w:w="43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E01</w:t>
            </w:r>
          </w:p>
        </w:tc>
        <w:tc>
          <w:tcPr>
            <w:tcW w:type="dxa" w:w="2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Hero heading, word by word</w:t>
            </w:r>
          </w:p>
        </w:tc>
        <w:tc>
          <w:tcPr>
            <w:tcW w:type="dxa" w:w="43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y 20→0, opacity 0→1, 0.6s, delay i × 0.08, ease</w:t>
            </w:r>
          </w:p>
        </w:tc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On mount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E02</w:t>
            </w:r>
          </w:p>
        </w:tc>
        <w:tc>
          <w:tcPr>
            <w:tcW w:type="dxa" w:w="2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Hero paragraph</w:t>
            </w:r>
          </w:p>
        </w:tc>
        <w:tc>
          <w:tcPr>
            <w:tcW w:type="dxa" w:w="43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y 20→0, opacity 0→1, 0.8s, delay 0.5</w:t>
            </w:r>
          </w:p>
        </w:tc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On mount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E03</w:t>
            </w:r>
          </w:p>
        </w:tc>
        <w:tc>
          <w:tcPr>
            <w:tcW w:type="dxa" w:w="2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Hero CTA pill</w:t>
            </w:r>
          </w:p>
        </w:tc>
        <w:tc>
          <w:tcPr>
            <w:tcW w:type="dxa" w:w="43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y 20→0, opacity 0→1, 0.8s, delay 0.7</w:t>
            </w:r>
          </w:p>
        </w:tc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On mount</w:t>
            </w:r>
          </w:p>
        </w:tc>
      </w:tr>
    </w:tbl>
    <w:p>
      <w:pPr>
        <w:pStyle w:val="Heading2"/>
      </w:pPr>
      <w:bookmarkStart w:name="_Toc14" w:id="14"/>
      <w:r>
        <w:t xml:space="preserve">4.2 Scroll-triggered</w:t>
      </w:r>
      <w:bookmarkEnd w:id="1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4338"/>
        <w:gridCol w:w="2000"/>
      </w:tblGrid>
      <w:tr>
        <w:trPr>
          <w:tblHeader/>
        </w:trP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Effect</w:t>
            </w:r>
          </w:p>
        </w:tc>
        <w:tc>
          <w:tcPr>
            <w:tcW w:type="dxa" w:w="43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E04</w:t>
            </w:r>
          </w:p>
        </w:tc>
        <w:tc>
          <w:tcPr>
            <w:tcW w:type="dxa" w:w="2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Block reveal (used everywhere)</w:t>
            </w:r>
          </w:p>
        </w:tc>
        <w:tc>
          <w:tcPr>
            <w:tcW w:type="dxa" w:w="43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y 20→0, opacity 0→1, 0.8s, ease</w:t>
            </w:r>
          </w:p>
        </w:tc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In view, once, margin −60px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E05</w:t>
            </w:r>
          </w:p>
        </w:tc>
        <w:tc>
          <w:tcPr>
            <w:tcW w:type="dxa" w:w="2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Section heading word reveal</w:t>
            </w:r>
          </w:p>
        </w:tc>
        <w:tc>
          <w:tcPr>
            <w:tcW w:type="dxa" w:w="43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Same as E01, plus a small asterisk on the last word at 0.31em</w:t>
            </w:r>
          </w:p>
        </w:tc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In view, once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E06</w:t>
            </w:r>
          </w:p>
        </w:tc>
        <w:tc>
          <w:tcPr>
            <w:tcW w:type="dxa" w:w="2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Section label and subtitle</w:t>
            </w:r>
          </w:p>
        </w:tc>
        <w:tc>
          <w:tcPr>
            <w:tcW w:type="dxa" w:w="43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Block reveal; subtitle delay 0.3</w:t>
            </w:r>
          </w:p>
        </w:tc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In view, once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E07</w:t>
            </w:r>
          </w:p>
        </w:tc>
        <w:tc>
          <w:tcPr>
            <w:tcW w:type="dxa" w:w="2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Skill card grid</w:t>
            </w:r>
          </w:p>
        </w:tc>
        <w:tc>
          <w:tcPr>
            <w:tcW w:type="dxa" w:w="43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Block reveal, delay (i % 3) × 0.08</w:t>
            </w:r>
          </w:p>
        </w:tc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In view, once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E08</w:t>
            </w:r>
          </w:p>
        </w:tc>
        <w:tc>
          <w:tcPr>
            <w:tcW w:type="dxa" w:w="2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Experience rows</w:t>
            </w:r>
          </w:p>
        </w:tc>
        <w:tc>
          <w:tcPr>
            <w:tcW w:type="dxa" w:w="43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Block reveal, delay i × 0.06</w:t>
            </w:r>
          </w:p>
        </w:tc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In view, once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E09</w:t>
            </w:r>
          </w:p>
        </w:tc>
        <w:tc>
          <w:tcPr>
            <w:tcW w:type="dxa" w:w="2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Number count-up</w:t>
            </w:r>
          </w:p>
        </w:tc>
        <w:tc>
          <w:tcPr>
            <w:tcW w:type="dxa" w:w="43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0→value, 1.6s, ease, rounded, tabular numbers</w:t>
            </w:r>
          </w:p>
        </w:tc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In view, once, margin −40px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E10</w:t>
            </w:r>
          </w:p>
        </w:tc>
        <w:tc>
          <w:tcPr>
            <w:tcW w:type="dxa" w:w="2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Progress bar fill</w:t>
            </w:r>
          </w:p>
        </w:tc>
        <w:tc>
          <w:tcPr>
            <w:tcW w:type="dxa" w:w="43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width 0→n%, 1.4s, delay 0.3</w:t>
            </w:r>
          </w:p>
        </w:tc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In view, once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E11</w:t>
            </w:r>
          </w:p>
        </w:tc>
        <w:tc>
          <w:tcPr>
            <w:tcW w:type="dxa" w:w="2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Language split bar</w:t>
            </w:r>
          </w:p>
        </w:tc>
        <w:tc>
          <w:tcPr>
            <w:tcW w:type="dxa" w:w="43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Each segment width 0→n%, 1.2s, delay 0.2 + i × 0.08</w:t>
            </w:r>
          </w:p>
        </w:tc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In view, once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E12</w:t>
            </w:r>
          </w:p>
        </w:tc>
        <w:tc>
          <w:tcPr>
            <w:tcW w:type="dxa" w:w="2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Contribution heatmap</w:t>
            </w:r>
          </w:p>
        </w:tc>
        <w:tc>
          <w:tcPr>
            <w:tcW w:type="dxa" w:w="43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Each cell opacity 0→1, scale 0.4→1, 0.5s; delay col × 14ms + row × 30ms (CSS class .in)</w:t>
            </w:r>
          </w:p>
        </w:tc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In view, once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E13</w:t>
            </w:r>
          </w:p>
        </w:tc>
        <w:tc>
          <w:tcPr>
            <w:tcW w:type="dxa" w:w="2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Project list reflow</w:t>
            </w:r>
          </w:p>
        </w:tc>
        <w:tc>
          <w:tcPr>
            <w:tcW w:type="dxa" w:w="43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layout 0.6s ease; exit opacity→0 in 0.2s</w:t>
            </w:r>
          </w:p>
        </w:tc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Filter or sort change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E14</w:t>
            </w:r>
          </w:p>
        </w:tc>
        <w:tc>
          <w:tcPr>
            <w:tcW w:type="dxa" w:w="2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Native smooth anchor scroll</w:t>
            </w:r>
          </w:p>
        </w:tc>
        <w:tc>
          <w:tcPr>
            <w:tcW w:type="dxa" w:w="43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html { scroll-behavior: smooth }</w:t>
            </w:r>
          </w:p>
        </w:tc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Nav link click</w:t>
            </w:r>
          </w:p>
        </w:tc>
      </w:tr>
    </w:tbl>
    <w:p>
      <w:pPr>
        <w:pStyle w:val="Heading2"/>
      </w:pPr>
      <w:bookmarkStart w:name="_Toc15" w:id="15"/>
      <w:r>
        <w:t xml:space="preserve">4.3 Sliding and navigation</w:t>
      </w:r>
      <w:bookmarkEnd w:id="1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4338"/>
        <w:gridCol w:w="2000"/>
      </w:tblGrid>
      <w:tr>
        <w:trPr>
          <w:tblHeader/>
        </w:trP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Effect</w:t>
            </w:r>
          </w:p>
        </w:tc>
        <w:tc>
          <w:tcPr>
            <w:tcW w:type="dxa" w:w="43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S01</w:t>
            </w:r>
          </w:p>
        </w:tc>
        <w:tc>
          <w:tcPr>
            <w:tcW w:type="dxa" w:w="2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Skills marquee</w:t>
            </w:r>
          </w:p>
        </w:tc>
        <w:tc>
          <w:tcPr>
            <w:tcW w:type="dxa" w:w="43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Content rendered twice; track translateX 0→−50%, 40s linear infinite. Odd items in serif italic, small raised * separators at 40% opacity</w:t>
            </w:r>
          </w:p>
        </w:tc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Always running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S02</w:t>
            </w:r>
          </w:p>
        </w:tc>
        <w:tc>
          <w:tcPr>
            <w:tcW w:type="dxa" w:w="2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Floating nav slide-in</w:t>
            </w:r>
          </w:p>
        </w:tc>
        <w:tc>
          <w:tcPr>
            <w:tcW w:type="dxa" w:w="43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y −110%→0, 0.6s ease; exit back to −110%</w:t>
            </w:r>
          </w:p>
        </w:tc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scrollY &gt; 80% of window height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S03</w:t>
            </w:r>
          </w:p>
        </w:tc>
        <w:tc>
          <w:tcPr>
            <w:tcW w:type="dxa" w:w="2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Nav active dot glide</w:t>
            </w:r>
          </w:p>
        </w:tc>
        <w:tc>
          <w:tcPr>
            <w:tcW w:type="dxa" w:w="43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Shared layoutId, 0.5s ease</w:t>
            </w:r>
          </w:p>
        </w:tc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Active section changes (observer band −45% / −50%)</w:t>
            </w:r>
          </w:p>
        </w:tc>
      </w:tr>
    </w:tbl>
    <w:p>
      <w:pPr>
        <w:pStyle w:val="Heading2"/>
      </w:pPr>
      <w:bookmarkStart w:name="_Toc16" w:id="16"/>
      <w:r>
        <w:t xml:space="preserve">4.4 Hover</w:t>
      </w:r>
      <w:bookmarkEnd w:id="1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4138"/>
        <w:gridCol w:w="2500"/>
      </w:tblGrid>
      <w:tr>
        <w:trPr>
          <w:tblHeader/>
        </w:trP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Effect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Settings</w:t>
            </w:r>
          </w:p>
        </w:tc>
        <w:tc>
          <w:tcPr>
            <w:tcW w:type="dxa" w:w="25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H01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Pill CTA arrow nudge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gap-2→gap-3 (transition-all, 150ms); icon circle scale 1.1</w:t>
            </w:r>
          </w:p>
        </w:tc>
        <w:tc>
          <w:tcPr>
            <w:tcW w:type="dxa" w:w="25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Hero CTA, floating contact button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H02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Project row tint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Background → primary at 3%, 500ms</w:t>
            </w:r>
          </w:p>
        </w:tc>
        <w:tc>
          <w:tcPr>
            <w:tcW w:type="dxa" w:w="25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Project rows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H03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Project row line draw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1px top line, scaleX 0→1 from left, 700ms ease</w:t>
            </w:r>
          </w:p>
        </w:tc>
        <w:tc>
          <w:tcPr>
            <w:tcW w:type="dxa" w:w="25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Project rows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H04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Project title nudge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translateX 0→8px, 500ms ease</w:t>
            </w:r>
          </w:p>
        </w:tc>
        <w:tc>
          <w:tcPr>
            <w:tcW w:type="dxa" w:w="25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Project rows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H05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Arrow circle flip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rotate −45°, fill primary, text black, border primary, 500ms ease</w:t>
            </w:r>
          </w:p>
        </w:tc>
        <w:tc>
          <w:tcPr>
            <w:tcW w:type="dxa" w:w="25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Project rows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H06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Image zoom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scale 1.1 (150ms) on thumbnails; scale 1.04 over 1.6s ease on the About photo</w:t>
            </w:r>
          </w:p>
        </w:tc>
        <w:tc>
          <w:tcPr>
            <w:tcW w:type="dxa" w:w="25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Thumbnails, profile photo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H07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Liquid button sheen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Skewed white band sweeps across, 1.1s ease; glow shadow grows over 0.5s</w:t>
            </w:r>
          </w:p>
        </w:tc>
        <w:tc>
          <w:tcPr>
            <w:tcW w:type="dxa" w:w="25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Primary buttons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H08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Icon tilt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scale 1.1, rotate −12°, 500ms ease</w:t>
            </w:r>
          </w:p>
        </w:tc>
        <w:tc>
          <w:tcPr>
            <w:tcW w:type="dxa" w:w="25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Social and icon buttons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H09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Chip invert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bg → primary, text → black, 150ms</w:t>
            </w:r>
          </w:p>
        </w:tc>
        <w:tc>
          <w:tcPr>
            <w:tcW w:type="dxa" w:w="25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Tags, filter chips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H10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Link brighten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text 70% → 100%, 150ms</w:t>
            </w:r>
          </w:p>
        </w:tc>
        <w:tc>
          <w:tcPr>
            <w:tcW w:type="dxa" w:w="25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Nav and footer links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H11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Underline darken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Underline colour 25% → 100%</w:t>
            </w:r>
          </w:p>
        </w:tc>
        <w:tc>
          <w:tcPr>
            <w:tcW w:type="dxa" w:w="25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Email link in contact block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H12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Round button grow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scale 1.05</w:t>
            </w:r>
          </w:p>
        </w:tc>
        <w:tc>
          <w:tcPr>
            <w:tcW w:type="dxa" w:w="25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Small circular buttons</w:t>
            </w:r>
          </w:p>
        </w:tc>
      </w:tr>
    </w:tbl>
    <w:p>
      <w:pPr>
        <w:pStyle w:val="Heading2"/>
      </w:pPr>
      <w:bookmarkStart w:name="_Toc17" w:id="17"/>
      <w:r>
        <w:t xml:space="preserve">4.5 Press, focus and form</w:t>
      </w:r>
      <w:bookmarkEnd w:id="1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4138"/>
        <w:gridCol w:w="2500"/>
      </w:tblGrid>
      <w:tr>
        <w:trPr>
          <w:tblHeader/>
        </w:trP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Effect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Settings</w:t>
            </w:r>
          </w:p>
        </w:tc>
        <w:tc>
          <w:tcPr>
            <w:tcW w:type="dxa" w:w="25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P01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Press shrink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whileTap scale 0.96 (off with reduced motion)</w:t>
            </w:r>
          </w:p>
        </w:tc>
        <w:tc>
          <w:tcPr>
            <w:tcW w:type="dxa" w:w="25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All buttons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P02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Focus ring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2px outline, 4px offset, primary colour</w:t>
            </w:r>
          </w:p>
        </w:tc>
        <w:tc>
          <w:tcPr>
            <w:tcW w:type="dxa" w:w="25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All interactive elements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P03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Input underline focus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Bottom border 20% → 100%</w:t>
            </w:r>
          </w:p>
        </w:tc>
        <w:tc>
          <w:tcPr>
            <w:tcW w:type="dxa" w:w="25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Contact form</w:t>
            </w:r>
          </w:p>
        </w:tc>
      </w:tr>
    </w:tbl>
    <w:p>
      <w:pPr>
        <w:pStyle w:val="Heading2"/>
      </w:pPr>
      <w:bookmarkStart w:name="_Toc18" w:id="18"/>
      <w:r>
        <w:t xml:space="preserve">4.6 Overlays</w:t>
      </w:r>
      <w:bookmarkEnd w:id="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4138"/>
        <w:gridCol w:w="2500"/>
      </w:tblGrid>
      <w:tr>
        <w:trPr>
          <w:tblHeader/>
        </w:trP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Effect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Settings</w:t>
            </w:r>
          </w:p>
        </w:tc>
        <w:tc>
          <w:tcPr>
            <w:tcW w:type="dxa" w:w="25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O01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Command palette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Backdrop black 70% with blur; panel y 20→0, opacity 0→1, 0.5s ease; exit y 10, opacity 0</w:t>
            </w:r>
          </w:p>
        </w:tc>
        <w:tc>
          <w:tcPr>
            <w:tcW w:type="dxa" w:w="25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Ctrl/⌘ + K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O02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Small popover / toast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y 10→0, opacity 0→1, 0.4s ease</w:t>
            </w:r>
          </w:p>
        </w:tc>
        <w:tc>
          <w:tcPr>
            <w:tcW w:type="dxa" w:w="25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Notices</w:t>
            </w:r>
          </w:p>
        </w:tc>
      </w:tr>
    </w:tbl>
    <w:p>
      <w:pPr>
        <w:pStyle w:val="Heading2"/>
      </w:pPr>
      <w:bookmarkStart w:name="_Toc19" w:id="19"/>
      <w:r>
        <w:t xml:space="preserve">4.7 Ambient loops</w:t>
      </w:r>
      <w:bookmarkEnd w:id="1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4138"/>
        <w:gridCol w:w="2500"/>
      </w:tblGrid>
      <w:tr>
        <w:trPr>
          <w:tblHeader/>
        </w:trP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Effect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Settings</w:t>
            </w:r>
          </w:p>
        </w:tc>
        <w:tc>
          <w:tcPr>
            <w:tcW w:type="dxa" w:w="25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A01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Status ping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Ring scale 1→2.2, opacity→0, 1.8s cubic-bezier(0,0,.2,1), infinite</w:t>
            </w:r>
          </w:p>
        </w:tc>
        <w:tc>
          <w:tcPr>
            <w:tcW w:type="dxa" w:w="25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"Available" dot, current job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A02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Liquid rim spin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Conic gradient angle 0→360°, 5s linear infinite</w:t>
            </w:r>
          </w:p>
        </w:tc>
        <w:tc>
          <w:tcPr>
            <w:tcW w:type="dxa" w:w="25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Liquid button border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A03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Liquid flow</w:t>
            </w:r>
          </w:p>
        </w:tc>
        <w:tc>
          <w:tcPr>
            <w:tcW w:type="dxa" w:w="4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Background position drift, 9s ease-in-out infinite</w:t>
            </w:r>
          </w:p>
        </w:tc>
        <w:tc>
          <w:tcPr>
            <w:tcW w:type="dxa" w:w="25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Liquid button body</w:t>
            </w:r>
          </w:p>
        </w:tc>
      </w:tr>
    </w:tbl>
    <w:p>
      <w:pPr>
        <w:pStyle w:val="Heading1"/>
        <w:pageBreakBefore/>
      </w:pPr>
      <w:bookmarkStart w:name="_Toc20" w:id="20"/>
      <w:r>
        <w:t xml:space="preserve">5. New effects for our portfolio</w:t>
      </w:r>
      <w:bookmarkEnd w:id="20"/>
    </w:p>
    <w:p>
      <w:pPr>
        <w:spacing w:after="120" w:line="300"/>
      </w:pPr>
      <w:r>
        <w:t xml:space="preserve">These are not on the reference site. They give ours its own character. Use them where the page plans in section 7 call for them, not everywhere.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4438"/>
        <w:gridCol w:w="2200"/>
      </w:tblGrid>
      <w:tr>
        <w:trPr>
          <w:tblHeader/>
        </w:trP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Effect</w:t>
            </w:r>
          </w:p>
        </w:tc>
        <w:tc>
          <w:tcPr>
            <w:tcW w:type="dxa" w:w="44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N01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Page transition curtain</w:t>
            </w:r>
          </w:p>
        </w:tc>
        <w:tc>
          <w:tcPr>
            <w:tcW w:type="dxa" w:w="44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Panel clip-path inset(100% 0 0 0) → inset(0) in 0.6s, then inset(0 0 100% 0) in 0.6s; new page fades in at 0.2s</w:t>
            </w:r>
          </w:p>
        </w:tc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Every route change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N02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Masked line reveal</w:t>
            </w:r>
          </w:p>
        </w:tc>
        <w:tc>
          <w:tcPr>
            <w:tcW w:type="dxa" w:w="44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Each line in overflow-hidden; y 110%→0, 0.9s ease, stagger 0.06</w:t>
            </w:r>
          </w:p>
        </w:tc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Hero and page titles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N03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Smooth inertia scroll</w:t>
            </w:r>
          </w:p>
        </w:tc>
        <w:tc>
          <w:tcPr>
            <w:tcW w:type="dxa" w:w="44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Lenis, lerp 0.1, wheelMultiplier 1; replaces CSS smooth scroll</w:t>
            </w:r>
          </w:p>
        </w:tc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Whole site (desktop)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N04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Velocity marquee</w:t>
            </w:r>
          </w:p>
        </w:tc>
        <w:tc>
          <w:tcPr>
            <w:tcW w:type="dxa" w:w="44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Base speed 2%/s; scroll velocity adds speed and flips direction; wrap x between −50% and 0</w:t>
            </w:r>
          </w:p>
        </w:tc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Home and About marquees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N05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Sticky horizontal project rail</w:t>
            </w:r>
          </w:p>
        </w:tc>
        <w:tc>
          <w:tcPr>
            <w:tcW w:type="dxa" w:w="44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Section 300vh tall; inner track sticky; x mapped from scroll progress to −(trackWidth − 100vw)</w:t>
            </w:r>
          </w:p>
        </w:tc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Home: selected work (desktop)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N06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Image clip reveal</w:t>
            </w:r>
          </w:p>
        </w:tc>
        <w:tc>
          <w:tcPr>
            <w:tcW w:type="dxa" w:w="44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clip-path inset(100% 0 0 0)→inset(0) plus scale 1.2→1, 1.2s ease</w:t>
            </w:r>
          </w:p>
        </w:tc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Case study images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N07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Image parallax</w:t>
            </w:r>
          </w:p>
        </w:tc>
        <w:tc>
          <w:tcPr>
            <w:tcW w:type="dxa" w:w="44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y −10% → 10% across the image's time on screen; image scaled 1.2</w:t>
            </w:r>
          </w:p>
        </w:tc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Case study hero and gallery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N08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Magnetic button</w:t>
            </w:r>
          </w:p>
        </w:tc>
        <w:tc>
          <w:tcPr>
            <w:tcW w:type="dxa" w:w="44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Moves toward the pointer up to 30% of its size, spring 150 / 15</w:t>
            </w:r>
          </w:p>
        </w:tc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Primary CTAs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N09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Custom cursor</w:t>
            </w:r>
          </w:p>
        </w:tc>
        <w:tc>
          <w:tcPr>
            <w:tcW w:type="dxa" w:w="44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12px dot with spring follow; grows to 80px with a "View" label over projects; hidden on touch</w:t>
            </w:r>
          </w:p>
        </w:tc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Desktop only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N10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Scroll progress bar</w:t>
            </w:r>
          </w:p>
        </w:tc>
        <w:tc>
          <w:tcPr>
            <w:tcW w:type="dxa" w:w="44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2px accent bar at top, scaleX = scroll progress (spring)</w:t>
            </w:r>
          </w:p>
        </w:tc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Case study pages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N11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Preloader</w:t>
            </w:r>
          </w:p>
        </w:tc>
        <w:tc>
          <w:tcPr>
            <w:tcW w:type="dxa" w:w="44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Counter 0→100 over 1.2s, then curtain N01 lifts</w:t>
            </w:r>
          </w:p>
        </w:tc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First visit only</w:t>
            </w:r>
          </w:p>
        </w:tc>
      </w:tr>
      <w:tr>
        <w:tc>
          <w:tcPr>
            <w:tcW w:type="dxa" w:w="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N12</w:t>
            </w:r>
          </w:p>
        </w:tc>
        <w:tc>
          <w:tcPr>
            <w:tcW w:type="dxa" w:w="23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Text scramble</w:t>
            </w:r>
          </w:p>
        </w:tc>
        <w:tc>
          <w:tcPr>
            <w:tcW w:type="dxa" w:w="44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Characters cycle for 0.4s before settling</w:t>
            </w:r>
          </w:p>
        </w:tc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Nav links on hover (optional)</w:t>
            </w:r>
          </w:p>
        </w:tc>
      </w:tr>
    </w:tbl>
    <w:p>
      <w:pPr>
        <w:pStyle w:val="Heading1"/>
        <w:pageBreakBefore/>
      </w:pPr>
      <w:bookmarkStart w:name="_Toc21" w:id="21"/>
      <w:r>
        <w:t xml:space="preserve">6. Sitemap and navigation</w:t>
      </w:r>
      <w:bookmarkEnd w:id="2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838"/>
      </w:tblGrid>
      <w:tr>
        <w:trPr>
          <w:tblHeader/>
        </w:trPr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Route</w:t>
            </w:r>
          </w:p>
        </w:tc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Page</w:t>
            </w:r>
          </w:p>
        </w:tc>
        <w:tc>
          <w:tcPr>
            <w:tcW w:type="dxa" w:w="58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Home</w:t>
            </w:r>
          </w:p>
        </w:tc>
        <w:tc>
          <w:tcPr>
            <w:tcW w:type="dxa" w:w="58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First impression: who you are, best work, skills, contact link</w:t>
            </w:r>
          </w:p>
        </w:tc>
      </w:tr>
      <w:tr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/work</w:t>
            </w:r>
          </w:p>
        </w:tc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Work index</w:t>
            </w:r>
          </w:p>
        </w:tc>
        <w:tc>
          <w:tcPr>
            <w:tcW w:type="dxa" w:w="58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All projects with filter chips</w:t>
            </w:r>
          </w:p>
        </w:tc>
      </w:tr>
      <w:tr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/work/:slug</w:t>
            </w:r>
          </w:p>
        </w:tc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Case study</w:t>
            </w:r>
          </w:p>
        </w:tc>
        <w:tc>
          <w:tcPr>
            <w:tcW w:type="dxa" w:w="58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One project in depth: problem, process, result</w:t>
            </w:r>
          </w:p>
        </w:tc>
      </w:tr>
      <w:tr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/about</w:t>
            </w:r>
          </w:p>
        </w:tc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About</w:t>
            </w:r>
          </w:p>
        </w:tc>
        <w:tc>
          <w:tcPr>
            <w:tcW w:type="dxa" w:w="58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Story, experience, education, stack, stats</w:t>
            </w:r>
          </w:p>
        </w:tc>
      </w:tr>
      <w:tr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/lab</w:t>
            </w:r>
          </w:p>
        </w:tc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Lab</w:t>
            </w:r>
          </w:p>
        </w:tc>
        <w:tc>
          <w:tcPr>
            <w:tcW w:type="dxa" w:w="58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Small experiments, side projects, GitHub activity</w:t>
            </w:r>
          </w:p>
        </w:tc>
      </w:tr>
      <w:tr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/contact</w:t>
            </w:r>
          </w:p>
        </w:tc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Contact</w:t>
            </w:r>
          </w:p>
        </w:tc>
        <w:tc>
          <w:tcPr>
            <w:tcW w:type="dxa" w:w="58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Form, email, socials, availability</w:t>
            </w:r>
          </w:p>
        </w:tc>
      </w:tr>
      <w:tr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*</w:t>
            </w:r>
          </w:p>
        </w:tc>
        <w:tc>
          <w:tcPr>
            <w:tcW w:type="dxa" w:w="1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58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Friendly not-found page with a link home</w:t>
            </w:r>
          </w:p>
        </w:tc>
      </w:tr>
    </w:tbl>
    <w:p>
      <w:pPr>
        <w:pStyle w:val="Heading2"/>
      </w:pPr>
      <w:bookmarkStart w:name="_Toc22" w:id="22"/>
      <w:r>
        <w:t xml:space="preserve">6.1 Global elements (every page)</w:t>
      </w:r>
      <w:bookmarkEnd w:id="2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00"/>
        <w:gridCol w:w="2538"/>
      </w:tblGrid>
      <w:tr>
        <w:trPr>
          <w:tblHeader/>
        </w:trPr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Element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Behaviour</w:t>
            </w:r>
          </w:p>
        </w:tc>
        <w:tc>
          <w:tcPr>
            <w:tcW w:type="dxa" w:w="25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Effects</w:t>
            </w:r>
          </w:p>
        </w:tc>
      </w:tr>
      <w:tr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Top bar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Logo left, links right. On Home it hides until you scroll past the hero.</w:t>
            </w:r>
          </w:p>
        </w:tc>
        <w:tc>
          <w:tcPr>
            <w:tcW w:type="dxa" w:w="25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S02, S03, H10, N12</w:t>
            </w:r>
          </w:p>
        </w:tc>
      </w:tr>
      <w:tr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Page transition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Curtain covers the old page, route changes, curtain lifts.</w:t>
            </w:r>
          </w:p>
        </w:tc>
        <w:tc>
          <w:tcPr>
            <w:tcW w:type="dxa" w:w="25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N01</w:t>
            </w:r>
          </w:p>
        </w:tc>
      </w:tr>
      <w:tr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Custom cursor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Desktop only, hidden for touch and reduced motion.</w:t>
            </w:r>
          </w:p>
        </w:tc>
        <w:tc>
          <w:tcPr>
            <w:tcW w:type="dxa" w:w="25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N09</w:t>
            </w:r>
          </w:p>
        </w:tc>
      </w:tr>
      <w:tr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Command palette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Ctrl/⌘ + K to jump to any page or project.</w:t>
            </w:r>
          </w:p>
        </w:tc>
        <w:tc>
          <w:tcPr>
            <w:tcW w:type="dxa" w:w="25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O01</w:t>
            </w:r>
          </w:p>
        </w:tc>
      </w:tr>
      <w:tr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Floating contact pill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Bottom right, appears after the first screen.</w:t>
            </w:r>
          </w:p>
        </w:tc>
        <w:tc>
          <w:tcPr>
            <w:tcW w:type="dxa" w:w="25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H01, P01</w:t>
            </w:r>
          </w:p>
        </w:tc>
      </w:tr>
      <w:tr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Footer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Large email link, socials, local time, back-to-top.</w:t>
            </w:r>
          </w:p>
        </w:tc>
        <w:tc>
          <w:tcPr>
            <w:tcW w:type="dxa" w:w="25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E04, H11, H08</w:t>
            </w:r>
          </w:p>
        </w:tc>
      </w:tr>
    </w:tbl>
    <w:p>
      <w:pPr>
        <w:pStyle w:val="Heading1"/>
        <w:pageBreakBefore/>
      </w:pPr>
      <w:bookmarkStart w:name="_Toc23" w:id="23"/>
      <w:r>
        <w:t xml:space="preserve">7. Page plans</w:t>
      </w:r>
      <w:bookmarkEnd w:id="23"/>
    </w:p>
    <w:p>
      <w:pPr>
        <w:pStyle w:val="Heading2"/>
      </w:pPr>
      <w:bookmarkStart w:name="_Toc24" w:id="24"/>
      <w:r>
        <w:t xml:space="preserve">7.1 Home  /</w:t>
      </w:r>
      <w:bookmarkEnd w:id="24"/>
    </w:p>
    <w:p>
      <w:pPr>
        <w:spacing w:after="120" w:line="300"/>
      </w:pPr>
      <w:r>
        <w:t xml:space="preserve">Make a strong first impression in the first screen, then lead visitors to the work.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900"/>
        <w:gridCol w:w="2738"/>
      </w:tblGrid>
      <w:tr>
        <w:trPr>
          <w:tblHeader/>
        </w:trP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Section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Content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Effects</w:t>
            </w:r>
          </w:p>
        </w:tc>
      </w:tr>
      <w:t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Preloader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Counter 0–100, first visit only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N11 → N01</w:t>
            </w:r>
          </w:p>
        </w:tc>
      </w:tr>
      <w:t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Hero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Name in huge display type, one-line role, short intro, CTA pill, availability dot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N02, E02, E03, A01, N08, H01</w:t>
            </w:r>
          </w:p>
        </w:tc>
      </w:tr>
      <w:t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Intro statement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Two or three sentences about what you do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N02 (line by line), E04</w:t>
            </w:r>
          </w:p>
        </w:tc>
      </w:tr>
      <w:t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Selected work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4–6 projects on a sticky horizontal rail (vertical list on phones)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N05, H06, N09</w:t>
            </w:r>
          </w:p>
        </w:tc>
      </w:tr>
      <w:t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Stats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Projects shipped, years building, commits, etc.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E09</w:t>
            </w:r>
          </w:p>
        </w:tc>
      </w:tr>
      <w:t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Skills marquee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Two rows in opposite directions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N04 (or S01 as fallback)</w:t>
            </w:r>
          </w:p>
        </w:tc>
      </w:tr>
      <w:t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Contact teaser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Big "Let's talk" heading and email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E05, H11, N08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25" w:id="25"/>
      <w:r>
        <w:t xml:space="preserve">7.2 Work index  /work</w:t>
      </w:r>
      <w:bookmarkEnd w:id="25"/>
    </w:p>
    <w:p>
      <w:pPr>
        <w:spacing w:after="120" w:line="300"/>
      </w:pPr>
      <w:r>
        <w:t xml:space="preserve">Let visitors scan and filter every project quickly.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900"/>
        <w:gridCol w:w="2738"/>
      </w:tblGrid>
      <w:tr>
        <w:trPr>
          <w:tblHeader/>
        </w:trP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Section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Content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Effects</w:t>
            </w:r>
          </w:p>
        </w:tc>
      </w:tr>
      <w:t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Header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[01] Work / "Selected work" with project count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E05, E06, E09</w:t>
            </w:r>
          </w:p>
        </w:tc>
      </w:tr>
      <w:t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Filter chips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All, Web, AI/ML, Mobile, Design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H09, P01</w:t>
            </w:r>
          </w:p>
        </w:tc>
      </w:tr>
      <w:t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Project list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Rows with number, title, tagline, tags, year, arrow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E04, E13, H02, H03, H04, H05, N09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26" w:id="26"/>
      <w:r>
        <w:t xml:space="preserve">7.3 Case study  /work/:slug</w:t>
      </w:r>
      <w:bookmarkEnd w:id="26"/>
    </w:p>
    <w:p>
      <w:pPr>
        <w:spacing w:after="120" w:line="300"/>
      </w:pPr>
      <w:r>
        <w:t xml:space="preserve">Tell one project's story. This page has the richest motion.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900"/>
        <w:gridCol w:w="2738"/>
      </w:tblGrid>
      <w:tr>
        <w:trPr>
          <w:tblHeader/>
        </w:trP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Section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Content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Effects</w:t>
            </w:r>
          </w:p>
        </w:tc>
      </w:tr>
      <w:t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Progress bar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Thin accent bar at the top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N10</w:t>
            </w:r>
          </w:p>
        </w:tc>
      </w:tr>
      <w:t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Title block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Project name, one-line summary, role, year, stack, links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N02, E04</w:t>
            </w:r>
          </w:p>
        </w:tc>
      </w:tr>
      <w:t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Hero image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Full-width screenshot or video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N06, N07</w:t>
            </w:r>
          </w:p>
        </w:tc>
      </w:tr>
      <w:t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Overview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Problem, goal, my role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E04</w:t>
            </w:r>
          </w:p>
        </w:tc>
      </w:tr>
      <w:t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Process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Steps with images, each revealed in turn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E08, N06</w:t>
            </w:r>
          </w:p>
        </w:tc>
      </w:tr>
      <w:t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Results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Key numbers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E09, E10</w:t>
            </w:r>
          </w:p>
        </w:tc>
      </w:tr>
      <w:t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Gallery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Two-column images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N06, N07, H06</w:t>
            </w:r>
          </w:p>
        </w:tc>
      </w:tr>
      <w:t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Next project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Large link to the next case study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H04, H05, N01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27" w:id="27"/>
      <w:r>
        <w:t xml:space="preserve">7.4 About  /about</w:t>
      </w:r>
      <w:bookmarkEnd w:id="27"/>
    </w:p>
    <w:p>
      <w:pPr>
        <w:spacing w:after="120" w:line="300"/>
      </w:pPr>
      <w:r>
        <w:t xml:space="preserve">Show the person behind the work.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900"/>
        <w:gridCol w:w="2738"/>
      </w:tblGrid>
      <w:tr>
        <w:trPr>
          <w:tblHeader/>
        </w:trP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Section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Content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Effects</w:t>
            </w:r>
          </w:p>
        </w:tc>
      </w:tr>
      <w:t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Hero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Portrait plus short bio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N02, N06, H06 (slow 1.6s zoom)</w:t>
            </w:r>
          </w:p>
        </w:tc>
      </w:tr>
      <w:t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Experience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Timeline rows; current role has a ping dot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E08, A01</w:t>
            </w:r>
          </w:p>
        </w:tc>
      </w:tr>
      <w:t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Education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Degree with progress bar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E10</w:t>
            </w:r>
          </w:p>
        </w:tc>
      </w:tr>
      <w:t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Stack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Marquee plus skill cards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S01 / N04, E07</w:t>
            </w:r>
          </w:p>
        </w:tc>
      </w:tr>
      <w:t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Certificates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List with verify links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E04, H10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28" w:id="28"/>
      <w:r>
        <w:t xml:space="preserve">7.5 Lab  /lab</w:t>
      </w:r>
      <w:bookmarkEnd w:id="28"/>
    </w:p>
    <w:p>
      <w:pPr>
        <w:spacing w:after="120" w:line="300"/>
      </w:pPr>
      <w:r>
        <w:t xml:space="preserve">A playful page for experiments and live data.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900"/>
        <w:gridCol w:w="2738"/>
      </w:tblGrid>
      <w:tr>
        <w:trPr>
          <w:tblHeader/>
        </w:trP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Section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Content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Effects</w:t>
            </w:r>
          </w:p>
        </w:tc>
      </w:tr>
      <w:t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Header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[05] Lab / "Things I tinker with"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E05</w:t>
            </w:r>
          </w:p>
        </w:tc>
      </w:tr>
      <w:t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Experiments grid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Cards with hover previews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E07, H06, N09</w:t>
            </w:r>
          </w:p>
        </w:tc>
      </w:tr>
      <w:t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GitHub activity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Contribution heatmap and language bar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E12, E11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29" w:id="29"/>
      <w:r>
        <w:t xml:space="preserve">7.6 Contact  /contact</w:t>
      </w:r>
      <w:bookmarkEnd w:id="29"/>
    </w:p>
    <w:p>
      <w:pPr>
        <w:spacing w:after="120" w:line="300"/>
      </w:pPr>
      <w:r>
        <w:t xml:space="preserve">Make it easy to get in touch.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900"/>
        <w:gridCol w:w="2738"/>
      </w:tblGrid>
      <w:tr>
        <w:trPr>
          <w:tblHeader/>
        </w:trP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Section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Content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Effects</w:t>
            </w:r>
          </w:p>
        </w:tc>
      </w:tr>
      <w:t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Heading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Big "Let's build something"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N02</w:t>
            </w:r>
          </w:p>
        </w:tc>
      </w:tr>
      <w:t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Form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Name, email, message with underline inputs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P03, P01, O02 (sent toast)</w:t>
            </w:r>
          </w:p>
        </w:tc>
      </w:tr>
      <w:t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Direct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Email with copy button, socials, availability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H11, H08, A01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30" w:id="30"/>
      <w:r>
        <w:t xml:space="preserve">7.7 Not found  *</w:t>
      </w:r>
      <w:bookmarkEnd w:id="30"/>
    </w:p>
    <w:p>
      <w:pPr>
        <w:spacing w:after="120" w:line="300"/>
      </w:pPr>
      <w:r>
        <w:t xml:space="preserve">Keep lost visitors on the site.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900"/>
        <w:gridCol w:w="2738"/>
      </w:tblGrid>
      <w:tr>
        <w:trPr>
          <w:tblHeader/>
        </w:trP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Section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Content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Effects</w:t>
            </w:r>
          </w:p>
        </w:tc>
      </w:tr>
      <w:t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Message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"404" in display type and a short line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N02</w:t>
            </w:r>
          </w:p>
        </w:tc>
      </w:tr>
      <w:tr>
        <w:tc>
          <w:tcPr>
            <w:tcW w:type="dxa" w:w="20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Way back</w:t>
            </w:r>
          </w:p>
        </w:tc>
        <w:tc>
          <w:tcPr>
            <w:tcW w:type="dxa" w:w="4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Magnetic button home</w:t>
            </w:r>
          </w:p>
        </w:tc>
        <w:tc>
          <w:tcPr>
            <w:tcW w:type="dxa" w:w="27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N08, H01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bookmarkStart w:name="_Toc31" w:id="31"/>
      <w:r>
        <w:t xml:space="preserve">8. Page transition sequence</w:t>
      </w:r>
      <w:bookmarkEnd w:id="31"/>
    </w:p>
    <w:p>
      <w:pPr>
        <w:spacing w:after="120" w:line="300"/>
      </w:pPr>
      <w:r>
        <w:t xml:space="preserve">The reference site is one page, so it has no route transitions. Ours uses a curtain (N01) driven by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AnimatePresence mode="wait"</w:t>
      </w:r>
      <w:r>
        <w:t xml:space="preserve"> around the router outlet.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Time</w:t>
            </w:r>
          </w:p>
        </w:tc>
        <w:tc>
          <w:tcPr>
            <w:tcW w:type="dxa" w:w="8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15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0.00s</w:t>
            </w:r>
          </w:p>
        </w:tc>
        <w:tc>
          <w:tcPr>
            <w:tcW w:type="dxa" w:w="8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Link clicked. Curtain panel starts covering the screen from the bottom (clip-path, 0.6s ease).</w:t>
            </w:r>
          </w:p>
        </w:tc>
      </w:tr>
      <w:tr>
        <w:tc>
          <w:tcPr>
            <w:tcW w:type="dxa" w:w="15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0.60s</w:t>
            </w:r>
          </w:p>
        </w:tc>
        <w:tc>
          <w:tcPr>
            <w:tcW w:type="dxa" w:w="8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Screen fully covered. Old page unmounts, new route mounts, scroll resets to top.</w:t>
            </w:r>
          </w:p>
        </w:tc>
      </w:tr>
      <w:tr>
        <w:tc>
          <w:tcPr>
            <w:tcW w:type="dxa" w:w="15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0.60s</w:t>
            </w:r>
          </w:p>
        </w:tc>
        <w:tc>
          <w:tcPr>
            <w:tcW w:type="dxa" w:w="8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Curtain starts lifting off the top (0.6s ease).</w:t>
            </w:r>
          </w:p>
        </w:tc>
      </w:tr>
      <w:tr>
        <w:tc>
          <w:tcPr>
            <w:tcW w:type="dxa" w:w="15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0.80s</w:t>
            </w:r>
          </w:p>
        </w:tc>
        <w:tc>
          <w:tcPr>
            <w:tcW w:type="dxa" w:w="8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New page title starts its masked line reveal (N02).</w:t>
            </w:r>
          </w:p>
        </w:tc>
      </w:tr>
      <w:tr>
        <w:tc>
          <w:tcPr>
            <w:tcW w:type="dxa" w:w="15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1.20s</w:t>
            </w:r>
          </w:p>
        </w:tc>
        <w:tc>
          <w:tcPr>
            <w:tcW w:type="dxa" w:w="81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Curtain gone. Remaining reveals run as the visitor scrolls.</w:t>
            </w:r>
          </w:p>
        </w:tc>
      </w:tr>
    </w:tbl>
    <w:p>
      <w:pPr>
        <w:shd w:fill="F1F0EA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// src/components/PageTransition.tsx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import { motion } from "motion/react";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const EASE = [0.16, 1, 0.3, 1] as const;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export function PageTransition({ children }: { children: React.ReactNode }) {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return (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&lt;&gt;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  &lt;motion.div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    className="fixed inset-0 z-[100] bg-[var(--accent)] pointer-events-none"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    initial={{ clipPath: "inset(0 0 0 0)" }}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    animate={{ clipPath: "inset(0 0 100% 0)" }}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    exit={{ clipPath: "inset(0 0 0 0)" }}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    transition={{ duration: 0.6, ease: EASE }}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  /&gt;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  &lt;motion.main initial={{ opacity: 0 }} animate={{ opacity: 1 }}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    transition={{ duration: 0.5, delay: 0.2, ease: EASE }}&gt;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    {children}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  &lt;/motion.main&gt;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&lt;/&gt;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);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}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</w:t>
      </w:r>
    </w:p>
    <w:p>
      <w:pPr>
        <w:shd w:fill="F1F0EA" w:color="auto" w:val="clear"/>
        <w:spacing w:after="20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// In App.tsx: &lt;AnimatePresence mode="wait"&gt; keyed by location.pathname</w:t>
      </w:r>
    </w:p>
    <w:p>
      <w:pPr>
        <w:pStyle w:val="Heading1"/>
        <w:pageBreakBefore/>
      </w:pPr>
      <w:bookmarkStart w:name="_Toc32" w:id="32"/>
      <w:r>
        <w:t xml:space="preserve">9. Tech stack and project structure</w:t>
      </w:r>
      <w:bookmarkEnd w:id="3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Package</w:t>
            </w:r>
          </w:p>
        </w:tc>
        <w:tc>
          <w:tcPr>
            <w:tcW w:type="dxa" w:w="60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3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vite + react + typescript</w:t>
            </w:r>
          </w:p>
        </w:tc>
        <w:tc>
          <w:tcPr>
            <w:tcW w:type="dxa" w:w="60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Fast dev server and build</w:t>
            </w:r>
          </w:p>
        </w:tc>
      </w:tr>
      <w:tr>
        <w:tc>
          <w:tcPr>
            <w:tcW w:type="dxa" w:w="3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tailwindcss + @tailwindcss/vite</w:t>
            </w:r>
          </w:p>
        </w:tc>
        <w:tc>
          <w:tcPr>
            <w:tcW w:type="dxa" w:w="60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Styling and design tokens</w:t>
            </w:r>
          </w:p>
        </w:tc>
      </w:tr>
      <w:tr>
        <w:tc>
          <w:tcPr>
            <w:tcW w:type="dxa" w:w="3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motion</w:t>
            </w:r>
          </w:p>
        </w:tc>
        <w:tc>
          <w:tcPr>
            <w:tcW w:type="dxa" w:w="60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All reveals, layout, presence, springs (import from motion/react)</w:t>
            </w:r>
          </w:p>
        </w:tc>
      </w:tr>
      <w:tr>
        <w:tc>
          <w:tcPr>
            <w:tcW w:type="dxa" w:w="3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react-router</w:t>
            </w:r>
          </w:p>
        </w:tc>
        <w:tc>
          <w:tcPr>
            <w:tcW w:type="dxa" w:w="60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Multi-page routes and page transitions</w:t>
            </w:r>
          </w:p>
        </w:tc>
      </w:tr>
      <w:tr>
        <w:tc>
          <w:tcPr>
            <w:tcW w:type="dxa" w:w="3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lenis</w:t>
            </w:r>
          </w:p>
        </w:tc>
        <w:tc>
          <w:tcPr>
            <w:tcW w:type="dxa" w:w="60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Smooth inertia scroll (N03)</w:t>
            </w:r>
          </w:p>
        </w:tc>
      </w:tr>
      <w:tr>
        <w:tc>
          <w:tcPr>
            <w:tcW w:type="dxa" w:w="3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clsx</w:t>
            </w:r>
          </w:p>
        </w:tc>
        <w:tc>
          <w:tcPr>
            <w:tcW w:type="dxa" w:w="60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Conditional class names</w:t>
            </w:r>
          </w:p>
        </w:tc>
      </w:tr>
    </w:tbl>
    <w:p>
      <w:pPr>
        <w:shd w:fill="F1F0EA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src/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lib/motion.ts            EASE, DUR, STAGGER, VIEWPORT constants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lib/lenis.ts             smooth scroll setup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data/profile.ts          all text, projects, skills, links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components/motion/       Reveal, WordReveal, LineReveal, CountUp, ImageReveal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components/ui/           Button (magnetic), Chip, Cursor, ProgressBar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components/layout/       Nav, Footer, PageTransition, CommandPalette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components/sections/     Hero, Marquee, ProjectRail, ProjectRow, Stats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pages/                   Home, Work, CaseStudy, About, Lab, Contact, NotFound</w:t>
      </w:r>
    </w:p>
    <w:p>
      <w:pPr>
        <w:shd w:fill="F1F0EA" w:color="auto" w:val="clear"/>
        <w:spacing w:after="20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index.css                tokens, keyframes, reduced-motion block</w:t>
      </w:r>
    </w:p>
    <w:p>
      <w:pPr>
        <w:pStyle w:val="Heading1"/>
        <w:pageBreakBefore/>
      </w:pPr>
      <w:bookmarkStart w:name="_Toc33" w:id="33"/>
      <w:r>
        <w:t xml:space="preserve">10. Key code</w:t>
      </w:r>
      <w:bookmarkEnd w:id="33"/>
    </w:p>
    <w:p>
      <w:pPr>
        <w:pStyle w:val="Heading2"/>
      </w:pPr>
      <w:bookmarkStart w:name="_Toc34" w:id="34"/>
      <w:r>
        <w:t xml:space="preserve">10.1 Motion constants</w:t>
      </w:r>
      <w:bookmarkEnd w:id="34"/>
    </w:p>
    <w:p>
      <w:pPr>
        <w:shd w:fill="F1F0EA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// src/lib/motion.ts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export const EASE = [0.16, 1, 0.3, 1] as const;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export const DUR = { instant: 0.15, exit: 0.2, quick: 0.4, fast: 0.5, base: 0.6,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reveal: 0.8, bar: 1.4, count: 1.6 };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export const STAGGER = { word: 0.08, card: 0.08, row: 0.06 };</w:t>
      </w:r>
    </w:p>
    <w:p>
      <w:pPr>
        <w:shd w:fill="F1F0EA" w:color="auto" w:val="clear"/>
        <w:spacing w:after="20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export const VIEWPORT = { once: true, margin: "0px 0px -60px 0px" };</w:t>
      </w:r>
    </w:p>
    <w:p>
      <w:pPr>
        <w:pStyle w:val="Heading2"/>
      </w:pPr>
      <w:bookmarkStart w:name="_Toc35" w:id="35"/>
      <w:r>
        <w:t xml:space="preserve">10.2 Reveal (E04)</w:t>
      </w:r>
      <w:bookmarkEnd w:id="35"/>
    </w:p>
    <w:p>
      <w:pPr>
        <w:shd w:fill="F1F0EA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export function Reveal({ children, delay = 0, className }) {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return (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&lt;motion.div className={className}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  initial={{ y: 20, opacity: 0 }} whileInView={{ y: 0, opacity: 1 }}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  viewport={VIEWPORT} transition={{ duration: 0.8, delay, ease: EASE }}&gt;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  {children}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&lt;/motion.div&gt;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);</w:t>
      </w:r>
    </w:p>
    <w:p>
      <w:pPr>
        <w:shd w:fill="F1F0EA" w:color="auto" w:val="clear"/>
        <w:spacing w:after="20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}</w:t>
      </w:r>
    </w:p>
    <w:p>
      <w:pPr>
        <w:pStyle w:val="Heading2"/>
      </w:pPr>
      <w:bookmarkStart w:name="_Toc36" w:id="36"/>
      <w:r>
        <w:t xml:space="preserve">10.3 Masked line reveal (N02)</w:t>
      </w:r>
      <w:bookmarkEnd w:id="36"/>
    </w:p>
    <w:p>
      <w:pPr>
        <w:shd w:fill="F1F0EA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export function LineReveal({ lines }: { lines: string[] }) {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return lines.map((line, i) =&gt; (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&lt;span key={i} className="block overflow-hidden pb-[0.08em]"&gt;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  &lt;motion.span className="block"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    initial={{ y: "110%" }} whileInView={{ y: 0 }} viewport={{ once: true }}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    transition={{ duration: 0.9, delay: i * 0.06, ease: EASE }}&gt;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    {line}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  &lt;/motion.span&gt;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&lt;/span&gt;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));</w:t>
      </w:r>
    </w:p>
    <w:p>
      <w:pPr>
        <w:shd w:fill="F1F0EA" w:color="auto" w:val="clear"/>
        <w:spacing w:after="20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}</w:t>
      </w:r>
    </w:p>
    <w:p>
      <w:pPr>
        <w:pStyle w:val="Heading2"/>
      </w:pPr>
      <w:bookmarkStart w:name="_Toc37" w:id="37"/>
      <w:r>
        <w:t xml:space="preserve">10.4 CSS marquee (S01)</w:t>
      </w:r>
      <w:bookmarkEnd w:id="37"/>
    </w:p>
    <w:p>
      <w:pPr>
        <w:shd w:fill="F1F0EA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@keyframes marquee { to { transform: translateX(-50%); } }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.marquee-track { display: flex; width: max-content; animation: marquee 40s linear infinite; }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.marquee-reverse { animation-direction: reverse; }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.marquee:hover .marquee-track { animation-play-state: paused; }</w:t>
      </w:r>
    </w:p>
    <w:p>
      <w:pPr>
        <w:shd w:fill="F1F0EA" w:color="auto" w:val="clear"/>
        <w:spacing w:after="20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/* Render the item list twice inside .marquee-track. Space items with padding, not gap. */</w:t>
      </w:r>
    </w:p>
    <w:p>
      <w:pPr>
        <w:pStyle w:val="Heading2"/>
      </w:pPr>
      <w:bookmarkStart w:name="_Toc38" w:id="38"/>
      <w:r>
        <w:t xml:space="preserve">10.5 Velocity marquee (N04)</w:t>
      </w:r>
      <w:bookmarkEnd w:id="38"/>
    </w:p>
    <w:p>
      <w:pPr>
        <w:shd w:fill="F1F0EA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import { motion, useScroll, useVelocity, useSpring, useTransform,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useMotionValue, useAnimationFrame } from "motion/react";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const wrap = (min, max, v) =&gt; ((((v - min) % (max - min)) + (max - min)) % (max - min)) + min;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export function VelocityMarquee({ children, base = 2 }) {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const x = useMotionValue(0);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const { scrollY } = useScroll();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const vel = useSpring(useVelocity(scrollY), { damping: 50, stiffness: 400 });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const factor = useTransform(vel, [0, 1000], [0, 5], { clamp: false });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const dir = useRef(1);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useAnimationFrame((_, delta) =&gt; {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let move = dir.current * base * (delta / 1000);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if (factor.get() &lt; 0) dir.current = -1; else if (factor.get() &gt; 0) dir.current = 1;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move += dir.current * move * factor.get();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x.set(x.get() + move);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});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const xPct = useTransform(x, v =&gt; `${wrap(-50, 0, v)}%`);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return (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&lt;div className="overflow-hidden"&gt;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  &lt;motion.div className="flex w-max" style={{ x: xPct }}&gt;{children}{children}&lt;/motion.div&gt;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&lt;/div&gt;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);</w:t>
      </w:r>
    </w:p>
    <w:p>
      <w:pPr>
        <w:shd w:fill="F1F0EA" w:color="auto" w:val="clear"/>
        <w:spacing w:after="20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}</w:t>
      </w:r>
    </w:p>
    <w:p>
      <w:pPr>
        <w:pStyle w:val="Heading2"/>
      </w:pPr>
      <w:bookmarkStart w:name="_Toc39" w:id="39"/>
      <w:r>
        <w:t xml:space="preserve">10.6 Sticky horizontal project rail (N05)</w:t>
      </w:r>
      <w:bookmarkEnd w:id="39"/>
    </w:p>
    <w:p>
      <w:pPr>
        <w:shd w:fill="F1F0EA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export function ProjectRail({ children }) {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const ref = useRef(null);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const track = useRef(null);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const { scrollYProgress } = useScroll({ target: ref });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const [dist, setDist] = useState(0);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useLayoutEffect(() =&gt; {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const measure = () =&gt; setDist(track.current.scrollWidth - window.innerWidth);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measure(); addEventListener("resize", measure);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return () =&gt; removeEventListener("resize", measure);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}, []);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const x = useTransform(scrollYProgress, [0, 1], [0, -dist]);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return (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&lt;section ref={ref} className="relative h-[300vh]"&gt;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  &lt;div className="sticky top-0 flex h-screen items-center overflow-hidden"&gt;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    &lt;motion.div ref={track} style={{ x }} className="flex gap-6 px-10"&gt;{children}&lt;/motion.div&gt;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  &lt;/div&gt;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&lt;/section&gt;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);</w:t>
      </w:r>
    </w:p>
    <w:p>
      <w:pPr>
        <w:shd w:fill="F1F0EA" w:color="auto" w:val="clear"/>
        <w:spacing w:after="20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}</w:t>
      </w:r>
    </w:p>
    <w:p>
      <w:pPr>
        <w:pStyle w:val="Heading2"/>
      </w:pPr>
      <w:bookmarkStart w:name="_Toc40" w:id="40"/>
      <w:r>
        <w:t xml:space="preserve">10.7 Magnetic button (N08)</w:t>
      </w:r>
      <w:bookmarkEnd w:id="40"/>
    </w:p>
    <w:p>
      <w:pPr>
        <w:shd w:fill="F1F0EA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export function Magnetic({ children, strength = 0.3 }) {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const ref = useRef(null);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const x = useSpring(0, { stiffness: 150, damping: 15, mass: 0.1 });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const y = useSpring(0, { stiffness: 150, damping: 15, mass: 0.1 });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const move = e =&gt; {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const r = ref.current.getBoundingClientRect();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x.set((e.clientX - r.left - r.width / 2) * strength);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y.set((e.clientY - r.top - r.height / 2) * strength);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};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const reset = () =&gt; { x.set(0); y.set(0); };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return &lt;motion.div ref={ref} style={{ x, y }} onPointerMove={move} onPointerLeave={reset}&gt;{children}&lt;/motion.div&gt;;</w:t>
      </w:r>
    </w:p>
    <w:p>
      <w:pPr>
        <w:shd w:fill="F1F0EA" w:color="auto" w:val="clear"/>
        <w:spacing w:after="20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}</w:t>
      </w:r>
    </w:p>
    <w:p>
      <w:pPr>
        <w:pStyle w:val="Heading2"/>
      </w:pPr>
      <w:bookmarkStart w:name="_Toc41" w:id="41"/>
      <w:r>
        <w:t xml:space="preserve">10.8 Project row hover (H02–H05)</w:t>
      </w:r>
      <w:bookmarkEnd w:id="41"/>
    </w:p>
    <w:p>
      <w:pPr>
        <w:shd w:fill="F1F0EA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&lt;li className="group relative border-t border-[var(--line)] transition-colors duration-500 hover:bg-white/[0.03]"&gt;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&lt;span className="absolute inset-x-0 -top-px h-px origin-left scale-x-0 bg-[var(--fg)]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transition-transform duration-700 ease-[cubic-bezier(.16,1,.3,1)] group-hover:scale-x-100" /&gt;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&lt;h3 className="transition-transform duration-500 ease-[cubic-bezier(.16,1,.3,1)] group-hover:translate-x-2"&gt;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&lt;a href={url} className="after:absolute after:inset-0"&gt;{title}&lt;/a&gt;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&lt;/h3&gt;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&lt;span className="grid h-12 w-12 place-items-center rounded-full border transition-all duration-500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  ease-[cubic-bezier(.16,1,.3,1)] group-hover:-rotate-45 group-hover:bg-[var(--fg)] group-hover:text-black"&gt;→&lt;/span&gt;</w:t>
      </w:r>
    </w:p>
    <w:p>
      <w:pPr>
        <w:shd w:fill="F1F0EA" w:color="auto" w:val="clear"/>
        <w:spacing w:after="20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&lt;/li&gt;</w:t>
      </w:r>
    </w:p>
    <w:p>
      <w:pPr>
        <w:pStyle w:val="Heading2"/>
      </w:pPr>
      <w:bookmarkStart w:name="_Toc42" w:id="42"/>
      <w:r>
        <w:t xml:space="preserve">10.9 Reduced motion</w:t>
      </w:r>
      <w:bookmarkEnd w:id="42"/>
    </w:p>
    <w:p>
      <w:pPr>
        <w:shd w:fill="F1F0EA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@media (prefers-reduced-motion: reduce) {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html { scroll-behavior: auto; }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.marquee-track, .ping-soft, .liquid-rim, .liquid-metal { animation: none; }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  *, *::before, *::after { transition-duration: 0.01ms !important; }</w:t>
      </w:r>
    </w:p>
    <w:p>
      <w:pPr>
        <w:shd w:fill="F1F0E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}</w:t>
      </w:r>
    </w:p>
    <w:p>
      <w:pPr>
        <w:shd w:fill="F1F0EA" w:color="auto" w:val="clear"/>
        <w:spacing w:after="200" w:before="0" w:line="250"/>
        <w:ind w:left="120" w:right="120"/>
      </w:pPr>
      <w:r>
        <w:rPr>
          <w:rFonts w:ascii="Consolas" w:cs="Consolas" w:eastAsia="Consolas" w:hAnsi="Consolas"/>
          <w:color w:val="2A2925"/>
          <w:sz w:val="17"/>
          <w:szCs w:val="17"/>
        </w:rPr>
        <w:t xml:space="preserve">// In React: const reduce = useReducedMotion(); skip Lenis, cursor, magnetic and velocity marquee when true.</w:t>
      </w:r>
    </w:p>
    <w:p>
      <w:pPr>
        <w:pStyle w:val="Heading1"/>
        <w:pageBreakBefore/>
      </w:pPr>
      <w:bookmarkStart w:name="_Toc43" w:id="43"/>
      <w:r>
        <w:t xml:space="preserve">11. Build plan</w:t>
      </w:r>
      <w:bookmarkEnd w:id="4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38"/>
        <w:gridCol w:w="2700"/>
        <w:gridCol w:w="900"/>
      </w:tblGrid>
      <w:tr>
        <w:trPr>
          <w:tblHeader/>
        </w:trPr>
        <w:tc>
          <w:tcPr>
            <w:tcW w:type="dxa" w:w="1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Phase</w:t>
            </w:r>
          </w:p>
        </w:tc>
        <w:tc>
          <w:tcPr>
            <w:tcW w:type="dxa" w:w="44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Tasks</w:t>
            </w:r>
          </w:p>
        </w:tc>
        <w:tc>
          <w:tcPr>
            <w:tcW w:type="dxa" w:w="2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Done when</w:t>
            </w:r>
          </w:p>
        </w:tc>
        <w:tc>
          <w:tcPr>
            <w:tcW w:type="dxa" w:w="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Days</w:t>
            </w:r>
          </w:p>
        </w:tc>
      </w:tr>
      <w:tr>
        <w:tc>
          <w:tcPr>
            <w:tcW w:type="dxa" w:w="1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0. Setup</w:t>
            </w:r>
          </w:p>
        </w:tc>
        <w:tc>
          <w:tcPr>
            <w:tcW w:type="dxa" w:w="44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Scaffold Vite app, install packages, Tailwind tokens, fonts, routes, deploy an empty site to Vercel</w:t>
            </w:r>
          </w:p>
        </w:tc>
        <w:tc>
          <w:tcPr>
            <w:tcW w:type="dxa" w:w="2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Blank site is live</w:t>
            </w:r>
          </w:p>
        </w:tc>
        <w:tc>
          <w:tcPr>
            <w:tcW w:type="dxa" w:w="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1. Foundations</w:t>
            </w:r>
          </w:p>
        </w:tc>
        <w:tc>
          <w:tcPr>
            <w:tcW w:type="dxa" w:w="44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motion.ts, Reveal, WordReveal, LineReveal, CountUp, ImageReveal, reduced-motion handling</w:t>
            </w:r>
          </w:p>
        </w:tc>
        <w:tc>
          <w:tcPr>
            <w:tcW w:type="dxa" w:w="2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Primitives demoed on a test page</w:t>
            </w:r>
          </w:p>
        </w:tc>
        <w:tc>
          <w:tcPr>
            <w:tcW w:type="dxa" w:w="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2. Layout shell</w:t>
            </w:r>
          </w:p>
        </w:tc>
        <w:tc>
          <w:tcPr>
            <w:tcW w:type="dxa" w:w="44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Nav (S02, S03), Footer, PageTransition (N01), Lenis (N03), command palette (O01)</w:t>
            </w:r>
          </w:p>
        </w:tc>
        <w:tc>
          <w:tcPr>
            <w:tcW w:type="dxa" w:w="2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Moving between empty pages animates</w:t>
            </w:r>
          </w:p>
        </w:tc>
        <w:tc>
          <w:tcPr>
            <w:tcW w:type="dxa" w:w="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3. Home</w:t>
            </w:r>
          </w:p>
        </w:tc>
        <w:tc>
          <w:tcPr>
            <w:tcW w:type="dxa" w:w="44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Hero, intro, project rail, stats, marquee, contact teaser</w:t>
            </w:r>
          </w:p>
        </w:tc>
        <w:tc>
          <w:tcPr>
            <w:tcW w:type="dxa" w:w="2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Home matches section 7.1</w:t>
            </w:r>
          </w:p>
        </w:tc>
        <w:tc>
          <w:tcPr>
            <w:tcW w:type="dxa" w:w="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4. Work</w:t>
            </w:r>
          </w:p>
        </w:tc>
        <w:tc>
          <w:tcPr>
            <w:tcW w:type="dxa" w:w="44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Work index with filters and rows; case study template with progress bar, image reveals, parallax</w:t>
            </w:r>
          </w:p>
        </w:tc>
        <w:tc>
          <w:tcPr>
            <w:tcW w:type="dxa" w:w="2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One real case study complete</w:t>
            </w:r>
          </w:p>
        </w:tc>
        <w:tc>
          <w:tcPr>
            <w:tcW w:type="dxa" w:w="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5. Other pages</w:t>
            </w:r>
          </w:p>
        </w:tc>
        <w:tc>
          <w:tcPr>
            <w:tcW w:type="dxa" w:w="44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About, Lab, Contact (form + toast), 404</w:t>
            </w:r>
          </w:p>
        </w:tc>
        <w:tc>
          <w:tcPr>
            <w:tcW w:type="dxa" w:w="2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All routes have content</w:t>
            </w:r>
          </w:p>
        </w:tc>
        <w:tc>
          <w:tcPr>
            <w:tcW w:type="dxa" w:w="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6. Polish</w:t>
            </w:r>
          </w:p>
        </w:tc>
        <w:tc>
          <w:tcPr>
            <w:tcW w:type="dxa" w:w="44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Custom cursor, magnetic buttons, preloader, hover tuning, mobile layouts</w:t>
            </w:r>
          </w:p>
        </w:tc>
        <w:tc>
          <w:tcPr>
            <w:tcW w:type="dxa" w:w="2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Feels finished on phone and desktop</w:t>
            </w:r>
          </w:p>
        </w:tc>
        <w:tc>
          <w:tcPr>
            <w:tcW w:type="dxa" w:w="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7. QA and launch</w:t>
            </w:r>
          </w:p>
        </w:tc>
        <w:tc>
          <w:tcPr>
            <w:tcW w:type="dxa" w:w="44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Checklist below, Lighthouse, SEO meta, Open Graph images, custom domain</w:t>
            </w:r>
          </w:p>
        </w:tc>
        <w:tc>
          <w:tcPr>
            <w:tcW w:type="dxa" w:w="2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Live on your domain</w:t>
            </w:r>
          </w:p>
        </w:tc>
        <w:tc>
          <w:tcPr>
            <w:tcW w:type="dxa" w:w="9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 w:line="300"/>
      </w:pPr>
      <w:r>
        <w:t xml:space="preserve">Total: about </w:t>
      </w:r>
      <w:r>
        <w:rPr>
          <w:b/>
          <w:bCs/>
        </w:rPr>
        <w:t xml:space="preserve">16 working days</w:t>
      </w:r>
      <w:r>
        <w:t xml:space="preserve">. Phases 3 and 4 can overlap once the primitives are done.</w:t>
      </w:r>
    </w:p>
    <w:p>
      <w:pPr>
        <w:pStyle w:val="Heading1"/>
        <w:pageBreakBefore/>
      </w:pPr>
      <w:bookmarkStart w:name="_Toc44" w:id="44"/>
      <w:r>
        <w:t xml:space="preserve">12. Quality checklist</w:t>
      </w:r>
      <w:bookmarkEnd w:id="44"/>
    </w:p>
    <w:p>
      <w:pPr>
        <w:pStyle w:val="Heading2"/>
      </w:pPr>
      <w:bookmarkStart w:name="_Toc45" w:id="45"/>
      <w:r>
        <w:t xml:space="preserve">12.1 Motion</w:t>
      </w:r>
      <w:bookmarkEnd w:id="45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Every scroll reveal plays once only.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The marquee loops with no visible jump at any screen width.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Page transitions never show a flash of the old page or a blank frame.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Nav dot marks the right section at the very top and bottom of each page.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Nothing animates layout properties except bar widths.</w:t>
      </w:r>
    </w:p>
    <w:p>
      <w:pPr>
        <w:pStyle w:val="Heading2"/>
      </w:pPr>
      <w:bookmarkStart w:name="_Toc46" w:id="46"/>
      <w:r>
        <w:t xml:space="preserve">12.2 Accessibility</w:t>
      </w:r>
      <w:bookmarkEnd w:id="46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Reduced-motion setting turns off loops, Lenis, cursor, magnetic pull and velocity marquee.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Marquees are aria-hidden, and the same skills appear as a real list.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All interactive elements have a visible focus ring (P02) and work by keyboard.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Custom cursor never hides the system cursor for keyboard or touch users.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Text contrast at 60% opacity still passes 4.5:1 on the background.</w:t>
      </w:r>
    </w:p>
    <w:p>
      <w:pPr>
        <w:pStyle w:val="Heading2"/>
      </w:pPr>
      <w:bookmarkStart w:name="_Toc47" w:id="47"/>
      <w:r>
        <w:t xml:space="preserve">12.3 Performance</w:t>
      </w:r>
      <w:bookmarkEnd w:id="47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Lighthouse performance 90+ on mobile; layout shift near zero.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Images in AVIF/WebP with width and height set; below-the-fold images lazy-loaded.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Fonts loaded with display=swap and only the weights used.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No horizontal page scroll at 375px wide.</w:t>
      </w:r>
    </w:p>
    <w:p>
      <w:pPr>
        <w:pStyle w:val="Heading1"/>
        <w:pageBreakBefore/>
      </w:pPr>
      <w:bookmarkStart w:name="_Toc48" w:id="48"/>
      <w:r>
        <w:t xml:space="preserve">Appendix: quick reference card</w:t>
      </w:r>
      <w:bookmarkEnd w:id="4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What</w:t>
            </w:r>
          </w:p>
        </w:tc>
        <w:tc>
          <w:tcPr>
            <w:tcW w:type="dxa" w:w="72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232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3F2EA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Ease</w:t>
            </w:r>
          </w:p>
        </w:tc>
        <w:tc>
          <w:tcPr>
            <w:tcW w:type="dxa" w:w="72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cubic-bezier(.16, 1, .3, 1)</w:t>
            </w:r>
          </w:p>
        </w:tc>
      </w:tr>
      <w:tr>
        <w:tc>
          <w:tcPr>
            <w:tcW w:type="dxa" w:w="24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Reveal</w:t>
            </w:r>
          </w:p>
        </w:tc>
        <w:tc>
          <w:tcPr>
            <w:tcW w:type="dxa" w:w="72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y 20 → 0, opacity 0 → 1, 0.8s, once, margin −60px</w:t>
            </w:r>
          </w:p>
        </w:tc>
      </w:tr>
      <w:tr>
        <w:tc>
          <w:tcPr>
            <w:tcW w:type="dxa" w:w="24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Heading words</w:t>
            </w:r>
          </w:p>
        </w:tc>
        <w:tc>
          <w:tcPr>
            <w:tcW w:type="dxa" w:w="72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0.6s each, 0.08s apart</w:t>
            </w:r>
          </w:p>
        </w:tc>
      </w:tr>
      <w:tr>
        <w:tc>
          <w:tcPr>
            <w:tcW w:type="dxa" w:w="24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Hero order</w:t>
            </w:r>
          </w:p>
        </w:tc>
        <w:tc>
          <w:tcPr>
            <w:tcW w:type="dxa" w:w="72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words 0s → paragraph 0.5s → CTA 0.7s</w:t>
            </w:r>
          </w:p>
        </w:tc>
      </w:tr>
      <w:tr>
        <w:tc>
          <w:tcPr>
            <w:tcW w:type="dxa" w:w="24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Marquee</w:t>
            </w:r>
          </w:p>
        </w:tc>
        <w:tc>
          <w:tcPr>
            <w:tcW w:type="dxa" w:w="72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two copies, translateX −50%, 40s linear infinite</w:t>
            </w:r>
          </w:p>
        </w:tc>
      </w:tr>
      <w:tr>
        <w:tc>
          <w:tcPr>
            <w:tcW w:type="dxa" w:w="24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Nav</w:t>
            </w:r>
          </w:p>
        </w:tc>
        <w:tc>
          <w:tcPr>
            <w:tcW w:type="dxa" w:w="72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appears after 80% of window height; slides y −110% → 0 in 0.6s</w:t>
            </w:r>
          </w:p>
        </w:tc>
      </w:tr>
      <w:tr>
        <w:tc>
          <w:tcPr>
            <w:tcW w:type="dxa" w:w="24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Hover rows</w:t>
            </w:r>
          </w:p>
        </w:tc>
        <w:tc>
          <w:tcPr>
            <w:tcW w:type="dxa" w:w="72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tint 500ms, line draw 700ms, title +8px 500ms, arrow −45° 500ms</w:t>
            </w:r>
          </w:p>
        </w:tc>
      </w:tr>
      <w:tr>
        <w:tc>
          <w:tcPr>
            <w:tcW w:type="dxa" w:w="24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Press</w:t>
            </w:r>
          </w:p>
        </w:tc>
        <w:tc>
          <w:tcPr>
            <w:tcW w:type="dxa" w:w="72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scale 0.96</w:t>
            </w:r>
          </w:p>
        </w:tc>
      </w:tr>
      <w:tr>
        <w:tc>
          <w:tcPr>
            <w:tcW w:type="dxa" w:w="24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Count-up</w:t>
            </w:r>
          </w:p>
        </w:tc>
        <w:tc>
          <w:tcPr>
            <w:tcW w:type="dxa" w:w="72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1.6s</w:t>
            </w:r>
          </w:p>
        </w:tc>
      </w:tr>
      <w:tr>
        <w:tc>
          <w:tcPr>
            <w:tcW w:type="dxa" w:w="24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Bars</w:t>
            </w:r>
          </w:p>
        </w:tc>
        <w:tc>
          <w:tcPr>
            <w:tcW w:type="dxa" w:w="72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1.2–1.4s, delay 0.2–0.3s</w:t>
            </w:r>
          </w:p>
        </w:tc>
      </w:tr>
      <w:tr>
        <w:tc>
          <w:tcPr>
            <w:tcW w:type="dxa" w:w="24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Ping</w:t>
            </w:r>
          </w:p>
        </w:tc>
        <w:tc>
          <w:tcPr>
            <w:tcW w:type="dxa" w:w="72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scale 2.2, fade out, 1.8s loop</w:t>
            </w:r>
          </w:p>
        </w:tc>
      </w:tr>
      <w:tr>
        <w:tc>
          <w:tcPr>
            <w:tcW w:type="dxa" w:w="24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Page curtain</w:t>
            </w:r>
          </w:p>
        </w:tc>
        <w:tc>
          <w:tcPr>
            <w:tcW w:type="dxa" w:w="7238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5F4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0.6s in, 0.6s out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9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960"/>
        <w:sz w:val="16"/>
        <w:szCs w:val="16"/>
      </w:rPr>
      <w:t xml:space="preserve">Portfolio Motion &amp; Build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22D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Georgia" w:cs="Georgia" w:eastAsia="Georgia" w:hAnsi="Georgia"/>
      <w:b/>
      <w:bCs/>
      <w:color w:val="1C1B1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3F5BD9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C1B18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Motion &amp; Build Plan</dc:title>
  <dc:creator>Portfolio plan</dc:creator>
  <cp:lastModifiedBy>Un-named</cp:lastModifiedBy>
  <cp:revision>1</cp:revision>
  <dcterms:created xsi:type="dcterms:W3CDTF">2026-10-09T07:31:40.851Z</dcterms:created>
  <dcterms:modified xsi:type="dcterms:W3CDTF">2026-10-09T07:31:40.851Z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