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8898" w14:textId="4724B7A2" w:rsidR="0066562B" w:rsidRDefault="0066562B"/>
    <w:p w14:paraId="66A5ABA6" w14:textId="7CB6EB6C" w:rsidR="00A94227" w:rsidRDefault="00A94227"/>
    <w:p w14:paraId="10729290" w14:textId="589F2DDD" w:rsidR="00A94227" w:rsidRDefault="00A94227"/>
    <w:p w14:paraId="745A9A9A" w14:textId="77777777" w:rsidR="00900755" w:rsidRDefault="00900755" w:rsidP="00A94227">
      <w:pPr>
        <w:jc w:val="center"/>
        <w:rPr>
          <w:b/>
          <w:bCs/>
          <w:sz w:val="28"/>
          <w:szCs w:val="28"/>
        </w:rPr>
      </w:pPr>
    </w:p>
    <w:p w14:paraId="74209266" w14:textId="77777777" w:rsidR="00900755" w:rsidRDefault="00900755" w:rsidP="00A94227">
      <w:pPr>
        <w:jc w:val="center"/>
        <w:rPr>
          <w:b/>
          <w:bCs/>
          <w:sz w:val="28"/>
          <w:szCs w:val="28"/>
        </w:rPr>
      </w:pPr>
    </w:p>
    <w:p w14:paraId="6DB3C98C" w14:textId="329CFD0C" w:rsidR="00A94227" w:rsidRPr="00900755" w:rsidRDefault="002E0CE3" w:rsidP="00A942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Level of Measurement </w:t>
      </w:r>
    </w:p>
    <w:p w14:paraId="74CBA898" w14:textId="77777777" w:rsidR="00900755" w:rsidRPr="00900755" w:rsidRDefault="00900755" w:rsidP="00A94227">
      <w:pPr>
        <w:jc w:val="center"/>
      </w:pPr>
    </w:p>
    <w:p w14:paraId="599E7744" w14:textId="48E42E29" w:rsidR="00A94227" w:rsidRPr="00900755" w:rsidRDefault="00A94227" w:rsidP="00900755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Kesav Adithya Venkidusamy</w:t>
      </w:r>
    </w:p>
    <w:p w14:paraId="5CA10EE0" w14:textId="23E30E0F" w:rsidR="00900755" w:rsidRPr="00900755" w:rsidRDefault="00A94227" w:rsidP="00900755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Bellevue university</w:t>
      </w:r>
      <w:r w:rsidR="00900755" w:rsidRPr="00900755">
        <w:rPr>
          <w:bCs/>
          <w:szCs w:val="28"/>
        </w:rPr>
        <w:t xml:space="preserve"> - Master of Science in Data Science</w:t>
      </w:r>
    </w:p>
    <w:p w14:paraId="53DE72AA" w14:textId="486B41F7" w:rsidR="00A94227" w:rsidRDefault="00A94227" w:rsidP="00900755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Course Name: DSC5</w:t>
      </w:r>
      <w:r w:rsidR="002E0CE3">
        <w:rPr>
          <w:bCs/>
          <w:szCs w:val="28"/>
        </w:rPr>
        <w:t>2</w:t>
      </w:r>
      <w:r w:rsidRPr="00900755">
        <w:rPr>
          <w:bCs/>
          <w:szCs w:val="28"/>
        </w:rPr>
        <w:t>0-T30</w:t>
      </w:r>
      <w:r w:rsidR="002E0CE3">
        <w:rPr>
          <w:bCs/>
          <w:szCs w:val="28"/>
        </w:rPr>
        <w:t>1</w:t>
      </w:r>
      <w:r w:rsidRPr="00900755">
        <w:rPr>
          <w:bCs/>
          <w:szCs w:val="28"/>
        </w:rPr>
        <w:t xml:space="preserve"> </w:t>
      </w:r>
      <w:r w:rsidR="002E0CE3">
        <w:rPr>
          <w:bCs/>
          <w:szCs w:val="28"/>
        </w:rPr>
        <w:t xml:space="preserve">Statistics for Data Science </w:t>
      </w:r>
      <w:r w:rsidRPr="00900755">
        <w:rPr>
          <w:bCs/>
          <w:szCs w:val="28"/>
        </w:rPr>
        <w:t>(22</w:t>
      </w:r>
      <w:r w:rsidR="002E0CE3">
        <w:rPr>
          <w:bCs/>
          <w:szCs w:val="28"/>
        </w:rPr>
        <w:t>21</w:t>
      </w:r>
      <w:r w:rsidRPr="00900755">
        <w:rPr>
          <w:bCs/>
          <w:szCs w:val="28"/>
        </w:rPr>
        <w:t>-1)</w:t>
      </w:r>
    </w:p>
    <w:p w14:paraId="3CB3E368" w14:textId="481AE9DC" w:rsidR="00AB1216" w:rsidRPr="00900755" w:rsidRDefault="00AB1216" w:rsidP="00900755">
      <w:pPr>
        <w:spacing w:line="48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Assignment: Week </w:t>
      </w:r>
      <w:r w:rsidR="00C07CD8">
        <w:rPr>
          <w:bCs/>
          <w:szCs w:val="28"/>
        </w:rPr>
        <w:t>1</w:t>
      </w:r>
      <w:r>
        <w:rPr>
          <w:bCs/>
          <w:szCs w:val="28"/>
        </w:rPr>
        <w:t>.2 Assignment</w:t>
      </w:r>
    </w:p>
    <w:p w14:paraId="0D651958" w14:textId="2C084539" w:rsidR="00A94227" w:rsidRPr="00900755" w:rsidRDefault="00A94227" w:rsidP="00900755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 xml:space="preserve">Instructor: </w:t>
      </w:r>
      <w:r w:rsidR="002E0CE3">
        <w:rPr>
          <w:bCs/>
          <w:szCs w:val="28"/>
        </w:rPr>
        <w:t>Dr Richard Bushart</w:t>
      </w:r>
    </w:p>
    <w:p w14:paraId="1157C508" w14:textId="678C07B3" w:rsidR="00900755" w:rsidRPr="00900755" w:rsidRDefault="00900755" w:rsidP="00900755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Due Date: 0</w:t>
      </w:r>
      <w:r w:rsidR="002E0CE3">
        <w:rPr>
          <w:bCs/>
          <w:szCs w:val="28"/>
        </w:rPr>
        <w:t>9</w:t>
      </w:r>
      <w:r w:rsidRPr="00900755">
        <w:rPr>
          <w:bCs/>
          <w:szCs w:val="28"/>
        </w:rPr>
        <w:t>/</w:t>
      </w:r>
      <w:r w:rsidR="009100A2">
        <w:rPr>
          <w:bCs/>
          <w:szCs w:val="28"/>
        </w:rPr>
        <w:t>0</w:t>
      </w:r>
      <w:r w:rsidR="002E0CE3">
        <w:rPr>
          <w:bCs/>
          <w:szCs w:val="28"/>
        </w:rPr>
        <w:t>5</w:t>
      </w:r>
      <w:r w:rsidRPr="00900755">
        <w:rPr>
          <w:bCs/>
          <w:szCs w:val="28"/>
        </w:rPr>
        <w:t>/2021</w:t>
      </w:r>
    </w:p>
    <w:p w14:paraId="69A14035" w14:textId="6A2922B2" w:rsidR="00900755" w:rsidRDefault="00900755" w:rsidP="00A94227">
      <w:pPr>
        <w:jc w:val="center"/>
        <w:rPr>
          <w:b/>
          <w:szCs w:val="28"/>
        </w:rPr>
      </w:pPr>
    </w:p>
    <w:p w14:paraId="4724EC1E" w14:textId="6E83127D" w:rsidR="00900755" w:rsidRDefault="00900755" w:rsidP="00A94227">
      <w:pPr>
        <w:jc w:val="center"/>
        <w:rPr>
          <w:b/>
          <w:szCs w:val="28"/>
        </w:rPr>
      </w:pPr>
    </w:p>
    <w:p w14:paraId="35692C36" w14:textId="71CBC712" w:rsidR="00900755" w:rsidRDefault="00900755" w:rsidP="00900755">
      <w:pPr>
        <w:rPr>
          <w:b/>
          <w:szCs w:val="28"/>
        </w:rPr>
      </w:pPr>
    </w:p>
    <w:p w14:paraId="31A0EAB6" w14:textId="0559149F" w:rsidR="00900755" w:rsidRDefault="00900755" w:rsidP="00900755">
      <w:pPr>
        <w:rPr>
          <w:b/>
          <w:szCs w:val="28"/>
        </w:rPr>
      </w:pPr>
    </w:p>
    <w:p w14:paraId="4578DCB2" w14:textId="48B776B3" w:rsidR="00900755" w:rsidRDefault="00900755" w:rsidP="00900755">
      <w:pPr>
        <w:rPr>
          <w:b/>
          <w:szCs w:val="28"/>
        </w:rPr>
      </w:pPr>
    </w:p>
    <w:p w14:paraId="4151894B" w14:textId="700CDB09" w:rsidR="00900755" w:rsidRDefault="00900755" w:rsidP="00900755">
      <w:pPr>
        <w:rPr>
          <w:b/>
          <w:szCs w:val="28"/>
        </w:rPr>
      </w:pPr>
    </w:p>
    <w:p w14:paraId="383BCB7A" w14:textId="68F9CDAD" w:rsidR="00900755" w:rsidRDefault="00900755" w:rsidP="00900755">
      <w:pPr>
        <w:rPr>
          <w:b/>
          <w:szCs w:val="28"/>
        </w:rPr>
      </w:pPr>
    </w:p>
    <w:p w14:paraId="52545531" w14:textId="08550F7F" w:rsidR="00900755" w:rsidRDefault="00900755" w:rsidP="00900755">
      <w:pPr>
        <w:rPr>
          <w:b/>
          <w:szCs w:val="28"/>
        </w:rPr>
      </w:pPr>
    </w:p>
    <w:p w14:paraId="424034AF" w14:textId="3431E43C" w:rsidR="00900755" w:rsidRDefault="00900755" w:rsidP="00900755">
      <w:pPr>
        <w:rPr>
          <w:b/>
          <w:szCs w:val="28"/>
        </w:rPr>
      </w:pPr>
    </w:p>
    <w:p w14:paraId="790D9049" w14:textId="18652D18" w:rsidR="00900755" w:rsidRDefault="00900755" w:rsidP="00900755">
      <w:pPr>
        <w:rPr>
          <w:b/>
          <w:szCs w:val="28"/>
        </w:rPr>
      </w:pPr>
    </w:p>
    <w:p w14:paraId="7C7FACD5" w14:textId="491673A5" w:rsidR="00900755" w:rsidRDefault="00900755" w:rsidP="00900755">
      <w:pPr>
        <w:rPr>
          <w:b/>
          <w:szCs w:val="28"/>
        </w:rPr>
      </w:pPr>
    </w:p>
    <w:p w14:paraId="7D5F5BFA" w14:textId="4E587A42" w:rsidR="00900755" w:rsidRDefault="00900755" w:rsidP="00900755">
      <w:pPr>
        <w:rPr>
          <w:b/>
          <w:szCs w:val="28"/>
        </w:rPr>
      </w:pPr>
    </w:p>
    <w:p w14:paraId="33571A4F" w14:textId="2F99047E" w:rsidR="00900755" w:rsidRDefault="00900755" w:rsidP="00900755">
      <w:pPr>
        <w:rPr>
          <w:b/>
          <w:szCs w:val="28"/>
        </w:rPr>
      </w:pPr>
    </w:p>
    <w:p w14:paraId="2C5B16FD" w14:textId="437A1823" w:rsidR="00900755" w:rsidRDefault="002E0CE3" w:rsidP="00D0419F">
      <w:pPr>
        <w:spacing w:line="480" w:lineRule="auto"/>
        <w:jc w:val="center"/>
        <w:rPr>
          <w:b/>
          <w:szCs w:val="28"/>
        </w:rPr>
      </w:pPr>
      <w:r>
        <w:rPr>
          <w:b/>
          <w:szCs w:val="28"/>
        </w:rPr>
        <w:t>Assignment: Level of Measurement</w:t>
      </w:r>
    </w:p>
    <w:p w14:paraId="2989E8E7" w14:textId="242FDA8B" w:rsidR="00231C23" w:rsidRPr="00231C23" w:rsidRDefault="00231C23" w:rsidP="002E0CE3">
      <w:pPr>
        <w:spacing w:line="360" w:lineRule="auto"/>
        <w:rPr>
          <w:b/>
          <w:bCs/>
        </w:rPr>
      </w:pPr>
      <w:r w:rsidRPr="00231C23">
        <w:rPr>
          <w:b/>
          <w:bCs/>
        </w:rPr>
        <w:t>Variables</w:t>
      </w:r>
      <w:r w:rsidR="006A3D0E">
        <w:rPr>
          <w:b/>
          <w:bCs/>
        </w:rPr>
        <w:t xml:space="preserve"> Types</w:t>
      </w:r>
      <w:r w:rsidRPr="00231C23">
        <w:rPr>
          <w:b/>
          <w:bCs/>
        </w:rPr>
        <w:t>: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2154"/>
        <w:gridCol w:w="2607"/>
        <w:gridCol w:w="2599"/>
        <w:gridCol w:w="2380"/>
      </w:tblGrid>
      <w:tr w:rsidR="00973EA5" w:rsidRPr="00973EA5" w14:paraId="7D6668FA" w14:textId="77777777" w:rsidTr="00973EA5">
        <w:trPr>
          <w:trHeight w:val="900"/>
        </w:trPr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DE6B6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Quantitative (Represents Amounts)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ADCE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 xml:space="preserve">Discrete 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(Count of Individual items or values)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A1EF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2F74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 xml:space="preserve"># of Students </w:t>
            </w:r>
          </w:p>
        </w:tc>
      </w:tr>
      <w:tr w:rsidR="00973EA5" w:rsidRPr="00973EA5" w14:paraId="33D816DA" w14:textId="77777777" w:rsidTr="00973EA5">
        <w:trPr>
          <w:trHeight w:val="765"/>
        </w:trPr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63821" w14:textId="77777777" w:rsidR="00973EA5" w:rsidRPr="00973EA5" w:rsidRDefault="00973EA5" w:rsidP="00973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2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26D4" w14:textId="6A071A6C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Contin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u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 xml:space="preserve">ous 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(Measurements of continuous or non-finite values)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4883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Interval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(measurement scale)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BDF5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Distance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Time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Volume</w:t>
            </w:r>
          </w:p>
        </w:tc>
      </w:tr>
      <w:tr w:rsidR="00973EA5" w:rsidRPr="00973EA5" w14:paraId="36843B99" w14:textId="77777777" w:rsidTr="00436AE9">
        <w:trPr>
          <w:trHeight w:val="1070"/>
        </w:trPr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1818B" w14:textId="77777777" w:rsidR="00973EA5" w:rsidRPr="00973EA5" w:rsidRDefault="00973EA5" w:rsidP="00973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352EA" w14:textId="77777777" w:rsidR="00973EA5" w:rsidRPr="00973EA5" w:rsidRDefault="00973EA5" w:rsidP="00973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B54D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Ratio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(the scale must have a true and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meaningful zero point)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F9BA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Time To respond</w:t>
            </w:r>
          </w:p>
        </w:tc>
      </w:tr>
      <w:tr w:rsidR="00973EA5" w:rsidRPr="00973EA5" w14:paraId="691CDF1D" w14:textId="77777777" w:rsidTr="00973EA5">
        <w:trPr>
          <w:trHeight w:val="900"/>
        </w:trPr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2D22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Qualitative/Categorical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(Represents Grouping)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2EF2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Binary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(Yes/no outcomes)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B93B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D291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Heads/tails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Win/lose</w:t>
            </w:r>
          </w:p>
        </w:tc>
      </w:tr>
      <w:tr w:rsidR="00973EA5" w:rsidRPr="00973EA5" w14:paraId="6568FC75" w14:textId="77777777" w:rsidTr="00436AE9">
        <w:trPr>
          <w:trHeight w:val="1007"/>
        </w:trPr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3E98" w14:textId="77777777" w:rsidR="00973EA5" w:rsidRPr="00973EA5" w:rsidRDefault="00973EA5" w:rsidP="00973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605A4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Nominal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(Groups with no rank or order between them)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35CD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CF6B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Species names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Colors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Brands</w:t>
            </w:r>
          </w:p>
        </w:tc>
      </w:tr>
      <w:tr w:rsidR="00973EA5" w:rsidRPr="00973EA5" w14:paraId="14ACA32E" w14:textId="77777777" w:rsidTr="00436AE9">
        <w:trPr>
          <w:trHeight w:val="998"/>
        </w:trPr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A0460" w14:textId="77777777" w:rsidR="00973EA5" w:rsidRPr="00973EA5" w:rsidRDefault="00973EA5" w:rsidP="00973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919F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Ordinal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(Groups that are ranked in a specific order)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D43D2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BEEF" w14:textId="77777777" w:rsidR="00973EA5" w:rsidRPr="00973EA5" w:rsidRDefault="00973EA5" w:rsidP="00973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t>Finishing place in a race</w:t>
            </w:r>
            <w:r w:rsidRPr="00973E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ta-IN"/>
              </w:rPr>
              <w:br/>
              <w:t>Rating scale responses in a survey</w:t>
            </w:r>
          </w:p>
        </w:tc>
      </w:tr>
    </w:tbl>
    <w:p w14:paraId="78AFD852" w14:textId="77777777" w:rsidR="00231C23" w:rsidRDefault="00231C23" w:rsidP="002E0CE3">
      <w:pPr>
        <w:spacing w:line="360" w:lineRule="auto"/>
      </w:pPr>
    </w:p>
    <w:p w14:paraId="65A4B27E" w14:textId="46E3A2BD" w:rsidR="002E0CE3" w:rsidRDefault="00851D00" w:rsidP="00EF759F">
      <w:pPr>
        <w:spacing w:line="360" w:lineRule="auto"/>
      </w:pPr>
      <w:r w:rsidRPr="00851D00">
        <w:rPr>
          <w:b/>
          <w:bCs/>
        </w:rPr>
        <w:t>Task 1:</w:t>
      </w:r>
      <w:r>
        <w:t xml:space="preserve"> </w:t>
      </w:r>
      <w:r w:rsidR="002E0CE3">
        <w:t xml:space="preserve">What is the level of measurement of the following variables? </w:t>
      </w:r>
    </w:p>
    <w:p w14:paraId="7A606FB9" w14:textId="1406CA65" w:rsidR="002E0CE3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081F5D">
        <w:rPr>
          <w:b/>
          <w:bCs/>
        </w:rPr>
        <w:t xml:space="preserve">The number of downloads of different bands’ songs on iTunes. </w:t>
      </w:r>
    </w:p>
    <w:p w14:paraId="638F3E62" w14:textId="0B73D856" w:rsidR="00EE2D08" w:rsidRPr="00EE2D08" w:rsidRDefault="00EE2D08" w:rsidP="00EE2D08">
      <w:pPr>
        <w:pStyle w:val="ListParagraph"/>
        <w:spacing w:line="480" w:lineRule="auto"/>
      </w:pPr>
      <w:r w:rsidRPr="00EE2D08">
        <w:t xml:space="preserve">This is </w:t>
      </w:r>
      <w:r>
        <w:t>discrete variable. This represents the count of songs downloaded.</w:t>
      </w:r>
    </w:p>
    <w:p w14:paraId="60AB183F" w14:textId="2972628C" w:rsidR="002E0CE3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EE2D08">
        <w:rPr>
          <w:b/>
          <w:bCs/>
        </w:rPr>
        <w:t xml:space="preserve">The names of the bands that were downloaded. </w:t>
      </w:r>
    </w:p>
    <w:p w14:paraId="243B5D2B" w14:textId="63A1FA15" w:rsidR="00EF759F" w:rsidRPr="00EF759F" w:rsidRDefault="00EF759F" w:rsidP="00EF759F">
      <w:pPr>
        <w:pStyle w:val="ListParagraph"/>
        <w:spacing w:line="480" w:lineRule="auto"/>
      </w:pPr>
      <w:r w:rsidRPr="00EF759F">
        <w:t xml:space="preserve">This is </w:t>
      </w:r>
      <w:r>
        <w:t xml:space="preserve">nominal variable. </w:t>
      </w:r>
      <w:r w:rsidRPr="00EF759F">
        <w:t>Bands can be identified by their name, but the names have no meaningful order</w:t>
      </w:r>
      <w:r>
        <w:t>.</w:t>
      </w:r>
    </w:p>
    <w:p w14:paraId="1ECE1576" w14:textId="07C08EF0" w:rsidR="002E0CE3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081F5D">
        <w:rPr>
          <w:b/>
          <w:bCs/>
        </w:rPr>
        <w:t xml:space="preserve">The position in the iTunes download chart. </w:t>
      </w:r>
    </w:p>
    <w:p w14:paraId="01383B59" w14:textId="35EE52C6" w:rsidR="00081F5D" w:rsidRDefault="00081F5D" w:rsidP="00081F5D">
      <w:pPr>
        <w:pStyle w:val="ListParagraph"/>
        <w:spacing w:line="480" w:lineRule="auto"/>
      </w:pPr>
      <w:r>
        <w:t xml:space="preserve">This is ordinal variable. </w:t>
      </w:r>
      <w:r w:rsidR="00FB7E9F">
        <w:t>The category is songs</w:t>
      </w:r>
      <w:r w:rsidR="00D97415">
        <w:t>.</w:t>
      </w:r>
      <w:r w:rsidR="00FB7E9F">
        <w:t xml:space="preserve"> </w:t>
      </w:r>
      <w:r w:rsidR="00D97415">
        <w:t>I</w:t>
      </w:r>
      <w:r w:rsidR="000630CC">
        <w:t>t also</w:t>
      </w:r>
      <w:r w:rsidR="00FB7E9F">
        <w:t xml:space="preserve"> </w:t>
      </w:r>
      <w:r w:rsidR="00D97415">
        <w:t xml:space="preserve">ranked in specific </w:t>
      </w:r>
      <w:r w:rsidR="00FB7E9F">
        <w:t xml:space="preserve">order </w:t>
      </w:r>
      <w:r w:rsidR="000630CC">
        <w:t>present in the iTunes.</w:t>
      </w:r>
    </w:p>
    <w:p w14:paraId="12EA58C3" w14:textId="77777777" w:rsidR="00877797" w:rsidRPr="00081F5D" w:rsidRDefault="00877797" w:rsidP="00081F5D">
      <w:pPr>
        <w:pStyle w:val="ListParagraph"/>
        <w:spacing w:line="480" w:lineRule="auto"/>
      </w:pPr>
    </w:p>
    <w:p w14:paraId="631A0AE9" w14:textId="374404B4" w:rsidR="002E0CE3" w:rsidRPr="00973EA5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973EA5">
        <w:rPr>
          <w:b/>
          <w:bCs/>
        </w:rPr>
        <w:t xml:space="preserve">The money earned by the bands from the downloads. </w:t>
      </w:r>
    </w:p>
    <w:p w14:paraId="47752E47" w14:textId="55A3CB71" w:rsidR="00973EA5" w:rsidRPr="00973EA5" w:rsidRDefault="00973EA5" w:rsidP="00973EA5">
      <w:pPr>
        <w:pStyle w:val="ListParagraph"/>
        <w:spacing w:line="480" w:lineRule="auto"/>
      </w:pPr>
      <w:r w:rsidRPr="00973EA5">
        <w:t>This is</w:t>
      </w:r>
      <w:r>
        <w:t xml:space="preserve"> discrete variable. Money </w:t>
      </w:r>
      <w:r w:rsidR="00081F5D">
        <w:t>represents count of individual value</w:t>
      </w:r>
      <w:r>
        <w:t xml:space="preserve"> </w:t>
      </w:r>
      <w:r w:rsidR="00081F5D">
        <w:t>and falls under quantitative variable.</w:t>
      </w:r>
    </w:p>
    <w:p w14:paraId="79216B93" w14:textId="435BFAB8" w:rsidR="002E0CE3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081F5D">
        <w:rPr>
          <w:b/>
          <w:bCs/>
        </w:rPr>
        <w:t xml:space="preserve">The weight of drugs bought by the bands with their royalties. </w:t>
      </w:r>
    </w:p>
    <w:p w14:paraId="3AAE426E" w14:textId="7E960F12" w:rsidR="00877797" w:rsidRPr="00877797" w:rsidRDefault="00877797" w:rsidP="00877797">
      <w:pPr>
        <w:pStyle w:val="ListParagraph"/>
        <w:spacing w:line="480" w:lineRule="auto"/>
      </w:pPr>
      <w:r w:rsidRPr="00877797">
        <w:t xml:space="preserve">This </w:t>
      </w:r>
      <w:r>
        <w:t>is continuous variable. Weight is measurement of continuous or non-infinite value.</w:t>
      </w:r>
    </w:p>
    <w:p w14:paraId="1228EBED" w14:textId="5CC6C1D8" w:rsidR="002E0CE3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973EA5">
        <w:rPr>
          <w:b/>
          <w:bCs/>
        </w:rPr>
        <w:t xml:space="preserve">The type of drugs bought by the bands with their royalties. </w:t>
      </w:r>
    </w:p>
    <w:p w14:paraId="50076724" w14:textId="7D26D70C" w:rsidR="00973EA5" w:rsidRPr="00973EA5" w:rsidRDefault="00973EA5" w:rsidP="00973EA5">
      <w:pPr>
        <w:pStyle w:val="ListParagraph"/>
        <w:spacing w:line="480" w:lineRule="auto"/>
      </w:pPr>
      <w:r w:rsidRPr="00973EA5">
        <w:t xml:space="preserve">This is </w:t>
      </w:r>
      <w:r>
        <w:t>n</w:t>
      </w:r>
      <w:r w:rsidR="00F561E2">
        <w:t xml:space="preserve">ominal variable. The category is drug and can be of any type. So, there is no meaningful order. </w:t>
      </w:r>
    </w:p>
    <w:p w14:paraId="19F5C378" w14:textId="77777777" w:rsidR="00973EA5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973EA5">
        <w:rPr>
          <w:b/>
          <w:bCs/>
        </w:rPr>
        <w:t>The phone numbers that the bands obtained because of their fame.</w:t>
      </w:r>
    </w:p>
    <w:p w14:paraId="46EFB0F3" w14:textId="49EE79E2" w:rsidR="002E0CE3" w:rsidRPr="00973EA5" w:rsidRDefault="00973EA5" w:rsidP="00973EA5">
      <w:pPr>
        <w:pStyle w:val="ListParagraph"/>
        <w:spacing w:line="480" w:lineRule="auto"/>
        <w:rPr>
          <w:b/>
          <w:bCs/>
        </w:rPr>
      </w:pPr>
      <w:r>
        <w:t>This is nominal variable. The category is phone numbers; However, phone numbers don’t have any meaningful order.</w:t>
      </w:r>
      <w:r w:rsidR="002E0CE3" w:rsidRPr="00973EA5">
        <w:rPr>
          <w:b/>
          <w:bCs/>
        </w:rPr>
        <w:t xml:space="preserve"> </w:t>
      </w:r>
    </w:p>
    <w:p w14:paraId="605C8844" w14:textId="2D8D8112" w:rsidR="002E0CE3" w:rsidRPr="00973EA5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973EA5">
        <w:rPr>
          <w:b/>
          <w:bCs/>
        </w:rPr>
        <w:t>The gender of the people giving the bands their phone numbers.</w:t>
      </w:r>
    </w:p>
    <w:p w14:paraId="289D4F3B" w14:textId="2EDAF67C" w:rsidR="00973EA5" w:rsidRDefault="00973EA5" w:rsidP="00973EA5">
      <w:pPr>
        <w:pStyle w:val="ListParagraph"/>
        <w:spacing w:line="480" w:lineRule="auto"/>
      </w:pPr>
      <w:r>
        <w:t>This is binary variable. The gender is classified as only 2 categories; male and female.</w:t>
      </w:r>
    </w:p>
    <w:p w14:paraId="2F4CD609" w14:textId="668FBB0C" w:rsidR="002E0CE3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231C23">
        <w:rPr>
          <w:b/>
          <w:bCs/>
        </w:rPr>
        <w:t xml:space="preserve">The instruments played by the band members. </w:t>
      </w:r>
    </w:p>
    <w:p w14:paraId="3307B0B3" w14:textId="45DA8BE6" w:rsidR="00231C23" w:rsidRPr="00231C23" w:rsidRDefault="00231C23" w:rsidP="00231C23">
      <w:pPr>
        <w:pStyle w:val="ListParagraph"/>
        <w:spacing w:line="480" w:lineRule="auto"/>
      </w:pPr>
      <w:r w:rsidRPr="00231C23">
        <w:t>This</w:t>
      </w:r>
      <w:r>
        <w:t xml:space="preserve"> is </w:t>
      </w:r>
      <w:r w:rsidR="00973EA5">
        <w:t>nominal variable. Category as instruments. However, the instruments have no meaningful order.</w:t>
      </w:r>
    </w:p>
    <w:p w14:paraId="6240CAD7" w14:textId="77777777" w:rsidR="00231C23" w:rsidRPr="00231C23" w:rsidRDefault="002E0CE3" w:rsidP="002E0CE3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 w:rsidRPr="00231C23">
        <w:rPr>
          <w:b/>
          <w:bCs/>
        </w:rPr>
        <w:t xml:space="preserve">The time they had spent learning to play their instruments. </w:t>
      </w:r>
    </w:p>
    <w:p w14:paraId="6E954BEB" w14:textId="413D4513" w:rsidR="002E0CE3" w:rsidRDefault="00231C23" w:rsidP="00231C23">
      <w:pPr>
        <w:pStyle w:val="ListParagraph"/>
        <w:spacing w:line="480" w:lineRule="auto"/>
      </w:pPr>
      <w:r>
        <w:t xml:space="preserve">This is continuous and ratio variable. </w:t>
      </w:r>
      <w:r>
        <w:rPr>
          <w:rStyle w:val="termtext"/>
        </w:rPr>
        <w:t>The amount of time could be split into infinitely small divisions and there is a meaningful true zero</w:t>
      </w:r>
      <w:r w:rsidR="002E0CE3">
        <w:t xml:space="preserve"> </w:t>
      </w:r>
    </w:p>
    <w:p w14:paraId="29E76CF9" w14:textId="77777777" w:rsidR="00851D00" w:rsidRDefault="00851D00" w:rsidP="002E0CE3">
      <w:pPr>
        <w:spacing w:line="480" w:lineRule="auto"/>
        <w:rPr>
          <w:rFonts w:eastAsia="Times New Roman"/>
          <w:b/>
          <w:szCs w:val="28"/>
          <w:lang w:bidi="ta-IN"/>
        </w:rPr>
      </w:pPr>
    </w:p>
    <w:p w14:paraId="3EC77F4A" w14:textId="77777777" w:rsidR="00851D00" w:rsidRDefault="00851D00" w:rsidP="002E0CE3">
      <w:pPr>
        <w:spacing w:line="480" w:lineRule="auto"/>
        <w:rPr>
          <w:rFonts w:eastAsia="Times New Roman"/>
          <w:b/>
          <w:szCs w:val="28"/>
          <w:lang w:bidi="ta-IN"/>
        </w:rPr>
      </w:pPr>
    </w:p>
    <w:p w14:paraId="1B5F7FB7" w14:textId="77777777" w:rsidR="00B116ED" w:rsidRDefault="00B116ED" w:rsidP="002E0CE3">
      <w:pPr>
        <w:spacing w:line="480" w:lineRule="auto"/>
        <w:rPr>
          <w:rFonts w:eastAsia="Times New Roman"/>
          <w:b/>
          <w:szCs w:val="28"/>
          <w:lang w:bidi="ta-IN"/>
        </w:rPr>
      </w:pPr>
    </w:p>
    <w:p w14:paraId="237F84F7" w14:textId="39B35937" w:rsidR="00676281" w:rsidRDefault="00851D00" w:rsidP="002E0CE3">
      <w:pPr>
        <w:spacing w:line="480" w:lineRule="auto"/>
      </w:pPr>
      <w:r w:rsidRPr="00851D00">
        <w:rPr>
          <w:rFonts w:eastAsia="Times New Roman"/>
          <w:b/>
          <w:szCs w:val="28"/>
          <w:lang w:bidi="ta-IN"/>
        </w:rPr>
        <w:lastRenderedPageBreak/>
        <w:t>Task 2:</w:t>
      </w:r>
      <w:r w:rsidRPr="00851D00">
        <w:t xml:space="preserve"> </w:t>
      </w:r>
      <w:r>
        <w:t>Say I own 857 CDs. My friend has written a computer program that uses a webcam to scan the shelves in my house where I keep my CDs and measure how many I have. His program says that I have 863 CDs. Define measurement error. What is the measurement error in my friend’s CD-counting device?</w:t>
      </w:r>
    </w:p>
    <w:p w14:paraId="74ECD421" w14:textId="50F3C6BF" w:rsidR="00015CF5" w:rsidRDefault="00015CF5" w:rsidP="002E0CE3">
      <w:pPr>
        <w:spacing w:line="480" w:lineRule="auto"/>
      </w:pPr>
      <w:r w:rsidRPr="00015CF5">
        <w:rPr>
          <w:b/>
          <w:bCs/>
        </w:rPr>
        <w:t>Measurement error</w:t>
      </w:r>
      <w:r w:rsidRPr="00015CF5">
        <w:t xml:space="preserve"> is the difference between the true value of something and the numbers used to represent that value. In this example</w:t>
      </w:r>
      <w:r>
        <w:t>,</w:t>
      </w:r>
      <w:r w:rsidRPr="00015CF5">
        <w:t xml:space="preserve"> we know the </w:t>
      </w:r>
      <w:r>
        <w:t>true value of number of CDs is 857 CDs. However, my friend’s program calculated it as 863 CDs. So, m</w:t>
      </w:r>
      <w:r w:rsidRPr="00015CF5">
        <w:t xml:space="preserve">easurement error is </w:t>
      </w:r>
      <w:r w:rsidRPr="00C07CD8">
        <w:rPr>
          <w:b/>
          <w:bCs/>
        </w:rPr>
        <w:t>6</w:t>
      </w:r>
      <w:r w:rsidR="002338D1" w:rsidRPr="00C07CD8">
        <w:rPr>
          <w:b/>
          <w:bCs/>
        </w:rPr>
        <w:t xml:space="preserve"> CDs</w:t>
      </w:r>
      <w:r w:rsidRPr="00015CF5">
        <w:t>.</w:t>
      </w:r>
    </w:p>
    <w:p w14:paraId="331C6A99" w14:textId="643247EC" w:rsidR="008707A7" w:rsidRDefault="008707A7" w:rsidP="002E0CE3">
      <w:pPr>
        <w:spacing w:line="480" w:lineRule="auto"/>
      </w:pPr>
    </w:p>
    <w:p w14:paraId="77FE087D" w14:textId="18CC17F6" w:rsidR="008707A7" w:rsidRPr="008707A7" w:rsidRDefault="008707A7" w:rsidP="002E0CE3">
      <w:pPr>
        <w:spacing w:line="480" w:lineRule="auto"/>
        <w:rPr>
          <w:b/>
          <w:bCs/>
        </w:rPr>
      </w:pPr>
      <w:r w:rsidRPr="008707A7">
        <w:rPr>
          <w:b/>
          <w:bCs/>
        </w:rPr>
        <w:t>Task 3:</w:t>
      </w:r>
      <w:r w:rsidR="000B2958">
        <w:rPr>
          <w:b/>
          <w:bCs/>
        </w:rPr>
        <w:t xml:space="preserve"> </w:t>
      </w:r>
      <w:r w:rsidR="000B2958">
        <w:t>Sketch the shape of a normal distribution, a positively skewed distribution and a negatively skewed distribution.</w:t>
      </w:r>
    </w:p>
    <w:p w14:paraId="758D16CE" w14:textId="736489A8" w:rsidR="0032726F" w:rsidRDefault="00854692" w:rsidP="002E0CE3">
      <w:pPr>
        <w:spacing w:line="48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D1F3D" wp14:editId="4B06C6BA">
                <wp:simplePos x="0" y="0"/>
                <wp:positionH relativeFrom="column">
                  <wp:posOffset>-76200</wp:posOffset>
                </wp:positionH>
                <wp:positionV relativeFrom="paragraph">
                  <wp:posOffset>422275</wp:posOffset>
                </wp:positionV>
                <wp:extent cx="2752725" cy="1781175"/>
                <wp:effectExtent l="76200" t="38100" r="85725" b="857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1781175"/>
                        </a:xfrm>
                        <a:prstGeom prst="bentConnector3">
                          <a:avLst>
                            <a:gd name="adj1" fmla="val -211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54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-6pt;margin-top:33.25pt;width:216.75pt;height:1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" adj="-46" strokecolor="#2f5496 [2404]" strokeweight="1.5pt">
                <v:stroke startarrow="block" endarrow="block"/>
              </v:shape>
            </w:pict>
          </mc:Fallback>
        </mc:AlternateContent>
      </w:r>
      <w:r w:rsidR="00412D47" w:rsidRPr="00412D47">
        <w:rPr>
          <w:b/>
          <w:bCs/>
        </w:rPr>
        <w:t>Normal Distribution:</w:t>
      </w:r>
    </w:p>
    <w:p w14:paraId="5B5EE2EA" w14:textId="7301E14C" w:rsidR="0032726F" w:rsidRDefault="00854692" w:rsidP="002E0CE3">
      <w:pPr>
        <w:spacing w:line="48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10810" wp14:editId="6D99AC47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2009775" cy="1614170"/>
                <wp:effectExtent l="0" t="0" r="28575" b="2413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614170"/>
                        </a:xfrm>
                        <a:custGeom>
                          <a:avLst/>
                          <a:gdLst>
                            <a:gd name="connsiteX0" fmla="*/ 0 w 2009775"/>
                            <a:gd name="connsiteY0" fmla="*/ 1524134 h 1614665"/>
                            <a:gd name="connsiteX1" fmla="*/ 466725 w 2009775"/>
                            <a:gd name="connsiteY1" fmla="*/ 1447934 h 1614665"/>
                            <a:gd name="connsiteX2" fmla="*/ 1009650 w 2009775"/>
                            <a:gd name="connsiteY2" fmla="*/ 134 h 1614665"/>
                            <a:gd name="connsiteX3" fmla="*/ 1562100 w 2009775"/>
                            <a:gd name="connsiteY3" fmla="*/ 1362209 h 1614665"/>
                            <a:gd name="connsiteX4" fmla="*/ 2009775 w 2009775"/>
                            <a:gd name="connsiteY4" fmla="*/ 1486034 h 1614665"/>
                            <a:gd name="connsiteX5" fmla="*/ 2009775 w 2009775"/>
                            <a:gd name="connsiteY5" fmla="*/ 1486034 h 1614665"/>
                            <a:gd name="connsiteX6" fmla="*/ 2009775 w 2009775"/>
                            <a:gd name="connsiteY6" fmla="*/ 1486034 h 1614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09775" h="1614665">
                              <a:moveTo>
                                <a:pt x="0" y="1524134"/>
                              </a:moveTo>
                              <a:cubicBezTo>
                                <a:pt x="149225" y="1613034"/>
                                <a:pt x="298450" y="1701934"/>
                                <a:pt x="466725" y="1447934"/>
                              </a:cubicBezTo>
                              <a:cubicBezTo>
                                <a:pt x="635000" y="1193934"/>
                                <a:pt x="827087" y="14422"/>
                                <a:pt x="1009650" y="134"/>
                              </a:cubicBezTo>
                              <a:cubicBezTo>
                                <a:pt x="1192213" y="-14154"/>
                                <a:pt x="1395413" y="1114559"/>
                                <a:pt x="1562100" y="1362209"/>
                              </a:cubicBezTo>
                              <a:cubicBezTo>
                                <a:pt x="1728788" y="1609859"/>
                                <a:pt x="2009775" y="1486034"/>
                                <a:pt x="2009775" y="1486034"/>
                              </a:cubicBezTo>
                              <a:lnTo>
                                <a:pt x="2009775" y="1486034"/>
                              </a:lnTo>
                              <a:lnTo>
                                <a:pt x="2009775" y="148603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42CE" id="Freeform: Shape 4" o:spid="_x0000_s1026" style="position:absolute;margin-left:.75pt;margin-top:4.4pt;width:158.25pt;height:1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9775,161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" path="m,1524134v149225,88900,298450,177800,466725,-76200c635000,1193934,827087,14422,1009650,134v182563,-14288,385763,1114425,552450,1362075c1728788,1609859,2009775,1486034,2009775,1486034r,l2009775,1486034e" filled="f" strokecolor="#2f5496 [2404]" strokeweight="1.5pt">
                <v:stroke joinstyle="miter"/>
                <v:path arrowok="t" o:connecttype="custom" o:connectlocs="0,1523667;466725,1447490;1009650,134;1562100,1361791;2009775,1485578;2009775,1485578;2009775,1485578" o:connectangles="0,0,0,0,0,0,0"/>
              </v:shape>
            </w:pict>
          </mc:Fallback>
        </mc:AlternateContent>
      </w:r>
    </w:p>
    <w:p w14:paraId="0229194F" w14:textId="41F70697" w:rsidR="0032726F" w:rsidRDefault="0032726F" w:rsidP="002E0CE3">
      <w:pPr>
        <w:spacing w:line="480" w:lineRule="auto"/>
        <w:rPr>
          <w:b/>
          <w:bCs/>
        </w:rPr>
      </w:pPr>
    </w:p>
    <w:p w14:paraId="3AF39F94" w14:textId="3925EC0F" w:rsidR="00412D47" w:rsidRDefault="00412D47" w:rsidP="002E0CE3">
      <w:pPr>
        <w:spacing w:line="480" w:lineRule="auto"/>
        <w:rPr>
          <w:b/>
          <w:bCs/>
        </w:rPr>
      </w:pPr>
    </w:p>
    <w:p w14:paraId="12680010" w14:textId="65D878F7" w:rsidR="0032726F" w:rsidRDefault="0032726F" w:rsidP="002E0CE3">
      <w:pPr>
        <w:spacing w:line="480" w:lineRule="auto"/>
        <w:rPr>
          <w:b/>
          <w:bCs/>
        </w:rPr>
      </w:pPr>
    </w:p>
    <w:p w14:paraId="5CDAD027" w14:textId="3293A404" w:rsidR="0032726F" w:rsidRDefault="0032726F" w:rsidP="002E0CE3">
      <w:pPr>
        <w:spacing w:line="480" w:lineRule="auto"/>
        <w:rPr>
          <w:b/>
          <w:bCs/>
        </w:rPr>
      </w:pPr>
    </w:p>
    <w:p w14:paraId="6A14677E" w14:textId="4D725141" w:rsidR="0032726F" w:rsidRDefault="0032726F" w:rsidP="002E0CE3">
      <w:pPr>
        <w:spacing w:line="480" w:lineRule="auto"/>
        <w:rPr>
          <w:b/>
          <w:bCs/>
        </w:rPr>
      </w:pPr>
      <w:r>
        <w:rPr>
          <w:b/>
          <w:bCs/>
        </w:rPr>
        <w:t>Positively Skewed distribution:</w:t>
      </w:r>
    </w:p>
    <w:p w14:paraId="676E865C" w14:textId="6CB4C1FE" w:rsidR="001335C0" w:rsidRDefault="001335C0" w:rsidP="002E0CE3">
      <w:pPr>
        <w:spacing w:line="48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B17E6" wp14:editId="62EBE214">
                <wp:simplePos x="0" y="0"/>
                <wp:positionH relativeFrom="column">
                  <wp:posOffset>209550</wp:posOffset>
                </wp:positionH>
                <wp:positionV relativeFrom="paragraph">
                  <wp:posOffset>182245</wp:posOffset>
                </wp:positionV>
                <wp:extent cx="2000250" cy="1390650"/>
                <wp:effectExtent l="0" t="0" r="19050" b="1905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90650"/>
                        </a:xfrm>
                        <a:custGeom>
                          <a:avLst/>
                          <a:gdLst>
                            <a:gd name="connsiteX0" fmla="*/ 0 w 1781175"/>
                            <a:gd name="connsiteY0" fmla="*/ 1078364 h 1078364"/>
                            <a:gd name="connsiteX1" fmla="*/ 400050 w 1781175"/>
                            <a:gd name="connsiteY1" fmla="*/ 2039 h 1078364"/>
                            <a:gd name="connsiteX2" fmla="*/ 1343025 w 1781175"/>
                            <a:gd name="connsiteY2" fmla="*/ 811664 h 1078364"/>
                            <a:gd name="connsiteX3" fmla="*/ 1781175 w 1781175"/>
                            <a:gd name="connsiteY3" fmla="*/ 954539 h 1078364"/>
                            <a:gd name="connsiteX4" fmla="*/ 1781175 w 1781175"/>
                            <a:gd name="connsiteY4" fmla="*/ 954539 h 1078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81175" h="1078364">
                              <a:moveTo>
                                <a:pt x="0" y="1078364"/>
                              </a:moveTo>
                              <a:cubicBezTo>
                                <a:pt x="88106" y="562426"/>
                                <a:pt x="176213" y="46489"/>
                                <a:pt x="400050" y="2039"/>
                              </a:cubicBezTo>
                              <a:cubicBezTo>
                                <a:pt x="623888" y="-42411"/>
                                <a:pt x="1112837" y="652914"/>
                                <a:pt x="1343025" y="811664"/>
                              </a:cubicBezTo>
                              <a:cubicBezTo>
                                <a:pt x="1573213" y="970414"/>
                                <a:pt x="1781175" y="954539"/>
                                <a:pt x="1781175" y="954539"/>
                              </a:cubicBezTo>
                              <a:lnTo>
                                <a:pt x="1781175" y="954539"/>
                              </a:lnTo>
                            </a:path>
                          </a:pathLst>
                        </a:cu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E6C1" id="Freeform: Shape 9" o:spid="_x0000_s1026" style="position:absolute;margin-left:16.5pt;margin-top:14.35pt;width:157.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107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" path="m,1078364c88106,562426,176213,46489,400050,2039v223838,-44450,712787,650875,942975,809625c1573213,970414,1781175,954539,1781175,954539r,e" filled="f" strokecolor="#1f3763 [1604]" strokeweight="1.25pt">
                <v:stroke joinstyle="miter"/>
                <v:path arrowok="t" o:connecttype="custom" o:connectlocs="0,1390650;449254,2629;1508210,1046716;2000250,1230966;2000250,1230966" o:connectangles="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1F76D" wp14:editId="3FAA9BA4">
                <wp:simplePos x="0" y="0"/>
                <wp:positionH relativeFrom="column">
                  <wp:posOffset>9525</wp:posOffset>
                </wp:positionH>
                <wp:positionV relativeFrom="paragraph">
                  <wp:posOffset>106045</wp:posOffset>
                </wp:positionV>
                <wp:extent cx="2362200" cy="1524000"/>
                <wp:effectExtent l="76200" t="38100" r="952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524000"/>
                        </a:xfrm>
                        <a:prstGeom prst="bentConnector3">
                          <a:avLst>
                            <a:gd name="adj1" fmla="val -211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15C8" id="Connector: Elbow 10" o:spid="_x0000_s1026" type="#_x0000_t34" style="position:absolute;margin-left:.75pt;margin-top:8.35pt;width:186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" adj="-46" strokecolor="#2f5496 [2404]" strokeweight="1.5pt">
                <v:stroke startarrow="block" endarrow="block"/>
              </v:shape>
            </w:pict>
          </mc:Fallback>
        </mc:AlternateContent>
      </w:r>
    </w:p>
    <w:p w14:paraId="37478BCE" w14:textId="55A7398E" w:rsidR="0032726F" w:rsidRDefault="0032726F" w:rsidP="002E0CE3">
      <w:pPr>
        <w:spacing w:line="480" w:lineRule="auto"/>
        <w:rPr>
          <w:b/>
          <w:bCs/>
        </w:rPr>
      </w:pPr>
    </w:p>
    <w:p w14:paraId="0B57E09E" w14:textId="7BE2A2DE" w:rsidR="001335C0" w:rsidRDefault="001335C0" w:rsidP="002E0CE3">
      <w:pPr>
        <w:spacing w:line="480" w:lineRule="auto"/>
        <w:rPr>
          <w:b/>
          <w:bCs/>
        </w:rPr>
      </w:pPr>
    </w:p>
    <w:p w14:paraId="408F0F31" w14:textId="3E066E22" w:rsidR="001335C0" w:rsidRDefault="001335C0" w:rsidP="002E0CE3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Negatively Skewed distribution:</w:t>
      </w:r>
    </w:p>
    <w:p w14:paraId="6DCA2F56" w14:textId="3A54DB7F" w:rsidR="001335C0" w:rsidRPr="00412D47" w:rsidRDefault="001335C0" w:rsidP="002E0CE3">
      <w:pPr>
        <w:spacing w:line="48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95F85" wp14:editId="57790DAA">
                <wp:simplePos x="0" y="0"/>
                <wp:positionH relativeFrom="column">
                  <wp:posOffset>152400</wp:posOffset>
                </wp:positionH>
                <wp:positionV relativeFrom="paragraph">
                  <wp:posOffset>471805</wp:posOffset>
                </wp:positionV>
                <wp:extent cx="2114550" cy="1390650"/>
                <wp:effectExtent l="0" t="0" r="19050" b="190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14550" cy="1390650"/>
                        </a:xfrm>
                        <a:custGeom>
                          <a:avLst/>
                          <a:gdLst>
                            <a:gd name="connsiteX0" fmla="*/ 0 w 1781175"/>
                            <a:gd name="connsiteY0" fmla="*/ 1078364 h 1078364"/>
                            <a:gd name="connsiteX1" fmla="*/ 400050 w 1781175"/>
                            <a:gd name="connsiteY1" fmla="*/ 2039 h 1078364"/>
                            <a:gd name="connsiteX2" fmla="*/ 1343025 w 1781175"/>
                            <a:gd name="connsiteY2" fmla="*/ 811664 h 1078364"/>
                            <a:gd name="connsiteX3" fmla="*/ 1781175 w 1781175"/>
                            <a:gd name="connsiteY3" fmla="*/ 954539 h 1078364"/>
                            <a:gd name="connsiteX4" fmla="*/ 1781175 w 1781175"/>
                            <a:gd name="connsiteY4" fmla="*/ 954539 h 1078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81175" h="1078364">
                              <a:moveTo>
                                <a:pt x="0" y="1078364"/>
                              </a:moveTo>
                              <a:cubicBezTo>
                                <a:pt x="88106" y="562426"/>
                                <a:pt x="176213" y="46489"/>
                                <a:pt x="400050" y="2039"/>
                              </a:cubicBezTo>
                              <a:cubicBezTo>
                                <a:pt x="623888" y="-42411"/>
                                <a:pt x="1112837" y="652914"/>
                                <a:pt x="1343025" y="811664"/>
                              </a:cubicBezTo>
                              <a:cubicBezTo>
                                <a:pt x="1573213" y="970414"/>
                                <a:pt x="1781175" y="954539"/>
                                <a:pt x="1781175" y="954539"/>
                              </a:cubicBezTo>
                              <a:lnTo>
                                <a:pt x="1781175" y="954539"/>
                              </a:lnTo>
                            </a:path>
                          </a:pathLst>
                        </a:cu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12E5" id="Freeform: Shape 11" o:spid="_x0000_s1026" style="position:absolute;margin-left:12pt;margin-top:37.15pt;width:166.5pt;height:10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107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" path="m,1078364c88106,562426,176213,46489,400050,2039v223838,-44450,712787,650875,942975,809625c1573213,970414,1781175,954539,1781175,954539r,e" filled="f" strokecolor="#1f3763 [1604]" strokeweight="1.25pt">
                <v:stroke joinstyle="miter"/>
                <v:path arrowok="t" o:connecttype="custom" o:connectlocs="0,1390650;474926,2629;1594393,1046716;2114550,1230966;2114550,1230966" o:connectangles="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FC435" wp14:editId="03F01B2E">
                <wp:simplePos x="0" y="0"/>
                <wp:positionH relativeFrom="column">
                  <wp:posOffset>-19050</wp:posOffset>
                </wp:positionH>
                <wp:positionV relativeFrom="paragraph">
                  <wp:posOffset>243205</wp:posOffset>
                </wp:positionV>
                <wp:extent cx="2828925" cy="1695450"/>
                <wp:effectExtent l="76200" t="38100" r="66675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1695450"/>
                        </a:xfrm>
                        <a:prstGeom prst="bentConnector3">
                          <a:avLst>
                            <a:gd name="adj1" fmla="val -211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7518" id="Connector: Elbow 12" o:spid="_x0000_s1026" type="#_x0000_t34" style="position:absolute;margin-left:-1.5pt;margin-top:19.15pt;width:222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" adj="-46" strokecolor="#2f5496 [2404]" strokeweight="1.5pt">
                <v:stroke startarrow="block" endarrow="block"/>
              </v:shape>
            </w:pict>
          </mc:Fallback>
        </mc:AlternateContent>
      </w:r>
    </w:p>
    <w:sectPr w:rsidR="001335C0" w:rsidRPr="00412D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DAAA" w14:textId="77777777" w:rsidR="00256D41" w:rsidRDefault="00256D41" w:rsidP="00A94227">
      <w:pPr>
        <w:spacing w:after="0" w:line="240" w:lineRule="auto"/>
      </w:pPr>
      <w:r>
        <w:separator/>
      </w:r>
    </w:p>
  </w:endnote>
  <w:endnote w:type="continuationSeparator" w:id="0">
    <w:p w14:paraId="1275AEC7" w14:textId="77777777" w:rsidR="00256D41" w:rsidRDefault="00256D41" w:rsidP="00A9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1CB1" w14:textId="77777777" w:rsidR="00256D41" w:rsidRDefault="00256D41" w:rsidP="00A94227">
      <w:pPr>
        <w:spacing w:after="0" w:line="240" w:lineRule="auto"/>
      </w:pPr>
      <w:r>
        <w:separator/>
      </w:r>
    </w:p>
  </w:footnote>
  <w:footnote w:type="continuationSeparator" w:id="0">
    <w:p w14:paraId="43383A11" w14:textId="77777777" w:rsidR="00256D41" w:rsidRDefault="00256D41" w:rsidP="00A9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1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E2148F" w14:textId="324EF77A" w:rsidR="00900755" w:rsidRDefault="009007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AA1A43" w14:textId="77777777" w:rsidR="00A94227" w:rsidRDefault="00A942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9AE"/>
    <w:multiLevelType w:val="hybridMultilevel"/>
    <w:tmpl w:val="E23843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3CE"/>
    <w:multiLevelType w:val="hybridMultilevel"/>
    <w:tmpl w:val="52B4153C"/>
    <w:lvl w:ilvl="0" w:tplc="F52E68B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E5401"/>
    <w:multiLevelType w:val="hybridMultilevel"/>
    <w:tmpl w:val="E4B0C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B1D9D"/>
    <w:multiLevelType w:val="hybridMultilevel"/>
    <w:tmpl w:val="18C6BEE6"/>
    <w:lvl w:ilvl="0" w:tplc="37D20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6FE7"/>
    <w:multiLevelType w:val="hybridMultilevel"/>
    <w:tmpl w:val="69E2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15E0B"/>
    <w:multiLevelType w:val="hybridMultilevel"/>
    <w:tmpl w:val="CE5EA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D2C35B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E34FA"/>
    <w:multiLevelType w:val="hybridMultilevel"/>
    <w:tmpl w:val="CF965ED8"/>
    <w:lvl w:ilvl="0" w:tplc="36C6A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97E3D"/>
    <w:multiLevelType w:val="multilevel"/>
    <w:tmpl w:val="68C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8E4D24"/>
    <w:multiLevelType w:val="hybridMultilevel"/>
    <w:tmpl w:val="1520D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74864"/>
    <w:multiLevelType w:val="hybridMultilevel"/>
    <w:tmpl w:val="F0CC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27"/>
    <w:rsid w:val="000153C1"/>
    <w:rsid w:val="00015CF5"/>
    <w:rsid w:val="00052FA3"/>
    <w:rsid w:val="000630CC"/>
    <w:rsid w:val="00081F5D"/>
    <w:rsid w:val="0008620E"/>
    <w:rsid w:val="000B2958"/>
    <w:rsid w:val="000E57A1"/>
    <w:rsid w:val="00102BBA"/>
    <w:rsid w:val="00105C49"/>
    <w:rsid w:val="001144DF"/>
    <w:rsid w:val="00114B4D"/>
    <w:rsid w:val="001276BD"/>
    <w:rsid w:val="001335C0"/>
    <w:rsid w:val="001B1D2F"/>
    <w:rsid w:val="001C3761"/>
    <w:rsid w:val="00231C23"/>
    <w:rsid w:val="002338D1"/>
    <w:rsid w:val="00242BB8"/>
    <w:rsid w:val="00250313"/>
    <w:rsid w:val="00255D91"/>
    <w:rsid w:val="00256D41"/>
    <w:rsid w:val="0029537A"/>
    <w:rsid w:val="002A192C"/>
    <w:rsid w:val="002A56A3"/>
    <w:rsid w:val="002E0CE3"/>
    <w:rsid w:val="002E7865"/>
    <w:rsid w:val="00320A24"/>
    <w:rsid w:val="00321007"/>
    <w:rsid w:val="0032726F"/>
    <w:rsid w:val="0034209F"/>
    <w:rsid w:val="00346F02"/>
    <w:rsid w:val="0035503D"/>
    <w:rsid w:val="00375097"/>
    <w:rsid w:val="003852EF"/>
    <w:rsid w:val="0040231F"/>
    <w:rsid w:val="00411681"/>
    <w:rsid w:val="00412AEE"/>
    <w:rsid w:val="00412D47"/>
    <w:rsid w:val="00415108"/>
    <w:rsid w:val="00421635"/>
    <w:rsid w:val="0042278F"/>
    <w:rsid w:val="00436AE9"/>
    <w:rsid w:val="00485462"/>
    <w:rsid w:val="00496C37"/>
    <w:rsid w:val="004E3A4D"/>
    <w:rsid w:val="004F673F"/>
    <w:rsid w:val="00514FF7"/>
    <w:rsid w:val="005220E0"/>
    <w:rsid w:val="00650758"/>
    <w:rsid w:val="0066562B"/>
    <w:rsid w:val="006666EE"/>
    <w:rsid w:val="00667B5E"/>
    <w:rsid w:val="00671130"/>
    <w:rsid w:val="00676281"/>
    <w:rsid w:val="006973B1"/>
    <w:rsid w:val="006A2667"/>
    <w:rsid w:val="006A32E8"/>
    <w:rsid w:val="006A3D0E"/>
    <w:rsid w:val="006D2E8D"/>
    <w:rsid w:val="0070481B"/>
    <w:rsid w:val="007111C4"/>
    <w:rsid w:val="007331AE"/>
    <w:rsid w:val="007379FD"/>
    <w:rsid w:val="00756AAF"/>
    <w:rsid w:val="007C766F"/>
    <w:rsid w:val="007D1AB2"/>
    <w:rsid w:val="007E3F52"/>
    <w:rsid w:val="0081010C"/>
    <w:rsid w:val="008314E5"/>
    <w:rsid w:val="00832F2D"/>
    <w:rsid w:val="00834E26"/>
    <w:rsid w:val="00850C99"/>
    <w:rsid w:val="00851D00"/>
    <w:rsid w:val="00854692"/>
    <w:rsid w:val="008707A7"/>
    <w:rsid w:val="008752DD"/>
    <w:rsid w:val="00877797"/>
    <w:rsid w:val="00882FD1"/>
    <w:rsid w:val="00897010"/>
    <w:rsid w:val="00900755"/>
    <w:rsid w:val="009033BB"/>
    <w:rsid w:val="009100A2"/>
    <w:rsid w:val="00963BF7"/>
    <w:rsid w:val="009672F1"/>
    <w:rsid w:val="00967DC6"/>
    <w:rsid w:val="009707CA"/>
    <w:rsid w:val="00973EA5"/>
    <w:rsid w:val="009932DE"/>
    <w:rsid w:val="009B2E03"/>
    <w:rsid w:val="00A0217C"/>
    <w:rsid w:val="00A06279"/>
    <w:rsid w:val="00A06E5E"/>
    <w:rsid w:val="00A07319"/>
    <w:rsid w:val="00A62A9B"/>
    <w:rsid w:val="00A77603"/>
    <w:rsid w:val="00A777F5"/>
    <w:rsid w:val="00A94227"/>
    <w:rsid w:val="00A97D72"/>
    <w:rsid w:val="00AA741B"/>
    <w:rsid w:val="00AB1216"/>
    <w:rsid w:val="00AC14D6"/>
    <w:rsid w:val="00AE1FE9"/>
    <w:rsid w:val="00AF19A2"/>
    <w:rsid w:val="00B116ED"/>
    <w:rsid w:val="00B17525"/>
    <w:rsid w:val="00B26FE5"/>
    <w:rsid w:val="00B351F8"/>
    <w:rsid w:val="00B371B7"/>
    <w:rsid w:val="00B52DC6"/>
    <w:rsid w:val="00B53FEB"/>
    <w:rsid w:val="00B71700"/>
    <w:rsid w:val="00BC272A"/>
    <w:rsid w:val="00C07CD8"/>
    <w:rsid w:val="00C13760"/>
    <w:rsid w:val="00C21866"/>
    <w:rsid w:val="00C43F6C"/>
    <w:rsid w:val="00C47177"/>
    <w:rsid w:val="00CC068F"/>
    <w:rsid w:val="00CD18B7"/>
    <w:rsid w:val="00CE1051"/>
    <w:rsid w:val="00D0419F"/>
    <w:rsid w:val="00D06ED7"/>
    <w:rsid w:val="00D16EAD"/>
    <w:rsid w:val="00D56618"/>
    <w:rsid w:val="00D601B9"/>
    <w:rsid w:val="00D963D2"/>
    <w:rsid w:val="00D97415"/>
    <w:rsid w:val="00DB6244"/>
    <w:rsid w:val="00DD23DC"/>
    <w:rsid w:val="00E03D99"/>
    <w:rsid w:val="00E05809"/>
    <w:rsid w:val="00E31A38"/>
    <w:rsid w:val="00E36851"/>
    <w:rsid w:val="00E438D8"/>
    <w:rsid w:val="00E45274"/>
    <w:rsid w:val="00E9530D"/>
    <w:rsid w:val="00EB2687"/>
    <w:rsid w:val="00EC02D6"/>
    <w:rsid w:val="00ED3BE9"/>
    <w:rsid w:val="00EE2D08"/>
    <w:rsid w:val="00EE4A71"/>
    <w:rsid w:val="00EF759F"/>
    <w:rsid w:val="00F04B76"/>
    <w:rsid w:val="00F561E2"/>
    <w:rsid w:val="00FB7E9F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723A"/>
  <w15:chartTrackingRefBased/>
  <w15:docId w15:val="{DE1A6230-590C-4D39-813B-EE082F04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227"/>
  </w:style>
  <w:style w:type="paragraph" w:styleId="Footer">
    <w:name w:val="footer"/>
    <w:basedOn w:val="Normal"/>
    <w:link w:val="FooterChar"/>
    <w:uiPriority w:val="99"/>
    <w:unhideWhenUsed/>
    <w:rsid w:val="00A9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227"/>
  </w:style>
  <w:style w:type="paragraph" w:styleId="ListParagraph">
    <w:name w:val="List Paragraph"/>
    <w:basedOn w:val="Normal"/>
    <w:uiPriority w:val="34"/>
    <w:qFormat/>
    <w:rsid w:val="007048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F6C"/>
    <w:pPr>
      <w:spacing w:before="100" w:beforeAutospacing="1" w:after="100" w:afterAutospacing="1" w:line="240" w:lineRule="auto"/>
    </w:pPr>
    <w:rPr>
      <w:rFonts w:eastAsia="Times New Roman"/>
      <w:lang w:bidi="ta-IN"/>
    </w:rPr>
  </w:style>
  <w:style w:type="character" w:styleId="Hyperlink">
    <w:name w:val="Hyperlink"/>
    <w:basedOn w:val="DefaultParagraphFont"/>
    <w:uiPriority w:val="99"/>
    <w:unhideWhenUsed/>
    <w:rsid w:val="007331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2FD1"/>
    <w:rPr>
      <w:b/>
      <w:bCs/>
    </w:rPr>
  </w:style>
  <w:style w:type="character" w:styleId="Emphasis">
    <w:name w:val="Emphasis"/>
    <w:basedOn w:val="DefaultParagraphFont"/>
    <w:uiPriority w:val="20"/>
    <w:qFormat/>
    <w:rsid w:val="00882FD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82FD1"/>
    <w:rPr>
      <w:color w:val="605E5C"/>
      <w:shd w:val="clear" w:color="auto" w:fill="E1DFDD"/>
    </w:rPr>
  </w:style>
  <w:style w:type="character" w:customStyle="1" w:styleId="termtext">
    <w:name w:val="termtext"/>
    <w:basedOn w:val="DefaultParagraphFont"/>
    <w:rsid w:val="0023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8282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Kesav Adithya Venkidusamy</cp:lastModifiedBy>
  <cp:revision>92</cp:revision>
  <dcterms:created xsi:type="dcterms:W3CDTF">2021-06-12T22:46:00Z</dcterms:created>
  <dcterms:modified xsi:type="dcterms:W3CDTF">2021-09-02T03:46:00Z</dcterms:modified>
</cp:coreProperties>
</file>