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0019" w14:textId="77777777" w:rsidR="003D2F45" w:rsidRDefault="003D2F45" w:rsidP="5748F6F8">
      <w:pPr>
        <w:spacing w:after="0"/>
        <w:rPr>
          <w:b/>
          <w:bCs/>
          <w:sz w:val="28"/>
          <w:szCs w:val="28"/>
        </w:rPr>
      </w:pPr>
    </w:p>
    <w:p w14:paraId="526C10D9" w14:textId="77777777" w:rsidR="003D2F45" w:rsidRDefault="003D2F45" w:rsidP="5748F6F8">
      <w:pPr>
        <w:spacing w:after="0"/>
        <w:rPr>
          <w:b/>
          <w:bCs/>
          <w:sz w:val="28"/>
          <w:szCs w:val="28"/>
        </w:rPr>
      </w:pPr>
    </w:p>
    <w:p w14:paraId="265AE15B" w14:textId="77777777" w:rsidR="003D2F45" w:rsidRDefault="003D2F45" w:rsidP="5748F6F8">
      <w:pPr>
        <w:spacing w:after="0"/>
        <w:rPr>
          <w:b/>
          <w:bCs/>
          <w:sz w:val="28"/>
          <w:szCs w:val="28"/>
        </w:rPr>
      </w:pPr>
    </w:p>
    <w:p w14:paraId="72F68908" w14:textId="77777777" w:rsidR="003D2F45" w:rsidRDefault="003D2F45" w:rsidP="5748F6F8">
      <w:pPr>
        <w:spacing w:after="0"/>
        <w:rPr>
          <w:b/>
          <w:bCs/>
          <w:sz w:val="28"/>
          <w:szCs w:val="28"/>
        </w:rPr>
      </w:pPr>
    </w:p>
    <w:p w14:paraId="05E45A21" w14:textId="77777777" w:rsidR="003D2F45" w:rsidRDefault="003D2F45" w:rsidP="5748F6F8">
      <w:pPr>
        <w:spacing w:after="0"/>
        <w:rPr>
          <w:b/>
          <w:bCs/>
          <w:sz w:val="28"/>
          <w:szCs w:val="28"/>
        </w:rPr>
      </w:pPr>
    </w:p>
    <w:p w14:paraId="6DF5A88D" w14:textId="77777777" w:rsidR="003D2F45" w:rsidRDefault="003D2F45" w:rsidP="5748F6F8">
      <w:pPr>
        <w:spacing w:after="0"/>
        <w:rPr>
          <w:b/>
          <w:bCs/>
          <w:sz w:val="28"/>
          <w:szCs w:val="28"/>
        </w:rPr>
      </w:pPr>
    </w:p>
    <w:p w14:paraId="11F050BF" w14:textId="77777777" w:rsidR="003D2F45" w:rsidRDefault="003D2F45" w:rsidP="5748F6F8">
      <w:pPr>
        <w:spacing w:after="0"/>
        <w:rPr>
          <w:b/>
          <w:bCs/>
          <w:sz w:val="28"/>
          <w:szCs w:val="28"/>
        </w:rPr>
      </w:pPr>
    </w:p>
    <w:p w14:paraId="46D92744" w14:textId="0BC4B4BF" w:rsidR="003D2F45" w:rsidRPr="008012C2" w:rsidRDefault="003D2F45" w:rsidP="008012C2">
      <w:pPr>
        <w:pStyle w:val="Title"/>
        <w:ind w:firstLine="0"/>
        <w:rPr>
          <w:sz w:val="28"/>
          <w:szCs w:val="28"/>
        </w:rPr>
      </w:pPr>
      <w:r w:rsidRPr="003D2F45">
        <w:rPr>
          <w:sz w:val="28"/>
          <w:szCs w:val="28"/>
        </w:rPr>
        <w:t xml:space="preserve">Project </w:t>
      </w:r>
      <w:r w:rsidR="008012C2">
        <w:rPr>
          <w:sz w:val="28"/>
          <w:szCs w:val="28"/>
        </w:rPr>
        <w:t>1</w:t>
      </w:r>
      <w:r w:rsidR="00503068">
        <w:rPr>
          <w:sz w:val="28"/>
          <w:szCs w:val="28"/>
        </w:rPr>
        <w:t>:</w:t>
      </w:r>
      <w:r w:rsidR="008012C2">
        <w:rPr>
          <w:sz w:val="28"/>
          <w:szCs w:val="28"/>
        </w:rPr>
        <w:t xml:space="preserve"> </w:t>
      </w:r>
      <w:r w:rsidR="00502880" w:rsidRPr="00452A4A">
        <w:rPr>
          <w:bCs/>
          <w:sz w:val="28"/>
          <w:szCs w:val="28"/>
        </w:rPr>
        <w:t>HR Analytics and Prediction of Employee Attrition</w:t>
      </w:r>
    </w:p>
    <w:p w14:paraId="16731A66" w14:textId="6F500C18" w:rsidR="00503068" w:rsidRDefault="00503068"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Kesav Adithya Venkidusamy</w:t>
      </w:r>
    </w:p>
    <w:p w14:paraId="6D8E8F90" w14:textId="7D91A545" w:rsidR="003D2F45" w:rsidRPr="003D2F45" w:rsidRDefault="003D2F45" w:rsidP="003D2F45">
      <w:pPr>
        <w:spacing w:line="360" w:lineRule="auto"/>
        <w:jc w:val="center"/>
        <w:rPr>
          <w:rFonts w:ascii="Times New Roman" w:hAnsi="Times New Roman" w:cs="Times New Roman"/>
          <w:sz w:val="24"/>
          <w:szCs w:val="24"/>
        </w:rPr>
      </w:pPr>
      <w:r w:rsidRPr="003D2F45">
        <w:rPr>
          <w:rFonts w:ascii="Times New Roman" w:hAnsi="Times New Roman" w:cs="Times New Roman"/>
          <w:sz w:val="24"/>
          <w:szCs w:val="24"/>
        </w:rPr>
        <w:t>Bellevue University</w:t>
      </w:r>
      <w:r w:rsidR="00503068">
        <w:rPr>
          <w:rFonts w:ascii="Times New Roman" w:hAnsi="Times New Roman" w:cs="Times New Roman"/>
          <w:sz w:val="24"/>
          <w:szCs w:val="24"/>
        </w:rPr>
        <w:t xml:space="preserve"> - Master of Science in Data Science</w:t>
      </w:r>
    </w:p>
    <w:p w14:paraId="1126753C" w14:textId="4142D6B2" w:rsidR="003D2F45" w:rsidRPr="003D2F45" w:rsidRDefault="003D2F45" w:rsidP="003D2F45">
      <w:pPr>
        <w:spacing w:line="360" w:lineRule="auto"/>
        <w:jc w:val="center"/>
        <w:rPr>
          <w:rFonts w:ascii="Times New Roman" w:hAnsi="Times New Roman" w:cs="Times New Roman"/>
          <w:sz w:val="28"/>
          <w:szCs w:val="28"/>
        </w:rPr>
      </w:pPr>
      <w:r w:rsidRPr="003D2F45">
        <w:rPr>
          <w:rFonts w:ascii="Times New Roman" w:hAnsi="Times New Roman" w:cs="Times New Roman"/>
          <w:sz w:val="24"/>
          <w:szCs w:val="24"/>
        </w:rPr>
        <w:t>DSC6</w:t>
      </w:r>
      <w:r w:rsidR="008012C2">
        <w:rPr>
          <w:rFonts w:ascii="Times New Roman" w:hAnsi="Times New Roman" w:cs="Times New Roman"/>
          <w:sz w:val="24"/>
          <w:szCs w:val="24"/>
        </w:rPr>
        <w:t>8</w:t>
      </w:r>
      <w:r w:rsidRPr="003D2F45">
        <w:rPr>
          <w:rFonts w:ascii="Times New Roman" w:hAnsi="Times New Roman" w:cs="Times New Roman"/>
          <w:sz w:val="24"/>
          <w:szCs w:val="24"/>
        </w:rPr>
        <w:t xml:space="preserve">0-T301 </w:t>
      </w:r>
      <w:r w:rsidR="008012C2">
        <w:rPr>
          <w:rFonts w:ascii="Times New Roman" w:hAnsi="Times New Roman" w:cs="Times New Roman"/>
          <w:sz w:val="24"/>
          <w:szCs w:val="24"/>
        </w:rPr>
        <w:t>Applied Data Science</w:t>
      </w:r>
      <w:r w:rsidRPr="003D2F45">
        <w:rPr>
          <w:rFonts w:ascii="Times New Roman" w:hAnsi="Times New Roman" w:cs="Times New Roman"/>
          <w:sz w:val="24"/>
          <w:szCs w:val="24"/>
        </w:rPr>
        <w:t xml:space="preserve"> (22</w:t>
      </w:r>
      <w:r w:rsidR="008012C2">
        <w:rPr>
          <w:rFonts w:ascii="Times New Roman" w:hAnsi="Times New Roman" w:cs="Times New Roman"/>
          <w:sz w:val="24"/>
          <w:szCs w:val="24"/>
        </w:rPr>
        <w:t>31</w:t>
      </w:r>
      <w:r w:rsidRPr="003D2F45">
        <w:rPr>
          <w:rFonts w:ascii="Times New Roman" w:hAnsi="Times New Roman" w:cs="Times New Roman"/>
          <w:sz w:val="24"/>
          <w:szCs w:val="24"/>
        </w:rPr>
        <w:t>-1)</w:t>
      </w:r>
    </w:p>
    <w:p w14:paraId="0B6C4442" w14:textId="64C7B2DF" w:rsidR="003D2F45" w:rsidRPr="003D2F45" w:rsidRDefault="003D2F45" w:rsidP="003D2F45">
      <w:pPr>
        <w:spacing w:line="360" w:lineRule="auto"/>
        <w:jc w:val="center"/>
        <w:rPr>
          <w:rFonts w:ascii="Times New Roman" w:hAnsi="Times New Roman" w:cs="Times New Roman"/>
          <w:color w:val="000000"/>
          <w:sz w:val="24"/>
          <w:szCs w:val="24"/>
          <w:shd w:val="clear" w:color="auto" w:fill="F8F8F8"/>
        </w:rPr>
      </w:pPr>
      <w:r w:rsidRPr="003D2F45">
        <w:rPr>
          <w:rFonts w:ascii="Times New Roman" w:hAnsi="Times New Roman" w:cs="Times New Roman"/>
          <w:color w:val="000000"/>
          <w:sz w:val="24"/>
          <w:szCs w:val="24"/>
          <w:shd w:val="clear" w:color="auto" w:fill="F8F8F8"/>
        </w:rPr>
        <w:t> </w:t>
      </w:r>
      <w:r w:rsidRPr="00B50F9C">
        <w:rPr>
          <w:rFonts w:ascii="Times New Roman" w:hAnsi="Times New Roman" w:cs="Times New Roman"/>
          <w:sz w:val="24"/>
          <w:szCs w:val="24"/>
        </w:rPr>
        <w:t xml:space="preserve">Professor </w:t>
      </w:r>
      <w:r w:rsidR="008012C2">
        <w:rPr>
          <w:rFonts w:ascii="Times New Roman" w:hAnsi="Times New Roman" w:cs="Times New Roman"/>
          <w:sz w:val="24"/>
          <w:szCs w:val="24"/>
        </w:rPr>
        <w:t>Catherine Williams</w:t>
      </w:r>
    </w:p>
    <w:p w14:paraId="53835A10" w14:textId="0DF4B091" w:rsidR="003D2F45" w:rsidRPr="003D2F45" w:rsidRDefault="003D2F45"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503068">
        <w:rPr>
          <w:rFonts w:ascii="Times New Roman" w:hAnsi="Times New Roman" w:cs="Times New Roman"/>
          <w:sz w:val="24"/>
          <w:szCs w:val="24"/>
        </w:rPr>
        <w:t>9</w:t>
      </w:r>
      <w:r>
        <w:rPr>
          <w:rFonts w:ascii="Times New Roman" w:hAnsi="Times New Roman" w:cs="Times New Roman"/>
          <w:sz w:val="24"/>
          <w:szCs w:val="24"/>
        </w:rPr>
        <w:t>/</w:t>
      </w:r>
      <w:r w:rsidR="006B0806">
        <w:rPr>
          <w:rFonts w:ascii="Times New Roman" w:hAnsi="Times New Roman" w:cs="Times New Roman"/>
          <w:sz w:val="24"/>
          <w:szCs w:val="24"/>
        </w:rPr>
        <w:t>18</w:t>
      </w:r>
      <w:r>
        <w:rPr>
          <w:rFonts w:ascii="Times New Roman" w:hAnsi="Times New Roman" w:cs="Times New Roman"/>
          <w:sz w:val="24"/>
          <w:szCs w:val="24"/>
        </w:rPr>
        <w:t>/</w:t>
      </w:r>
      <w:r w:rsidRPr="003D2F45">
        <w:rPr>
          <w:rFonts w:ascii="Times New Roman" w:hAnsi="Times New Roman" w:cs="Times New Roman"/>
          <w:sz w:val="24"/>
          <w:szCs w:val="24"/>
        </w:rPr>
        <w:t>202</w:t>
      </w:r>
      <w:r>
        <w:rPr>
          <w:rFonts w:ascii="Times New Roman" w:hAnsi="Times New Roman" w:cs="Times New Roman"/>
          <w:sz w:val="24"/>
          <w:szCs w:val="24"/>
        </w:rPr>
        <w:t>2</w:t>
      </w:r>
    </w:p>
    <w:p w14:paraId="4B15F5BA" w14:textId="77777777" w:rsidR="003D2F45" w:rsidRDefault="003D2F45" w:rsidP="5748F6F8">
      <w:pPr>
        <w:spacing w:after="0"/>
        <w:rPr>
          <w:b/>
          <w:bCs/>
          <w:sz w:val="28"/>
          <w:szCs w:val="28"/>
        </w:rPr>
      </w:pPr>
    </w:p>
    <w:p w14:paraId="78204F76" w14:textId="77777777" w:rsidR="003D2F45" w:rsidRDefault="003D2F45" w:rsidP="5748F6F8">
      <w:pPr>
        <w:spacing w:after="0"/>
        <w:rPr>
          <w:b/>
          <w:bCs/>
          <w:sz w:val="28"/>
          <w:szCs w:val="28"/>
        </w:rPr>
      </w:pPr>
    </w:p>
    <w:p w14:paraId="1FCBFF1E" w14:textId="77777777" w:rsidR="003D2F45" w:rsidRDefault="003D2F45" w:rsidP="5748F6F8">
      <w:pPr>
        <w:spacing w:after="0"/>
        <w:rPr>
          <w:b/>
          <w:bCs/>
          <w:sz w:val="28"/>
          <w:szCs w:val="28"/>
        </w:rPr>
      </w:pPr>
    </w:p>
    <w:p w14:paraId="55760488" w14:textId="77777777" w:rsidR="003D2F45" w:rsidRDefault="003D2F45" w:rsidP="5748F6F8">
      <w:pPr>
        <w:spacing w:after="0"/>
        <w:rPr>
          <w:b/>
          <w:bCs/>
          <w:sz w:val="28"/>
          <w:szCs w:val="28"/>
        </w:rPr>
      </w:pPr>
    </w:p>
    <w:p w14:paraId="1D200332" w14:textId="77777777" w:rsidR="003D2F45" w:rsidRDefault="003D2F45" w:rsidP="5748F6F8">
      <w:pPr>
        <w:spacing w:after="0"/>
        <w:rPr>
          <w:b/>
          <w:bCs/>
          <w:sz w:val="28"/>
          <w:szCs w:val="28"/>
        </w:rPr>
      </w:pPr>
    </w:p>
    <w:p w14:paraId="32535CA0" w14:textId="77777777" w:rsidR="003D2F45" w:rsidRDefault="003D2F45" w:rsidP="5748F6F8">
      <w:pPr>
        <w:spacing w:after="0"/>
        <w:rPr>
          <w:b/>
          <w:bCs/>
          <w:sz w:val="28"/>
          <w:szCs w:val="28"/>
        </w:rPr>
      </w:pPr>
    </w:p>
    <w:p w14:paraId="1EF952CA" w14:textId="77777777" w:rsidR="003D2F45" w:rsidRDefault="003D2F45" w:rsidP="5748F6F8">
      <w:pPr>
        <w:spacing w:after="0"/>
        <w:rPr>
          <w:b/>
          <w:bCs/>
          <w:sz w:val="28"/>
          <w:szCs w:val="28"/>
        </w:rPr>
      </w:pPr>
    </w:p>
    <w:p w14:paraId="6B558A0F" w14:textId="77777777" w:rsidR="003D2F45" w:rsidRDefault="003D2F45" w:rsidP="5748F6F8">
      <w:pPr>
        <w:spacing w:after="0"/>
        <w:rPr>
          <w:b/>
          <w:bCs/>
          <w:sz w:val="28"/>
          <w:szCs w:val="28"/>
        </w:rPr>
      </w:pPr>
    </w:p>
    <w:p w14:paraId="12663FD6" w14:textId="77777777" w:rsidR="003D2F45" w:rsidRDefault="003D2F45" w:rsidP="5748F6F8">
      <w:pPr>
        <w:spacing w:after="0"/>
        <w:rPr>
          <w:b/>
          <w:bCs/>
          <w:sz w:val="28"/>
          <w:szCs w:val="28"/>
        </w:rPr>
      </w:pPr>
    </w:p>
    <w:p w14:paraId="11B44340" w14:textId="77777777" w:rsidR="003D2F45" w:rsidRDefault="003D2F45" w:rsidP="5748F6F8">
      <w:pPr>
        <w:spacing w:after="0"/>
        <w:rPr>
          <w:b/>
          <w:bCs/>
          <w:sz w:val="28"/>
          <w:szCs w:val="28"/>
        </w:rPr>
      </w:pPr>
    </w:p>
    <w:p w14:paraId="38D2FE8A" w14:textId="77777777" w:rsidR="003D2F45" w:rsidRDefault="003D2F45" w:rsidP="5748F6F8">
      <w:pPr>
        <w:spacing w:after="0"/>
        <w:rPr>
          <w:b/>
          <w:bCs/>
          <w:sz w:val="28"/>
          <w:szCs w:val="28"/>
        </w:rPr>
      </w:pPr>
    </w:p>
    <w:p w14:paraId="52DC3AAF" w14:textId="77777777" w:rsidR="003D2F45" w:rsidRDefault="003D2F45" w:rsidP="5748F6F8">
      <w:pPr>
        <w:spacing w:after="0"/>
        <w:rPr>
          <w:b/>
          <w:bCs/>
          <w:sz w:val="28"/>
          <w:szCs w:val="28"/>
        </w:rPr>
      </w:pPr>
    </w:p>
    <w:p w14:paraId="320157FD" w14:textId="77777777" w:rsidR="003D2F45" w:rsidRDefault="003D2F45" w:rsidP="5748F6F8">
      <w:pPr>
        <w:spacing w:after="0"/>
        <w:rPr>
          <w:b/>
          <w:bCs/>
          <w:sz w:val="28"/>
          <w:szCs w:val="28"/>
        </w:rPr>
      </w:pPr>
    </w:p>
    <w:p w14:paraId="474691EC" w14:textId="77777777" w:rsidR="00223A41" w:rsidRDefault="00223A41" w:rsidP="5748F6F8">
      <w:pPr>
        <w:spacing w:after="0"/>
        <w:rPr>
          <w:b/>
          <w:bCs/>
          <w:sz w:val="28"/>
          <w:szCs w:val="28"/>
        </w:rPr>
      </w:pPr>
    </w:p>
    <w:p w14:paraId="64ACD166" w14:textId="77777777" w:rsidR="00223A41" w:rsidRDefault="00223A41" w:rsidP="5748F6F8">
      <w:pPr>
        <w:spacing w:after="0"/>
        <w:rPr>
          <w:b/>
          <w:bCs/>
          <w:sz w:val="28"/>
          <w:szCs w:val="28"/>
        </w:rPr>
      </w:pPr>
    </w:p>
    <w:p w14:paraId="695E3432" w14:textId="77777777" w:rsidR="00503068" w:rsidRDefault="00503068" w:rsidP="5748F6F8">
      <w:pPr>
        <w:spacing w:after="0"/>
        <w:rPr>
          <w:b/>
          <w:bCs/>
          <w:sz w:val="28"/>
          <w:szCs w:val="28"/>
        </w:rPr>
      </w:pPr>
    </w:p>
    <w:p w14:paraId="0D1A7EAA" w14:textId="77777777" w:rsidR="00503068" w:rsidRDefault="00503068" w:rsidP="5748F6F8">
      <w:pPr>
        <w:spacing w:after="0"/>
        <w:rPr>
          <w:b/>
          <w:bCs/>
          <w:sz w:val="28"/>
          <w:szCs w:val="28"/>
        </w:rPr>
      </w:pPr>
    </w:p>
    <w:p w14:paraId="7D21BA37" w14:textId="6CE6B436" w:rsidR="00503068" w:rsidRDefault="00503068" w:rsidP="5748F6F8">
      <w:pPr>
        <w:spacing w:after="0"/>
        <w:rPr>
          <w:b/>
          <w:bCs/>
          <w:sz w:val="28"/>
          <w:szCs w:val="28"/>
        </w:rPr>
      </w:pPr>
    </w:p>
    <w:sdt>
      <w:sdtPr>
        <w:rPr>
          <w:rFonts w:asciiTheme="minorHAnsi" w:eastAsiaTheme="minorHAnsi" w:hAnsiTheme="minorHAnsi" w:cstheme="minorBidi"/>
          <w:color w:val="auto"/>
          <w:sz w:val="22"/>
          <w:szCs w:val="22"/>
        </w:rPr>
        <w:id w:val="1832793848"/>
        <w:docPartObj>
          <w:docPartGallery w:val="Table of Contents"/>
          <w:docPartUnique/>
        </w:docPartObj>
      </w:sdtPr>
      <w:sdtEndPr>
        <w:rPr>
          <w:b/>
          <w:bCs/>
          <w:noProof/>
        </w:rPr>
      </w:sdtEndPr>
      <w:sdtContent>
        <w:p w14:paraId="76D79A1F" w14:textId="4AB90270" w:rsidR="00F174D6" w:rsidRDefault="00F174D6">
          <w:pPr>
            <w:pStyle w:val="TOCHeading"/>
          </w:pPr>
          <w:r>
            <w:t>Table of Contents</w:t>
          </w:r>
        </w:p>
        <w:p w14:paraId="03476487" w14:textId="77F64738" w:rsidR="00F174D6" w:rsidRDefault="00F174D6">
          <w:pPr>
            <w:pStyle w:val="TOC2"/>
            <w:tabs>
              <w:tab w:val="right" w:leader="dot" w:pos="9350"/>
            </w:tabs>
            <w:rPr>
              <w:rFonts w:eastAsiaTheme="minorEastAsia"/>
              <w:noProof/>
              <w:lang w:bidi="ta-IN"/>
            </w:rPr>
          </w:pPr>
          <w:r>
            <w:fldChar w:fldCharType="begin"/>
          </w:r>
          <w:r>
            <w:instrText xml:space="preserve"> TOC \o "1-3" \h \z \u </w:instrText>
          </w:r>
          <w:r>
            <w:fldChar w:fldCharType="separate"/>
          </w:r>
          <w:hyperlink w:anchor="_Toc114161134" w:history="1">
            <w:r w:rsidRPr="00CA52F7">
              <w:rPr>
                <w:rStyle w:val="Hyperlink"/>
                <w:b/>
                <w:bCs/>
                <w:noProof/>
              </w:rPr>
              <w:t>Business Problem</w:t>
            </w:r>
            <w:r>
              <w:rPr>
                <w:noProof/>
                <w:webHidden/>
              </w:rPr>
              <w:tab/>
            </w:r>
            <w:r>
              <w:rPr>
                <w:noProof/>
                <w:webHidden/>
              </w:rPr>
              <w:fldChar w:fldCharType="begin"/>
            </w:r>
            <w:r>
              <w:rPr>
                <w:noProof/>
                <w:webHidden/>
              </w:rPr>
              <w:instrText xml:space="preserve"> PAGEREF _Toc114161134 \h </w:instrText>
            </w:r>
            <w:r>
              <w:rPr>
                <w:noProof/>
                <w:webHidden/>
              </w:rPr>
            </w:r>
            <w:r>
              <w:rPr>
                <w:noProof/>
                <w:webHidden/>
              </w:rPr>
              <w:fldChar w:fldCharType="separate"/>
            </w:r>
            <w:r w:rsidR="003468EE">
              <w:rPr>
                <w:noProof/>
                <w:webHidden/>
              </w:rPr>
              <w:t>3</w:t>
            </w:r>
            <w:r>
              <w:rPr>
                <w:noProof/>
                <w:webHidden/>
              </w:rPr>
              <w:fldChar w:fldCharType="end"/>
            </w:r>
          </w:hyperlink>
        </w:p>
        <w:p w14:paraId="64E83F25" w14:textId="51F600F8" w:rsidR="00F174D6" w:rsidRDefault="00000000">
          <w:pPr>
            <w:pStyle w:val="TOC2"/>
            <w:tabs>
              <w:tab w:val="right" w:leader="dot" w:pos="9350"/>
            </w:tabs>
            <w:rPr>
              <w:rFonts w:eastAsiaTheme="minorEastAsia"/>
              <w:noProof/>
              <w:lang w:bidi="ta-IN"/>
            </w:rPr>
          </w:pPr>
          <w:hyperlink w:anchor="_Toc114161135" w:history="1">
            <w:r w:rsidR="00F174D6" w:rsidRPr="00CA52F7">
              <w:rPr>
                <w:rStyle w:val="Hyperlink"/>
                <w:b/>
                <w:bCs/>
                <w:noProof/>
              </w:rPr>
              <w:t>Background/History</w:t>
            </w:r>
            <w:r w:rsidR="00F174D6">
              <w:rPr>
                <w:noProof/>
                <w:webHidden/>
              </w:rPr>
              <w:tab/>
            </w:r>
            <w:r w:rsidR="00F174D6">
              <w:rPr>
                <w:noProof/>
                <w:webHidden/>
              </w:rPr>
              <w:fldChar w:fldCharType="begin"/>
            </w:r>
            <w:r w:rsidR="00F174D6">
              <w:rPr>
                <w:noProof/>
                <w:webHidden/>
              </w:rPr>
              <w:instrText xml:space="preserve"> PAGEREF _Toc114161135 \h </w:instrText>
            </w:r>
            <w:r w:rsidR="00F174D6">
              <w:rPr>
                <w:noProof/>
                <w:webHidden/>
              </w:rPr>
            </w:r>
            <w:r w:rsidR="00F174D6">
              <w:rPr>
                <w:noProof/>
                <w:webHidden/>
              </w:rPr>
              <w:fldChar w:fldCharType="separate"/>
            </w:r>
            <w:r w:rsidR="003468EE">
              <w:rPr>
                <w:noProof/>
                <w:webHidden/>
              </w:rPr>
              <w:t>3</w:t>
            </w:r>
            <w:r w:rsidR="00F174D6">
              <w:rPr>
                <w:noProof/>
                <w:webHidden/>
              </w:rPr>
              <w:fldChar w:fldCharType="end"/>
            </w:r>
          </w:hyperlink>
        </w:p>
        <w:p w14:paraId="3CCB5FD0" w14:textId="63329FA1" w:rsidR="00F174D6" w:rsidRDefault="00000000">
          <w:pPr>
            <w:pStyle w:val="TOC2"/>
            <w:tabs>
              <w:tab w:val="right" w:leader="dot" w:pos="9350"/>
            </w:tabs>
            <w:rPr>
              <w:rFonts w:eastAsiaTheme="minorEastAsia"/>
              <w:noProof/>
              <w:lang w:bidi="ta-IN"/>
            </w:rPr>
          </w:pPr>
          <w:hyperlink w:anchor="_Toc114161136" w:history="1">
            <w:r w:rsidR="00F174D6" w:rsidRPr="00CA52F7">
              <w:rPr>
                <w:rStyle w:val="Hyperlink"/>
                <w:b/>
                <w:bCs/>
                <w:noProof/>
              </w:rPr>
              <w:t>Data Explanation</w:t>
            </w:r>
            <w:r w:rsidR="00F174D6">
              <w:rPr>
                <w:noProof/>
                <w:webHidden/>
              </w:rPr>
              <w:tab/>
            </w:r>
            <w:r w:rsidR="00F174D6">
              <w:rPr>
                <w:noProof/>
                <w:webHidden/>
              </w:rPr>
              <w:fldChar w:fldCharType="begin"/>
            </w:r>
            <w:r w:rsidR="00F174D6">
              <w:rPr>
                <w:noProof/>
                <w:webHidden/>
              </w:rPr>
              <w:instrText xml:space="preserve"> PAGEREF _Toc114161136 \h </w:instrText>
            </w:r>
            <w:r w:rsidR="00F174D6">
              <w:rPr>
                <w:noProof/>
                <w:webHidden/>
              </w:rPr>
            </w:r>
            <w:r w:rsidR="00F174D6">
              <w:rPr>
                <w:noProof/>
                <w:webHidden/>
              </w:rPr>
              <w:fldChar w:fldCharType="separate"/>
            </w:r>
            <w:r w:rsidR="003468EE">
              <w:rPr>
                <w:noProof/>
                <w:webHidden/>
              </w:rPr>
              <w:t>3</w:t>
            </w:r>
            <w:r w:rsidR="00F174D6">
              <w:rPr>
                <w:noProof/>
                <w:webHidden/>
              </w:rPr>
              <w:fldChar w:fldCharType="end"/>
            </w:r>
          </w:hyperlink>
        </w:p>
        <w:p w14:paraId="61277239" w14:textId="5AABAFD2" w:rsidR="00F174D6" w:rsidRDefault="00000000">
          <w:pPr>
            <w:pStyle w:val="TOC3"/>
            <w:tabs>
              <w:tab w:val="right" w:leader="dot" w:pos="9350"/>
            </w:tabs>
            <w:rPr>
              <w:rFonts w:eastAsiaTheme="minorEastAsia"/>
              <w:noProof/>
              <w:lang w:bidi="ta-IN"/>
            </w:rPr>
          </w:pPr>
          <w:hyperlink w:anchor="_Toc114161137" w:history="1">
            <w:r w:rsidR="00F174D6" w:rsidRPr="00CA52F7">
              <w:rPr>
                <w:rStyle w:val="Hyperlink"/>
                <w:b/>
                <w:bCs/>
                <w:noProof/>
              </w:rPr>
              <w:t>Data Dictionary</w:t>
            </w:r>
            <w:r w:rsidR="00F174D6">
              <w:rPr>
                <w:noProof/>
                <w:webHidden/>
              </w:rPr>
              <w:tab/>
            </w:r>
            <w:r w:rsidR="00F174D6">
              <w:rPr>
                <w:noProof/>
                <w:webHidden/>
              </w:rPr>
              <w:fldChar w:fldCharType="begin"/>
            </w:r>
            <w:r w:rsidR="00F174D6">
              <w:rPr>
                <w:noProof/>
                <w:webHidden/>
              </w:rPr>
              <w:instrText xml:space="preserve"> PAGEREF _Toc114161137 \h </w:instrText>
            </w:r>
            <w:r w:rsidR="00F174D6">
              <w:rPr>
                <w:noProof/>
                <w:webHidden/>
              </w:rPr>
            </w:r>
            <w:r w:rsidR="00F174D6">
              <w:rPr>
                <w:noProof/>
                <w:webHidden/>
              </w:rPr>
              <w:fldChar w:fldCharType="separate"/>
            </w:r>
            <w:r w:rsidR="003468EE">
              <w:rPr>
                <w:noProof/>
                <w:webHidden/>
              </w:rPr>
              <w:t>4</w:t>
            </w:r>
            <w:r w:rsidR="00F174D6">
              <w:rPr>
                <w:noProof/>
                <w:webHidden/>
              </w:rPr>
              <w:fldChar w:fldCharType="end"/>
            </w:r>
          </w:hyperlink>
        </w:p>
        <w:p w14:paraId="4155CF5F" w14:textId="11E9628F" w:rsidR="00F174D6" w:rsidRDefault="00000000">
          <w:pPr>
            <w:pStyle w:val="TOC3"/>
            <w:tabs>
              <w:tab w:val="right" w:leader="dot" w:pos="9350"/>
            </w:tabs>
            <w:rPr>
              <w:rFonts w:eastAsiaTheme="minorEastAsia"/>
              <w:noProof/>
              <w:lang w:bidi="ta-IN"/>
            </w:rPr>
          </w:pPr>
          <w:hyperlink w:anchor="_Toc114161138" w:history="1">
            <w:r w:rsidR="00F174D6" w:rsidRPr="00CA52F7">
              <w:rPr>
                <w:rStyle w:val="Hyperlink"/>
                <w:b/>
                <w:bCs/>
                <w:noProof/>
              </w:rPr>
              <w:t>Data Preparation</w:t>
            </w:r>
            <w:r w:rsidR="00F174D6">
              <w:rPr>
                <w:noProof/>
                <w:webHidden/>
              </w:rPr>
              <w:tab/>
            </w:r>
            <w:r w:rsidR="00F174D6">
              <w:rPr>
                <w:noProof/>
                <w:webHidden/>
              </w:rPr>
              <w:fldChar w:fldCharType="begin"/>
            </w:r>
            <w:r w:rsidR="00F174D6">
              <w:rPr>
                <w:noProof/>
                <w:webHidden/>
              </w:rPr>
              <w:instrText xml:space="preserve"> PAGEREF _Toc114161138 \h </w:instrText>
            </w:r>
            <w:r w:rsidR="00F174D6">
              <w:rPr>
                <w:noProof/>
                <w:webHidden/>
              </w:rPr>
            </w:r>
            <w:r w:rsidR="00F174D6">
              <w:rPr>
                <w:noProof/>
                <w:webHidden/>
              </w:rPr>
              <w:fldChar w:fldCharType="separate"/>
            </w:r>
            <w:r w:rsidR="003468EE">
              <w:rPr>
                <w:noProof/>
                <w:webHidden/>
              </w:rPr>
              <w:t>5</w:t>
            </w:r>
            <w:r w:rsidR="00F174D6">
              <w:rPr>
                <w:noProof/>
                <w:webHidden/>
              </w:rPr>
              <w:fldChar w:fldCharType="end"/>
            </w:r>
          </w:hyperlink>
        </w:p>
        <w:p w14:paraId="1401411D" w14:textId="02B659A3" w:rsidR="00F174D6" w:rsidRDefault="00000000">
          <w:pPr>
            <w:pStyle w:val="TOC3"/>
            <w:tabs>
              <w:tab w:val="right" w:leader="dot" w:pos="9350"/>
            </w:tabs>
            <w:rPr>
              <w:rFonts w:eastAsiaTheme="minorEastAsia"/>
              <w:noProof/>
              <w:lang w:bidi="ta-IN"/>
            </w:rPr>
          </w:pPr>
          <w:hyperlink w:anchor="_Toc114161139" w:history="1">
            <w:r w:rsidR="00F174D6" w:rsidRPr="00CA52F7">
              <w:rPr>
                <w:rStyle w:val="Hyperlink"/>
                <w:b/>
                <w:bCs/>
                <w:noProof/>
              </w:rPr>
              <w:t>Data Visualization</w:t>
            </w:r>
            <w:r w:rsidR="00F174D6">
              <w:rPr>
                <w:noProof/>
                <w:webHidden/>
              </w:rPr>
              <w:tab/>
            </w:r>
            <w:r w:rsidR="00F174D6">
              <w:rPr>
                <w:noProof/>
                <w:webHidden/>
              </w:rPr>
              <w:fldChar w:fldCharType="begin"/>
            </w:r>
            <w:r w:rsidR="00F174D6">
              <w:rPr>
                <w:noProof/>
                <w:webHidden/>
              </w:rPr>
              <w:instrText xml:space="preserve"> PAGEREF _Toc114161139 \h </w:instrText>
            </w:r>
            <w:r w:rsidR="00F174D6">
              <w:rPr>
                <w:noProof/>
                <w:webHidden/>
              </w:rPr>
            </w:r>
            <w:r w:rsidR="00F174D6">
              <w:rPr>
                <w:noProof/>
                <w:webHidden/>
              </w:rPr>
              <w:fldChar w:fldCharType="separate"/>
            </w:r>
            <w:r w:rsidR="003468EE">
              <w:rPr>
                <w:noProof/>
                <w:webHidden/>
              </w:rPr>
              <w:t>6</w:t>
            </w:r>
            <w:r w:rsidR="00F174D6">
              <w:rPr>
                <w:noProof/>
                <w:webHidden/>
              </w:rPr>
              <w:fldChar w:fldCharType="end"/>
            </w:r>
          </w:hyperlink>
        </w:p>
        <w:p w14:paraId="0F2BA199" w14:textId="2102E776" w:rsidR="00F174D6" w:rsidRDefault="00000000">
          <w:pPr>
            <w:pStyle w:val="TOC2"/>
            <w:tabs>
              <w:tab w:val="right" w:leader="dot" w:pos="9350"/>
            </w:tabs>
            <w:rPr>
              <w:rFonts w:eastAsiaTheme="minorEastAsia"/>
              <w:noProof/>
              <w:lang w:bidi="ta-IN"/>
            </w:rPr>
          </w:pPr>
          <w:hyperlink w:anchor="_Toc114161140" w:history="1">
            <w:r w:rsidR="00F174D6" w:rsidRPr="00CA52F7">
              <w:rPr>
                <w:rStyle w:val="Hyperlink"/>
                <w:b/>
                <w:bCs/>
                <w:noProof/>
              </w:rPr>
              <w:t>Methods</w:t>
            </w:r>
            <w:r w:rsidR="00F174D6">
              <w:rPr>
                <w:noProof/>
                <w:webHidden/>
              </w:rPr>
              <w:tab/>
            </w:r>
            <w:r w:rsidR="00F174D6">
              <w:rPr>
                <w:noProof/>
                <w:webHidden/>
              </w:rPr>
              <w:fldChar w:fldCharType="begin"/>
            </w:r>
            <w:r w:rsidR="00F174D6">
              <w:rPr>
                <w:noProof/>
                <w:webHidden/>
              </w:rPr>
              <w:instrText xml:space="preserve"> PAGEREF _Toc114161140 \h </w:instrText>
            </w:r>
            <w:r w:rsidR="00F174D6">
              <w:rPr>
                <w:noProof/>
                <w:webHidden/>
              </w:rPr>
            </w:r>
            <w:r w:rsidR="00F174D6">
              <w:rPr>
                <w:noProof/>
                <w:webHidden/>
              </w:rPr>
              <w:fldChar w:fldCharType="separate"/>
            </w:r>
            <w:r w:rsidR="003468EE">
              <w:rPr>
                <w:noProof/>
                <w:webHidden/>
              </w:rPr>
              <w:t>13</w:t>
            </w:r>
            <w:r w:rsidR="00F174D6">
              <w:rPr>
                <w:noProof/>
                <w:webHidden/>
              </w:rPr>
              <w:fldChar w:fldCharType="end"/>
            </w:r>
          </w:hyperlink>
        </w:p>
        <w:p w14:paraId="17E31691" w14:textId="641131A4" w:rsidR="00F174D6" w:rsidRDefault="00000000">
          <w:pPr>
            <w:pStyle w:val="TOC2"/>
            <w:tabs>
              <w:tab w:val="right" w:leader="dot" w:pos="9350"/>
            </w:tabs>
            <w:rPr>
              <w:rFonts w:eastAsiaTheme="minorEastAsia"/>
              <w:noProof/>
              <w:lang w:bidi="ta-IN"/>
            </w:rPr>
          </w:pPr>
          <w:hyperlink w:anchor="_Toc114161141" w:history="1">
            <w:r w:rsidR="00F174D6" w:rsidRPr="00CA52F7">
              <w:rPr>
                <w:rStyle w:val="Hyperlink"/>
                <w:b/>
                <w:bCs/>
                <w:noProof/>
              </w:rPr>
              <w:t>Analysis</w:t>
            </w:r>
            <w:r w:rsidR="00F174D6">
              <w:rPr>
                <w:noProof/>
                <w:webHidden/>
              </w:rPr>
              <w:tab/>
            </w:r>
            <w:r w:rsidR="00F174D6">
              <w:rPr>
                <w:noProof/>
                <w:webHidden/>
              </w:rPr>
              <w:fldChar w:fldCharType="begin"/>
            </w:r>
            <w:r w:rsidR="00F174D6">
              <w:rPr>
                <w:noProof/>
                <w:webHidden/>
              </w:rPr>
              <w:instrText xml:space="preserve"> PAGEREF _Toc114161141 \h </w:instrText>
            </w:r>
            <w:r w:rsidR="00F174D6">
              <w:rPr>
                <w:noProof/>
                <w:webHidden/>
              </w:rPr>
            </w:r>
            <w:r w:rsidR="00F174D6">
              <w:rPr>
                <w:noProof/>
                <w:webHidden/>
              </w:rPr>
              <w:fldChar w:fldCharType="separate"/>
            </w:r>
            <w:r w:rsidR="003468EE">
              <w:rPr>
                <w:noProof/>
                <w:webHidden/>
              </w:rPr>
              <w:t>14</w:t>
            </w:r>
            <w:r w:rsidR="00F174D6">
              <w:rPr>
                <w:noProof/>
                <w:webHidden/>
              </w:rPr>
              <w:fldChar w:fldCharType="end"/>
            </w:r>
          </w:hyperlink>
        </w:p>
        <w:p w14:paraId="7DE5840D" w14:textId="5CF0CE98" w:rsidR="00F174D6" w:rsidRDefault="00000000">
          <w:pPr>
            <w:pStyle w:val="TOC3"/>
            <w:tabs>
              <w:tab w:val="right" w:leader="dot" w:pos="9350"/>
            </w:tabs>
            <w:rPr>
              <w:rFonts w:eastAsiaTheme="minorEastAsia"/>
              <w:noProof/>
              <w:lang w:bidi="ta-IN"/>
            </w:rPr>
          </w:pPr>
          <w:hyperlink w:anchor="_Toc114161142" w:history="1">
            <w:r w:rsidR="00F174D6" w:rsidRPr="00CA52F7">
              <w:rPr>
                <w:rStyle w:val="Hyperlink"/>
                <w:b/>
                <w:bCs/>
                <w:noProof/>
              </w:rPr>
              <w:t>Modeling Analysis</w:t>
            </w:r>
            <w:r w:rsidR="00F174D6">
              <w:rPr>
                <w:noProof/>
                <w:webHidden/>
              </w:rPr>
              <w:tab/>
            </w:r>
            <w:r w:rsidR="00F174D6">
              <w:rPr>
                <w:noProof/>
                <w:webHidden/>
              </w:rPr>
              <w:fldChar w:fldCharType="begin"/>
            </w:r>
            <w:r w:rsidR="00F174D6">
              <w:rPr>
                <w:noProof/>
                <w:webHidden/>
              </w:rPr>
              <w:instrText xml:space="preserve"> PAGEREF _Toc114161142 \h </w:instrText>
            </w:r>
            <w:r w:rsidR="00F174D6">
              <w:rPr>
                <w:noProof/>
                <w:webHidden/>
              </w:rPr>
            </w:r>
            <w:r w:rsidR="00F174D6">
              <w:rPr>
                <w:noProof/>
                <w:webHidden/>
              </w:rPr>
              <w:fldChar w:fldCharType="separate"/>
            </w:r>
            <w:r w:rsidR="003468EE">
              <w:rPr>
                <w:noProof/>
                <w:webHidden/>
              </w:rPr>
              <w:t>14</w:t>
            </w:r>
            <w:r w:rsidR="00F174D6">
              <w:rPr>
                <w:noProof/>
                <w:webHidden/>
              </w:rPr>
              <w:fldChar w:fldCharType="end"/>
            </w:r>
          </w:hyperlink>
        </w:p>
        <w:p w14:paraId="6907DC95" w14:textId="371F1FD2" w:rsidR="00F174D6" w:rsidRDefault="00000000">
          <w:pPr>
            <w:pStyle w:val="TOC3"/>
            <w:tabs>
              <w:tab w:val="right" w:leader="dot" w:pos="9350"/>
            </w:tabs>
            <w:rPr>
              <w:rFonts w:eastAsiaTheme="minorEastAsia"/>
              <w:noProof/>
              <w:lang w:bidi="ta-IN"/>
            </w:rPr>
          </w:pPr>
          <w:hyperlink w:anchor="_Toc114161143" w:history="1">
            <w:r w:rsidR="00F174D6" w:rsidRPr="00CA52F7">
              <w:rPr>
                <w:rStyle w:val="Hyperlink"/>
                <w:b/>
                <w:bCs/>
                <w:noProof/>
              </w:rPr>
              <w:t>Feature Analysis</w:t>
            </w:r>
            <w:r w:rsidR="00F174D6">
              <w:rPr>
                <w:noProof/>
                <w:webHidden/>
              </w:rPr>
              <w:tab/>
            </w:r>
            <w:r w:rsidR="00F174D6">
              <w:rPr>
                <w:noProof/>
                <w:webHidden/>
              </w:rPr>
              <w:fldChar w:fldCharType="begin"/>
            </w:r>
            <w:r w:rsidR="00F174D6">
              <w:rPr>
                <w:noProof/>
                <w:webHidden/>
              </w:rPr>
              <w:instrText xml:space="preserve"> PAGEREF _Toc114161143 \h </w:instrText>
            </w:r>
            <w:r w:rsidR="00F174D6">
              <w:rPr>
                <w:noProof/>
                <w:webHidden/>
              </w:rPr>
            </w:r>
            <w:r w:rsidR="00F174D6">
              <w:rPr>
                <w:noProof/>
                <w:webHidden/>
              </w:rPr>
              <w:fldChar w:fldCharType="separate"/>
            </w:r>
            <w:r w:rsidR="003468EE">
              <w:rPr>
                <w:noProof/>
                <w:webHidden/>
              </w:rPr>
              <w:t>16</w:t>
            </w:r>
            <w:r w:rsidR="00F174D6">
              <w:rPr>
                <w:noProof/>
                <w:webHidden/>
              </w:rPr>
              <w:fldChar w:fldCharType="end"/>
            </w:r>
          </w:hyperlink>
        </w:p>
        <w:p w14:paraId="6DA635B0" w14:textId="6D5CCAAE" w:rsidR="00F174D6" w:rsidRDefault="00000000">
          <w:pPr>
            <w:pStyle w:val="TOC2"/>
            <w:tabs>
              <w:tab w:val="right" w:leader="dot" w:pos="9350"/>
            </w:tabs>
            <w:rPr>
              <w:rFonts w:eastAsiaTheme="minorEastAsia"/>
              <w:noProof/>
              <w:lang w:bidi="ta-IN"/>
            </w:rPr>
          </w:pPr>
          <w:hyperlink w:anchor="_Toc114161144" w:history="1">
            <w:r w:rsidR="00F174D6" w:rsidRPr="00CA52F7">
              <w:rPr>
                <w:rStyle w:val="Hyperlink"/>
                <w:b/>
                <w:bCs/>
                <w:noProof/>
              </w:rPr>
              <w:t>Conclusion</w:t>
            </w:r>
            <w:r w:rsidR="00F174D6">
              <w:rPr>
                <w:noProof/>
                <w:webHidden/>
              </w:rPr>
              <w:tab/>
            </w:r>
            <w:r w:rsidR="00F174D6">
              <w:rPr>
                <w:noProof/>
                <w:webHidden/>
              </w:rPr>
              <w:fldChar w:fldCharType="begin"/>
            </w:r>
            <w:r w:rsidR="00F174D6">
              <w:rPr>
                <w:noProof/>
                <w:webHidden/>
              </w:rPr>
              <w:instrText xml:space="preserve"> PAGEREF _Toc114161144 \h </w:instrText>
            </w:r>
            <w:r w:rsidR="00F174D6">
              <w:rPr>
                <w:noProof/>
                <w:webHidden/>
              </w:rPr>
            </w:r>
            <w:r w:rsidR="00F174D6">
              <w:rPr>
                <w:noProof/>
                <w:webHidden/>
              </w:rPr>
              <w:fldChar w:fldCharType="separate"/>
            </w:r>
            <w:r w:rsidR="003468EE">
              <w:rPr>
                <w:noProof/>
                <w:webHidden/>
              </w:rPr>
              <w:t>16</w:t>
            </w:r>
            <w:r w:rsidR="00F174D6">
              <w:rPr>
                <w:noProof/>
                <w:webHidden/>
              </w:rPr>
              <w:fldChar w:fldCharType="end"/>
            </w:r>
          </w:hyperlink>
        </w:p>
        <w:p w14:paraId="1C66A0EB" w14:textId="57A4D1B5" w:rsidR="00F174D6" w:rsidRDefault="00000000">
          <w:pPr>
            <w:pStyle w:val="TOC2"/>
            <w:tabs>
              <w:tab w:val="right" w:leader="dot" w:pos="9350"/>
            </w:tabs>
            <w:rPr>
              <w:rFonts w:eastAsiaTheme="minorEastAsia"/>
              <w:noProof/>
              <w:lang w:bidi="ta-IN"/>
            </w:rPr>
          </w:pPr>
          <w:hyperlink w:anchor="_Toc114161145" w:history="1">
            <w:r w:rsidR="00F174D6" w:rsidRPr="00CA52F7">
              <w:rPr>
                <w:rStyle w:val="Hyperlink"/>
                <w:b/>
                <w:bCs/>
                <w:noProof/>
              </w:rPr>
              <w:t>Assumptions</w:t>
            </w:r>
            <w:r w:rsidR="00F174D6">
              <w:rPr>
                <w:noProof/>
                <w:webHidden/>
              </w:rPr>
              <w:tab/>
            </w:r>
            <w:r w:rsidR="00F174D6">
              <w:rPr>
                <w:noProof/>
                <w:webHidden/>
              </w:rPr>
              <w:fldChar w:fldCharType="begin"/>
            </w:r>
            <w:r w:rsidR="00F174D6">
              <w:rPr>
                <w:noProof/>
                <w:webHidden/>
              </w:rPr>
              <w:instrText xml:space="preserve"> PAGEREF _Toc114161145 \h </w:instrText>
            </w:r>
            <w:r w:rsidR="00F174D6">
              <w:rPr>
                <w:noProof/>
                <w:webHidden/>
              </w:rPr>
            </w:r>
            <w:r w:rsidR="00F174D6">
              <w:rPr>
                <w:noProof/>
                <w:webHidden/>
              </w:rPr>
              <w:fldChar w:fldCharType="separate"/>
            </w:r>
            <w:r w:rsidR="003468EE">
              <w:rPr>
                <w:noProof/>
                <w:webHidden/>
              </w:rPr>
              <w:t>17</w:t>
            </w:r>
            <w:r w:rsidR="00F174D6">
              <w:rPr>
                <w:noProof/>
                <w:webHidden/>
              </w:rPr>
              <w:fldChar w:fldCharType="end"/>
            </w:r>
          </w:hyperlink>
        </w:p>
        <w:p w14:paraId="28381424" w14:textId="5431D3F4" w:rsidR="00F174D6" w:rsidRDefault="00000000">
          <w:pPr>
            <w:pStyle w:val="TOC2"/>
            <w:tabs>
              <w:tab w:val="right" w:leader="dot" w:pos="9350"/>
            </w:tabs>
            <w:rPr>
              <w:rFonts w:eastAsiaTheme="minorEastAsia"/>
              <w:noProof/>
              <w:lang w:bidi="ta-IN"/>
            </w:rPr>
          </w:pPr>
          <w:hyperlink w:anchor="_Toc114161146" w:history="1">
            <w:r w:rsidR="00F174D6" w:rsidRPr="00CA52F7">
              <w:rPr>
                <w:rStyle w:val="Hyperlink"/>
                <w:b/>
                <w:bCs/>
                <w:noProof/>
              </w:rPr>
              <w:t>Limitations</w:t>
            </w:r>
            <w:r w:rsidR="00F174D6">
              <w:rPr>
                <w:noProof/>
                <w:webHidden/>
              </w:rPr>
              <w:tab/>
            </w:r>
            <w:r w:rsidR="00F174D6">
              <w:rPr>
                <w:noProof/>
                <w:webHidden/>
              </w:rPr>
              <w:fldChar w:fldCharType="begin"/>
            </w:r>
            <w:r w:rsidR="00F174D6">
              <w:rPr>
                <w:noProof/>
                <w:webHidden/>
              </w:rPr>
              <w:instrText xml:space="preserve"> PAGEREF _Toc114161146 \h </w:instrText>
            </w:r>
            <w:r w:rsidR="00F174D6">
              <w:rPr>
                <w:noProof/>
                <w:webHidden/>
              </w:rPr>
            </w:r>
            <w:r w:rsidR="00F174D6">
              <w:rPr>
                <w:noProof/>
                <w:webHidden/>
              </w:rPr>
              <w:fldChar w:fldCharType="separate"/>
            </w:r>
            <w:r w:rsidR="003468EE">
              <w:rPr>
                <w:noProof/>
                <w:webHidden/>
              </w:rPr>
              <w:t>17</w:t>
            </w:r>
            <w:r w:rsidR="00F174D6">
              <w:rPr>
                <w:noProof/>
                <w:webHidden/>
              </w:rPr>
              <w:fldChar w:fldCharType="end"/>
            </w:r>
          </w:hyperlink>
        </w:p>
        <w:p w14:paraId="0A696879" w14:textId="21C5D817" w:rsidR="00F174D6" w:rsidRDefault="00000000">
          <w:pPr>
            <w:pStyle w:val="TOC2"/>
            <w:tabs>
              <w:tab w:val="right" w:leader="dot" w:pos="9350"/>
            </w:tabs>
            <w:rPr>
              <w:rFonts w:eastAsiaTheme="minorEastAsia"/>
              <w:noProof/>
              <w:lang w:bidi="ta-IN"/>
            </w:rPr>
          </w:pPr>
          <w:hyperlink w:anchor="_Toc114161147" w:history="1">
            <w:r w:rsidR="00F174D6" w:rsidRPr="00CA52F7">
              <w:rPr>
                <w:rStyle w:val="Hyperlink"/>
                <w:b/>
                <w:bCs/>
                <w:noProof/>
              </w:rPr>
              <w:t>Challenges</w:t>
            </w:r>
            <w:r w:rsidR="00F174D6">
              <w:rPr>
                <w:noProof/>
                <w:webHidden/>
              </w:rPr>
              <w:tab/>
            </w:r>
            <w:r w:rsidR="00F174D6">
              <w:rPr>
                <w:noProof/>
                <w:webHidden/>
              </w:rPr>
              <w:fldChar w:fldCharType="begin"/>
            </w:r>
            <w:r w:rsidR="00F174D6">
              <w:rPr>
                <w:noProof/>
                <w:webHidden/>
              </w:rPr>
              <w:instrText xml:space="preserve"> PAGEREF _Toc114161147 \h </w:instrText>
            </w:r>
            <w:r w:rsidR="00F174D6">
              <w:rPr>
                <w:noProof/>
                <w:webHidden/>
              </w:rPr>
            </w:r>
            <w:r w:rsidR="00F174D6">
              <w:rPr>
                <w:noProof/>
                <w:webHidden/>
              </w:rPr>
              <w:fldChar w:fldCharType="separate"/>
            </w:r>
            <w:r w:rsidR="003468EE">
              <w:rPr>
                <w:noProof/>
                <w:webHidden/>
              </w:rPr>
              <w:t>17</w:t>
            </w:r>
            <w:r w:rsidR="00F174D6">
              <w:rPr>
                <w:noProof/>
                <w:webHidden/>
              </w:rPr>
              <w:fldChar w:fldCharType="end"/>
            </w:r>
          </w:hyperlink>
        </w:p>
        <w:p w14:paraId="08D990B3" w14:textId="1789AA2D" w:rsidR="00F174D6" w:rsidRDefault="00000000">
          <w:pPr>
            <w:pStyle w:val="TOC2"/>
            <w:tabs>
              <w:tab w:val="right" w:leader="dot" w:pos="9350"/>
            </w:tabs>
            <w:rPr>
              <w:rFonts w:eastAsiaTheme="minorEastAsia"/>
              <w:noProof/>
              <w:lang w:bidi="ta-IN"/>
            </w:rPr>
          </w:pPr>
          <w:hyperlink w:anchor="_Toc114161148" w:history="1">
            <w:r w:rsidR="00F174D6" w:rsidRPr="00CA52F7">
              <w:rPr>
                <w:rStyle w:val="Hyperlink"/>
                <w:b/>
                <w:bCs/>
                <w:noProof/>
              </w:rPr>
              <w:t>Future Uses/Additional Applications</w:t>
            </w:r>
            <w:r w:rsidR="00F174D6">
              <w:rPr>
                <w:noProof/>
                <w:webHidden/>
              </w:rPr>
              <w:tab/>
            </w:r>
            <w:r w:rsidR="00F174D6">
              <w:rPr>
                <w:noProof/>
                <w:webHidden/>
              </w:rPr>
              <w:fldChar w:fldCharType="begin"/>
            </w:r>
            <w:r w:rsidR="00F174D6">
              <w:rPr>
                <w:noProof/>
                <w:webHidden/>
              </w:rPr>
              <w:instrText xml:space="preserve"> PAGEREF _Toc114161148 \h </w:instrText>
            </w:r>
            <w:r w:rsidR="00F174D6">
              <w:rPr>
                <w:noProof/>
                <w:webHidden/>
              </w:rPr>
            </w:r>
            <w:r w:rsidR="00F174D6">
              <w:rPr>
                <w:noProof/>
                <w:webHidden/>
              </w:rPr>
              <w:fldChar w:fldCharType="separate"/>
            </w:r>
            <w:r w:rsidR="003468EE">
              <w:rPr>
                <w:noProof/>
                <w:webHidden/>
              </w:rPr>
              <w:t>17</w:t>
            </w:r>
            <w:r w:rsidR="00F174D6">
              <w:rPr>
                <w:noProof/>
                <w:webHidden/>
              </w:rPr>
              <w:fldChar w:fldCharType="end"/>
            </w:r>
          </w:hyperlink>
        </w:p>
        <w:p w14:paraId="1D90D2FC" w14:textId="490DC6A4" w:rsidR="00F174D6" w:rsidRDefault="00000000">
          <w:pPr>
            <w:pStyle w:val="TOC2"/>
            <w:tabs>
              <w:tab w:val="right" w:leader="dot" w:pos="9350"/>
            </w:tabs>
            <w:rPr>
              <w:rFonts w:eastAsiaTheme="minorEastAsia"/>
              <w:noProof/>
              <w:lang w:bidi="ta-IN"/>
            </w:rPr>
          </w:pPr>
          <w:hyperlink w:anchor="_Toc114161149" w:history="1">
            <w:r w:rsidR="00F174D6" w:rsidRPr="00CA52F7">
              <w:rPr>
                <w:rStyle w:val="Hyperlink"/>
                <w:b/>
                <w:bCs/>
                <w:noProof/>
              </w:rPr>
              <w:t>Recommendations</w:t>
            </w:r>
            <w:r w:rsidR="00F174D6">
              <w:rPr>
                <w:noProof/>
                <w:webHidden/>
              </w:rPr>
              <w:tab/>
            </w:r>
            <w:r w:rsidR="00F174D6">
              <w:rPr>
                <w:noProof/>
                <w:webHidden/>
              </w:rPr>
              <w:fldChar w:fldCharType="begin"/>
            </w:r>
            <w:r w:rsidR="00F174D6">
              <w:rPr>
                <w:noProof/>
                <w:webHidden/>
              </w:rPr>
              <w:instrText xml:space="preserve"> PAGEREF _Toc114161149 \h </w:instrText>
            </w:r>
            <w:r w:rsidR="00F174D6">
              <w:rPr>
                <w:noProof/>
                <w:webHidden/>
              </w:rPr>
            </w:r>
            <w:r w:rsidR="00F174D6">
              <w:rPr>
                <w:noProof/>
                <w:webHidden/>
              </w:rPr>
              <w:fldChar w:fldCharType="separate"/>
            </w:r>
            <w:r w:rsidR="003468EE">
              <w:rPr>
                <w:noProof/>
                <w:webHidden/>
              </w:rPr>
              <w:t>17</w:t>
            </w:r>
            <w:r w:rsidR="00F174D6">
              <w:rPr>
                <w:noProof/>
                <w:webHidden/>
              </w:rPr>
              <w:fldChar w:fldCharType="end"/>
            </w:r>
          </w:hyperlink>
        </w:p>
        <w:p w14:paraId="57FACA9D" w14:textId="47A280E1" w:rsidR="00F174D6" w:rsidRDefault="00000000">
          <w:pPr>
            <w:pStyle w:val="TOC2"/>
            <w:tabs>
              <w:tab w:val="right" w:leader="dot" w:pos="9350"/>
            </w:tabs>
            <w:rPr>
              <w:rFonts w:eastAsiaTheme="minorEastAsia"/>
              <w:noProof/>
              <w:lang w:bidi="ta-IN"/>
            </w:rPr>
          </w:pPr>
          <w:hyperlink w:anchor="_Toc114161150" w:history="1">
            <w:r w:rsidR="00F174D6" w:rsidRPr="00CA52F7">
              <w:rPr>
                <w:rStyle w:val="Hyperlink"/>
                <w:b/>
                <w:bCs/>
                <w:noProof/>
              </w:rPr>
              <w:t>Implementation Plan</w:t>
            </w:r>
            <w:r w:rsidR="00F174D6">
              <w:rPr>
                <w:noProof/>
                <w:webHidden/>
              </w:rPr>
              <w:tab/>
            </w:r>
            <w:r w:rsidR="00F174D6">
              <w:rPr>
                <w:noProof/>
                <w:webHidden/>
              </w:rPr>
              <w:fldChar w:fldCharType="begin"/>
            </w:r>
            <w:r w:rsidR="00F174D6">
              <w:rPr>
                <w:noProof/>
                <w:webHidden/>
              </w:rPr>
              <w:instrText xml:space="preserve"> PAGEREF _Toc114161150 \h </w:instrText>
            </w:r>
            <w:r w:rsidR="00F174D6">
              <w:rPr>
                <w:noProof/>
                <w:webHidden/>
              </w:rPr>
            </w:r>
            <w:r w:rsidR="00F174D6">
              <w:rPr>
                <w:noProof/>
                <w:webHidden/>
              </w:rPr>
              <w:fldChar w:fldCharType="separate"/>
            </w:r>
            <w:r w:rsidR="003468EE">
              <w:rPr>
                <w:noProof/>
                <w:webHidden/>
              </w:rPr>
              <w:t>17</w:t>
            </w:r>
            <w:r w:rsidR="00F174D6">
              <w:rPr>
                <w:noProof/>
                <w:webHidden/>
              </w:rPr>
              <w:fldChar w:fldCharType="end"/>
            </w:r>
          </w:hyperlink>
        </w:p>
        <w:p w14:paraId="4B3BC44C" w14:textId="1A769A47" w:rsidR="00F174D6" w:rsidRDefault="00000000">
          <w:pPr>
            <w:pStyle w:val="TOC2"/>
            <w:tabs>
              <w:tab w:val="right" w:leader="dot" w:pos="9350"/>
            </w:tabs>
            <w:rPr>
              <w:rFonts w:eastAsiaTheme="minorEastAsia"/>
              <w:noProof/>
              <w:lang w:bidi="ta-IN"/>
            </w:rPr>
          </w:pPr>
          <w:hyperlink w:anchor="_Toc114161151" w:history="1">
            <w:r w:rsidR="00F174D6" w:rsidRPr="00CA52F7">
              <w:rPr>
                <w:rStyle w:val="Hyperlink"/>
                <w:b/>
                <w:bCs/>
                <w:noProof/>
              </w:rPr>
              <w:t>Ethical Assessment</w:t>
            </w:r>
            <w:r w:rsidR="00F174D6">
              <w:rPr>
                <w:noProof/>
                <w:webHidden/>
              </w:rPr>
              <w:tab/>
            </w:r>
            <w:r w:rsidR="00F174D6">
              <w:rPr>
                <w:noProof/>
                <w:webHidden/>
              </w:rPr>
              <w:fldChar w:fldCharType="begin"/>
            </w:r>
            <w:r w:rsidR="00F174D6">
              <w:rPr>
                <w:noProof/>
                <w:webHidden/>
              </w:rPr>
              <w:instrText xml:space="preserve"> PAGEREF _Toc114161151 \h </w:instrText>
            </w:r>
            <w:r w:rsidR="00F174D6">
              <w:rPr>
                <w:noProof/>
                <w:webHidden/>
              </w:rPr>
            </w:r>
            <w:r w:rsidR="00F174D6">
              <w:rPr>
                <w:noProof/>
                <w:webHidden/>
              </w:rPr>
              <w:fldChar w:fldCharType="separate"/>
            </w:r>
            <w:r w:rsidR="003468EE">
              <w:rPr>
                <w:noProof/>
                <w:webHidden/>
              </w:rPr>
              <w:t>18</w:t>
            </w:r>
            <w:r w:rsidR="00F174D6">
              <w:rPr>
                <w:noProof/>
                <w:webHidden/>
              </w:rPr>
              <w:fldChar w:fldCharType="end"/>
            </w:r>
          </w:hyperlink>
        </w:p>
        <w:p w14:paraId="4EE67A97" w14:textId="2912ADCC" w:rsidR="00F174D6" w:rsidRDefault="00000000">
          <w:pPr>
            <w:pStyle w:val="TOC2"/>
            <w:tabs>
              <w:tab w:val="right" w:leader="dot" w:pos="9350"/>
            </w:tabs>
            <w:rPr>
              <w:rFonts w:eastAsiaTheme="minorEastAsia"/>
              <w:noProof/>
              <w:lang w:bidi="ta-IN"/>
            </w:rPr>
          </w:pPr>
          <w:hyperlink w:anchor="_Toc114161152" w:history="1">
            <w:r w:rsidR="00F174D6" w:rsidRPr="00CA52F7">
              <w:rPr>
                <w:rStyle w:val="Hyperlink"/>
                <w:b/>
                <w:bCs/>
                <w:noProof/>
              </w:rPr>
              <w:t>References</w:t>
            </w:r>
            <w:r w:rsidR="00F174D6">
              <w:rPr>
                <w:noProof/>
                <w:webHidden/>
              </w:rPr>
              <w:tab/>
            </w:r>
            <w:r w:rsidR="00F174D6">
              <w:rPr>
                <w:noProof/>
                <w:webHidden/>
              </w:rPr>
              <w:fldChar w:fldCharType="begin"/>
            </w:r>
            <w:r w:rsidR="00F174D6">
              <w:rPr>
                <w:noProof/>
                <w:webHidden/>
              </w:rPr>
              <w:instrText xml:space="preserve"> PAGEREF _Toc114161152 \h </w:instrText>
            </w:r>
            <w:r w:rsidR="00F174D6">
              <w:rPr>
                <w:noProof/>
                <w:webHidden/>
              </w:rPr>
            </w:r>
            <w:r w:rsidR="00F174D6">
              <w:rPr>
                <w:noProof/>
                <w:webHidden/>
              </w:rPr>
              <w:fldChar w:fldCharType="separate"/>
            </w:r>
            <w:r w:rsidR="003468EE">
              <w:rPr>
                <w:noProof/>
                <w:webHidden/>
              </w:rPr>
              <w:t>18</w:t>
            </w:r>
            <w:r w:rsidR="00F174D6">
              <w:rPr>
                <w:noProof/>
                <w:webHidden/>
              </w:rPr>
              <w:fldChar w:fldCharType="end"/>
            </w:r>
          </w:hyperlink>
        </w:p>
        <w:p w14:paraId="484095BE" w14:textId="64EF4864" w:rsidR="00F174D6" w:rsidRDefault="00F174D6">
          <w:r>
            <w:rPr>
              <w:b/>
              <w:bCs/>
              <w:noProof/>
            </w:rPr>
            <w:fldChar w:fldCharType="end"/>
          </w:r>
        </w:p>
      </w:sdtContent>
    </w:sdt>
    <w:p w14:paraId="699C77EC" w14:textId="3B97D7E3" w:rsidR="00452A4A" w:rsidRDefault="00452A4A" w:rsidP="5748F6F8">
      <w:pPr>
        <w:spacing w:after="0"/>
        <w:rPr>
          <w:b/>
          <w:bCs/>
          <w:sz w:val="28"/>
          <w:szCs w:val="28"/>
        </w:rPr>
      </w:pPr>
    </w:p>
    <w:p w14:paraId="4B41F81B" w14:textId="3CD7F914" w:rsidR="00452A4A" w:rsidRDefault="00452A4A" w:rsidP="5748F6F8">
      <w:pPr>
        <w:spacing w:after="0"/>
        <w:rPr>
          <w:b/>
          <w:bCs/>
          <w:sz w:val="28"/>
          <w:szCs w:val="28"/>
        </w:rPr>
      </w:pPr>
    </w:p>
    <w:p w14:paraId="447B42DE" w14:textId="3724DBB7" w:rsidR="00452A4A" w:rsidRDefault="00452A4A" w:rsidP="5748F6F8">
      <w:pPr>
        <w:spacing w:after="0"/>
        <w:rPr>
          <w:b/>
          <w:bCs/>
          <w:sz w:val="28"/>
          <w:szCs w:val="28"/>
        </w:rPr>
      </w:pPr>
    </w:p>
    <w:p w14:paraId="1C0DBE65" w14:textId="6A789827" w:rsidR="00452A4A" w:rsidRDefault="00452A4A" w:rsidP="5748F6F8">
      <w:pPr>
        <w:spacing w:after="0"/>
        <w:rPr>
          <w:b/>
          <w:bCs/>
          <w:sz w:val="28"/>
          <w:szCs w:val="28"/>
        </w:rPr>
      </w:pPr>
    </w:p>
    <w:p w14:paraId="2F7205BB" w14:textId="7E2A48A9" w:rsidR="00452A4A" w:rsidRDefault="00452A4A" w:rsidP="5748F6F8">
      <w:pPr>
        <w:spacing w:after="0"/>
        <w:rPr>
          <w:b/>
          <w:bCs/>
          <w:sz w:val="28"/>
          <w:szCs w:val="28"/>
        </w:rPr>
      </w:pPr>
    </w:p>
    <w:p w14:paraId="37326EDC" w14:textId="236D5503" w:rsidR="00452A4A" w:rsidRDefault="00452A4A" w:rsidP="5748F6F8">
      <w:pPr>
        <w:spacing w:after="0"/>
        <w:rPr>
          <w:b/>
          <w:bCs/>
          <w:sz w:val="28"/>
          <w:szCs w:val="28"/>
        </w:rPr>
      </w:pPr>
    </w:p>
    <w:p w14:paraId="34631128" w14:textId="68B0C362" w:rsidR="00452A4A" w:rsidRDefault="00452A4A" w:rsidP="5748F6F8">
      <w:pPr>
        <w:spacing w:after="0"/>
        <w:rPr>
          <w:b/>
          <w:bCs/>
          <w:sz w:val="28"/>
          <w:szCs w:val="28"/>
        </w:rPr>
      </w:pPr>
    </w:p>
    <w:p w14:paraId="6044824E" w14:textId="3EBC0175" w:rsidR="00452A4A" w:rsidRDefault="00452A4A" w:rsidP="5748F6F8">
      <w:pPr>
        <w:spacing w:after="0"/>
        <w:rPr>
          <w:b/>
          <w:bCs/>
          <w:sz w:val="28"/>
          <w:szCs w:val="28"/>
        </w:rPr>
      </w:pPr>
    </w:p>
    <w:p w14:paraId="4D90C4BD" w14:textId="327C46EB" w:rsidR="00452A4A" w:rsidRDefault="00452A4A" w:rsidP="5748F6F8">
      <w:pPr>
        <w:spacing w:after="0"/>
        <w:rPr>
          <w:b/>
          <w:bCs/>
          <w:sz w:val="28"/>
          <w:szCs w:val="28"/>
        </w:rPr>
      </w:pPr>
    </w:p>
    <w:p w14:paraId="64B9801B" w14:textId="4244AA17" w:rsidR="00452A4A" w:rsidRDefault="00452A4A" w:rsidP="5748F6F8">
      <w:pPr>
        <w:spacing w:after="0"/>
        <w:rPr>
          <w:b/>
          <w:bCs/>
          <w:sz w:val="28"/>
          <w:szCs w:val="28"/>
        </w:rPr>
      </w:pPr>
    </w:p>
    <w:p w14:paraId="38A69AF1" w14:textId="2760AE71" w:rsidR="00452A4A" w:rsidRDefault="00452A4A" w:rsidP="5748F6F8">
      <w:pPr>
        <w:spacing w:after="0"/>
        <w:rPr>
          <w:b/>
          <w:bCs/>
          <w:sz w:val="28"/>
          <w:szCs w:val="28"/>
        </w:rPr>
      </w:pPr>
    </w:p>
    <w:p w14:paraId="5AA35321" w14:textId="698F327B" w:rsidR="00710A0A" w:rsidRDefault="00710A0A" w:rsidP="008542F3">
      <w:pPr>
        <w:pStyle w:val="Heading2"/>
        <w:spacing w:line="360" w:lineRule="auto"/>
        <w:rPr>
          <w:b/>
          <w:bCs/>
        </w:rPr>
      </w:pPr>
      <w:bookmarkStart w:id="0" w:name="_Toc114161134"/>
      <w:r w:rsidRPr="00710A0A">
        <w:rPr>
          <w:b/>
          <w:bCs/>
        </w:rPr>
        <w:lastRenderedPageBreak/>
        <w:t>Business Problem</w:t>
      </w:r>
      <w:bookmarkEnd w:id="0"/>
    </w:p>
    <w:p w14:paraId="3D0B8C92" w14:textId="1560A536" w:rsidR="00DD57E3" w:rsidRDefault="00710A0A" w:rsidP="008542F3">
      <w:pPr>
        <w:spacing w:line="360" w:lineRule="auto"/>
        <w:jc w:val="both"/>
      </w:pPr>
      <w:r w:rsidRPr="00710A0A">
        <w:t xml:space="preserve">Employee retention strategies are integral to the success and well-being of a company. </w:t>
      </w:r>
      <w:r w:rsidR="00B35699" w:rsidRPr="00B35699">
        <w:t>Attrition is a problem that impacts all businesses, irrespective of geography, industry and size of the company. Employee attrition leads to significant costs for a business, including the cost of business disruption, hiring new staff and training new staff. As such, there is great business interest in understanding the drivers of, and minimizing staff attrition.</w:t>
      </w:r>
      <w:r w:rsidR="00B35699">
        <w:t xml:space="preserve"> </w:t>
      </w:r>
      <w:r w:rsidRPr="00710A0A">
        <w:t xml:space="preserve">There are often many reasons why employees leave an organization, and in this case study, I will explore some of the key drivers of employee attrition. </w:t>
      </w:r>
    </w:p>
    <w:p w14:paraId="76C483F6" w14:textId="16F686D9" w:rsidR="00DD57E3" w:rsidRPr="00DD57E3" w:rsidRDefault="00B35699" w:rsidP="008542F3">
      <w:pPr>
        <w:pStyle w:val="Heading2"/>
        <w:spacing w:line="360" w:lineRule="auto"/>
        <w:rPr>
          <w:b/>
          <w:bCs/>
        </w:rPr>
      </w:pPr>
      <w:bookmarkStart w:id="1" w:name="_Toc114161135"/>
      <w:r>
        <w:rPr>
          <w:b/>
          <w:bCs/>
        </w:rPr>
        <w:t>Background/History</w:t>
      </w:r>
      <w:bookmarkEnd w:id="1"/>
    </w:p>
    <w:p w14:paraId="5CA7BC2D" w14:textId="3A958AAB" w:rsidR="003F3726" w:rsidRDefault="0011750D" w:rsidP="008542F3">
      <w:pPr>
        <w:spacing w:line="360" w:lineRule="auto"/>
        <w:jc w:val="both"/>
      </w:pPr>
      <w:r>
        <w:t>Employee attrition measures how many workers have left an organization and is a common metric companies use to assess their performance</w:t>
      </w:r>
      <w:r w:rsidR="00AF3A69">
        <w:t>.</w:t>
      </w:r>
      <w:r>
        <w:t xml:space="preserve"> </w:t>
      </w:r>
      <w:r w:rsidR="003F3726">
        <w:t xml:space="preserve">Some of the common reasons for employee attrition are </w:t>
      </w:r>
      <w:r w:rsidR="00C62CA1">
        <w:t>as follows</w:t>
      </w:r>
      <w:r w:rsidR="006B7655">
        <w:t>.</w:t>
      </w:r>
    </w:p>
    <w:p w14:paraId="45848236" w14:textId="27FEA2FC" w:rsidR="006B7655" w:rsidRDefault="006B7655" w:rsidP="00936519">
      <w:pPr>
        <w:pStyle w:val="ListParagraph"/>
        <w:numPr>
          <w:ilvl w:val="0"/>
          <w:numId w:val="4"/>
        </w:numPr>
        <w:spacing w:before="240" w:line="360" w:lineRule="auto"/>
        <w:jc w:val="both"/>
      </w:pPr>
      <w:r>
        <w:t>Poor job satisfaction and pay</w:t>
      </w:r>
    </w:p>
    <w:p w14:paraId="6EBF646D" w14:textId="4F03275F" w:rsidR="006B7655" w:rsidRDefault="006B7655" w:rsidP="00936519">
      <w:pPr>
        <w:pStyle w:val="ListParagraph"/>
        <w:numPr>
          <w:ilvl w:val="0"/>
          <w:numId w:val="4"/>
        </w:numPr>
        <w:spacing w:before="240" w:line="360" w:lineRule="auto"/>
        <w:jc w:val="both"/>
      </w:pPr>
      <w:r>
        <w:t>Not enough career opportunity</w:t>
      </w:r>
    </w:p>
    <w:p w14:paraId="470A48FE" w14:textId="3707673E" w:rsidR="006B7655" w:rsidRDefault="006B7655" w:rsidP="00936519">
      <w:pPr>
        <w:pStyle w:val="ListParagraph"/>
        <w:numPr>
          <w:ilvl w:val="0"/>
          <w:numId w:val="4"/>
        </w:numPr>
        <w:spacing w:before="240" w:line="360" w:lineRule="auto"/>
        <w:jc w:val="both"/>
      </w:pPr>
      <w:r>
        <w:t>Poor workplace culture</w:t>
      </w:r>
    </w:p>
    <w:p w14:paraId="3210865F" w14:textId="3E4C3E3E" w:rsidR="006B7655" w:rsidRDefault="006B7655" w:rsidP="00936519">
      <w:pPr>
        <w:pStyle w:val="ListParagraph"/>
        <w:numPr>
          <w:ilvl w:val="0"/>
          <w:numId w:val="4"/>
        </w:numPr>
        <w:spacing w:before="240" w:line="360" w:lineRule="auto"/>
        <w:jc w:val="both"/>
      </w:pPr>
      <w:r>
        <w:t>Lack of employee motivation</w:t>
      </w:r>
    </w:p>
    <w:p w14:paraId="0DFCAB91" w14:textId="59816DE6" w:rsidR="006B7655" w:rsidRDefault="006B7655" w:rsidP="00936519">
      <w:pPr>
        <w:pStyle w:val="ListParagraph"/>
        <w:numPr>
          <w:ilvl w:val="0"/>
          <w:numId w:val="4"/>
        </w:numPr>
        <w:spacing w:before="240" w:line="360" w:lineRule="auto"/>
        <w:jc w:val="both"/>
      </w:pPr>
      <w:r>
        <w:t>Poor work-life balance</w:t>
      </w:r>
    </w:p>
    <w:p w14:paraId="5561EEAA" w14:textId="09191805" w:rsidR="006B7655" w:rsidRDefault="006B7655" w:rsidP="00936519">
      <w:pPr>
        <w:pStyle w:val="ListParagraph"/>
        <w:numPr>
          <w:ilvl w:val="0"/>
          <w:numId w:val="4"/>
        </w:numPr>
        <w:spacing w:before="240" w:line="360" w:lineRule="auto"/>
        <w:jc w:val="both"/>
      </w:pPr>
      <w:r>
        <w:t>Not fitting in and feeling sense of belonging</w:t>
      </w:r>
    </w:p>
    <w:p w14:paraId="793DADBD" w14:textId="32ECA58C" w:rsidR="006B7655" w:rsidRDefault="00CB2B6E" w:rsidP="008542F3">
      <w:pPr>
        <w:spacing w:before="240" w:line="360" w:lineRule="auto"/>
        <w:jc w:val="both"/>
      </w:pPr>
      <w:r w:rsidRPr="00710A0A">
        <w:t>While turnover rates vary from industry to industry, the </w:t>
      </w:r>
      <w:hyperlink r:id="rId11" w:history="1">
        <w:r w:rsidRPr="004D068D">
          <w:rPr>
            <w:rStyle w:val="Hyperlink"/>
          </w:rPr>
          <w:t>Bureau of Labor Statistics</w:t>
        </w:r>
      </w:hyperlink>
      <w:r w:rsidRPr="00710A0A">
        <w:t xml:space="preserve"> reported that among voluntary separations the overall turnover rate was </w:t>
      </w:r>
      <w:r>
        <w:t>32.7</w:t>
      </w:r>
      <w:r w:rsidRPr="00710A0A">
        <w:t>% in 202</w:t>
      </w:r>
      <w:r>
        <w:t>1, and even more than this in 2022</w:t>
      </w:r>
      <w:r w:rsidRPr="00710A0A">
        <w:t>.</w:t>
      </w:r>
      <w:r>
        <w:t xml:space="preserve"> </w:t>
      </w:r>
      <w:r w:rsidR="00C62CA1">
        <w:t>So, p</w:t>
      </w:r>
      <w:r w:rsidR="00C62CA1" w:rsidRPr="00C62CA1">
        <w:t xml:space="preserve">redictive </w:t>
      </w:r>
      <w:r w:rsidR="00C62CA1">
        <w:t>a</w:t>
      </w:r>
      <w:r w:rsidR="00C62CA1" w:rsidRPr="00C62CA1">
        <w:t xml:space="preserve">ttrition </w:t>
      </w:r>
      <w:r w:rsidR="00C62CA1">
        <w:t>m</w:t>
      </w:r>
      <w:r w:rsidR="00C62CA1" w:rsidRPr="00C62CA1">
        <w:t>odel helps in not only taking preventive measures but also into making better hiring decisions</w:t>
      </w:r>
      <w:r w:rsidR="00C62CA1">
        <w:t xml:space="preserve">. </w:t>
      </w:r>
      <w:r w:rsidR="00C62CA1" w:rsidRPr="00C62CA1">
        <w:t xml:space="preserve">Minimizing attrition can ensure associates stay longer, enabling them to continue benefiting </w:t>
      </w:r>
      <w:r w:rsidR="00C62CA1">
        <w:t>the organization operations.</w:t>
      </w:r>
    </w:p>
    <w:p w14:paraId="0537BC1B" w14:textId="02D4FDDB" w:rsidR="00FB0DDA" w:rsidRDefault="00615186" w:rsidP="008542F3">
      <w:pPr>
        <w:pStyle w:val="Heading2"/>
        <w:spacing w:before="0" w:line="360" w:lineRule="auto"/>
        <w:rPr>
          <w:b/>
          <w:bCs/>
        </w:rPr>
      </w:pPr>
      <w:bookmarkStart w:id="2" w:name="_Toc114161136"/>
      <w:r w:rsidRPr="00615186">
        <w:rPr>
          <w:b/>
          <w:bCs/>
        </w:rPr>
        <w:t>Data</w:t>
      </w:r>
      <w:r w:rsidR="00FC44B3">
        <w:rPr>
          <w:b/>
          <w:bCs/>
        </w:rPr>
        <w:t xml:space="preserve"> Explanation</w:t>
      </w:r>
      <w:bookmarkEnd w:id="2"/>
    </w:p>
    <w:p w14:paraId="60C2C349" w14:textId="73D0C5FD" w:rsidR="00C1265B" w:rsidRDefault="00C1265B" w:rsidP="008542F3">
      <w:pPr>
        <w:spacing w:line="360" w:lineRule="auto"/>
        <w:jc w:val="both"/>
      </w:pPr>
      <w:r>
        <w:t xml:space="preserve">The dataset is extracted from the following Kaggle website. </w:t>
      </w:r>
      <w:r w:rsidRPr="00C62CA1">
        <w:t>This is a fictional dataset created by IBM data scientists.</w:t>
      </w:r>
      <w:r w:rsidR="00936519">
        <w:t xml:space="preserve"> </w:t>
      </w:r>
      <w:r w:rsidR="00936519" w:rsidRPr="005225A3">
        <w:t>The dataset contains approximately 1500 entries.</w:t>
      </w:r>
    </w:p>
    <w:p w14:paraId="3AEAB49A" w14:textId="1AB577C0" w:rsidR="00C1265B" w:rsidRDefault="00000000" w:rsidP="00016182">
      <w:pPr>
        <w:spacing w:before="240" w:line="360" w:lineRule="auto"/>
        <w:jc w:val="both"/>
      </w:pPr>
      <w:hyperlink r:id="rId12" w:history="1">
        <w:r w:rsidR="00C1265B" w:rsidRPr="005F003D">
          <w:rPr>
            <w:rStyle w:val="Hyperlink"/>
          </w:rPr>
          <w:t>https://www.kaggle.com/datasets/pavansubhasht/ibm-hr-analytics-attrition-dataset</w:t>
        </w:r>
      </w:hyperlink>
    </w:p>
    <w:p w14:paraId="3E761E85" w14:textId="3731E452" w:rsidR="002D7A09" w:rsidRDefault="005225A3" w:rsidP="00606AD3">
      <w:pPr>
        <w:spacing w:before="240" w:line="360" w:lineRule="auto"/>
        <w:jc w:val="both"/>
      </w:pPr>
      <w:r>
        <w:lastRenderedPageBreak/>
        <w:t>Th</w:t>
      </w:r>
      <w:r w:rsidR="00C1265B">
        <w:t>is</w:t>
      </w:r>
      <w:r w:rsidRPr="005225A3">
        <w:t xml:space="preserve"> dataset presents an employee survey from IBM, indicating if there is attrition or not. </w:t>
      </w:r>
      <w:r>
        <w:t>Using this dataset, I will u</w:t>
      </w:r>
      <w:r w:rsidR="00C62CA1" w:rsidRPr="00C62CA1">
        <w:t xml:space="preserve">ncover the factors that lead to employee attrition and explore </w:t>
      </w:r>
      <w:r>
        <w:t>some of factors contribute to the attritions</w:t>
      </w:r>
      <w:r w:rsidR="00C62CA1" w:rsidRPr="00C62CA1">
        <w:t xml:space="preserve">. </w:t>
      </w:r>
    </w:p>
    <w:p w14:paraId="520A2DD2" w14:textId="6714EE28" w:rsidR="00C53995" w:rsidRPr="00C53995" w:rsidRDefault="00C53995" w:rsidP="00C62CA1">
      <w:pPr>
        <w:spacing w:before="240" w:line="360" w:lineRule="auto"/>
        <w:jc w:val="both"/>
        <w:rPr>
          <w:b/>
          <w:bCs/>
        </w:rPr>
      </w:pPr>
      <w:r w:rsidRPr="00C53995">
        <w:rPr>
          <w:b/>
          <w:bCs/>
        </w:rPr>
        <w:t>Characteristics</w:t>
      </w:r>
    </w:p>
    <w:tbl>
      <w:tblPr>
        <w:tblW w:w="4675" w:type="dxa"/>
        <w:tblLook w:val="04A0" w:firstRow="1" w:lastRow="0" w:firstColumn="1" w:lastColumn="0" w:noHBand="0" w:noVBand="1"/>
      </w:tblPr>
      <w:tblGrid>
        <w:gridCol w:w="2695"/>
        <w:gridCol w:w="1980"/>
      </w:tblGrid>
      <w:tr w:rsidR="00C53995" w:rsidRPr="00A54D37" w14:paraId="309E0B93" w14:textId="77777777" w:rsidTr="008C1D14">
        <w:trPr>
          <w:trHeight w:val="300"/>
        </w:trPr>
        <w:tc>
          <w:tcPr>
            <w:tcW w:w="2695" w:type="dxa"/>
            <w:tcBorders>
              <w:top w:val="single" w:sz="4" w:space="0" w:color="000000"/>
              <w:left w:val="single" w:sz="4" w:space="0" w:color="000000"/>
              <w:bottom w:val="single" w:sz="4" w:space="0" w:color="000000"/>
              <w:right w:val="single" w:sz="4" w:space="0" w:color="000000"/>
            </w:tcBorders>
            <w:shd w:val="clear" w:color="000000" w:fill="DDEEFF"/>
            <w:noWrap/>
            <w:vAlign w:val="bottom"/>
            <w:hideMark/>
          </w:tcPr>
          <w:p w14:paraId="63B808D2" w14:textId="77777777" w:rsidR="00C53995" w:rsidRPr="00A54D37" w:rsidRDefault="00C53995" w:rsidP="008C1D14">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Data Set Characteristics  </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26373FF9" w14:textId="77777777" w:rsidR="00C53995" w:rsidRPr="00A54D37" w:rsidRDefault="00C53995" w:rsidP="008C1D14">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Multivariate</w:t>
            </w:r>
          </w:p>
        </w:tc>
      </w:tr>
      <w:tr w:rsidR="00C53995" w:rsidRPr="00A54D37" w14:paraId="7D6FA96B" w14:textId="77777777" w:rsidTr="008C1D14">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3A2ED142" w14:textId="77777777" w:rsidR="00C53995" w:rsidRPr="00A54D37" w:rsidRDefault="00C53995" w:rsidP="008C1D14">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Attribute Characteristics</w:t>
            </w:r>
          </w:p>
        </w:tc>
        <w:tc>
          <w:tcPr>
            <w:tcW w:w="1980" w:type="dxa"/>
            <w:tcBorders>
              <w:top w:val="nil"/>
              <w:left w:val="nil"/>
              <w:bottom w:val="single" w:sz="4" w:space="0" w:color="000000"/>
              <w:right w:val="single" w:sz="4" w:space="0" w:color="000000"/>
            </w:tcBorders>
            <w:shd w:val="clear" w:color="auto" w:fill="auto"/>
            <w:noWrap/>
            <w:vAlign w:val="center"/>
            <w:hideMark/>
          </w:tcPr>
          <w:p w14:paraId="311E9610" w14:textId="77777777" w:rsidR="00C53995" w:rsidRPr="00A54D37" w:rsidRDefault="00C53995" w:rsidP="008C1D14">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Categorical, Integer</w:t>
            </w:r>
          </w:p>
        </w:tc>
      </w:tr>
      <w:tr w:rsidR="00C53995" w:rsidRPr="00A54D37" w14:paraId="3FAED11E" w14:textId="77777777" w:rsidTr="008C1D14">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3FC36442" w14:textId="77777777" w:rsidR="00C53995" w:rsidRPr="00A54D37" w:rsidRDefault="00C53995" w:rsidP="008C1D14">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Associated Tasks</w:t>
            </w:r>
          </w:p>
        </w:tc>
        <w:tc>
          <w:tcPr>
            <w:tcW w:w="1980" w:type="dxa"/>
            <w:tcBorders>
              <w:top w:val="nil"/>
              <w:left w:val="nil"/>
              <w:bottom w:val="single" w:sz="4" w:space="0" w:color="000000"/>
              <w:right w:val="single" w:sz="4" w:space="0" w:color="000000"/>
            </w:tcBorders>
            <w:shd w:val="clear" w:color="auto" w:fill="auto"/>
            <w:noWrap/>
            <w:vAlign w:val="center"/>
            <w:hideMark/>
          </w:tcPr>
          <w:p w14:paraId="45EA1184" w14:textId="77777777" w:rsidR="00C53995" w:rsidRPr="00A54D37" w:rsidRDefault="00C53995" w:rsidP="008C1D14">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Classification</w:t>
            </w:r>
          </w:p>
        </w:tc>
      </w:tr>
      <w:tr w:rsidR="00C53995" w:rsidRPr="00A54D37" w14:paraId="01B493DB" w14:textId="77777777" w:rsidTr="008C1D14">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30992F69" w14:textId="77777777" w:rsidR="00C53995" w:rsidRPr="00A54D37" w:rsidRDefault="00C53995" w:rsidP="008C1D14">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Number of Instances</w:t>
            </w:r>
          </w:p>
        </w:tc>
        <w:tc>
          <w:tcPr>
            <w:tcW w:w="1980" w:type="dxa"/>
            <w:tcBorders>
              <w:top w:val="nil"/>
              <w:left w:val="nil"/>
              <w:bottom w:val="single" w:sz="4" w:space="0" w:color="000000"/>
              <w:right w:val="single" w:sz="4" w:space="0" w:color="000000"/>
            </w:tcBorders>
            <w:shd w:val="clear" w:color="auto" w:fill="auto"/>
            <w:noWrap/>
            <w:vAlign w:val="center"/>
            <w:hideMark/>
          </w:tcPr>
          <w:p w14:paraId="7FBC9BDE" w14:textId="21F0DC76" w:rsidR="00C53995" w:rsidRPr="00A54D37" w:rsidRDefault="00C53995" w:rsidP="008C1D14">
            <w:pPr>
              <w:spacing w:after="0" w:line="240" w:lineRule="auto"/>
              <w:rPr>
                <w:rFonts w:eastAsia="Times New Roman" w:cstheme="minorHAnsi"/>
                <w:color w:val="123654"/>
                <w:sz w:val="20"/>
                <w:szCs w:val="20"/>
                <w:lang w:bidi="ta-IN"/>
              </w:rPr>
            </w:pPr>
            <w:r>
              <w:rPr>
                <w:rFonts w:eastAsia="Times New Roman" w:cstheme="minorHAnsi"/>
                <w:color w:val="123654"/>
                <w:sz w:val="20"/>
                <w:szCs w:val="20"/>
                <w:lang w:bidi="ta-IN"/>
              </w:rPr>
              <w:t>1470</w:t>
            </w:r>
          </w:p>
        </w:tc>
      </w:tr>
      <w:tr w:rsidR="00C53995" w:rsidRPr="00A54D37" w14:paraId="752AEFBD" w14:textId="77777777" w:rsidTr="008C1D14">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0798E3F2" w14:textId="77777777" w:rsidR="00C53995" w:rsidRPr="00A54D37" w:rsidRDefault="00C53995" w:rsidP="008C1D14">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Number of Attributes</w:t>
            </w:r>
          </w:p>
        </w:tc>
        <w:tc>
          <w:tcPr>
            <w:tcW w:w="1980" w:type="dxa"/>
            <w:tcBorders>
              <w:top w:val="nil"/>
              <w:left w:val="nil"/>
              <w:bottom w:val="single" w:sz="4" w:space="0" w:color="000000"/>
              <w:right w:val="single" w:sz="4" w:space="0" w:color="000000"/>
            </w:tcBorders>
            <w:shd w:val="clear" w:color="auto" w:fill="auto"/>
            <w:noWrap/>
            <w:vAlign w:val="center"/>
            <w:hideMark/>
          </w:tcPr>
          <w:p w14:paraId="0F6D74EA" w14:textId="1E8F6632" w:rsidR="00C53995" w:rsidRPr="00A54D37" w:rsidRDefault="00C53995" w:rsidP="008C1D14">
            <w:pPr>
              <w:spacing w:after="0" w:line="240" w:lineRule="auto"/>
              <w:rPr>
                <w:rFonts w:eastAsia="Times New Roman" w:cstheme="minorHAnsi"/>
                <w:color w:val="123654"/>
                <w:sz w:val="20"/>
                <w:szCs w:val="20"/>
                <w:lang w:bidi="ta-IN"/>
              </w:rPr>
            </w:pPr>
            <w:r>
              <w:rPr>
                <w:rFonts w:eastAsia="Times New Roman" w:cstheme="minorHAnsi"/>
                <w:color w:val="123654"/>
                <w:sz w:val="20"/>
                <w:szCs w:val="20"/>
                <w:lang w:bidi="ta-IN"/>
              </w:rPr>
              <w:t>35</w:t>
            </w:r>
          </w:p>
        </w:tc>
      </w:tr>
      <w:tr w:rsidR="00C53995" w:rsidRPr="00A54D37" w14:paraId="1123BCD7" w14:textId="77777777" w:rsidTr="008C1D14">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0B3C2634" w14:textId="77777777" w:rsidR="00C53995" w:rsidRPr="00A54D37" w:rsidRDefault="00C53995" w:rsidP="008C1D14">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Missing Values</w:t>
            </w:r>
          </w:p>
        </w:tc>
        <w:tc>
          <w:tcPr>
            <w:tcW w:w="1980" w:type="dxa"/>
            <w:tcBorders>
              <w:top w:val="nil"/>
              <w:left w:val="nil"/>
              <w:bottom w:val="single" w:sz="4" w:space="0" w:color="000000"/>
              <w:right w:val="single" w:sz="4" w:space="0" w:color="000000"/>
            </w:tcBorders>
            <w:shd w:val="clear" w:color="auto" w:fill="auto"/>
            <w:noWrap/>
            <w:vAlign w:val="center"/>
            <w:hideMark/>
          </w:tcPr>
          <w:p w14:paraId="1D92506A" w14:textId="3BEE62A6" w:rsidR="00C53995" w:rsidRPr="00A54D37" w:rsidRDefault="00C53995" w:rsidP="008C1D14">
            <w:pPr>
              <w:spacing w:after="0" w:line="240" w:lineRule="auto"/>
              <w:rPr>
                <w:rFonts w:eastAsia="Times New Roman" w:cstheme="minorHAnsi"/>
                <w:color w:val="123654"/>
                <w:sz w:val="20"/>
                <w:szCs w:val="20"/>
                <w:lang w:bidi="ta-IN"/>
              </w:rPr>
            </w:pPr>
            <w:r>
              <w:rPr>
                <w:rFonts w:eastAsia="Times New Roman" w:cstheme="minorHAnsi"/>
                <w:color w:val="123654"/>
                <w:sz w:val="20"/>
                <w:szCs w:val="20"/>
                <w:lang w:bidi="ta-IN"/>
              </w:rPr>
              <w:t>No</w:t>
            </w:r>
          </w:p>
        </w:tc>
      </w:tr>
      <w:tr w:rsidR="00C53995" w:rsidRPr="00A54D37" w14:paraId="122BE75E" w14:textId="77777777" w:rsidTr="008C1D14">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23103EC7" w14:textId="77777777" w:rsidR="00C53995" w:rsidRPr="00A54D37" w:rsidRDefault="00C53995" w:rsidP="008C1D14">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Area</w:t>
            </w:r>
          </w:p>
        </w:tc>
        <w:tc>
          <w:tcPr>
            <w:tcW w:w="1980" w:type="dxa"/>
            <w:tcBorders>
              <w:top w:val="nil"/>
              <w:left w:val="nil"/>
              <w:bottom w:val="single" w:sz="4" w:space="0" w:color="000000"/>
              <w:right w:val="single" w:sz="4" w:space="0" w:color="000000"/>
            </w:tcBorders>
            <w:shd w:val="clear" w:color="auto" w:fill="auto"/>
            <w:noWrap/>
            <w:vAlign w:val="center"/>
            <w:hideMark/>
          </w:tcPr>
          <w:p w14:paraId="41451463" w14:textId="77777777" w:rsidR="00C53995" w:rsidRPr="00A54D37" w:rsidRDefault="00C53995" w:rsidP="008C1D14">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Social</w:t>
            </w:r>
          </w:p>
        </w:tc>
      </w:tr>
    </w:tbl>
    <w:p w14:paraId="1A25FE65" w14:textId="77777777" w:rsidR="00E7378A" w:rsidRPr="00FB0DDA" w:rsidRDefault="00E7378A" w:rsidP="008542F3">
      <w:pPr>
        <w:spacing w:after="0" w:line="360" w:lineRule="auto"/>
      </w:pPr>
    </w:p>
    <w:p w14:paraId="0BE9E7FB" w14:textId="3A1BAD20" w:rsidR="00E7378A" w:rsidRPr="00E7378A" w:rsidRDefault="00E7378A" w:rsidP="008542F3">
      <w:pPr>
        <w:pStyle w:val="Heading3"/>
        <w:spacing w:line="360" w:lineRule="auto"/>
        <w:rPr>
          <w:b/>
          <w:bCs/>
        </w:rPr>
      </w:pPr>
      <w:bookmarkStart w:id="3" w:name="_Toc114161137"/>
      <w:r w:rsidRPr="00E7378A">
        <w:rPr>
          <w:b/>
          <w:bCs/>
        </w:rPr>
        <w:t>Data Dictionary</w:t>
      </w:r>
      <w:bookmarkEnd w:id="3"/>
    </w:p>
    <w:tbl>
      <w:tblPr>
        <w:tblW w:w="9350" w:type="dxa"/>
        <w:tblLook w:val="04A0" w:firstRow="1" w:lastRow="0" w:firstColumn="1" w:lastColumn="0" w:noHBand="0" w:noVBand="1"/>
      </w:tblPr>
      <w:tblGrid>
        <w:gridCol w:w="2335"/>
        <w:gridCol w:w="3435"/>
        <w:gridCol w:w="3580"/>
      </w:tblGrid>
      <w:tr w:rsidR="00C53995" w:rsidRPr="005D0D23" w14:paraId="06FFBF8B" w14:textId="77777777" w:rsidTr="006B17E8">
        <w:trPr>
          <w:trHeight w:val="300"/>
        </w:trPr>
        <w:tc>
          <w:tcPr>
            <w:tcW w:w="233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7324F609" w14:textId="77777777" w:rsidR="00C53995" w:rsidRPr="005D0D23" w:rsidRDefault="00C53995" w:rsidP="008C1D14">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Name</w:t>
            </w:r>
          </w:p>
        </w:tc>
        <w:tc>
          <w:tcPr>
            <w:tcW w:w="3435" w:type="dxa"/>
            <w:tcBorders>
              <w:top w:val="single" w:sz="4" w:space="0" w:color="auto"/>
              <w:left w:val="nil"/>
              <w:bottom w:val="single" w:sz="4" w:space="0" w:color="auto"/>
              <w:right w:val="single" w:sz="4" w:space="0" w:color="auto"/>
            </w:tcBorders>
            <w:shd w:val="clear" w:color="auto" w:fill="DDEBF7"/>
            <w:noWrap/>
            <w:vAlign w:val="bottom"/>
            <w:hideMark/>
          </w:tcPr>
          <w:p w14:paraId="6BFFB4EC" w14:textId="77777777" w:rsidR="00C53995" w:rsidRPr="005D0D23" w:rsidRDefault="00C53995" w:rsidP="008C1D14">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Description</w:t>
            </w:r>
          </w:p>
        </w:tc>
        <w:tc>
          <w:tcPr>
            <w:tcW w:w="3580" w:type="dxa"/>
            <w:tcBorders>
              <w:top w:val="single" w:sz="4" w:space="0" w:color="auto"/>
              <w:left w:val="nil"/>
              <w:bottom w:val="single" w:sz="4" w:space="0" w:color="auto"/>
              <w:right w:val="single" w:sz="4" w:space="0" w:color="auto"/>
            </w:tcBorders>
            <w:shd w:val="clear" w:color="auto" w:fill="DDEBF7"/>
            <w:noWrap/>
            <w:vAlign w:val="bottom"/>
            <w:hideMark/>
          </w:tcPr>
          <w:p w14:paraId="4BCCB31A" w14:textId="77777777" w:rsidR="00C53995" w:rsidRPr="005D0D23" w:rsidRDefault="00C53995" w:rsidP="008C1D14">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Type</w:t>
            </w:r>
          </w:p>
        </w:tc>
      </w:tr>
      <w:tr w:rsidR="00C53995" w:rsidRPr="005D0D23" w14:paraId="3100D816"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C63FBD5" w14:textId="37E6C704" w:rsidR="00C53995" w:rsidRPr="005D0D23" w:rsidRDefault="004D4EA5"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A</w:t>
            </w:r>
            <w:r w:rsidR="00C53995" w:rsidRPr="005D0D23">
              <w:rPr>
                <w:rFonts w:ascii="Calibri" w:eastAsia="Times New Roman" w:hAnsi="Calibri" w:cs="Calibri"/>
                <w:sz w:val="20"/>
                <w:szCs w:val="20"/>
                <w:lang w:bidi="ta-IN"/>
              </w:rPr>
              <w:t>ge</w:t>
            </w:r>
          </w:p>
        </w:tc>
        <w:tc>
          <w:tcPr>
            <w:tcW w:w="3435" w:type="dxa"/>
            <w:tcBorders>
              <w:top w:val="nil"/>
              <w:left w:val="nil"/>
              <w:bottom w:val="single" w:sz="4" w:space="0" w:color="auto"/>
              <w:right w:val="single" w:sz="4" w:space="0" w:color="auto"/>
            </w:tcBorders>
            <w:shd w:val="clear" w:color="auto" w:fill="auto"/>
            <w:noWrap/>
            <w:vAlign w:val="bottom"/>
            <w:hideMark/>
          </w:tcPr>
          <w:p w14:paraId="42C0E708" w14:textId="77777777" w:rsidR="00C53995" w:rsidRPr="005D0D23" w:rsidRDefault="00C53995" w:rsidP="008C1D14">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Age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7D6BF0C6" w14:textId="77777777" w:rsidR="00C53995" w:rsidRPr="005D0D23" w:rsidRDefault="00C53995" w:rsidP="008C1D14">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w:t>
            </w:r>
            <w:r>
              <w:rPr>
                <w:rFonts w:ascii="Calibri" w:eastAsia="Times New Roman" w:hAnsi="Calibri" w:cs="Calibri"/>
                <w:sz w:val="20"/>
                <w:szCs w:val="20"/>
                <w:lang w:bidi="ta-IN"/>
              </w:rPr>
              <w:t>u</w:t>
            </w:r>
            <w:r w:rsidRPr="005D0D23">
              <w:rPr>
                <w:rFonts w:ascii="Calibri" w:eastAsia="Times New Roman" w:hAnsi="Calibri" w:cs="Calibri"/>
                <w:sz w:val="20"/>
                <w:szCs w:val="20"/>
                <w:lang w:bidi="ta-IN"/>
              </w:rPr>
              <w:t>ous</w:t>
            </w:r>
          </w:p>
        </w:tc>
      </w:tr>
      <w:tr w:rsidR="00C53995" w:rsidRPr="005D0D23" w14:paraId="5D3896BB"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086E9D16" w14:textId="40674A29" w:rsidR="00C53995" w:rsidRPr="005D0D23" w:rsidRDefault="00C53995"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Attrition</w:t>
            </w:r>
          </w:p>
        </w:tc>
        <w:tc>
          <w:tcPr>
            <w:tcW w:w="3435" w:type="dxa"/>
            <w:tcBorders>
              <w:top w:val="nil"/>
              <w:left w:val="nil"/>
              <w:bottom w:val="single" w:sz="4" w:space="0" w:color="auto"/>
              <w:right w:val="single" w:sz="4" w:space="0" w:color="auto"/>
            </w:tcBorders>
            <w:shd w:val="clear" w:color="auto" w:fill="auto"/>
            <w:noWrap/>
            <w:vAlign w:val="bottom"/>
            <w:hideMark/>
          </w:tcPr>
          <w:p w14:paraId="168D0759" w14:textId="0C20F76C" w:rsidR="00C53995" w:rsidRPr="005D0D23" w:rsidRDefault="004D4EA5"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Person has left the company or not</w:t>
            </w:r>
          </w:p>
        </w:tc>
        <w:tc>
          <w:tcPr>
            <w:tcW w:w="3580" w:type="dxa"/>
            <w:tcBorders>
              <w:top w:val="nil"/>
              <w:left w:val="nil"/>
              <w:bottom w:val="single" w:sz="4" w:space="0" w:color="auto"/>
              <w:right w:val="single" w:sz="4" w:space="0" w:color="auto"/>
            </w:tcBorders>
            <w:shd w:val="clear" w:color="auto" w:fill="auto"/>
            <w:noWrap/>
            <w:vAlign w:val="bottom"/>
            <w:hideMark/>
          </w:tcPr>
          <w:p w14:paraId="3B5F9735" w14:textId="260A0455" w:rsidR="00C53995" w:rsidRPr="005D0D23" w:rsidRDefault="004D4EA5"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Target</w:t>
            </w:r>
          </w:p>
        </w:tc>
      </w:tr>
      <w:tr w:rsidR="00C53995" w:rsidRPr="005D0D23" w14:paraId="469B19B9"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EFB72E7" w14:textId="79121D43" w:rsidR="00C53995" w:rsidRPr="005D0D23" w:rsidRDefault="004D4EA5"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BusinessTravel</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6F73E221" w14:textId="73619F6E" w:rsidR="00C53995" w:rsidRPr="005D0D23" w:rsidRDefault="004D4EA5"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How frequently the person travels</w:t>
            </w:r>
          </w:p>
        </w:tc>
        <w:tc>
          <w:tcPr>
            <w:tcW w:w="3580" w:type="dxa"/>
            <w:tcBorders>
              <w:top w:val="nil"/>
              <w:left w:val="nil"/>
              <w:bottom w:val="single" w:sz="4" w:space="0" w:color="auto"/>
              <w:right w:val="single" w:sz="4" w:space="0" w:color="auto"/>
            </w:tcBorders>
            <w:shd w:val="clear" w:color="auto" w:fill="auto"/>
            <w:noWrap/>
            <w:vAlign w:val="bottom"/>
            <w:hideMark/>
          </w:tcPr>
          <w:p w14:paraId="4BB70080" w14:textId="5BDC670A" w:rsidR="00C53995" w:rsidRPr="005D0D23" w:rsidRDefault="004D4EA5"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53995" w:rsidRPr="005D0D23" w14:paraId="05644C56"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4736A546" w14:textId="4EC10F85" w:rsidR="00C53995" w:rsidRPr="005D0D23" w:rsidRDefault="004D4EA5"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DailyRate</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166F4AD2" w14:textId="1C6246B5" w:rsidR="00C53995" w:rsidRPr="005D0D23" w:rsidRDefault="006B17E8"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Daily Rate for the employee</w:t>
            </w:r>
          </w:p>
        </w:tc>
        <w:tc>
          <w:tcPr>
            <w:tcW w:w="3580" w:type="dxa"/>
            <w:tcBorders>
              <w:top w:val="nil"/>
              <w:left w:val="nil"/>
              <w:bottom w:val="single" w:sz="4" w:space="0" w:color="auto"/>
              <w:right w:val="single" w:sz="4" w:space="0" w:color="auto"/>
            </w:tcBorders>
            <w:shd w:val="clear" w:color="auto" w:fill="auto"/>
            <w:noWrap/>
            <w:vAlign w:val="bottom"/>
            <w:hideMark/>
          </w:tcPr>
          <w:p w14:paraId="46960C57" w14:textId="0D9E2DFD" w:rsidR="00C53995" w:rsidRPr="005D0D23" w:rsidRDefault="004D4EA5"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53995" w:rsidRPr="005D0D23" w14:paraId="28068C1C"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73D133D7" w14:textId="47545B62" w:rsidR="00C53995" w:rsidRPr="005D0D23" w:rsidRDefault="004D4EA5"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Department</w:t>
            </w:r>
          </w:p>
        </w:tc>
        <w:tc>
          <w:tcPr>
            <w:tcW w:w="3435" w:type="dxa"/>
            <w:tcBorders>
              <w:top w:val="nil"/>
              <w:left w:val="nil"/>
              <w:bottom w:val="single" w:sz="4" w:space="0" w:color="auto"/>
              <w:right w:val="single" w:sz="4" w:space="0" w:color="auto"/>
            </w:tcBorders>
            <w:shd w:val="clear" w:color="auto" w:fill="auto"/>
            <w:noWrap/>
            <w:vAlign w:val="bottom"/>
            <w:hideMark/>
          </w:tcPr>
          <w:p w14:paraId="3BBEAC94" w14:textId="5EC894EA" w:rsidR="00C53995" w:rsidRPr="005D0D23" w:rsidRDefault="004D4EA5"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Department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1CEF6BC8" w14:textId="2DDD7675" w:rsidR="00C53995" w:rsidRPr="005D0D23" w:rsidRDefault="004D4EA5"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53995" w:rsidRPr="005D0D23" w14:paraId="6B118340"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E39C758" w14:textId="05C685D1" w:rsidR="00C53995" w:rsidRPr="005D0D23" w:rsidRDefault="004D4EA5"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DistanceFromHome</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29A14526" w14:textId="5012B08B" w:rsidR="00C53995" w:rsidRPr="005D0D23" w:rsidRDefault="004D4EA5"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Distance of the company from home</w:t>
            </w:r>
          </w:p>
        </w:tc>
        <w:tc>
          <w:tcPr>
            <w:tcW w:w="3580" w:type="dxa"/>
            <w:tcBorders>
              <w:top w:val="nil"/>
              <w:left w:val="nil"/>
              <w:bottom w:val="single" w:sz="4" w:space="0" w:color="auto"/>
              <w:right w:val="single" w:sz="4" w:space="0" w:color="auto"/>
            </w:tcBorders>
            <w:shd w:val="clear" w:color="auto" w:fill="auto"/>
            <w:noWrap/>
            <w:vAlign w:val="bottom"/>
            <w:hideMark/>
          </w:tcPr>
          <w:p w14:paraId="2AE695E7" w14:textId="4274B549" w:rsidR="00C53995" w:rsidRPr="005D0D23" w:rsidRDefault="004D4EA5"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53995" w:rsidRPr="005D0D23" w14:paraId="475D0A12"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9E52145" w14:textId="08F9DEC4" w:rsidR="00C53995" w:rsidRPr="005D0D23" w:rsidRDefault="004D4EA5"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Education</w:t>
            </w:r>
          </w:p>
        </w:tc>
        <w:tc>
          <w:tcPr>
            <w:tcW w:w="3435" w:type="dxa"/>
            <w:tcBorders>
              <w:top w:val="nil"/>
              <w:left w:val="nil"/>
              <w:bottom w:val="single" w:sz="4" w:space="0" w:color="auto"/>
              <w:right w:val="single" w:sz="4" w:space="0" w:color="auto"/>
            </w:tcBorders>
            <w:shd w:val="clear" w:color="auto" w:fill="auto"/>
            <w:noWrap/>
            <w:vAlign w:val="bottom"/>
            <w:hideMark/>
          </w:tcPr>
          <w:p w14:paraId="70A8C761" w14:textId="77777777" w:rsidR="00C53995" w:rsidRDefault="004D4EA5"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 xml:space="preserve">Education </w:t>
            </w:r>
            <w:r w:rsidR="00C53995" w:rsidRPr="005D0D23">
              <w:rPr>
                <w:rFonts w:ascii="Calibri" w:eastAsia="Times New Roman" w:hAnsi="Calibri" w:cs="Calibri"/>
                <w:sz w:val="20"/>
                <w:szCs w:val="20"/>
                <w:lang w:bidi="ta-IN"/>
              </w:rPr>
              <w:t>of the person</w:t>
            </w:r>
          </w:p>
          <w:p w14:paraId="063A00A7" w14:textId="6323987B" w:rsidR="00BB7026" w:rsidRPr="005D0D23" w:rsidRDefault="00BB7026" w:rsidP="008C1D14">
            <w:pPr>
              <w:spacing w:after="0" w:line="240" w:lineRule="auto"/>
              <w:rPr>
                <w:rFonts w:ascii="Calibri" w:eastAsia="Times New Roman" w:hAnsi="Calibri" w:cs="Calibri"/>
                <w:sz w:val="20"/>
                <w:szCs w:val="20"/>
                <w:lang w:bidi="ta-IN"/>
              </w:rPr>
            </w:pPr>
            <w:r w:rsidRPr="00BB7026">
              <w:rPr>
                <w:rFonts w:ascii="Calibri" w:eastAsia="Times New Roman" w:hAnsi="Calibri" w:cs="Calibri"/>
                <w:sz w:val="20"/>
                <w:szCs w:val="20"/>
                <w:lang w:bidi="ta-IN"/>
              </w:rPr>
              <w:t>1 'Below College'</w:t>
            </w:r>
            <w:r w:rsidRPr="00BB7026">
              <w:rPr>
                <w:rFonts w:ascii="Calibri" w:eastAsia="Times New Roman" w:hAnsi="Calibri" w:cs="Calibri"/>
                <w:sz w:val="20"/>
                <w:szCs w:val="20"/>
                <w:lang w:bidi="ta-IN"/>
              </w:rPr>
              <w:br/>
              <w:t>2 'College'</w:t>
            </w:r>
            <w:r w:rsidRPr="00BB7026">
              <w:rPr>
                <w:rFonts w:ascii="Calibri" w:eastAsia="Times New Roman" w:hAnsi="Calibri" w:cs="Calibri"/>
                <w:sz w:val="20"/>
                <w:szCs w:val="20"/>
                <w:lang w:bidi="ta-IN"/>
              </w:rPr>
              <w:br/>
              <w:t>3 'Bachelor'</w:t>
            </w:r>
            <w:r w:rsidRPr="00BB7026">
              <w:rPr>
                <w:rFonts w:ascii="Calibri" w:eastAsia="Times New Roman" w:hAnsi="Calibri" w:cs="Calibri"/>
                <w:sz w:val="20"/>
                <w:szCs w:val="20"/>
                <w:lang w:bidi="ta-IN"/>
              </w:rPr>
              <w:br/>
              <w:t>4 'Master'</w:t>
            </w:r>
            <w:r w:rsidRPr="00BB7026">
              <w:rPr>
                <w:rFonts w:ascii="Calibri" w:eastAsia="Times New Roman" w:hAnsi="Calibri" w:cs="Calibri"/>
                <w:sz w:val="20"/>
                <w:szCs w:val="20"/>
                <w:lang w:bidi="ta-IN"/>
              </w:rPr>
              <w:br/>
              <w:t>5 'Doctor'</w:t>
            </w:r>
          </w:p>
        </w:tc>
        <w:tc>
          <w:tcPr>
            <w:tcW w:w="3580" w:type="dxa"/>
            <w:tcBorders>
              <w:top w:val="nil"/>
              <w:left w:val="nil"/>
              <w:bottom w:val="single" w:sz="4" w:space="0" w:color="auto"/>
              <w:right w:val="single" w:sz="4" w:space="0" w:color="auto"/>
            </w:tcBorders>
            <w:shd w:val="clear" w:color="auto" w:fill="auto"/>
            <w:noWrap/>
            <w:vAlign w:val="bottom"/>
            <w:hideMark/>
          </w:tcPr>
          <w:p w14:paraId="7A37BD10" w14:textId="0987A55A" w:rsidR="00C53995" w:rsidRPr="005D0D23" w:rsidRDefault="004D4EA5"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53995" w:rsidRPr="005D0D23" w14:paraId="64ACF6E3"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75826BC" w14:textId="4CF604DF" w:rsidR="00C53995" w:rsidRPr="005D0D23" w:rsidRDefault="004D4EA5"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EducationField</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6BD2DE19" w14:textId="0297FCF9" w:rsidR="00C53995" w:rsidRPr="005D0D23" w:rsidRDefault="004D4EA5"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Education field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139F6330" w14:textId="77777777" w:rsidR="00C53995" w:rsidRPr="005D0D23" w:rsidRDefault="00C53995" w:rsidP="008C1D14">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C53995" w:rsidRPr="005D0D23" w14:paraId="125DDB94"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A88431F" w14:textId="6E4DDA20" w:rsidR="00C53995" w:rsidRPr="005D0D23" w:rsidRDefault="00CA515E"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EmployeeCount</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3883E23D" w14:textId="7960C732" w:rsidR="00C53995" w:rsidRPr="005D0D23" w:rsidRDefault="00CA515E"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Count of Employee</w:t>
            </w:r>
          </w:p>
        </w:tc>
        <w:tc>
          <w:tcPr>
            <w:tcW w:w="3580" w:type="dxa"/>
            <w:tcBorders>
              <w:top w:val="nil"/>
              <w:left w:val="nil"/>
              <w:bottom w:val="single" w:sz="4" w:space="0" w:color="auto"/>
              <w:right w:val="single" w:sz="4" w:space="0" w:color="auto"/>
            </w:tcBorders>
            <w:shd w:val="clear" w:color="auto" w:fill="auto"/>
            <w:noWrap/>
            <w:vAlign w:val="bottom"/>
            <w:hideMark/>
          </w:tcPr>
          <w:p w14:paraId="368B202B" w14:textId="77777777" w:rsidR="00C53995" w:rsidRPr="005D0D23" w:rsidRDefault="00C53995" w:rsidP="008C1D14">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C53995" w:rsidRPr="005D0D23" w14:paraId="254BA9CF"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35BD7AF5" w14:textId="570BC774" w:rsidR="00C53995" w:rsidRPr="005D0D23" w:rsidRDefault="00CA515E"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EmployeeNumber</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4122D9B4" w14:textId="01FC183E" w:rsidR="00C53995" w:rsidRPr="005D0D23" w:rsidRDefault="00CA515E"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Employee id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710699EA" w14:textId="02B356FC" w:rsidR="00C53995" w:rsidRPr="005D0D23" w:rsidRDefault="00CA515E"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53995" w:rsidRPr="005D0D23" w14:paraId="362B6CB3"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62BE3128" w14:textId="5BFBCAA8" w:rsidR="00C53995" w:rsidRPr="005D0D23" w:rsidRDefault="00CA515E"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EnvironmentSatisfaction</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16E46AC1" w14:textId="77777777" w:rsidR="00C53995" w:rsidRDefault="00CA515E"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Environment Satisfaction</w:t>
            </w:r>
          </w:p>
          <w:p w14:paraId="3570A5E5" w14:textId="2B747490" w:rsidR="00BB7026" w:rsidRPr="005D0D23" w:rsidRDefault="00BB7026" w:rsidP="008C1D14">
            <w:pPr>
              <w:spacing w:after="0" w:line="240" w:lineRule="auto"/>
              <w:rPr>
                <w:rFonts w:ascii="Calibri" w:eastAsia="Times New Roman" w:hAnsi="Calibri" w:cs="Calibri"/>
                <w:sz w:val="20"/>
                <w:szCs w:val="20"/>
                <w:lang w:bidi="ta-IN"/>
              </w:rPr>
            </w:pPr>
            <w:r w:rsidRPr="00BB7026">
              <w:rPr>
                <w:rFonts w:ascii="Calibri" w:eastAsia="Times New Roman" w:hAnsi="Calibri" w:cs="Calibri"/>
                <w:sz w:val="20"/>
                <w:szCs w:val="20"/>
                <w:lang w:bidi="ta-IN"/>
              </w:rPr>
              <w:t>1 'Low'</w:t>
            </w:r>
            <w:r w:rsidRPr="00BB7026">
              <w:rPr>
                <w:rFonts w:ascii="Calibri" w:eastAsia="Times New Roman" w:hAnsi="Calibri" w:cs="Calibri"/>
                <w:sz w:val="20"/>
                <w:szCs w:val="20"/>
                <w:lang w:bidi="ta-IN"/>
              </w:rPr>
              <w:br/>
              <w:t>2 'Medium'</w:t>
            </w:r>
            <w:r w:rsidRPr="00BB7026">
              <w:rPr>
                <w:rFonts w:ascii="Calibri" w:eastAsia="Times New Roman" w:hAnsi="Calibri" w:cs="Calibri"/>
                <w:sz w:val="20"/>
                <w:szCs w:val="20"/>
                <w:lang w:bidi="ta-IN"/>
              </w:rPr>
              <w:br/>
              <w:t>3 'High'</w:t>
            </w:r>
            <w:r w:rsidRPr="00BB7026">
              <w:rPr>
                <w:rFonts w:ascii="Calibri" w:eastAsia="Times New Roman" w:hAnsi="Calibri" w:cs="Calibri"/>
                <w:sz w:val="20"/>
                <w:szCs w:val="20"/>
                <w:lang w:bidi="ta-IN"/>
              </w:rPr>
              <w:br/>
              <w:t>4 'Very High'</w:t>
            </w:r>
          </w:p>
        </w:tc>
        <w:tc>
          <w:tcPr>
            <w:tcW w:w="3580" w:type="dxa"/>
            <w:tcBorders>
              <w:top w:val="nil"/>
              <w:left w:val="nil"/>
              <w:bottom w:val="single" w:sz="4" w:space="0" w:color="auto"/>
              <w:right w:val="single" w:sz="4" w:space="0" w:color="auto"/>
            </w:tcBorders>
            <w:shd w:val="clear" w:color="auto" w:fill="auto"/>
            <w:noWrap/>
            <w:vAlign w:val="bottom"/>
            <w:hideMark/>
          </w:tcPr>
          <w:p w14:paraId="3D991E47" w14:textId="1D2440A1" w:rsidR="00C53995" w:rsidRPr="005D0D23" w:rsidRDefault="00CA515E"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53995" w:rsidRPr="005D0D23" w14:paraId="661C9F9A"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3AF5DFE0" w14:textId="01CDB18C" w:rsidR="00C53995" w:rsidRPr="005D0D23" w:rsidRDefault="00CA515E"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Gender</w:t>
            </w:r>
          </w:p>
        </w:tc>
        <w:tc>
          <w:tcPr>
            <w:tcW w:w="3435" w:type="dxa"/>
            <w:tcBorders>
              <w:top w:val="nil"/>
              <w:left w:val="nil"/>
              <w:bottom w:val="single" w:sz="4" w:space="0" w:color="auto"/>
              <w:right w:val="single" w:sz="4" w:space="0" w:color="auto"/>
            </w:tcBorders>
            <w:shd w:val="clear" w:color="auto" w:fill="auto"/>
            <w:noWrap/>
            <w:vAlign w:val="bottom"/>
            <w:hideMark/>
          </w:tcPr>
          <w:p w14:paraId="059A6DD8" w14:textId="05956A29" w:rsidR="00C53995" w:rsidRPr="005D0D23" w:rsidRDefault="00CA515E"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Gender</w:t>
            </w:r>
          </w:p>
        </w:tc>
        <w:tc>
          <w:tcPr>
            <w:tcW w:w="3580" w:type="dxa"/>
            <w:tcBorders>
              <w:top w:val="nil"/>
              <w:left w:val="nil"/>
              <w:bottom w:val="single" w:sz="4" w:space="0" w:color="auto"/>
              <w:right w:val="single" w:sz="4" w:space="0" w:color="auto"/>
            </w:tcBorders>
            <w:shd w:val="clear" w:color="auto" w:fill="auto"/>
            <w:noWrap/>
            <w:vAlign w:val="bottom"/>
            <w:hideMark/>
          </w:tcPr>
          <w:p w14:paraId="1074A64D" w14:textId="1271AAC5" w:rsidR="00C53995" w:rsidRPr="005D0D23" w:rsidRDefault="00CA515E"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53995" w:rsidRPr="005D0D23" w14:paraId="60A57A96"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7323C9A8" w14:textId="6D0C906E" w:rsidR="00C53995" w:rsidRPr="005D0D23" w:rsidRDefault="00CA515E"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HourlyRate</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3EFC35C1" w14:textId="12EF643C" w:rsidR="00C53995" w:rsidRPr="005D0D23" w:rsidRDefault="00CA515E"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Hourly rate for the employee</w:t>
            </w:r>
          </w:p>
        </w:tc>
        <w:tc>
          <w:tcPr>
            <w:tcW w:w="3580" w:type="dxa"/>
            <w:tcBorders>
              <w:top w:val="nil"/>
              <w:left w:val="nil"/>
              <w:bottom w:val="single" w:sz="4" w:space="0" w:color="auto"/>
              <w:right w:val="single" w:sz="4" w:space="0" w:color="auto"/>
            </w:tcBorders>
            <w:shd w:val="clear" w:color="auto" w:fill="auto"/>
            <w:noWrap/>
            <w:vAlign w:val="bottom"/>
            <w:hideMark/>
          </w:tcPr>
          <w:p w14:paraId="6CA7138A" w14:textId="77777777" w:rsidR="00C53995" w:rsidRPr="005D0D23" w:rsidRDefault="00C53995" w:rsidP="008C1D14">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Continuous</w:t>
            </w:r>
          </w:p>
        </w:tc>
      </w:tr>
      <w:tr w:rsidR="00C53995" w:rsidRPr="005D0D23" w14:paraId="54A51D95"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475CA43C" w14:textId="1D863869" w:rsidR="00C53995" w:rsidRPr="005D0D23" w:rsidRDefault="00CA515E"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JobInvolvement</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16B51FD7" w14:textId="77777777" w:rsidR="00C53995" w:rsidRDefault="00CA515E"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Involvement in job</w:t>
            </w:r>
          </w:p>
          <w:p w14:paraId="4815602C" w14:textId="3D932B49" w:rsidR="00BB7026" w:rsidRPr="005D0D23" w:rsidRDefault="00BB7026" w:rsidP="008C1D14">
            <w:pPr>
              <w:spacing w:after="0" w:line="240" w:lineRule="auto"/>
              <w:rPr>
                <w:rFonts w:ascii="Calibri" w:eastAsia="Times New Roman" w:hAnsi="Calibri" w:cs="Calibri"/>
                <w:sz w:val="20"/>
                <w:szCs w:val="20"/>
                <w:lang w:bidi="ta-IN"/>
              </w:rPr>
            </w:pPr>
            <w:r w:rsidRPr="00BB7026">
              <w:rPr>
                <w:rFonts w:ascii="Calibri" w:eastAsia="Times New Roman" w:hAnsi="Calibri" w:cs="Calibri"/>
                <w:sz w:val="20"/>
                <w:szCs w:val="20"/>
                <w:lang w:bidi="ta-IN"/>
              </w:rPr>
              <w:t>1 'Low'</w:t>
            </w:r>
            <w:r w:rsidRPr="00BB7026">
              <w:rPr>
                <w:rFonts w:ascii="Calibri" w:eastAsia="Times New Roman" w:hAnsi="Calibri" w:cs="Calibri"/>
                <w:sz w:val="20"/>
                <w:szCs w:val="20"/>
                <w:lang w:bidi="ta-IN"/>
              </w:rPr>
              <w:br/>
              <w:t>2 'Medium'</w:t>
            </w:r>
            <w:r w:rsidRPr="00BB7026">
              <w:rPr>
                <w:rFonts w:ascii="Calibri" w:eastAsia="Times New Roman" w:hAnsi="Calibri" w:cs="Calibri"/>
                <w:sz w:val="20"/>
                <w:szCs w:val="20"/>
                <w:lang w:bidi="ta-IN"/>
              </w:rPr>
              <w:br/>
              <w:t>3 'High'</w:t>
            </w:r>
            <w:r w:rsidRPr="00BB7026">
              <w:rPr>
                <w:rFonts w:ascii="Calibri" w:eastAsia="Times New Roman" w:hAnsi="Calibri" w:cs="Calibri"/>
                <w:sz w:val="20"/>
                <w:szCs w:val="20"/>
                <w:lang w:bidi="ta-IN"/>
              </w:rPr>
              <w:br/>
              <w:t>4 'Very High'</w:t>
            </w:r>
          </w:p>
        </w:tc>
        <w:tc>
          <w:tcPr>
            <w:tcW w:w="3580" w:type="dxa"/>
            <w:tcBorders>
              <w:top w:val="nil"/>
              <w:left w:val="nil"/>
              <w:bottom w:val="single" w:sz="4" w:space="0" w:color="auto"/>
              <w:right w:val="single" w:sz="4" w:space="0" w:color="auto"/>
            </w:tcBorders>
            <w:shd w:val="clear" w:color="auto" w:fill="auto"/>
            <w:noWrap/>
            <w:vAlign w:val="bottom"/>
            <w:hideMark/>
          </w:tcPr>
          <w:p w14:paraId="771751AC" w14:textId="77777777" w:rsidR="00C53995" w:rsidRPr="005D0D23" w:rsidRDefault="00C53995" w:rsidP="008C1D14">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CA515E" w:rsidRPr="005D0D23" w14:paraId="54E45A95"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1D66BA6C" w14:textId="2DECB987" w:rsidR="00CA515E" w:rsidRPr="005D0D23" w:rsidRDefault="00CA515E"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lastRenderedPageBreak/>
              <w:t>JobLevel</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090A716B" w14:textId="12644906" w:rsidR="00CA515E" w:rsidRPr="005D0D23" w:rsidRDefault="00CA515E"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Job Level</w:t>
            </w:r>
          </w:p>
        </w:tc>
        <w:tc>
          <w:tcPr>
            <w:tcW w:w="3580" w:type="dxa"/>
            <w:tcBorders>
              <w:top w:val="nil"/>
              <w:left w:val="nil"/>
              <w:bottom w:val="single" w:sz="4" w:space="0" w:color="auto"/>
              <w:right w:val="single" w:sz="4" w:space="0" w:color="auto"/>
            </w:tcBorders>
            <w:shd w:val="clear" w:color="auto" w:fill="auto"/>
            <w:noWrap/>
            <w:vAlign w:val="bottom"/>
          </w:tcPr>
          <w:p w14:paraId="70ADC17A" w14:textId="50F36943" w:rsidR="00CA515E" w:rsidRPr="005D0D23" w:rsidRDefault="00CA515E"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A515E" w:rsidRPr="005D0D23" w14:paraId="36960B30"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34B0C646" w14:textId="52E896CA" w:rsidR="00CA515E" w:rsidRPr="005D0D23" w:rsidRDefault="00C734BD"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JobRole</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7CB3287E" w14:textId="2949852C" w:rsidR="00CA515E"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Job Role</w:t>
            </w:r>
          </w:p>
        </w:tc>
        <w:tc>
          <w:tcPr>
            <w:tcW w:w="3580" w:type="dxa"/>
            <w:tcBorders>
              <w:top w:val="nil"/>
              <w:left w:val="nil"/>
              <w:bottom w:val="single" w:sz="4" w:space="0" w:color="auto"/>
              <w:right w:val="single" w:sz="4" w:space="0" w:color="auto"/>
            </w:tcBorders>
            <w:shd w:val="clear" w:color="auto" w:fill="auto"/>
            <w:noWrap/>
            <w:vAlign w:val="bottom"/>
          </w:tcPr>
          <w:p w14:paraId="00256B67" w14:textId="64F57165" w:rsidR="00CA515E"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A515E" w:rsidRPr="005D0D23" w14:paraId="5EEDF989"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7C3A7B7D" w14:textId="379A70DA" w:rsidR="00CA515E" w:rsidRPr="005D0D23" w:rsidRDefault="00C734BD"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JobSatisfaction</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0DD8EDAD" w14:textId="77777777" w:rsidR="00CA515E"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Job Satisfaction</w:t>
            </w:r>
          </w:p>
          <w:p w14:paraId="6AA06EA9" w14:textId="5622C396" w:rsidR="00BB7026" w:rsidRPr="005D0D23" w:rsidRDefault="00BB7026" w:rsidP="008C1D14">
            <w:pPr>
              <w:spacing w:after="0" w:line="240" w:lineRule="auto"/>
              <w:rPr>
                <w:rFonts w:ascii="Calibri" w:eastAsia="Times New Roman" w:hAnsi="Calibri" w:cs="Calibri"/>
                <w:sz w:val="20"/>
                <w:szCs w:val="20"/>
                <w:lang w:bidi="ta-IN"/>
              </w:rPr>
            </w:pPr>
            <w:r w:rsidRPr="00BB7026">
              <w:rPr>
                <w:rFonts w:ascii="Calibri" w:eastAsia="Times New Roman" w:hAnsi="Calibri" w:cs="Calibri"/>
                <w:sz w:val="20"/>
                <w:szCs w:val="20"/>
                <w:lang w:bidi="ta-IN"/>
              </w:rPr>
              <w:t>1 'Low'</w:t>
            </w:r>
            <w:r w:rsidRPr="00BB7026">
              <w:rPr>
                <w:rFonts w:ascii="Calibri" w:eastAsia="Times New Roman" w:hAnsi="Calibri" w:cs="Calibri"/>
                <w:sz w:val="20"/>
                <w:szCs w:val="20"/>
                <w:lang w:bidi="ta-IN"/>
              </w:rPr>
              <w:br/>
              <w:t>2 'Medium'</w:t>
            </w:r>
            <w:r w:rsidRPr="00BB7026">
              <w:rPr>
                <w:rFonts w:ascii="Calibri" w:eastAsia="Times New Roman" w:hAnsi="Calibri" w:cs="Calibri"/>
                <w:sz w:val="20"/>
                <w:szCs w:val="20"/>
                <w:lang w:bidi="ta-IN"/>
              </w:rPr>
              <w:br/>
              <w:t>3 'High'</w:t>
            </w:r>
            <w:r w:rsidRPr="00BB7026">
              <w:rPr>
                <w:rFonts w:ascii="Calibri" w:eastAsia="Times New Roman" w:hAnsi="Calibri" w:cs="Calibri"/>
                <w:sz w:val="20"/>
                <w:szCs w:val="20"/>
                <w:lang w:bidi="ta-IN"/>
              </w:rPr>
              <w:br/>
              <w:t>4 'Very High'</w:t>
            </w:r>
          </w:p>
        </w:tc>
        <w:tc>
          <w:tcPr>
            <w:tcW w:w="3580" w:type="dxa"/>
            <w:tcBorders>
              <w:top w:val="nil"/>
              <w:left w:val="nil"/>
              <w:bottom w:val="single" w:sz="4" w:space="0" w:color="auto"/>
              <w:right w:val="single" w:sz="4" w:space="0" w:color="auto"/>
            </w:tcBorders>
            <w:shd w:val="clear" w:color="auto" w:fill="auto"/>
            <w:noWrap/>
            <w:vAlign w:val="bottom"/>
          </w:tcPr>
          <w:p w14:paraId="27C22ABA" w14:textId="1F0F896E" w:rsidR="00CA515E"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A515E" w:rsidRPr="005D0D23" w14:paraId="0894DA42"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4FFF9683" w14:textId="6BBB3572" w:rsidR="00CA515E" w:rsidRPr="00C734BD" w:rsidRDefault="00C734BD" w:rsidP="00C734BD">
            <w:pPr>
              <w:spacing w:after="0" w:line="240" w:lineRule="auto"/>
              <w:rPr>
                <w:rFonts w:ascii="Calibri" w:hAnsi="Calibri" w:cs="Calibri"/>
                <w:color w:val="000000"/>
              </w:rPr>
            </w:pPr>
            <w:proofErr w:type="spellStart"/>
            <w:r w:rsidRPr="00C734BD">
              <w:rPr>
                <w:rFonts w:ascii="Calibri" w:eastAsia="Times New Roman" w:hAnsi="Calibri" w:cs="Calibri"/>
                <w:sz w:val="20"/>
                <w:szCs w:val="20"/>
                <w:lang w:bidi="ta-IN"/>
              </w:rPr>
              <w:t>MaritalStatus</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1B3DF54F" w14:textId="5EB75AF4" w:rsidR="00CA515E"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Marital Status of Employee</w:t>
            </w:r>
          </w:p>
        </w:tc>
        <w:tc>
          <w:tcPr>
            <w:tcW w:w="3580" w:type="dxa"/>
            <w:tcBorders>
              <w:top w:val="nil"/>
              <w:left w:val="nil"/>
              <w:bottom w:val="single" w:sz="4" w:space="0" w:color="auto"/>
              <w:right w:val="single" w:sz="4" w:space="0" w:color="auto"/>
            </w:tcBorders>
            <w:shd w:val="clear" w:color="auto" w:fill="auto"/>
            <w:noWrap/>
            <w:vAlign w:val="bottom"/>
          </w:tcPr>
          <w:p w14:paraId="32F8A9BF" w14:textId="1DDE4082" w:rsidR="00CA515E"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A515E" w:rsidRPr="005D0D23" w14:paraId="00C5B9E2"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497EEBA8" w14:textId="157061A6" w:rsidR="00CA515E" w:rsidRPr="005D0D23" w:rsidRDefault="00C734BD"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MonthlyIncome</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25237502" w14:textId="3271501A" w:rsidR="00CA515E"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Monthly Income of the person</w:t>
            </w:r>
          </w:p>
        </w:tc>
        <w:tc>
          <w:tcPr>
            <w:tcW w:w="3580" w:type="dxa"/>
            <w:tcBorders>
              <w:top w:val="nil"/>
              <w:left w:val="nil"/>
              <w:bottom w:val="single" w:sz="4" w:space="0" w:color="auto"/>
              <w:right w:val="single" w:sz="4" w:space="0" w:color="auto"/>
            </w:tcBorders>
            <w:shd w:val="clear" w:color="auto" w:fill="auto"/>
            <w:noWrap/>
            <w:vAlign w:val="bottom"/>
          </w:tcPr>
          <w:p w14:paraId="5C4C938F" w14:textId="474EC7D2" w:rsidR="00CA515E"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A515E" w:rsidRPr="005D0D23" w14:paraId="2EF491C4"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7549DBE6" w14:textId="223B61CC" w:rsidR="00CA515E" w:rsidRPr="005D0D23" w:rsidRDefault="00C734BD"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MonthlyRate</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2D85F48D" w14:textId="08D35618" w:rsidR="00CA515E"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Monthly Rate</w:t>
            </w:r>
          </w:p>
        </w:tc>
        <w:tc>
          <w:tcPr>
            <w:tcW w:w="3580" w:type="dxa"/>
            <w:tcBorders>
              <w:top w:val="nil"/>
              <w:left w:val="nil"/>
              <w:bottom w:val="single" w:sz="4" w:space="0" w:color="auto"/>
              <w:right w:val="single" w:sz="4" w:space="0" w:color="auto"/>
            </w:tcBorders>
            <w:shd w:val="clear" w:color="auto" w:fill="auto"/>
            <w:noWrap/>
            <w:vAlign w:val="bottom"/>
          </w:tcPr>
          <w:p w14:paraId="07039194" w14:textId="098ACA8D" w:rsidR="00CA515E"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A515E" w:rsidRPr="005D0D23" w14:paraId="74D838E3"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267F2143" w14:textId="3362598A" w:rsidR="00CA515E" w:rsidRPr="005D0D23" w:rsidRDefault="00C734BD"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NumCompaniesWorked</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762BDB2E" w14:textId="1202480F" w:rsidR="00CA515E"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Number of Companies worked</w:t>
            </w:r>
          </w:p>
        </w:tc>
        <w:tc>
          <w:tcPr>
            <w:tcW w:w="3580" w:type="dxa"/>
            <w:tcBorders>
              <w:top w:val="nil"/>
              <w:left w:val="nil"/>
              <w:bottom w:val="single" w:sz="4" w:space="0" w:color="auto"/>
              <w:right w:val="single" w:sz="4" w:space="0" w:color="auto"/>
            </w:tcBorders>
            <w:shd w:val="clear" w:color="auto" w:fill="auto"/>
            <w:noWrap/>
            <w:vAlign w:val="bottom"/>
          </w:tcPr>
          <w:p w14:paraId="0B847DBB" w14:textId="29EAAE77" w:rsidR="00CA515E"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A515E" w:rsidRPr="005D0D23" w14:paraId="43370BB6"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543D33E9" w14:textId="1F428C15" w:rsidR="00CA515E"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Over18</w:t>
            </w:r>
          </w:p>
        </w:tc>
        <w:tc>
          <w:tcPr>
            <w:tcW w:w="3435" w:type="dxa"/>
            <w:tcBorders>
              <w:top w:val="nil"/>
              <w:left w:val="nil"/>
              <w:bottom w:val="single" w:sz="4" w:space="0" w:color="auto"/>
              <w:right w:val="single" w:sz="4" w:space="0" w:color="auto"/>
            </w:tcBorders>
            <w:shd w:val="clear" w:color="auto" w:fill="auto"/>
            <w:noWrap/>
            <w:vAlign w:val="bottom"/>
          </w:tcPr>
          <w:p w14:paraId="4AFD5FB7" w14:textId="2A1DA87D" w:rsidR="00CA515E"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Over 18 years</w:t>
            </w:r>
          </w:p>
        </w:tc>
        <w:tc>
          <w:tcPr>
            <w:tcW w:w="3580" w:type="dxa"/>
            <w:tcBorders>
              <w:top w:val="nil"/>
              <w:left w:val="nil"/>
              <w:bottom w:val="single" w:sz="4" w:space="0" w:color="auto"/>
              <w:right w:val="single" w:sz="4" w:space="0" w:color="auto"/>
            </w:tcBorders>
            <w:shd w:val="clear" w:color="auto" w:fill="auto"/>
            <w:noWrap/>
            <w:vAlign w:val="bottom"/>
          </w:tcPr>
          <w:p w14:paraId="754DC2CC" w14:textId="5287B1C7" w:rsidR="00CA515E"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734BD" w:rsidRPr="005D0D23" w14:paraId="7AA52F56"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604B30F7" w14:textId="781907D6" w:rsidR="00C734BD" w:rsidRPr="005D0D23" w:rsidRDefault="00C734BD"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OverTime</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3FA25955" w14:textId="39C0DB55" w:rsidR="00C734BD"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Worked over time</w:t>
            </w:r>
          </w:p>
        </w:tc>
        <w:tc>
          <w:tcPr>
            <w:tcW w:w="3580" w:type="dxa"/>
            <w:tcBorders>
              <w:top w:val="nil"/>
              <w:left w:val="nil"/>
              <w:bottom w:val="single" w:sz="4" w:space="0" w:color="auto"/>
              <w:right w:val="single" w:sz="4" w:space="0" w:color="auto"/>
            </w:tcBorders>
            <w:shd w:val="clear" w:color="auto" w:fill="auto"/>
            <w:noWrap/>
            <w:vAlign w:val="bottom"/>
          </w:tcPr>
          <w:p w14:paraId="5249F768" w14:textId="5254DE1D" w:rsidR="00C734BD"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734BD" w:rsidRPr="005D0D23" w14:paraId="3C63E95D"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68054C7A" w14:textId="5FB1BD11" w:rsidR="00C734BD" w:rsidRPr="005D0D23" w:rsidRDefault="00C734BD"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PercentSalaryHike</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2E53C162" w14:textId="674B2A55" w:rsidR="00C734BD"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Percentage of Salary Hike</w:t>
            </w:r>
          </w:p>
        </w:tc>
        <w:tc>
          <w:tcPr>
            <w:tcW w:w="3580" w:type="dxa"/>
            <w:tcBorders>
              <w:top w:val="nil"/>
              <w:left w:val="nil"/>
              <w:bottom w:val="single" w:sz="4" w:space="0" w:color="auto"/>
              <w:right w:val="single" w:sz="4" w:space="0" w:color="auto"/>
            </w:tcBorders>
            <w:shd w:val="clear" w:color="auto" w:fill="auto"/>
            <w:noWrap/>
            <w:vAlign w:val="bottom"/>
          </w:tcPr>
          <w:p w14:paraId="5E2E9701" w14:textId="6531273A" w:rsidR="00C734BD"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734BD" w:rsidRPr="005D0D23" w14:paraId="1E06E35D"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7A4DB16C" w14:textId="71352D76" w:rsidR="00C734BD" w:rsidRPr="005D0D23" w:rsidRDefault="00C734BD"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PerformanceRating</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0CE39E01" w14:textId="77777777" w:rsidR="00C734BD"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Performance Rating</w:t>
            </w:r>
          </w:p>
          <w:p w14:paraId="119C6A28" w14:textId="3DDB7588" w:rsidR="00BB7026" w:rsidRPr="005D0D23" w:rsidRDefault="00BB7026" w:rsidP="008C1D14">
            <w:pPr>
              <w:spacing w:after="0" w:line="240" w:lineRule="auto"/>
              <w:rPr>
                <w:rFonts w:ascii="Calibri" w:eastAsia="Times New Roman" w:hAnsi="Calibri" w:cs="Calibri"/>
                <w:sz w:val="20"/>
                <w:szCs w:val="20"/>
                <w:lang w:bidi="ta-IN"/>
              </w:rPr>
            </w:pPr>
            <w:r w:rsidRPr="00BB7026">
              <w:rPr>
                <w:rFonts w:ascii="Calibri" w:eastAsia="Times New Roman" w:hAnsi="Calibri" w:cs="Calibri"/>
                <w:sz w:val="20"/>
                <w:szCs w:val="20"/>
                <w:lang w:bidi="ta-IN"/>
              </w:rPr>
              <w:t>1 'Low'</w:t>
            </w:r>
            <w:r w:rsidRPr="00BB7026">
              <w:rPr>
                <w:rFonts w:ascii="Calibri" w:eastAsia="Times New Roman" w:hAnsi="Calibri" w:cs="Calibri"/>
                <w:sz w:val="20"/>
                <w:szCs w:val="20"/>
                <w:lang w:bidi="ta-IN"/>
              </w:rPr>
              <w:br/>
              <w:t>2 'Good'</w:t>
            </w:r>
            <w:r w:rsidRPr="00BB7026">
              <w:rPr>
                <w:rFonts w:ascii="Calibri" w:eastAsia="Times New Roman" w:hAnsi="Calibri" w:cs="Calibri"/>
                <w:sz w:val="20"/>
                <w:szCs w:val="20"/>
                <w:lang w:bidi="ta-IN"/>
              </w:rPr>
              <w:br/>
              <w:t>3 'Excellent'</w:t>
            </w:r>
            <w:r w:rsidRPr="00BB7026">
              <w:rPr>
                <w:rFonts w:ascii="Calibri" w:eastAsia="Times New Roman" w:hAnsi="Calibri" w:cs="Calibri"/>
                <w:sz w:val="20"/>
                <w:szCs w:val="20"/>
                <w:lang w:bidi="ta-IN"/>
              </w:rPr>
              <w:br/>
              <w:t>4 'Outstanding'</w:t>
            </w:r>
          </w:p>
        </w:tc>
        <w:tc>
          <w:tcPr>
            <w:tcW w:w="3580" w:type="dxa"/>
            <w:tcBorders>
              <w:top w:val="nil"/>
              <w:left w:val="nil"/>
              <w:bottom w:val="single" w:sz="4" w:space="0" w:color="auto"/>
              <w:right w:val="single" w:sz="4" w:space="0" w:color="auto"/>
            </w:tcBorders>
            <w:shd w:val="clear" w:color="auto" w:fill="auto"/>
            <w:noWrap/>
            <w:vAlign w:val="bottom"/>
          </w:tcPr>
          <w:p w14:paraId="38A145FE" w14:textId="2A438166" w:rsidR="00C734BD"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734BD" w:rsidRPr="005D0D23" w14:paraId="2887DA6E"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1A8F6CA3" w14:textId="62A39385" w:rsidR="00C734BD" w:rsidRPr="005D0D23" w:rsidRDefault="00C734BD"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RelationshipSatisfaction</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24F38877" w14:textId="77777777" w:rsidR="00C734BD"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Relationship Satisfaction for the employee</w:t>
            </w:r>
          </w:p>
          <w:p w14:paraId="0B476277" w14:textId="2BA38553" w:rsidR="00C1265B" w:rsidRPr="005D0D23" w:rsidRDefault="00C1265B" w:rsidP="008C1D14">
            <w:pPr>
              <w:spacing w:after="0" w:line="240" w:lineRule="auto"/>
              <w:rPr>
                <w:rFonts w:ascii="Calibri" w:eastAsia="Times New Roman" w:hAnsi="Calibri" w:cs="Calibri"/>
                <w:sz w:val="20"/>
                <w:szCs w:val="20"/>
                <w:lang w:bidi="ta-IN"/>
              </w:rPr>
            </w:pPr>
            <w:r w:rsidRPr="00C1265B">
              <w:rPr>
                <w:rFonts w:ascii="Calibri" w:eastAsia="Times New Roman" w:hAnsi="Calibri" w:cs="Calibri"/>
                <w:sz w:val="20"/>
                <w:szCs w:val="20"/>
                <w:lang w:bidi="ta-IN"/>
              </w:rPr>
              <w:t>1 'Low'</w:t>
            </w:r>
            <w:r w:rsidRPr="00C1265B">
              <w:rPr>
                <w:rFonts w:ascii="Calibri" w:eastAsia="Times New Roman" w:hAnsi="Calibri" w:cs="Calibri"/>
                <w:sz w:val="20"/>
                <w:szCs w:val="20"/>
                <w:lang w:bidi="ta-IN"/>
              </w:rPr>
              <w:br/>
              <w:t>2 'Medium'</w:t>
            </w:r>
            <w:r w:rsidRPr="00C1265B">
              <w:rPr>
                <w:rFonts w:ascii="Calibri" w:eastAsia="Times New Roman" w:hAnsi="Calibri" w:cs="Calibri"/>
                <w:sz w:val="20"/>
                <w:szCs w:val="20"/>
                <w:lang w:bidi="ta-IN"/>
              </w:rPr>
              <w:br/>
              <w:t>3 'High'</w:t>
            </w:r>
            <w:r w:rsidRPr="00C1265B">
              <w:rPr>
                <w:rFonts w:ascii="Calibri" w:eastAsia="Times New Roman" w:hAnsi="Calibri" w:cs="Calibri"/>
                <w:sz w:val="20"/>
                <w:szCs w:val="20"/>
                <w:lang w:bidi="ta-IN"/>
              </w:rPr>
              <w:br/>
              <w:t>4 'Very High</w:t>
            </w:r>
          </w:p>
        </w:tc>
        <w:tc>
          <w:tcPr>
            <w:tcW w:w="3580" w:type="dxa"/>
            <w:tcBorders>
              <w:top w:val="nil"/>
              <w:left w:val="nil"/>
              <w:bottom w:val="single" w:sz="4" w:space="0" w:color="auto"/>
              <w:right w:val="single" w:sz="4" w:space="0" w:color="auto"/>
            </w:tcBorders>
            <w:shd w:val="clear" w:color="auto" w:fill="auto"/>
            <w:noWrap/>
            <w:vAlign w:val="bottom"/>
          </w:tcPr>
          <w:p w14:paraId="4C991A04" w14:textId="75CB746E" w:rsidR="00C734BD"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734BD" w:rsidRPr="005D0D23" w14:paraId="6E1B0C4A"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63FDA935" w14:textId="26BA1A0C" w:rsidR="00C734BD" w:rsidRPr="005D0D23" w:rsidRDefault="00C734BD"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StandardHours</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1551485F" w14:textId="360F55CC" w:rsidR="00C734BD"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Standard work hours</w:t>
            </w:r>
          </w:p>
        </w:tc>
        <w:tc>
          <w:tcPr>
            <w:tcW w:w="3580" w:type="dxa"/>
            <w:tcBorders>
              <w:top w:val="nil"/>
              <w:left w:val="nil"/>
              <w:bottom w:val="single" w:sz="4" w:space="0" w:color="auto"/>
              <w:right w:val="single" w:sz="4" w:space="0" w:color="auto"/>
            </w:tcBorders>
            <w:shd w:val="clear" w:color="auto" w:fill="auto"/>
            <w:noWrap/>
            <w:vAlign w:val="bottom"/>
          </w:tcPr>
          <w:p w14:paraId="6A52307D" w14:textId="610AC9F8" w:rsidR="00C734BD"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734BD" w:rsidRPr="005D0D23" w14:paraId="56154119"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71F6D806" w14:textId="21896D1D" w:rsidR="00C734BD" w:rsidRPr="005D0D23" w:rsidRDefault="00C734BD"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StockOptionLevel</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25CA6188" w14:textId="267581E3" w:rsidR="00C734BD" w:rsidRPr="005D0D23" w:rsidRDefault="00C734BD"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Stock Option Level given to the employee</w:t>
            </w:r>
          </w:p>
        </w:tc>
        <w:tc>
          <w:tcPr>
            <w:tcW w:w="3580" w:type="dxa"/>
            <w:tcBorders>
              <w:top w:val="nil"/>
              <w:left w:val="nil"/>
              <w:bottom w:val="single" w:sz="4" w:space="0" w:color="auto"/>
              <w:right w:val="single" w:sz="4" w:space="0" w:color="auto"/>
            </w:tcBorders>
            <w:shd w:val="clear" w:color="auto" w:fill="auto"/>
            <w:noWrap/>
            <w:vAlign w:val="bottom"/>
          </w:tcPr>
          <w:p w14:paraId="600C61EA" w14:textId="1F77E060" w:rsidR="00C734BD" w:rsidRPr="005D0D23" w:rsidRDefault="006B17E8"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734BD" w:rsidRPr="005D0D23" w14:paraId="337ED593"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36E8DBF7" w14:textId="1176B4D3" w:rsidR="00C734BD" w:rsidRPr="005D0D23" w:rsidRDefault="006B17E8"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TotalWorkingYears</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1E4B57F7" w14:textId="5318EDE6" w:rsidR="00C734BD" w:rsidRPr="005D0D23" w:rsidRDefault="006B17E8"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Total Number of years worked</w:t>
            </w:r>
          </w:p>
        </w:tc>
        <w:tc>
          <w:tcPr>
            <w:tcW w:w="3580" w:type="dxa"/>
            <w:tcBorders>
              <w:top w:val="nil"/>
              <w:left w:val="nil"/>
              <w:bottom w:val="single" w:sz="4" w:space="0" w:color="auto"/>
              <w:right w:val="single" w:sz="4" w:space="0" w:color="auto"/>
            </w:tcBorders>
            <w:shd w:val="clear" w:color="auto" w:fill="auto"/>
            <w:noWrap/>
            <w:vAlign w:val="bottom"/>
          </w:tcPr>
          <w:p w14:paraId="4B7A7246" w14:textId="2E0AD084" w:rsidR="00C734BD" w:rsidRPr="005D0D23" w:rsidRDefault="006B17E8"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734BD" w:rsidRPr="005D0D23" w14:paraId="1BD1D7DC"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7904F797" w14:textId="5EC00C65" w:rsidR="00C734BD" w:rsidRPr="005D0D23" w:rsidRDefault="006B17E8"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TrainingTimesLastYear</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4E9B4E1F" w14:textId="5FF2541F" w:rsidR="00C734BD" w:rsidRPr="005D0D23" w:rsidRDefault="006B17E8"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Training times attended during last year</w:t>
            </w:r>
          </w:p>
        </w:tc>
        <w:tc>
          <w:tcPr>
            <w:tcW w:w="3580" w:type="dxa"/>
            <w:tcBorders>
              <w:top w:val="nil"/>
              <w:left w:val="nil"/>
              <w:bottom w:val="single" w:sz="4" w:space="0" w:color="auto"/>
              <w:right w:val="single" w:sz="4" w:space="0" w:color="auto"/>
            </w:tcBorders>
            <w:shd w:val="clear" w:color="auto" w:fill="auto"/>
            <w:noWrap/>
            <w:vAlign w:val="bottom"/>
          </w:tcPr>
          <w:p w14:paraId="3710D540" w14:textId="117A520D" w:rsidR="00C734BD" w:rsidRPr="005D0D23" w:rsidRDefault="006B17E8"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734BD" w:rsidRPr="005D0D23" w14:paraId="73B7D7D7"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0787801B" w14:textId="3586FB78" w:rsidR="00C734BD" w:rsidRPr="005D0D23" w:rsidRDefault="006B17E8"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WorkLifeBalance</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5256E550" w14:textId="77777777" w:rsidR="00C734BD" w:rsidRDefault="006B17E8"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Work Life Balance</w:t>
            </w:r>
          </w:p>
          <w:p w14:paraId="744A4679" w14:textId="2B29CB35" w:rsidR="00C1265B" w:rsidRPr="005D0D23" w:rsidRDefault="00C1265B" w:rsidP="008C1D14">
            <w:pPr>
              <w:spacing w:after="0" w:line="240" w:lineRule="auto"/>
              <w:rPr>
                <w:rFonts w:ascii="Calibri" w:eastAsia="Times New Roman" w:hAnsi="Calibri" w:cs="Calibri"/>
                <w:sz w:val="20"/>
                <w:szCs w:val="20"/>
                <w:lang w:bidi="ta-IN"/>
              </w:rPr>
            </w:pPr>
            <w:r w:rsidRPr="00C1265B">
              <w:rPr>
                <w:rFonts w:ascii="Calibri" w:eastAsia="Times New Roman" w:hAnsi="Calibri" w:cs="Calibri"/>
                <w:sz w:val="20"/>
                <w:szCs w:val="20"/>
                <w:lang w:bidi="ta-IN"/>
              </w:rPr>
              <w:t>1 'Bad'</w:t>
            </w:r>
            <w:r w:rsidRPr="00C1265B">
              <w:rPr>
                <w:rFonts w:ascii="Calibri" w:eastAsia="Times New Roman" w:hAnsi="Calibri" w:cs="Calibri"/>
                <w:sz w:val="20"/>
                <w:szCs w:val="20"/>
                <w:lang w:bidi="ta-IN"/>
              </w:rPr>
              <w:br/>
              <w:t>2 'Good'</w:t>
            </w:r>
            <w:r w:rsidRPr="00C1265B">
              <w:rPr>
                <w:rFonts w:ascii="Calibri" w:eastAsia="Times New Roman" w:hAnsi="Calibri" w:cs="Calibri"/>
                <w:sz w:val="20"/>
                <w:szCs w:val="20"/>
                <w:lang w:bidi="ta-IN"/>
              </w:rPr>
              <w:br/>
              <w:t>3 'Better'</w:t>
            </w:r>
            <w:r w:rsidRPr="00C1265B">
              <w:rPr>
                <w:rFonts w:ascii="Calibri" w:eastAsia="Times New Roman" w:hAnsi="Calibri" w:cs="Calibri"/>
                <w:sz w:val="20"/>
                <w:szCs w:val="20"/>
                <w:lang w:bidi="ta-IN"/>
              </w:rPr>
              <w:br/>
              <w:t>4 'Best'</w:t>
            </w:r>
          </w:p>
        </w:tc>
        <w:tc>
          <w:tcPr>
            <w:tcW w:w="3580" w:type="dxa"/>
            <w:tcBorders>
              <w:top w:val="nil"/>
              <w:left w:val="nil"/>
              <w:bottom w:val="single" w:sz="4" w:space="0" w:color="auto"/>
              <w:right w:val="single" w:sz="4" w:space="0" w:color="auto"/>
            </w:tcBorders>
            <w:shd w:val="clear" w:color="auto" w:fill="auto"/>
            <w:noWrap/>
            <w:vAlign w:val="bottom"/>
          </w:tcPr>
          <w:p w14:paraId="607E98C6" w14:textId="21243809" w:rsidR="00C734BD" w:rsidRPr="005D0D23" w:rsidRDefault="006B17E8"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734BD" w:rsidRPr="005D0D23" w14:paraId="07B15DC7"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0A9904DD" w14:textId="57F0034E" w:rsidR="00C734BD" w:rsidRPr="005D0D23" w:rsidRDefault="006B17E8"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YearsAtCompany</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2B5C41CB" w14:textId="598772BA" w:rsidR="00C734BD" w:rsidRPr="005D0D23" w:rsidRDefault="006B17E8"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Number of years with current company</w:t>
            </w:r>
          </w:p>
        </w:tc>
        <w:tc>
          <w:tcPr>
            <w:tcW w:w="3580" w:type="dxa"/>
            <w:tcBorders>
              <w:top w:val="nil"/>
              <w:left w:val="nil"/>
              <w:bottom w:val="single" w:sz="4" w:space="0" w:color="auto"/>
              <w:right w:val="single" w:sz="4" w:space="0" w:color="auto"/>
            </w:tcBorders>
            <w:shd w:val="clear" w:color="auto" w:fill="auto"/>
            <w:noWrap/>
            <w:vAlign w:val="bottom"/>
          </w:tcPr>
          <w:p w14:paraId="0D54C25F" w14:textId="493A778D" w:rsidR="00C734BD" w:rsidRPr="005D0D23" w:rsidRDefault="006B17E8"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6B17E8" w:rsidRPr="005D0D23" w14:paraId="4333A722"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38CB1888" w14:textId="224C2EAB" w:rsidR="006B17E8" w:rsidRDefault="006B17E8"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YearsInCurrentRole</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6278EA7A" w14:textId="5F908541" w:rsidR="006B17E8" w:rsidRDefault="006B17E8"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Number of years in the current role</w:t>
            </w:r>
          </w:p>
        </w:tc>
        <w:tc>
          <w:tcPr>
            <w:tcW w:w="3580" w:type="dxa"/>
            <w:tcBorders>
              <w:top w:val="nil"/>
              <w:left w:val="nil"/>
              <w:bottom w:val="single" w:sz="4" w:space="0" w:color="auto"/>
              <w:right w:val="single" w:sz="4" w:space="0" w:color="auto"/>
            </w:tcBorders>
            <w:shd w:val="clear" w:color="auto" w:fill="auto"/>
            <w:noWrap/>
            <w:vAlign w:val="bottom"/>
          </w:tcPr>
          <w:p w14:paraId="53C838B0" w14:textId="5FE28437" w:rsidR="006B17E8" w:rsidRDefault="006B17E8"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6B17E8" w:rsidRPr="005D0D23" w14:paraId="59E91489"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7F929156" w14:textId="0A0C1564" w:rsidR="006B17E8" w:rsidRDefault="006B17E8"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YearsSinceLastPromotion</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34DE8116" w14:textId="1FB8878D" w:rsidR="006B17E8" w:rsidRDefault="006B17E8"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Number of years since last promotion</w:t>
            </w:r>
          </w:p>
        </w:tc>
        <w:tc>
          <w:tcPr>
            <w:tcW w:w="3580" w:type="dxa"/>
            <w:tcBorders>
              <w:top w:val="nil"/>
              <w:left w:val="nil"/>
              <w:bottom w:val="single" w:sz="4" w:space="0" w:color="auto"/>
              <w:right w:val="single" w:sz="4" w:space="0" w:color="auto"/>
            </w:tcBorders>
            <w:shd w:val="clear" w:color="auto" w:fill="auto"/>
            <w:noWrap/>
            <w:vAlign w:val="bottom"/>
          </w:tcPr>
          <w:p w14:paraId="570AF1BF" w14:textId="36916103" w:rsidR="006B17E8" w:rsidRDefault="006B17E8"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6B17E8" w:rsidRPr="005D0D23" w14:paraId="3CB66F8D"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74CF06AA" w14:textId="74BB35A0" w:rsidR="006B17E8" w:rsidRDefault="006B17E8" w:rsidP="008C1D14">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YearsWithCurrManager</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453FA783" w14:textId="22B80742" w:rsidR="006B17E8" w:rsidRDefault="006B17E8"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Number of years with current manager</w:t>
            </w:r>
          </w:p>
        </w:tc>
        <w:tc>
          <w:tcPr>
            <w:tcW w:w="3580" w:type="dxa"/>
            <w:tcBorders>
              <w:top w:val="nil"/>
              <w:left w:val="nil"/>
              <w:bottom w:val="single" w:sz="4" w:space="0" w:color="auto"/>
              <w:right w:val="single" w:sz="4" w:space="0" w:color="auto"/>
            </w:tcBorders>
            <w:shd w:val="clear" w:color="auto" w:fill="auto"/>
            <w:noWrap/>
            <w:vAlign w:val="bottom"/>
          </w:tcPr>
          <w:p w14:paraId="360A1AE4" w14:textId="624CF948" w:rsidR="006B17E8" w:rsidRDefault="006B17E8" w:rsidP="008C1D14">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bl>
    <w:p w14:paraId="66527D73" w14:textId="3A675BA6" w:rsidR="00C53995" w:rsidRDefault="00C53995" w:rsidP="00FB0DDA">
      <w:pPr>
        <w:rPr>
          <w:b/>
          <w:bCs/>
        </w:rPr>
      </w:pPr>
    </w:p>
    <w:p w14:paraId="1FDFA058" w14:textId="50393D6B" w:rsidR="00E7378A" w:rsidRDefault="00E7378A" w:rsidP="008542F3">
      <w:pPr>
        <w:pStyle w:val="Heading3"/>
        <w:spacing w:before="0" w:line="360" w:lineRule="auto"/>
        <w:rPr>
          <w:b/>
          <w:bCs/>
        </w:rPr>
      </w:pPr>
      <w:bookmarkStart w:id="4" w:name="_Toc114161138"/>
      <w:r w:rsidRPr="00E7378A">
        <w:rPr>
          <w:b/>
          <w:bCs/>
        </w:rPr>
        <w:t>Data Preparation</w:t>
      </w:r>
      <w:bookmarkEnd w:id="4"/>
    </w:p>
    <w:p w14:paraId="1774F3A2" w14:textId="2EDAF803" w:rsidR="007F4EA4" w:rsidRDefault="00FD7B02" w:rsidP="008542F3">
      <w:pPr>
        <w:spacing w:line="360" w:lineRule="auto"/>
        <w:jc w:val="both"/>
      </w:pPr>
      <w:r>
        <w:t xml:space="preserve">The problem statement of this project is to identify the dataset feature(s) which are mostly related to or affecting the employee attrition rate. </w:t>
      </w:r>
      <w:r w:rsidRPr="00FD7B02">
        <w:t xml:space="preserve">The data set contains approximately 1500 entries. </w:t>
      </w:r>
      <w:r w:rsidR="0070169D" w:rsidRPr="0070169D">
        <w:t xml:space="preserve">Given the limited size of the data set, the model should only be expected to provide modest improvement in identification </w:t>
      </w:r>
      <w:r w:rsidR="0070169D" w:rsidRPr="0070169D">
        <w:lastRenderedPageBreak/>
        <w:t>of attrition vs a random allocation of probability of attrition.</w:t>
      </w:r>
      <w:r w:rsidR="0070169D">
        <w:t xml:space="preserve"> The dataset consists of 34 features of which </w:t>
      </w:r>
      <w:r w:rsidR="00276DA6">
        <w:t>2</w:t>
      </w:r>
      <w:r w:rsidR="0070169D">
        <w:t>6 are numerical and rest all are categorical with “</w:t>
      </w:r>
      <w:r w:rsidR="00276DA6">
        <w:t>attrition</w:t>
      </w:r>
      <w:r w:rsidR="0070169D">
        <w:t>” being the target</w:t>
      </w:r>
      <w:r w:rsidR="001B4A31">
        <w:t>.</w:t>
      </w:r>
    </w:p>
    <w:p w14:paraId="237C9D73" w14:textId="41657637" w:rsidR="005D3352" w:rsidRDefault="00276DA6" w:rsidP="00EF7030">
      <w:pPr>
        <w:spacing w:before="240" w:line="360" w:lineRule="auto"/>
        <w:jc w:val="both"/>
      </w:pPr>
      <w:r>
        <w:t>The target variable “attrition”</w:t>
      </w:r>
      <w:r w:rsidRPr="00276DA6">
        <w:rPr>
          <w:noProof/>
        </w:rPr>
        <w:t xml:space="preserve"> </w:t>
      </w:r>
      <w:r>
        <w:t xml:space="preserve">contains 2 values “Yes” and “No” which would be subsequently converted to </w:t>
      </w:r>
      <w:r w:rsidR="007E0A09">
        <w:t>1</w:t>
      </w:r>
      <w:r>
        <w:t xml:space="preserve"> and </w:t>
      </w:r>
      <w:r w:rsidR="007E0A09">
        <w:t>0</w:t>
      </w:r>
      <w:r>
        <w:t xml:space="preserve"> respectively. </w:t>
      </w:r>
      <w:r w:rsidR="007F4EA4">
        <w:t xml:space="preserve"> </w:t>
      </w:r>
      <w:r w:rsidR="007E0A09">
        <w:t>The percentage of these values are</w:t>
      </w:r>
      <w:r w:rsidR="0070169D">
        <w:t xml:space="preserve"> </w:t>
      </w:r>
      <w:r w:rsidR="007E0A09">
        <w:t xml:space="preserve">16.1% and 83.9% respectively, suggesting the </w:t>
      </w:r>
      <w:r w:rsidR="0070169D">
        <w:t xml:space="preserve">employees who </w:t>
      </w:r>
      <w:r w:rsidR="007E0A09">
        <w:t xml:space="preserve">left the organization (Attrition = “Yes”) </w:t>
      </w:r>
      <w:r w:rsidR="0070169D">
        <w:t xml:space="preserve">are </w:t>
      </w:r>
      <w:r w:rsidR="007E0A09">
        <w:t xml:space="preserve">significantly less compared to those who are </w:t>
      </w:r>
      <w:r w:rsidR="0070169D">
        <w:t>continuing in the organization (Attrition = “No”)</w:t>
      </w:r>
      <w:r w:rsidR="00DD2D50">
        <w:t>,</w:t>
      </w:r>
      <w:r w:rsidR="007E0A09">
        <w:t xml:space="preserve"> making </w:t>
      </w:r>
      <w:r w:rsidR="00DD2D50">
        <w:t>our data set kind of imbalanced considering the target variable</w:t>
      </w:r>
      <w:r w:rsidR="007E0A09">
        <w:t>.</w:t>
      </w:r>
      <w:r w:rsidR="0070169D">
        <w:t xml:space="preserve"> </w:t>
      </w:r>
      <w:r w:rsidR="00DD2D50">
        <w:t>The details are shown in figure 2.</w:t>
      </w:r>
    </w:p>
    <w:p w14:paraId="04D17679" w14:textId="77777777" w:rsidR="005D3352" w:rsidRDefault="005D3352" w:rsidP="005D3352">
      <w:pPr>
        <w:pStyle w:val="Caption"/>
        <w:ind w:firstLine="720"/>
        <w:jc w:val="both"/>
        <w:rPr>
          <w:noProof/>
        </w:rPr>
      </w:pPr>
      <w:r>
        <w:rPr>
          <w:noProof/>
        </w:rPr>
        <w:drawing>
          <wp:anchor distT="0" distB="0" distL="114300" distR="114300" simplePos="0" relativeHeight="251659264" behindDoc="0" locked="0" layoutInCell="1" allowOverlap="1" wp14:anchorId="27163781" wp14:editId="0E733DB0">
            <wp:simplePos x="0" y="0"/>
            <wp:positionH relativeFrom="margin">
              <wp:posOffset>2924175</wp:posOffset>
            </wp:positionH>
            <wp:positionV relativeFrom="margin">
              <wp:posOffset>2552700</wp:posOffset>
            </wp:positionV>
            <wp:extent cx="1895475" cy="833120"/>
            <wp:effectExtent l="0" t="0" r="952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95475" cy="833120"/>
                    </a:xfrm>
                    <a:prstGeom prst="rect">
                      <a:avLst/>
                    </a:prstGeom>
                  </pic:spPr>
                </pic:pic>
              </a:graphicData>
            </a:graphic>
            <wp14:sizeRelH relativeFrom="margin">
              <wp14:pctWidth>0</wp14:pctWidth>
            </wp14:sizeRelH>
            <wp14:sizeRelV relativeFrom="margin">
              <wp14:pctHeight>0</wp14:pctHeight>
            </wp14:sizeRelV>
          </wp:anchor>
        </w:drawing>
      </w:r>
      <w:r w:rsidRPr="005D3352">
        <w:rPr>
          <w:noProof/>
        </w:rPr>
        <w:t xml:space="preserve"> </w:t>
      </w:r>
      <w:r>
        <w:rPr>
          <w:noProof/>
        </w:rPr>
        <w:drawing>
          <wp:inline distT="0" distB="0" distL="0" distR="0" wp14:anchorId="358BDC69" wp14:editId="67ED6050">
            <wp:extent cx="175260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194" cy="1857829"/>
                    </a:xfrm>
                    <a:prstGeom prst="rect">
                      <a:avLst/>
                    </a:prstGeom>
                  </pic:spPr>
                </pic:pic>
              </a:graphicData>
            </a:graphic>
          </wp:inline>
        </w:drawing>
      </w:r>
      <w:r w:rsidRPr="005D3352">
        <w:rPr>
          <w:noProof/>
        </w:rPr>
        <w:t xml:space="preserve"> </w:t>
      </w:r>
    </w:p>
    <w:p w14:paraId="1F6F2F31" w14:textId="4CF15CCB" w:rsidR="005D3352" w:rsidRDefault="005D3352" w:rsidP="003D7B14">
      <w:pPr>
        <w:pStyle w:val="Caption"/>
        <w:ind w:left="2160" w:firstLine="720"/>
        <w:jc w:val="both"/>
      </w:pPr>
      <w:r>
        <w:t xml:space="preserve">Figure </w:t>
      </w:r>
      <w:fldSimple w:instr=" SEQ Figure \* ARABIC ">
        <w:r w:rsidR="003468EE">
          <w:rPr>
            <w:noProof/>
          </w:rPr>
          <w:t>1</w:t>
        </w:r>
      </w:fldSimple>
      <w:r>
        <w:t>. Target Variable “Attrition” Analysis</w:t>
      </w:r>
    </w:p>
    <w:p w14:paraId="4FBAF074" w14:textId="2169466F" w:rsidR="007F4EA4" w:rsidRDefault="00DD2D50" w:rsidP="00606AD3">
      <w:pPr>
        <w:spacing w:before="240" w:line="360" w:lineRule="auto"/>
        <w:jc w:val="both"/>
        <w:rPr>
          <w:noProof/>
        </w:rPr>
      </w:pPr>
      <w:r>
        <w:rPr>
          <w:noProof/>
        </w:rPr>
        <w:t xml:space="preserve"> </w:t>
      </w:r>
      <w:r w:rsidR="00305280">
        <w:rPr>
          <w:noProof/>
        </w:rPr>
        <w:t xml:space="preserve">As part of EDA process, null check has been performed </w:t>
      </w:r>
      <w:r w:rsidR="00B7561B">
        <w:rPr>
          <w:noProof/>
        </w:rPr>
        <w:t xml:space="preserve">initially </w:t>
      </w:r>
      <w:r w:rsidR="00305280">
        <w:rPr>
          <w:noProof/>
        </w:rPr>
        <w:t xml:space="preserve">on all the variable fields and found </w:t>
      </w:r>
      <w:r w:rsidR="00B7561B">
        <w:rPr>
          <w:noProof/>
        </w:rPr>
        <w:t>no null value</w:t>
      </w:r>
      <w:r w:rsidR="00160151">
        <w:rPr>
          <w:noProof/>
        </w:rPr>
        <w:t xml:space="preserve"> being present in any of the feature</w:t>
      </w:r>
      <w:r w:rsidR="0076130F">
        <w:rPr>
          <w:noProof/>
        </w:rPr>
        <w:t>.</w:t>
      </w:r>
      <w:r w:rsidR="00305280">
        <w:rPr>
          <w:noProof/>
        </w:rPr>
        <w:t xml:space="preserve"> </w:t>
      </w:r>
      <w:r w:rsidR="00160151">
        <w:rPr>
          <w:noProof/>
        </w:rPr>
        <w:t>Then</w:t>
      </w:r>
      <w:r w:rsidR="00305280">
        <w:rPr>
          <w:noProof/>
        </w:rPr>
        <w:t>, duplicate check has also been performed and found no duplicate</w:t>
      </w:r>
      <w:r w:rsidR="0076130F">
        <w:rPr>
          <w:noProof/>
        </w:rPr>
        <w:t xml:space="preserve"> in </w:t>
      </w:r>
      <w:r w:rsidR="00160151">
        <w:rPr>
          <w:noProof/>
        </w:rPr>
        <w:t xml:space="preserve">the </w:t>
      </w:r>
      <w:r w:rsidR="0076130F">
        <w:rPr>
          <w:noProof/>
        </w:rPr>
        <w:t>dataset.</w:t>
      </w:r>
      <w:r w:rsidR="004C6F4B">
        <w:rPr>
          <w:noProof/>
        </w:rPr>
        <w:t xml:space="preserve"> Finally, </w:t>
      </w:r>
      <w:r w:rsidR="00F13283">
        <w:rPr>
          <w:noProof/>
        </w:rPr>
        <w:t xml:space="preserve">few features as mentioned below are </w:t>
      </w:r>
      <w:r w:rsidR="004C6F4B">
        <w:rPr>
          <w:noProof/>
        </w:rPr>
        <w:t xml:space="preserve">removed </w:t>
      </w:r>
      <w:r w:rsidR="00F13283">
        <w:rPr>
          <w:noProof/>
        </w:rPr>
        <w:t xml:space="preserve">from the dataset as they </w:t>
      </w:r>
      <w:r w:rsidR="004C6F4B">
        <w:rPr>
          <w:noProof/>
        </w:rPr>
        <w:t>do not add any value-add to the target variable “attrition”.</w:t>
      </w:r>
    </w:p>
    <w:p w14:paraId="3E4B2AE9" w14:textId="06E01B43" w:rsidR="00F13283" w:rsidRPr="00F13283" w:rsidRDefault="00F13283" w:rsidP="00F13283">
      <w:pPr>
        <w:numPr>
          <w:ilvl w:val="0"/>
          <w:numId w:val="6"/>
        </w:numPr>
        <w:spacing w:before="100" w:beforeAutospacing="1" w:after="100" w:afterAutospacing="1" w:line="360" w:lineRule="auto"/>
        <w:rPr>
          <w:rFonts w:eastAsia="Times New Roman" w:cstheme="minorHAnsi"/>
          <w:color w:val="000000"/>
          <w:lang w:bidi="ta-IN"/>
        </w:rPr>
      </w:pPr>
      <w:proofErr w:type="spellStart"/>
      <w:r w:rsidRPr="00F13283">
        <w:rPr>
          <w:rFonts w:eastAsia="Times New Roman" w:cstheme="minorHAnsi"/>
          <w:color w:val="000000"/>
          <w:lang w:bidi="ta-IN"/>
        </w:rPr>
        <w:t>EmployeeCount</w:t>
      </w:r>
      <w:proofErr w:type="spellEnd"/>
      <w:r w:rsidRPr="00F13283">
        <w:rPr>
          <w:rFonts w:eastAsia="Times New Roman" w:cstheme="minorHAnsi"/>
          <w:color w:val="000000"/>
          <w:lang w:bidi="ta-IN"/>
        </w:rPr>
        <w:t xml:space="preserve"> - constant value "1"</w:t>
      </w:r>
    </w:p>
    <w:p w14:paraId="64BA0B94" w14:textId="77777777" w:rsidR="00F13283" w:rsidRPr="00F13283" w:rsidRDefault="00F13283" w:rsidP="00F13283">
      <w:pPr>
        <w:numPr>
          <w:ilvl w:val="0"/>
          <w:numId w:val="6"/>
        </w:numPr>
        <w:spacing w:before="100" w:beforeAutospacing="1" w:after="100" w:afterAutospacing="1" w:line="360" w:lineRule="auto"/>
        <w:rPr>
          <w:rFonts w:eastAsia="Times New Roman" w:cstheme="minorHAnsi"/>
          <w:color w:val="000000"/>
          <w:lang w:bidi="ta-IN"/>
        </w:rPr>
      </w:pPr>
      <w:proofErr w:type="spellStart"/>
      <w:r w:rsidRPr="00F13283">
        <w:rPr>
          <w:rFonts w:eastAsia="Times New Roman" w:cstheme="minorHAnsi"/>
          <w:color w:val="000000"/>
          <w:lang w:bidi="ta-IN"/>
        </w:rPr>
        <w:t>StandardHours</w:t>
      </w:r>
      <w:proofErr w:type="spellEnd"/>
      <w:r w:rsidRPr="00F13283">
        <w:rPr>
          <w:rFonts w:eastAsia="Times New Roman" w:cstheme="minorHAnsi"/>
          <w:color w:val="000000"/>
          <w:lang w:bidi="ta-IN"/>
        </w:rPr>
        <w:t xml:space="preserve"> - constant value "80"</w:t>
      </w:r>
    </w:p>
    <w:p w14:paraId="505B0BED" w14:textId="77777777" w:rsidR="00F13283" w:rsidRPr="00F13283" w:rsidRDefault="00F13283" w:rsidP="00F13283">
      <w:pPr>
        <w:numPr>
          <w:ilvl w:val="0"/>
          <w:numId w:val="6"/>
        </w:numPr>
        <w:spacing w:before="100" w:beforeAutospacing="1" w:after="100" w:afterAutospacing="1" w:line="360" w:lineRule="auto"/>
        <w:rPr>
          <w:rFonts w:eastAsia="Times New Roman" w:cstheme="minorHAnsi"/>
          <w:color w:val="000000"/>
          <w:lang w:bidi="ta-IN"/>
        </w:rPr>
      </w:pPr>
      <w:r w:rsidRPr="00F13283">
        <w:rPr>
          <w:rFonts w:eastAsia="Times New Roman" w:cstheme="minorHAnsi"/>
          <w:color w:val="000000"/>
          <w:lang w:bidi="ta-IN"/>
        </w:rPr>
        <w:t>Over18 - constant value "True"</w:t>
      </w:r>
    </w:p>
    <w:p w14:paraId="4FE550CC" w14:textId="77777777" w:rsidR="00F13283" w:rsidRPr="00F13283" w:rsidRDefault="00F13283" w:rsidP="00F13283">
      <w:pPr>
        <w:numPr>
          <w:ilvl w:val="0"/>
          <w:numId w:val="6"/>
        </w:numPr>
        <w:spacing w:before="100" w:beforeAutospacing="1" w:after="100" w:afterAutospacing="1" w:line="360" w:lineRule="auto"/>
        <w:rPr>
          <w:rFonts w:eastAsia="Times New Roman" w:cstheme="minorHAnsi"/>
          <w:color w:val="000000"/>
          <w:lang w:bidi="ta-IN"/>
        </w:rPr>
      </w:pPr>
      <w:proofErr w:type="spellStart"/>
      <w:r w:rsidRPr="00F13283">
        <w:rPr>
          <w:rFonts w:eastAsia="Times New Roman" w:cstheme="minorHAnsi"/>
          <w:color w:val="000000"/>
          <w:lang w:bidi="ta-IN"/>
        </w:rPr>
        <w:t>EmployeeNumber</w:t>
      </w:r>
      <w:proofErr w:type="spellEnd"/>
      <w:r w:rsidRPr="00F13283">
        <w:rPr>
          <w:rFonts w:eastAsia="Times New Roman" w:cstheme="minorHAnsi"/>
          <w:color w:val="000000"/>
          <w:lang w:bidi="ta-IN"/>
        </w:rPr>
        <w:t xml:space="preserve"> - Employee number is key column which can also be removed</w:t>
      </w:r>
    </w:p>
    <w:p w14:paraId="2B5989D0" w14:textId="31CB901A" w:rsidR="00F13283" w:rsidRDefault="00F13283" w:rsidP="00F13283">
      <w:pPr>
        <w:numPr>
          <w:ilvl w:val="0"/>
          <w:numId w:val="6"/>
        </w:numPr>
        <w:spacing w:before="100" w:beforeAutospacing="1" w:after="100" w:afterAutospacing="1" w:line="360" w:lineRule="auto"/>
        <w:rPr>
          <w:rFonts w:eastAsia="Times New Roman" w:cstheme="minorHAnsi"/>
          <w:color w:val="000000"/>
          <w:lang w:bidi="ta-IN"/>
        </w:rPr>
      </w:pPr>
      <w:proofErr w:type="spellStart"/>
      <w:r w:rsidRPr="00F13283">
        <w:rPr>
          <w:rFonts w:eastAsia="Times New Roman" w:cstheme="minorHAnsi"/>
          <w:color w:val="000000"/>
          <w:lang w:bidi="ta-IN"/>
        </w:rPr>
        <w:t>StockOptionLevel</w:t>
      </w:r>
      <w:proofErr w:type="spellEnd"/>
      <w:r w:rsidRPr="00F13283">
        <w:rPr>
          <w:rFonts w:eastAsia="Times New Roman" w:cstheme="minorHAnsi"/>
          <w:color w:val="000000"/>
          <w:lang w:bidi="ta-IN"/>
        </w:rPr>
        <w:t xml:space="preserve"> - I believe this is stock options given to the employees having values between 1 to 3</w:t>
      </w:r>
      <w:r>
        <w:rPr>
          <w:rFonts w:eastAsia="Times New Roman" w:cstheme="minorHAnsi"/>
          <w:color w:val="000000"/>
          <w:lang w:bidi="ta-IN"/>
        </w:rPr>
        <w:t>;</w:t>
      </w:r>
    </w:p>
    <w:p w14:paraId="6C979E68" w14:textId="6B2C8AE5" w:rsidR="00F13283" w:rsidRDefault="00F13283" w:rsidP="008542F3">
      <w:pPr>
        <w:pStyle w:val="Heading3"/>
        <w:spacing w:before="0" w:line="360" w:lineRule="auto"/>
        <w:rPr>
          <w:b/>
          <w:bCs/>
        </w:rPr>
      </w:pPr>
      <w:bookmarkStart w:id="5" w:name="_Toc114161139"/>
      <w:r w:rsidRPr="00E7378A">
        <w:rPr>
          <w:b/>
          <w:bCs/>
        </w:rPr>
        <w:t xml:space="preserve">Data </w:t>
      </w:r>
      <w:r>
        <w:rPr>
          <w:b/>
          <w:bCs/>
        </w:rPr>
        <w:t>Visualization</w:t>
      </w:r>
      <w:bookmarkEnd w:id="5"/>
    </w:p>
    <w:p w14:paraId="16507B6C" w14:textId="60550BDA" w:rsidR="00A742C7" w:rsidRDefault="00A742C7" w:rsidP="008542F3">
      <w:pPr>
        <w:spacing w:after="0" w:line="360" w:lineRule="auto"/>
        <w:jc w:val="both"/>
      </w:pPr>
      <w:r>
        <w:t>As mentioned before, the dataset contains 26 numerical features and 8 categorical features, and ‘attrition feature being the target variable.</w:t>
      </w:r>
      <w:r w:rsidR="00EE4016">
        <w:t xml:space="preserve"> After removing the unwanted features</w:t>
      </w:r>
      <w:r w:rsidR="008B249E">
        <w:t>, below is the final list for numerical and categorical variables.</w:t>
      </w:r>
    </w:p>
    <w:p w14:paraId="289B89C5" w14:textId="77777777" w:rsidR="00A742C7" w:rsidRDefault="00A742C7" w:rsidP="00A742C7">
      <w:pPr>
        <w:spacing w:after="0" w:line="240" w:lineRule="auto"/>
        <w:jc w:val="both"/>
      </w:pPr>
    </w:p>
    <w:p w14:paraId="69640F22" w14:textId="3D254641" w:rsidR="00F13283" w:rsidRDefault="004F0C37" w:rsidP="004F0C37">
      <w:pPr>
        <w:pStyle w:val="Heading4"/>
        <w:rPr>
          <w:rFonts w:eastAsia="Times New Roman"/>
          <w:lang w:bidi="ta-IN"/>
        </w:rPr>
      </w:pPr>
      <w:r>
        <w:rPr>
          <w:rFonts w:eastAsia="Times New Roman"/>
          <w:lang w:bidi="ta-IN"/>
        </w:rPr>
        <w:t>Histogram</w:t>
      </w:r>
    </w:p>
    <w:p w14:paraId="5A04FE8F" w14:textId="3213B7A2" w:rsidR="004F0C37" w:rsidRDefault="004F0C37" w:rsidP="00606AD3">
      <w:pPr>
        <w:spacing w:before="240" w:line="360" w:lineRule="auto"/>
        <w:jc w:val="both"/>
      </w:pPr>
      <w:r>
        <w:t xml:space="preserve">Histogram is used to identify the distribution of numerical features present in the dataset. Among various numerical features, only </w:t>
      </w:r>
      <w:r w:rsidR="0061398F">
        <w:t>12 significant features are considered for histogram as shown in figure 3.</w:t>
      </w:r>
    </w:p>
    <w:p w14:paraId="4E714CB5" w14:textId="77777777" w:rsidR="004F0C37" w:rsidRDefault="004F0C37" w:rsidP="004F0C37">
      <w:pPr>
        <w:keepNext/>
        <w:spacing w:before="240"/>
      </w:pPr>
      <w:r>
        <w:rPr>
          <w:noProof/>
        </w:rPr>
        <w:drawing>
          <wp:inline distT="0" distB="0" distL="0" distR="0" wp14:anchorId="171B510E" wp14:editId="21DD14CE">
            <wp:extent cx="5466748" cy="30194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4300" cy="3023596"/>
                    </a:xfrm>
                    <a:prstGeom prst="rect">
                      <a:avLst/>
                    </a:prstGeom>
                  </pic:spPr>
                </pic:pic>
              </a:graphicData>
            </a:graphic>
          </wp:inline>
        </w:drawing>
      </w:r>
    </w:p>
    <w:p w14:paraId="19E20706" w14:textId="073A43F5" w:rsidR="00606AD3" w:rsidRDefault="004F0C37" w:rsidP="00606AD3">
      <w:pPr>
        <w:pStyle w:val="Caption"/>
        <w:rPr>
          <w:lang w:bidi="ta-IN"/>
        </w:rPr>
      </w:pPr>
      <w:r>
        <w:t xml:space="preserve">Figure </w:t>
      </w:r>
      <w:fldSimple w:instr=" SEQ Figure \* ARABIC ">
        <w:r w:rsidR="003468EE">
          <w:rPr>
            <w:noProof/>
          </w:rPr>
          <w:t>2</w:t>
        </w:r>
      </w:fldSimple>
      <w:r>
        <w:t xml:space="preserve"> Histogram</w:t>
      </w:r>
      <w:r w:rsidR="0061398F">
        <w:t xml:space="preserve"> for numerical variables</w:t>
      </w:r>
    </w:p>
    <w:p w14:paraId="78F07CB1" w14:textId="1158C3D0" w:rsidR="003D7B14" w:rsidRDefault="004F0C37" w:rsidP="004F0C37">
      <w:pPr>
        <w:spacing w:before="240"/>
        <w:rPr>
          <w:lang w:bidi="ta-IN"/>
        </w:rPr>
      </w:pPr>
      <w:r>
        <w:rPr>
          <w:noProof/>
        </w:rPr>
        <w:drawing>
          <wp:inline distT="0" distB="0" distL="0" distR="0" wp14:anchorId="073CEE70" wp14:editId="11525391">
            <wp:extent cx="6143625" cy="1581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3625" cy="1581150"/>
                    </a:xfrm>
                    <a:prstGeom prst="rect">
                      <a:avLst/>
                    </a:prstGeom>
                  </pic:spPr>
                </pic:pic>
              </a:graphicData>
            </a:graphic>
          </wp:inline>
        </w:drawing>
      </w:r>
    </w:p>
    <w:p w14:paraId="5FF80397" w14:textId="286D6F9C" w:rsidR="0076130F" w:rsidRDefault="0061398F" w:rsidP="0061398F">
      <w:pPr>
        <w:pStyle w:val="Heading4"/>
        <w:rPr>
          <w:lang w:bidi="ta-IN"/>
        </w:rPr>
      </w:pPr>
      <w:r>
        <w:rPr>
          <w:lang w:bidi="ta-IN"/>
        </w:rPr>
        <w:t>Bar Graph</w:t>
      </w:r>
    </w:p>
    <w:p w14:paraId="273DE1A9" w14:textId="27950583" w:rsidR="0061398F" w:rsidRDefault="0061398F" w:rsidP="00606AD3">
      <w:pPr>
        <w:spacing w:before="240" w:line="360" w:lineRule="auto"/>
        <w:jc w:val="both"/>
      </w:pPr>
      <w:r>
        <w:t>Bar graph has been plotted for all categorical features to understand the distribution of data among unique values. The details are shown in figure 4.</w:t>
      </w:r>
    </w:p>
    <w:p w14:paraId="546BD6B2" w14:textId="77777777" w:rsidR="0061398F" w:rsidRDefault="0061398F" w:rsidP="0061398F">
      <w:pPr>
        <w:keepNext/>
        <w:spacing w:before="240" w:line="480" w:lineRule="auto"/>
        <w:jc w:val="both"/>
      </w:pPr>
      <w:r>
        <w:rPr>
          <w:noProof/>
        </w:rPr>
        <w:lastRenderedPageBreak/>
        <w:drawing>
          <wp:inline distT="0" distB="0" distL="0" distR="0" wp14:anchorId="5E7D0473" wp14:editId="156B8DC6">
            <wp:extent cx="430530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7459" cy="3526017"/>
                    </a:xfrm>
                    <a:prstGeom prst="rect">
                      <a:avLst/>
                    </a:prstGeom>
                  </pic:spPr>
                </pic:pic>
              </a:graphicData>
            </a:graphic>
          </wp:inline>
        </w:drawing>
      </w:r>
    </w:p>
    <w:p w14:paraId="440C7AF7" w14:textId="0556BF7D" w:rsidR="0061398F" w:rsidRDefault="0061398F" w:rsidP="0061398F">
      <w:pPr>
        <w:pStyle w:val="Caption"/>
        <w:jc w:val="both"/>
      </w:pPr>
      <w:r>
        <w:t xml:space="preserve">Figure </w:t>
      </w:r>
      <w:fldSimple w:instr=" SEQ Figure \* ARABIC ">
        <w:r w:rsidR="003468EE">
          <w:rPr>
            <w:noProof/>
          </w:rPr>
          <w:t>3</w:t>
        </w:r>
      </w:fldSimple>
      <w:r>
        <w:t xml:space="preserve"> Bar Graph for Categorical </w:t>
      </w:r>
      <w:r>
        <w:rPr>
          <w:noProof/>
        </w:rPr>
        <w:t>Variables</w:t>
      </w:r>
    </w:p>
    <w:p w14:paraId="26E87EE8" w14:textId="398BE080" w:rsidR="00606AD3" w:rsidRPr="00E7378A" w:rsidRDefault="00076137" w:rsidP="00606AD3">
      <w:pPr>
        <w:spacing w:before="240" w:line="360" w:lineRule="auto"/>
        <w:jc w:val="both"/>
      </w:pPr>
      <w:r>
        <w:rPr>
          <w:noProof/>
        </w:rPr>
        <w:drawing>
          <wp:inline distT="0" distB="0" distL="0" distR="0" wp14:anchorId="63D6197F" wp14:editId="2B3D8DB9">
            <wp:extent cx="5943600" cy="1247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775"/>
                    </a:xfrm>
                    <a:prstGeom prst="rect">
                      <a:avLst/>
                    </a:prstGeom>
                  </pic:spPr>
                </pic:pic>
              </a:graphicData>
            </a:graphic>
          </wp:inline>
        </w:drawing>
      </w:r>
    </w:p>
    <w:p w14:paraId="26C2FD1E" w14:textId="77777777" w:rsidR="004E3317" w:rsidRDefault="004E3317" w:rsidP="004E3317">
      <w:pPr>
        <w:pStyle w:val="Heading4"/>
        <w:spacing w:after="240"/>
      </w:pPr>
      <w:r>
        <w:t xml:space="preserve">Heat Map </w:t>
      </w:r>
    </w:p>
    <w:p w14:paraId="516EF95A" w14:textId="6FB816AF" w:rsidR="009B55B7" w:rsidRDefault="004E3317" w:rsidP="00606AD3">
      <w:pPr>
        <w:spacing w:line="360" w:lineRule="auto"/>
        <w:jc w:val="both"/>
      </w:pPr>
      <w:r>
        <w:t>Heat map has been created to understand correlation between various features present in the datase</w:t>
      </w:r>
      <w:r w:rsidR="009B55B7">
        <w:t xml:space="preserve">t.  The details are shown in the figure </w:t>
      </w:r>
      <w:r w:rsidR="007B1B94">
        <w:t>5.</w:t>
      </w:r>
    </w:p>
    <w:p w14:paraId="6114B713" w14:textId="28D1A5D1" w:rsidR="009B55B7" w:rsidRDefault="00041EFE" w:rsidP="009B55B7">
      <w:pPr>
        <w:spacing w:after="0" w:line="240" w:lineRule="auto"/>
        <w:jc w:val="both"/>
        <w:rPr>
          <w:noProof/>
        </w:rPr>
      </w:pPr>
      <w:r>
        <w:rPr>
          <w:noProof/>
        </w:rPr>
        <w:lastRenderedPageBreak/>
        <w:drawing>
          <wp:inline distT="0" distB="0" distL="0" distR="0" wp14:anchorId="5A20DB73" wp14:editId="052C4DE0">
            <wp:extent cx="5562600" cy="3400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1266"/>
                    <a:stretch/>
                  </pic:blipFill>
                  <pic:spPr bwMode="auto">
                    <a:xfrm>
                      <a:off x="0" y="0"/>
                      <a:ext cx="5562600" cy="3400425"/>
                    </a:xfrm>
                    <a:prstGeom prst="rect">
                      <a:avLst/>
                    </a:prstGeom>
                    <a:ln>
                      <a:noFill/>
                    </a:ln>
                    <a:extLst>
                      <a:ext uri="{53640926-AAD7-44D8-BBD7-CCE9431645EC}">
                        <a14:shadowObscured xmlns:a14="http://schemas.microsoft.com/office/drawing/2010/main"/>
                      </a:ext>
                    </a:extLst>
                  </pic:spPr>
                </pic:pic>
              </a:graphicData>
            </a:graphic>
          </wp:inline>
        </w:drawing>
      </w:r>
      <w:r w:rsidRPr="00041EFE">
        <w:rPr>
          <w:noProof/>
        </w:rPr>
        <w:t xml:space="preserve"> </w:t>
      </w:r>
      <w:r>
        <w:rPr>
          <w:noProof/>
        </w:rPr>
        <w:drawing>
          <wp:inline distT="0" distB="0" distL="0" distR="0" wp14:anchorId="1AB7761F" wp14:editId="0B450784">
            <wp:extent cx="5562600" cy="1685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2600" cy="1685925"/>
                    </a:xfrm>
                    <a:prstGeom prst="rect">
                      <a:avLst/>
                    </a:prstGeom>
                  </pic:spPr>
                </pic:pic>
              </a:graphicData>
            </a:graphic>
          </wp:inline>
        </w:drawing>
      </w:r>
    </w:p>
    <w:p w14:paraId="259326D8" w14:textId="77777777" w:rsidR="007B1B94" w:rsidRDefault="007B1B94" w:rsidP="007B1B94">
      <w:pPr>
        <w:keepNext/>
        <w:spacing w:after="0" w:line="240" w:lineRule="auto"/>
        <w:jc w:val="both"/>
      </w:pPr>
      <w:r>
        <w:rPr>
          <w:noProof/>
        </w:rPr>
        <w:drawing>
          <wp:inline distT="0" distB="0" distL="0" distR="0" wp14:anchorId="3961018D" wp14:editId="42B691EA">
            <wp:extent cx="5943600" cy="1704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04975"/>
                    </a:xfrm>
                    <a:prstGeom prst="rect">
                      <a:avLst/>
                    </a:prstGeom>
                  </pic:spPr>
                </pic:pic>
              </a:graphicData>
            </a:graphic>
          </wp:inline>
        </w:drawing>
      </w:r>
    </w:p>
    <w:p w14:paraId="0DD316A0" w14:textId="5AF44188" w:rsidR="007B1B94" w:rsidRPr="007B1B94" w:rsidRDefault="007B1B94" w:rsidP="003D7B14">
      <w:pPr>
        <w:pStyle w:val="Caption"/>
        <w:ind w:left="1440" w:firstLine="720"/>
        <w:jc w:val="both"/>
        <w:rPr>
          <w:b/>
          <w:bCs/>
          <w:noProof/>
        </w:rPr>
      </w:pPr>
      <w:r w:rsidRPr="007B1B94">
        <w:rPr>
          <w:b/>
          <w:bCs/>
        </w:rPr>
        <w:t xml:space="preserve">Figure </w:t>
      </w:r>
      <w:r w:rsidRPr="007B1B94">
        <w:rPr>
          <w:b/>
          <w:bCs/>
        </w:rPr>
        <w:fldChar w:fldCharType="begin"/>
      </w:r>
      <w:r w:rsidRPr="007B1B94">
        <w:rPr>
          <w:b/>
          <w:bCs/>
        </w:rPr>
        <w:instrText xml:space="preserve"> SEQ Figure \* ARABIC </w:instrText>
      </w:r>
      <w:r w:rsidRPr="007B1B94">
        <w:rPr>
          <w:b/>
          <w:bCs/>
        </w:rPr>
        <w:fldChar w:fldCharType="separate"/>
      </w:r>
      <w:r w:rsidR="003468EE">
        <w:rPr>
          <w:b/>
          <w:bCs/>
          <w:noProof/>
        </w:rPr>
        <w:t>4</w:t>
      </w:r>
      <w:r w:rsidRPr="007B1B94">
        <w:rPr>
          <w:b/>
          <w:bCs/>
        </w:rPr>
        <w:fldChar w:fldCharType="end"/>
      </w:r>
      <w:r w:rsidRPr="007B1B94">
        <w:rPr>
          <w:b/>
          <w:bCs/>
        </w:rPr>
        <w:t xml:space="preserve"> Heat Map Correlations and observation</w:t>
      </w:r>
    </w:p>
    <w:p w14:paraId="56A6CA25" w14:textId="4210D894" w:rsidR="009B55B7" w:rsidRDefault="007B1B94" w:rsidP="007B1B94">
      <w:pPr>
        <w:pStyle w:val="Heading4"/>
        <w:spacing w:after="240"/>
      </w:pPr>
      <w:r>
        <w:t>Target Variable Analysis</w:t>
      </w:r>
    </w:p>
    <w:p w14:paraId="51AD74B0" w14:textId="0FFD543E" w:rsidR="003A5EB3" w:rsidRDefault="007B1B94" w:rsidP="00606AD3">
      <w:pPr>
        <w:spacing w:after="0" w:line="360" w:lineRule="auto"/>
        <w:jc w:val="both"/>
      </w:pPr>
      <w:r>
        <w:t>Initially, grouped bar chart has been create</w:t>
      </w:r>
      <w:r w:rsidR="003A5EB3">
        <w:t xml:space="preserve">d to compare attrition rate “Yes” (represented as 1) and attrition rate “No” (represented as 0) for the categorical features. The details are shown in figure 6. </w:t>
      </w:r>
      <w:r w:rsidR="004C6D6F">
        <w:t>Some of the observations found during grouped bar analysis are as follows.</w:t>
      </w:r>
    </w:p>
    <w:p w14:paraId="5B2542E2" w14:textId="77777777" w:rsidR="004C6D6F" w:rsidRPr="004C6D6F" w:rsidRDefault="004C6D6F" w:rsidP="004C6D6F">
      <w:pPr>
        <w:pStyle w:val="NormalWeb"/>
        <w:numPr>
          <w:ilvl w:val="0"/>
          <w:numId w:val="8"/>
        </w:numPr>
        <w:shd w:val="clear" w:color="auto" w:fill="FFFFFF"/>
        <w:spacing w:before="0" w:beforeAutospacing="0" w:after="0" w:afterAutospacing="0" w:line="360" w:lineRule="auto"/>
        <w:rPr>
          <w:rFonts w:asciiTheme="minorHAnsi" w:hAnsiTheme="minorHAnsi" w:cstheme="minorHAnsi"/>
          <w:color w:val="000000"/>
          <w:sz w:val="22"/>
          <w:szCs w:val="22"/>
        </w:rPr>
      </w:pPr>
      <w:r w:rsidRPr="004C6D6F">
        <w:rPr>
          <w:rFonts w:asciiTheme="minorHAnsi" w:hAnsiTheme="minorHAnsi" w:cstheme="minorHAnsi"/>
          <w:color w:val="000000"/>
          <w:sz w:val="22"/>
          <w:szCs w:val="22"/>
        </w:rPr>
        <w:lastRenderedPageBreak/>
        <w:t>Women in Human Resources experienced the highest amount of turnover, with nearly 1 out of every 3 women in HR leaving the company. Sales department comes 2nd with turnover rate of 21% and Research &amp; Development comes third with a rate of 11.3%.</w:t>
      </w:r>
    </w:p>
    <w:p w14:paraId="04958AD8" w14:textId="0B87D90D" w:rsidR="004C6D6F" w:rsidRDefault="004C6D6F" w:rsidP="004C6D6F">
      <w:pPr>
        <w:pStyle w:val="NormalWeb"/>
        <w:numPr>
          <w:ilvl w:val="0"/>
          <w:numId w:val="8"/>
        </w:numPr>
        <w:shd w:val="clear" w:color="auto" w:fill="FFFFFF"/>
        <w:spacing w:before="0" w:beforeAutospacing="0" w:after="0" w:afterAutospacing="0" w:line="360" w:lineRule="auto"/>
        <w:rPr>
          <w:rFonts w:asciiTheme="minorHAnsi" w:hAnsiTheme="minorHAnsi" w:cstheme="minorHAnsi"/>
          <w:color w:val="000000"/>
          <w:sz w:val="22"/>
          <w:szCs w:val="22"/>
        </w:rPr>
      </w:pPr>
      <w:r w:rsidRPr="004C6D6F">
        <w:rPr>
          <w:rFonts w:asciiTheme="minorHAnsi" w:hAnsiTheme="minorHAnsi" w:cstheme="minorHAnsi"/>
          <w:color w:val="000000"/>
          <w:sz w:val="22"/>
          <w:szCs w:val="22"/>
        </w:rPr>
        <w:t>For men, the highest turnover occurred in the Sales department with nearly 21%. The remaining departments Research and Development and HR are more or less experiencing similar rate of attrition (~15%).</w:t>
      </w:r>
    </w:p>
    <w:p w14:paraId="759E7534" w14:textId="7CF2FB8C" w:rsidR="004C6D6F" w:rsidRDefault="004C6D6F" w:rsidP="004C6D6F">
      <w:pPr>
        <w:pStyle w:val="NormalWeb"/>
        <w:numPr>
          <w:ilvl w:val="0"/>
          <w:numId w:val="8"/>
        </w:numPr>
        <w:shd w:val="clear" w:color="auto" w:fill="FFFFFF"/>
        <w:spacing w:before="0" w:beforeAutospacing="0" w:after="0" w:afterAutospacing="0" w:line="360" w:lineRule="auto"/>
        <w:rPr>
          <w:rFonts w:asciiTheme="minorHAnsi" w:hAnsiTheme="minorHAnsi" w:cstheme="minorHAnsi"/>
          <w:color w:val="000000"/>
          <w:sz w:val="22"/>
          <w:szCs w:val="22"/>
        </w:rPr>
      </w:pPr>
      <w:r w:rsidRPr="004C6D6F">
        <w:rPr>
          <w:rFonts w:asciiTheme="minorHAnsi" w:hAnsiTheme="minorHAnsi" w:cstheme="minorHAnsi"/>
          <w:color w:val="000000"/>
          <w:sz w:val="22"/>
          <w:szCs w:val="22"/>
        </w:rPr>
        <w:t>Among women with the highest rated work life balance, 1 out of 4 left the company, the highest proportion among the ratings for women. For men, the highest proportion occurred in those with the lowest work life balance.</w:t>
      </w:r>
    </w:p>
    <w:p w14:paraId="10A92C8A" w14:textId="0705714D" w:rsidR="004C6D6F" w:rsidRPr="00D57E91" w:rsidRDefault="00D57E91" w:rsidP="004C6D6F">
      <w:pPr>
        <w:pStyle w:val="NormalWeb"/>
        <w:numPr>
          <w:ilvl w:val="0"/>
          <w:numId w:val="8"/>
        </w:numPr>
        <w:shd w:val="clear" w:color="auto" w:fill="FFFFFF"/>
        <w:spacing w:before="0" w:beforeAutospacing="0" w:after="0" w:afterAutospacing="0" w:line="360" w:lineRule="auto"/>
        <w:rPr>
          <w:rFonts w:asciiTheme="minorHAnsi" w:hAnsiTheme="minorHAnsi" w:cstheme="minorHAnsi"/>
          <w:color w:val="000000"/>
          <w:sz w:val="22"/>
          <w:szCs w:val="22"/>
        </w:rPr>
      </w:pPr>
      <w:r w:rsidRPr="00D57E91">
        <w:rPr>
          <w:rFonts w:asciiTheme="minorHAnsi" w:hAnsiTheme="minorHAnsi" w:cstheme="minorHAnsi"/>
          <w:color w:val="000000"/>
          <w:sz w:val="22"/>
          <w:szCs w:val="22"/>
        </w:rPr>
        <w:t xml:space="preserve">Across each department, the average salary for women </w:t>
      </w:r>
      <w:r>
        <w:rPr>
          <w:rFonts w:asciiTheme="minorHAnsi" w:hAnsiTheme="minorHAnsi" w:cstheme="minorHAnsi"/>
          <w:color w:val="000000"/>
          <w:sz w:val="22"/>
          <w:szCs w:val="22"/>
        </w:rPr>
        <w:t>is</w:t>
      </w:r>
      <w:r w:rsidRPr="00D57E91">
        <w:rPr>
          <w:rFonts w:asciiTheme="minorHAnsi" w:hAnsiTheme="minorHAnsi" w:cstheme="minorHAnsi"/>
          <w:color w:val="000000"/>
          <w:sz w:val="22"/>
          <w:szCs w:val="22"/>
        </w:rPr>
        <w:t xml:space="preserve"> higher </w:t>
      </w:r>
      <w:r>
        <w:rPr>
          <w:rFonts w:asciiTheme="minorHAnsi" w:hAnsiTheme="minorHAnsi" w:cstheme="minorHAnsi"/>
          <w:color w:val="000000"/>
          <w:sz w:val="22"/>
          <w:szCs w:val="22"/>
        </w:rPr>
        <w:t xml:space="preserve">than average salary of </w:t>
      </w:r>
      <w:r w:rsidRPr="00D57E91">
        <w:rPr>
          <w:rFonts w:asciiTheme="minorHAnsi" w:hAnsiTheme="minorHAnsi" w:cstheme="minorHAnsi"/>
          <w:color w:val="000000"/>
          <w:sz w:val="22"/>
          <w:szCs w:val="22"/>
        </w:rPr>
        <w:t>men</w:t>
      </w:r>
    </w:p>
    <w:p w14:paraId="496CA8C1" w14:textId="7BDB6A2A" w:rsidR="00D57E91" w:rsidRPr="004C6D6F" w:rsidRDefault="00D57E91" w:rsidP="004C6D6F">
      <w:pPr>
        <w:pStyle w:val="NormalWeb"/>
        <w:numPr>
          <w:ilvl w:val="0"/>
          <w:numId w:val="8"/>
        </w:numPr>
        <w:shd w:val="clear" w:color="auto" w:fill="FFFFFF"/>
        <w:spacing w:before="0" w:beforeAutospacing="0" w:after="0" w:afterAutospacing="0" w:line="360" w:lineRule="auto"/>
        <w:rPr>
          <w:rFonts w:asciiTheme="minorHAnsi" w:hAnsiTheme="minorHAnsi" w:cstheme="minorHAnsi"/>
          <w:color w:val="000000"/>
          <w:sz w:val="22"/>
          <w:szCs w:val="22"/>
        </w:rPr>
      </w:pPr>
      <w:r w:rsidRPr="00D57E91">
        <w:rPr>
          <w:rFonts w:asciiTheme="minorHAnsi" w:hAnsiTheme="minorHAnsi" w:cstheme="minorHAnsi"/>
          <w:color w:val="000000"/>
          <w:sz w:val="22"/>
          <w:szCs w:val="22"/>
        </w:rPr>
        <w:t>In comparison to current employees, former employees had lower median salaries across all three departments. In Human Resources and Research and Development departments, women tend to have higher median salaries than men.</w:t>
      </w:r>
    </w:p>
    <w:p w14:paraId="338074F9" w14:textId="77777777" w:rsidR="003A5EB3" w:rsidRDefault="003A5EB3" w:rsidP="003A5EB3">
      <w:pPr>
        <w:spacing w:after="0" w:line="360" w:lineRule="auto"/>
        <w:jc w:val="both"/>
      </w:pPr>
    </w:p>
    <w:p w14:paraId="4386ADD0" w14:textId="77777777" w:rsidR="003A5EB3" w:rsidRDefault="003A5EB3" w:rsidP="003A5EB3">
      <w:pPr>
        <w:spacing w:after="0" w:line="360" w:lineRule="auto"/>
        <w:jc w:val="both"/>
      </w:pPr>
      <w:r>
        <w:rPr>
          <w:noProof/>
        </w:rPr>
        <w:drawing>
          <wp:inline distT="0" distB="0" distL="0" distR="0" wp14:anchorId="5176C066" wp14:editId="47BBF775">
            <wp:extent cx="5848350" cy="2711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872" cy="2714010"/>
                    </a:xfrm>
                    <a:prstGeom prst="rect">
                      <a:avLst/>
                    </a:prstGeom>
                  </pic:spPr>
                </pic:pic>
              </a:graphicData>
            </a:graphic>
          </wp:inline>
        </w:drawing>
      </w:r>
    </w:p>
    <w:p w14:paraId="3972B5EA" w14:textId="6E8D5B0F" w:rsidR="004C6D6F" w:rsidRDefault="004C6D6F" w:rsidP="003A5EB3">
      <w:pPr>
        <w:spacing w:after="0" w:line="360" w:lineRule="auto"/>
        <w:jc w:val="both"/>
      </w:pPr>
      <w:r>
        <w:rPr>
          <w:noProof/>
        </w:rPr>
        <w:lastRenderedPageBreak/>
        <w:drawing>
          <wp:inline distT="0" distB="0" distL="0" distR="0" wp14:anchorId="18C46A4B" wp14:editId="5DF89046">
            <wp:extent cx="2905125" cy="1933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5125" cy="1933575"/>
                    </a:xfrm>
                    <a:prstGeom prst="rect">
                      <a:avLst/>
                    </a:prstGeom>
                  </pic:spPr>
                </pic:pic>
              </a:graphicData>
            </a:graphic>
          </wp:inline>
        </w:drawing>
      </w:r>
      <w:r>
        <w:t xml:space="preserve">   </w:t>
      </w:r>
      <w:r>
        <w:rPr>
          <w:noProof/>
        </w:rPr>
        <w:drawing>
          <wp:inline distT="0" distB="0" distL="0" distR="0" wp14:anchorId="53746382" wp14:editId="72BE40E1">
            <wp:extent cx="2876550" cy="1876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6498" cy="1882914"/>
                    </a:xfrm>
                    <a:prstGeom prst="rect">
                      <a:avLst/>
                    </a:prstGeom>
                  </pic:spPr>
                </pic:pic>
              </a:graphicData>
            </a:graphic>
          </wp:inline>
        </w:drawing>
      </w:r>
    </w:p>
    <w:p w14:paraId="2B77034C" w14:textId="7C08D518" w:rsidR="003A5EB3" w:rsidRDefault="004C6D6F" w:rsidP="00F00A94">
      <w:pPr>
        <w:spacing w:after="0" w:line="360" w:lineRule="auto"/>
        <w:jc w:val="both"/>
      </w:pPr>
      <w:r>
        <w:rPr>
          <w:noProof/>
        </w:rPr>
        <w:drawing>
          <wp:inline distT="0" distB="0" distL="0" distR="0" wp14:anchorId="49E62A89" wp14:editId="7B80503C">
            <wp:extent cx="5943600" cy="2371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71725"/>
                    </a:xfrm>
                    <a:prstGeom prst="rect">
                      <a:avLst/>
                    </a:prstGeom>
                  </pic:spPr>
                </pic:pic>
              </a:graphicData>
            </a:graphic>
          </wp:inline>
        </w:drawing>
      </w:r>
    </w:p>
    <w:p w14:paraId="5FF88346" w14:textId="3A148451" w:rsidR="003A5EB3" w:rsidRDefault="003A5EB3" w:rsidP="003A5EB3">
      <w:pPr>
        <w:pStyle w:val="Caption"/>
        <w:jc w:val="both"/>
      </w:pPr>
      <w:r>
        <w:t xml:space="preserve">Figure </w:t>
      </w:r>
      <w:fldSimple w:instr=" SEQ Figure \* ARABIC ">
        <w:r w:rsidR="003468EE">
          <w:rPr>
            <w:noProof/>
          </w:rPr>
          <w:t>5</w:t>
        </w:r>
      </w:fldSimple>
      <w:r>
        <w:t xml:space="preserve"> Grouped Bar Chart</w:t>
      </w:r>
      <w:r w:rsidR="00D57E91">
        <w:t>s</w:t>
      </w:r>
    </w:p>
    <w:p w14:paraId="143DACC2" w14:textId="574845E4" w:rsidR="003A5EB3" w:rsidRPr="003A5EB3" w:rsidRDefault="003149DE" w:rsidP="003149DE">
      <w:pPr>
        <w:pStyle w:val="Heading4"/>
        <w:spacing w:after="240"/>
      </w:pPr>
      <w:r>
        <w:t>Box Plot</w:t>
      </w:r>
    </w:p>
    <w:p w14:paraId="1B51812E" w14:textId="0AD8BD29" w:rsidR="007B1B94" w:rsidRDefault="003149DE" w:rsidP="00EF7030">
      <w:pPr>
        <w:spacing w:after="0" w:line="360" w:lineRule="auto"/>
        <w:jc w:val="both"/>
      </w:pPr>
      <w:r w:rsidRPr="003149DE">
        <w:t>A box plot is a graphical rendition of statistical data based on the minimum, first quartile, median, third quartile, and maximum.</w:t>
      </w:r>
      <w:r>
        <w:t xml:space="preserve"> Box charts have been plotted to show monthly income by work life balance for Attrition and monthly income by job role for attrition.</w:t>
      </w:r>
      <w:r w:rsidR="001E2C4B">
        <w:t xml:space="preserve"> The details are shown in the figure 7.</w:t>
      </w:r>
      <w:r w:rsidR="00F61525">
        <w:t xml:space="preserve"> Following are the observations out of box plot.</w:t>
      </w:r>
    </w:p>
    <w:p w14:paraId="641338C7" w14:textId="77777777" w:rsidR="00F61525" w:rsidRPr="00F61525" w:rsidRDefault="00F61525" w:rsidP="00606AD3">
      <w:pPr>
        <w:pStyle w:val="NormalWeb"/>
        <w:numPr>
          <w:ilvl w:val="0"/>
          <w:numId w:val="12"/>
        </w:numPr>
        <w:shd w:val="clear" w:color="auto" w:fill="FFFFFF"/>
        <w:tabs>
          <w:tab w:val="clear" w:pos="720"/>
        </w:tabs>
        <w:spacing w:before="0" w:beforeAutospacing="0" w:after="0" w:afterAutospacing="0" w:line="360" w:lineRule="auto"/>
        <w:rPr>
          <w:rFonts w:asciiTheme="minorHAnsi" w:hAnsiTheme="minorHAnsi" w:cstheme="minorHAnsi"/>
          <w:color w:val="000000"/>
          <w:sz w:val="22"/>
          <w:szCs w:val="22"/>
        </w:rPr>
      </w:pPr>
      <w:r w:rsidRPr="00F61525">
        <w:rPr>
          <w:rFonts w:asciiTheme="minorHAnsi" w:hAnsiTheme="minorHAnsi" w:cstheme="minorHAnsi"/>
          <w:color w:val="000000"/>
          <w:sz w:val="22"/>
          <w:szCs w:val="22"/>
        </w:rPr>
        <w:t>The Attrition rate is high among the people who have "Good" work life balance earning median monthly income of 3202 dollars. However, the attrition rate is less among the people who have "Excellent" work life balance earning median monthly income of 2785 dollars; The people with "Fair" work life balance comes next.</w:t>
      </w:r>
    </w:p>
    <w:p w14:paraId="5076288C" w14:textId="77777777" w:rsidR="00F61525" w:rsidRPr="00F61525" w:rsidRDefault="00F61525" w:rsidP="00606AD3">
      <w:pPr>
        <w:pStyle w:val="NormalWeb"/>
        <w:numPr>
          <w:ilvl w:val="0"/>
          <w:numId w:val="12"/>
        </w:numPr>
        <w:shd w:val="clear" w:color="auto" w:fill="FFFFFF"/>
        <w:tabs>
          <w:tab w:val="clear" w:pos="720"/>
        </w:tabs>
        <w:spacing w:before="0" w:beforeAutospacing="0" w:after="0" w:afterAutospacing="0" w:line="360" w:lineRule="auto"/>
        <w:rPr>
          <w:rFonts w:asciiTheme="minorHAnsi" w:hAnsiTheme="minorHAnsi" w:cstheme="minorHAnsi"/>
          <w:color w:val="000000"/>
          <w:sz w:val="22"/>
          <w:szCs w:val="22"/>
        </w:rPr>
      </w:pPr>
      <w:r w:rsidRPr="00F61525">
        <w:rPr>
          <w:rFonts w:asciiTheme="minorHAnsi" w:hAnsiTheme="minorHAnsi" w:cstheme="minorHAnsi"/>
          <w:color w:val="000000"/>
          <w:sz w:val="22"/>
          <w:szCs w:val="22"/>
        </w:rPr>
        <w:t>To a surprise, the attrition rate for the people who have "Poor" work life balance is less. We will analyze more for the reason.</w:t>
      </w:r>
    </w:p>
    <w:p w14:paraId="5FFE5F2B" w14:textId="29BA4BD8" w:rsidR="00F61525" w:rsidRDefault="00F61525" w:rsidP="00606AD3">
      <w:pPr>
        <w:pStyle w:val="NormalWeb"/>
        <w:numPr>
          <w:ilvl w:val="0"/>
          <w:numId w:val="12"/>
        </w:numPr>
        <w:shd w:val="clear" w:color="auto" w:fill="FFFFFF"/>
        <w:spacing w:before="0" w:beforeAutospacing="0" w:after="0" w:afterAutospacing="0" w:line="360" w:lineRule="auto"/>
        <w:rPr>
          <w:rFonts w:asciiTheme="minorHAnsi" w:hAnsiTheme="minorHAnsi" w:cstheme="minorHAnsi"/>
          <w:color w:val="000000"/>
          <w:sz w:val="22"/>
          <w:szCs w:val="22"/>
        </w:rPr>
      </w:pPr>
      <w:r w:rsidRPr="00F61525">
        <w:rPr>
          <w:rFonts w:asciiTheme="minorHAnsi" w:hAnsiTheme="minorHAnsi" w:cstheme="minorHAnsi"/>
          <w:color w:val="000000"/>
          <w:sz w:val="22"/>
          <w:szCs w:val="22"/>
        </w:rPr>
        <w:t>More number of people who have "Excellent" work life balance are continuing in the company which is as expected (Attrition Rate = No);</w:t>
      </w:r>
    </w:p>
    <w:p w14:paraId="37DD77B5" w14:textId="60C62631" w:rsidR="00F61525" w:rsidRDefault="00F61525" w:rsidP="00606AD3">
      <w:pPr>
        <w:pStyle w:val="NormalWeb"/>
        <w:numPr>
          <w:ilvl w:val="0"/>
          <w:numId w:val="12"/>
        </w:numPr>
        <w:shd w:val="clear" w:color="auto" w:fill="FFFFFF"/>
        <w:spacing w:before="0" w:beforeAutospacing="0" w:after="0" w:afterAutospacing="0" w:line="360" w:lineRule="auto"/>
        <w:rPr>
          <w:rFonts w:asciiTheme="minorHAnsi" w:hAnsiTheme="minorHAnsi" w:cstheme="minorHAnsi"/>
          <w:color w:val="000000"/>
          <w:sz w:val="22"/>
          <w:szCs w:val="22"/>
        </w:rPr>
      </w:pPr>
      <w:r w:rsidRPr="00F61525">
        <w:rPr>
          <w:rFonts w:asciiTheme="minorHAnsi" w:hAnsiTheme="minorHAnsi" w:cstheme="minorHAnsi"/>
          <w:color w:val="000000"/>
          <w:sz w:val="22"/>
          <w:szCs w:val="22"/>
        </w:rPr>
        <w:lastRenderedPageBreak/>
        <w:t>The attrition rate is high among "Managers", "Manufacturing Director" and "Sales Executives" whereas it is low for "Research Director" and "Sales Representative"; So, "Research Director" and "Sales Representative" are not willing to quit the company often whereas "Managers", "Manufacturing Director" and "Sales Executives" often change their companies.</w:t>
      </w:r>
    </w:p>
    <w:p w14:paraId="2CB41140" w14:textId="77777777" w:rsidR="00F61525" w:rsidRPr="00F61525" w:rsidRDefault="00F61525" w:rsidP="00F61525">
      <w:pPr>
        <w:pStyle w:val="NormalWeb"/>
        <w:shd w:val="clear" w:color="auto" w:fill="FFFFFF"/>
        <w:spacing w:before="0" w:beforeAutospacing="0" w:after="0" w:afterAutospacing="0" w:line="276" w:lineRule="auto"/>
        <w:rPr>
          <w:rFonts w:asciiTheme="minorHAnsi" w:hAnsiTheme="minorHAnsi" w:cstheme="minorHAnsi"/>
          <w:color w:val="000000"/>
          <w:sz w:val="22"/>
          <w:szCs w:val="22"/>
        </w:rPr>
      </w:pPr>
    </w:p>
    <w:p w14:paraId="4D4884DC" w14:textId="5C0E624E" w:rsidR="001E2C4B" w:rsidRDefault="001E2C4B" w:rsidP="001E2C4B">
      <w:pPr>
        <w:spacing w:after="0" w:line="480" w:lineRule="auto"/>
        <w:jc w:val="both"/>
      </w:pPr>
      <w:r>
        <w:rPr>
          <w:noProof/>
        </w:rPr>
        <w:drawing>
          <wp:inline distT="0" distB="0" distL="0" distR="0" wp14:anchorId="2EDE358F" wp14:editId="2E203B28">
            <wp:extent cx="5825836" cy="22098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0022" cy="2211388"/>
                    </a:xfrm>
                    <a:prstGeom prst="rect">
                      <a:avLst/>
                    </a:prstGeom>
                  </pic:spPr>
                </pic:pic>
              </a:graphicData>
            </a:graphic>
          </wp:inline>
        </w:drawing>
      </w:r>
    </w:p>
    <w:p w14:paraId="0F253082" w14:textId="77777777" w:rsidR="001E2C4B" w:rsidRDefault="001E2C4B" w:rsidP="001E2C4B">
      <w:pPr>
        <w:keepNext/>
        <w:spacing w:after="0" w:line="480" w:lineRule="auto"/>
        <w:jc w:val="both"/>
      </w:pPr>
      <w:r>
        <w:rPr>
          <w:noProof/>
        </w:rPr>
        <w:drawing>
          <wp:inline distT="0" distB="0" distL="0" distR="0" wp14:anchorId="605811E1" wp14:editId="747BAE0D">
            <wp:extent cx="5825490" cy="24003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25490" cy="2400300"/>
                    </a:xfrm>
                    <a:prstGeom prst="rect">
                      <a:avLst/>
                    </a:prstGeom>
                  </pic:spPr>
                </pic:pic>
              </a:graphicData>
            </a:graphic>
          </wp:inline>
        </w:drawing>
      </w:r>
    </w:p>
    <w:p w14:paraId="2FDE0921" w14:textId="1E54FCCE" w:rsidR="00236912" w:rsidRPr="001B4A31" w:rsidRDefault="001E2C4B" w:rsidP="001B4A31">
      <w:pPr>
        <w:pStyle w:val="Caption"/>
        <w:jc w:val="both"/>
      </w:pPr>
      <w:r>
        <w:t xml:space="preserve">Figure </w:t>
      </w:r>
      <w:fldSimple w:instr=" SEQ Figure \* ARABIC ">
        <w:r w:rsidR="003468EE">
          <w:rPr>
            <w:noProof/>
          </w:rPr>
          <w:t>6</w:t>
        </w:r>
      </w:fldSimple>
      <w:r>
        <w:t xml:space="preserve"> Box Plots</w:t>
      </w:r>
    </w:p>
    <w:p w14:paraId="4142AE29" w14:textId="60219FCA" w:rsidR="00236912" w:rsidRPr="00BE21B8" w:rsidRDefault="00BE21B8" w:rsidP="00BE21B8">
      <w:pPr>
        <w:pStyle w:val="Heading4"/>
        <w:spacing w:after="240"/>
      </w:pPr>
      <w:r w:rsidRPr="00BE21B8">
        <w:t>Scatter Plot</w:t>
      </w:r>
    </w:p>
    <w:p w14:paraId="55106DE3" w14:textId="46FD1D59" w:rsidR="00BE21B8" w:rsidRDefault="00BE21B8" w:rsidP="00BE21B8">
      <w:pPr>
        <w:spacing w:after="240" w:line="360" w:lineRule="auto"/>
        <w:jc w:val="both"/>
      </w:pPr>
      <w:r w:rsidRPr="00BE21B8">
        <w:t>A scatterplot shows the relationship between two quantitative variables measured for the same individuals. The values of one variable appear on the horizontal axis, and the values of the other variable appear on the vertical axis</w:t>
      </w:r>
      <w:r>
        <w:t xml:space="preserve">. In the scatter plot, I analyzed the monthly income </w:t>
      </w:r>
      <w:r w:rsidR="00A429C2">
        <w:t xml:space="preserve">with total number of years worked and job level as shown in figure 7. </w:t>
      </w:r>
      <w:r w:rsidR="00A429C2" w:rsidRPr="00A429C2">
        <w:t>I observed that monthly income is positively correlated with total number of years worked and there is strong association between an employee's earnings and their job level.</w:t>
      </w:r>
    </w:p>
    <w:p w14:paraId="32085901" w14:textId="77777777" w:rsidR="00A429C2" w:rsidRDefault="00A429C2" w:rsidP="00A429C2">
      <w:pPr>
        <w:keepNext/>
        <w:spacing w:after="240" w:line="360" w:lineRule="auto"/>
        <w:jc w:val="both"/>
      </w:pPr>
      <w:r>
        <w:rPr>
          <w:noProof/>
        </w:rPr>
        <w:lastRenderedPageBreak/>
        <w:drawing>
          <wp:inline distT="0" distB="0" distL="0" distR="0" wp14:anchorId="65CA1E17" wp14:editId="540F136A">
            <wp:extent cx="5772150" cy="32425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74744" cy="3243975"/>
                    </a:xfrm>
                    <a:prstGeom prst="rect">
                      <a:avLst/>
                    </a:prstGeom>
                  </pic:spPr>
                </pic:pic>
              </a:graphicData>
            </a:graphic>
          </wp:inline>
        </w:drawing>
      </w:r>
    </w:p>
    <w:p w14:paraId="47EE9B77" w14:textId="3DF99A89" w:rsidR="00A429C2" w:rsidRPr="00BE21B8" w:rsidRDefault="00A429C2" w:rsidP="00A429C2">
      <w:pPr>
        <w:pStyle w:val="Caption"/>
        <w:jc w:val="both"/>
      </w:pPr>
      <w:r>
        <w:t xml:space="preserve">Figure </w:t>
      </w:r>
      <w:fldSimple w:instr=" SEQ Figure \* ARABIC ">
        <w:r w:rsidR="003468EE">
          <w:rPr>
            <w:noProof/>
          </w:rPr>
          <w:t>7</w:t>
        </w:r>
      </w:fldSimple>
      <w:r>
        <w:t xml:space="preserve"> Scatter Plot for Monthly income increase with total number of years and job level</w:t>
      </w:r>
    </w:p>
    <w:p w14:paraId="0B2055CE" w14:textId="67C509DF" w:rsidR="004A7941" w:rsidRPr="00AB77D8" w:rsidRDefault="004A7941" w:rsidP="00AB77D8">
      <w:pPr>
        <w:pStyle w:val="Heading2"/>
        <w:spacing w:after="240"/>
        <w:rPr>
          <w:b/>
          <w:bCs/>
        </w:rPr>
      </w:pPr>
      <w:bookmarkStart w:id="6" w:name="_Toc114161140"/>
      <w:r w:rsidRPr="00AB77D8">
        <w:rPr>
          <w:b/>
          <w:bCs/>
        </w:rPr>
        <w:t>Methods</w:t>
      </w:r>
      <w:bookmarkEnd w:id="6"/>
    </w:p>
    <w:p w14:paraId="7A04B6B2" w14:textId="475D82FA" w:rsidR="00FB0F20" w:rsidRDefault="00BC064C" w:rsidP="00EF7030">
      <w:pPr>
        <w:spacing w:after="240" w:line="360" w:lineRule="auto"/>
        <w:jc w:val="both"/>
      </w:pPr>
      <w:r>
        <w:t>The f</w:t>
      </w:r>
      <w:r w:rsidR="00FB0F20">
        <w:t>ollowing modeling technique</w:t>
      </w:r>
      <w:r w:rsidR="007B6E2D">
        <w:t>s</w:t>
      </w:r>
      <w:r w:rsidR="00FB0F20">
        <w:t xml:space="preserve"> </w:t>
      </w:r>
      <w:r>
        <w:t>are</w:t>
      </w:r>
      <w:r w:rsidR="00FB0F20">
        <w:t xml:space="preserve"> used to determine </w:t>
      </w:r>
      <w:r w:rsidR="00AB77D8">
        <w:t>which</w:t>
      </w:r>
      <w:r>
        <w:t xml:space="preserve"> modeling technique works best on this dataset and the </w:t>
      </w:r>
      <w:r w:rsidR="00FB0F20">
        <w:t xml:space="preserve">features </w:t>
      </w:r>
      <w:r w:rsidR="00004D5A">
        <w:t>that</w:t>
      </w:r>
      <w:r w:rsidR="00A5408A">
        <w:t xml:space="preserve"> </w:t>
      </w:r>
      <w:r w:rsidR="00FB0F20">
        <w:t xml:space="preserve">are mostly related or correlated to our target </w:t>
      </w:r>
      <w:r w:rsidR="00884264">
        <w:t>variable</w:t>
      </w:r>
      <w:r w:rsidR="00FB0F20">
        <w:t xml:space="preserve"> “Attrition”</w:t>
      </w:r>
      <w:r w:rsidR="00884264">
        <w:t>.</w:t>
      </w:r>
      <w:r w:rsidR="00004D5A">
        <w:t xml:space="preserve"> </w:t>
      </w:r>
    </w:p>
    <w:p w14:paraId="44E11777" w14:textId="3743A166" w:rsidR="00FB0F20" w:rsidRDefault="00FB0F20" w:rsidP="00AB1F82">
      <w:pPr>
        <w:pStyle w:val="ListParagraph"/>
        <w:numPr>
          <w:ilvl w:val="0"/>
          <w:numId w:val="5"/>
        </w:numPr>
        <w:spacing w:line="360" w:lineRule="auto"/>
      </w:pPr>
      <w:r>
        <w:t>Logistic Regression</w:t>
      </w:r>
    </w:p>
    <w:p w14:paraId="3893A67D" w14:textId="1FDDC3BF" w:rsidR="00FB0F20" w:rsidRDefault="00FB0F20" w:rsidP="00AB1F82">
      <w:pPr>
        <w:pStyle w:val="ListParagraph"/>
        <w:numPr>
          <w:ilvl w:val="0"/>
          <w:numId w:val="5"/>
        </w:numPr>
        <w:spacing w:line="360" w:lineRule="auto"/>
      </w:pPr>
      <w:r>
        <w:t>Decision Tree</w:t>
      </w:r>
    </w:p>
    <w:p w14:paraId="70ED6ECD" w14:textId="695FD7B5" w:rsidR="00FB0F20" w:rsidRPr="00FB0F20" w:rsidRDefault="00FB0F20" w:rsidP="00FB0F20">
      <w:pPr>
        <w:pStyle w:val="ListParagraph"/>
        <w:numPr>
          <w:ilvl w:val="0"/>
          <w:numId w:val="5"/>
        </w:numPr>
        <w:spacing w:line="360" w:lineRule="auto"/>
      </w:pPr>
      <w:r>
        <w:t>Random Forest</w:t>
      </w:r>
    </w:p>
    <w:p w14:paraId="586189BB" w14:textId="2AA5DEBB" w:rsidR="00004D5A" w:rsidRDefault="00A5408A" w:rsidP="00EF7030">
      <w:pPr>
        <w:spacing w:after="0" w:line="360" w:lineRule="auto"/>
        <w:jc w:val="both"/>
      </w:pPr>
      <w:r>
        <w:t xml:space="preserve">Since the values present in the target variable were extremely unbalanced, I leveraged “SMOTE” method to balance the data. </w:t>
      </w:r>
      <w:r w:rsidR="00004D5A">
        <w:t xml:space="preserve">The </w:t>
      </w:r>
      <w:r w:rsidR="00AF2E60">
        <w:t xml:space="preserve">accuracy and score for all the three methods have been calculated and compared to find out the best modelling technique for this dataset. </w:t>
      </w:r>
    </w:p>
    <w:p w14:paraId="63BBF692" w14:textId="4EA99E17" w:rsidR="00004D5A" w:rsidRDefault="00AB77D8" w:rsidP="00EF7030">
      <w:pPr>
        <w:spacing w:after="0" w:line="360" w:lineRule="auto"/>
        <w:jc w:val="both"/>
      </w:pPr>
      <w:r>
        <w:t>Finally</w:t>
      </w:r>
      <w:r w:rsidR="00AF2E60">
        <w:t>, chi-squared</w:t>
      </w:r>
      <w:r>
        <w:t xml:space="preserve">, </w:t>
      </w:r>
      <w:r w:rsidR="00AF2E60">
        <w:t>random forest classifier methods w</w:t>
      </w:r>
      <w:r>
        <w:t>ere used to determine the top 5 features which are mostly correlated with the target variable “Attrition”.</w:t>
      </w:r>
    </w:p>
    <w:p w14:paraId="5C22AE26" w14:textId="397FC0D2" w:rsidR="00A429C2" w:rsidRDefault="00A429C2" w:rsidP="00EF7030">
      <w:pPr>
        <w:spacing w:after="0" w:line="360" w:lineRule="auto"/>
        <w:jc w:val="both"/>
      </w:pPr>
    </w:p>
    <w:p w14:paraId="2E255AB8" w14:textId="77777777" w:rsidR="00A429C2" w:rsidRPr="00AB77D8" w:rsidRDefault="00A429C2" w:rsidP="00EF7030">
      <w:pPr>
        <w:spacing w:after="0" w:line="360" w:lineRule="auto"/>
        <w:jc w:val="both"/>
      </w:pPr>
    </w:p>
    <w:p w14:paraId="2A0A7841" w14:textId="3A40D570" w:rsidR="00004D5A" w:rsidRDefault="00004D5A" w:rsidP="00AB77D8">
      <w:pPr>
        <w:pStyle w:val="Heading2"/>
        <w:spacing w:after="240"/>
        <w:rPr>
          <w:b/>
          <w:bCs/>
        </w:rPr>
      </w:pPr>
      <w:bookmarkStart w:id="7" w:name="_Toc114161141"/>
      <w:r w:rsidRPr="00AB77D8">
        <w:rPr>
          <w:b/>
          <w:bCs/>
        </w:rPr>
        <w:lastRenderedPageBreak/>
        <w:t>Analysis</w:t>
      </w:r>
      <w:bookmarkEnd w:id="7"/>
    </w:p>
    <w:p w14:paraId="64490ADE" w14:textId="42E9E1D2" w:rsidR="002F4134" w:rsidRPr="002F4134" w:rsidRDefault="002F4134" w:rsidP="002F4134">
      <w:pPr>
        <w:pStyle w:val="Heading3"/>
        <w:rPr>
          <w:b/>
          <w:bCs/>
        </w:rPr>
      </w:pPr>
      <w:bookmarkStart w:id="8" w:name="_Toc114161142"/>
      <w:r w:rsidRPr="002F4134">
        <w:rPr>
          <w:b/>
          <w:bCs/>
        </w:rPr>
        <w:t>Modeling</w:t>
      </w:r>
      <w:r w:rsidR="00396B42">
        <w:rPr>
          <w:b/>
          <w:bCs/>
        </w:rPr>
        <w:t xml:space="preserve"> Analysis</w:t>
      </w:r>
      <w:bookmarkEnd w:id="8"/>
    </w:p>
    <w:p w14:paraId="61D65F0B" w14:textId="16505B6E" w:rsidR="00AB77D8" w:rsidRDefault="00AB77D8" w:rsidP="00D94E49">
      <w:pPr>
        <w:spacing w:before="240" w:line="360" w:lineRule="auto"/>
      </w:pPr>
      <w:r>
        <w:t xml:space="preserve">The scores that </w:t>
      </w:r>
      <w:r w:rsidR="00603D2F">
        <w:t>I</w:t>
      </w:r>
      <w:r>
        <w:t xml:space="preserve"> received for each model are represented in the table below.</w:t>
      </w:r>
    </w:p>
    <w:tbl>
      <w:tblPr>
        <w:tblW w:w="7375" w:type="dxa"/>
        <w:tblLook w:val="04A0" w:firstRow="1" w:lastRow="0" w:firstColumn="1" w:lastColumn="0" w:noHBand="0" w:noVBand="1"/>
      </w:tblPr>
      <w:tblGrid>
        <w:gridCol w:w="1900"/>
        <w:gridCol w:w="961"/>
        <w:gridCol w:w="1724"/>
        <w:gridCol w:w="1710"/>
        <w:gridCol w:w="1080"/>
      </w:tblGrid>
      <w:tr w:rsidR="00D94E49" w14:paraId="0ABE6660" w14:textId="77777777" w:rsidTr="00D94E49">
        <w:trPr>
          <w:trHeight w:val="510"/>
        </w:trPr>
        <w:tc>
          <w:tcPr>
            <w:tcW w:w="1900" w:type="dxa"/>
            <w:tcBorders>
              <w:top w:val="single" w:sz="4" w:space="0" w:color="auto"/>
              <w:left w:val="single" w:sz="4" w:space="0" w:color="auto"/>
              <w:bottom w:val="single" w:sz="4" w:space="0" w:color="auto"/>
              <w:right w:val="single" w:sz="4" w:space="0" w:color="auto"/>
            </w:tcBorders>
            <w:vAlign w:val="center"/>
            <w:hideMark/>
          </w:tcPr>
          <w:p w14:paraId="345BC95C" w14:textId="77777777" w:rsidR="00D94E49" w:rsidRDefault="00D94E49">
            <w:pPr>
              <w:spacing w:after="0" w:line="240" w:lineRule="auto"/>
              <w:jc w:val="center"/>
              <w:rPr>
                <w:rFonts w:ascii="Calibri" w:eastAsia="Times New Roman" w:hAnsi="Calibri" w:cs="Calibri"/>
                <w:b/>
                <w:bCs/>
                <w:color w:val="000000"/>
                <w:sz w:val="20"/>
                <w:szCs w:val="20"/>
                <w:lang w:bidi="ta-IN"/>
              </w:rPr>
            </w:pPr>
            <w:r>
              <w:rPr>
                <w:rFonts w:ascii="Calibri" w:eastAsia="Times New Roman" w:hAnsi="Calibri" w:cs="Calibri"/>
                <w:b/>
                <w:bCs/>
                <w:color w:val="000000"/>
                <w:sz w:val="20"/>
                <w:szCs w:val="20"/>
                <w:lang w:bidi="ta-IN"/>
              </w:rPr>
              <w:t>Model</w:t>
            </w:r>
          </w:p>
        </w:tc>
        <w:tc>
          <w:tcPr>
            <w:tcW w:w="961" w:type="dxa"/>
            <w:tcBorders>
              <w:top w:val="single" w:sz="4" w:space="0" w:color="auto"/>
              <w:left w:val="nil"/>
              <w:bottom w:val="single" w:sz="4" w:space="0" w:color="auto"/>
              <w:right w:val="single" w:sz="4" w:space="0" w:color="auto"/>
            </w:tcBorders>
            <w:vAlign w:val="center"/>
            <w:hideMark/>
          </w:tcPr>
          <w:p w14:paraId="3E24073F" w14:textId="77777777" w:rsidR="00D94E49" w:rsidRDefault="00D94E49">
            <w:pPr>
              <w:spacing w:after="0" w:line="240" w:lineRule="auto"/>
              <w:jc w:val="center"/>
              <w:rPr>
                <w:rFonts w:ascii="Calibri" w:eastAsia="Times New Roman" w:hAnsi="Calibri" w:cs="Calibri"/>
                <w:b/>
                <w:bCs/>
                <w:color w:val="000000"/>
                <w:sz w:val="20"/>
                <w:szCs w:val="20"/>
                <w:lang w:bidi="ta-IN"/>
              </w:rPr>
            </w:pPr>
            <w:r>
              <w:rPr>
                <w:rFonts w:ascii="Calibri" w:eastAsia="Times New Roman" w:hAnsi="Calibri" w:cs="Calibri"/>
                <w:b/>
                <w:bCs/>
                <w:color w:val="000000"/>
                <w:sz w:val="20"/>
                <w:szCs w:val="20"/>
                <w:lang w:bidi="ta-IN"/>
              </w:rPr>
              <w:t>Accuracy</w:t>
            </w:r>
          </w:p>
        </w:tc>
        <w:tc>
          <w:tcPr>
            <w:tcW w:w="1724" w:type="dxa"/>
            <w:tcBorders>
              <w:top w:val="single" w:sz="4" w:space="0" w:color="auto"/>
              <w:left w:val="nil"/>
              <w:bottom w:val="single" w:sz="4" w:space="0" w:color="auto"/>
              <w:right w:val="single" w:sz="4" w:space="0" w:color="auto"/>
            </w:tcBorders>
            <w:vAlign w:val="center"/>
            <w:hideMark/>
          </w:tcPr>
          <w:p w14:paraId="0736C937" w14:textId="09AD1B60" w:rsidR="00D94E49" w:rsidRDefault="00D94E49">
            <w:pPr>
              <w:spacing w:after="0" w:line="240" w:lineRule="auto"/>
              <w:jc w:val="center"/>
              <w:rPr>
                <w:rFonts w:ascii="Calibri" w:eastAsia="Times New Roman" w:hAnsi="Calibri" w:cs="Calibri"/>
                <w:b/>
                <w:bCs/>
                <w:color w:val="000000"/>
                <w:sz w:val="20"/>
                <w:szCs w:val="20"/>
                <w:lang w:bidi="ta-IN"/>
              </w:rPr>
            </w:pPr>
            <w:r>
              <w:rPr>
                <w:rFonts w:ascii="Calibri" w:eastAsia="Times New Roman" w:hAnsi="Calibri" w:cs="Calibri"/>
                <w:b/>
                <w:bCs/>
                <w:color w:val="000000"/>
                <w:sz w:val="20"/>
                <w:szCs w:val="20"/>
                <w:lang w:bidi="ta-IN"/>
              </w:rPr>
              <w:t xml:space="preserve"> F1 Score (Attrition = “Yes”) </w:t>
            </w:r>
          </w:p>
        </w:tc>
        <w:tc>
          <w:tcPr>
            <w:tcW w:w="1710" w:type="dxa"/>
            <w:tcBorders>
              <w:top w:val="single" w:sz="4" w:space="0" w:color="auto"/>
              <w:left w:val="nil"/>
              <w:bottom w:val="single" w:sz="4" w:space="0" w:color="auto"/>
              <w:right w:val="single" w:sz="4" w:space="0" w:color="auto"/>
            </w:tcBorders>
            <w:vAlign w:val="center"/>
            <w:hideMark/>
          </w:tcPr>
          <w:p w14:paraId="5BD207D7" w14:textId="04650C91" w:rsidR="00D94E49" w:rsidRDefault="00D94E49">
            <w:pPr>
              <w:spacing w:after="0" w:line="240" w:lineRule="auto"/>
              <w:jc w:val="center"/>
              <w:rPr>
                <w:rFonts w:ascii="Calibri" w:eastAsia="Times New Roman" w:hAnsi="Calibri" w:cs="Calibri"/>
                <w:b/>
                <w:bCs/>
                <w:color w:val="000000"/>
                <w:sz w:val="20"/>
                <w:szCs w:val="20"/>
                <w:lang w:bidi="ta-IN"/>
              </w:rPr>
            </w:pPr>
            <w:r>
              <w:rPr>
                <w:rFonts w:ascii="Calibri" w:eastAsia="Times New Roman" w:hAnsi="Calibri" w:cs="Calibri"/>
                <w:b/>
                <w:bCs/>
                <w:color w:val="000000"/>
                <w:sz w:val="20"/>
                <w:szCs w:val="20"/>
                <w:lang w:bidi="ta-IN"/>
              </w:rPr>
              <w:t xml:space="preserve"> F1 Score (Attrition = “No”) </w:t>
            </w:r>
          </w:p>
        </w:tc>
        <w:tc>
          <w:tcPr>
            <w:tcW w:w="1080" w:type="dxa"/>
            <w:tcBorders>
              <w:top w:val="single" w:sz="4" w:space="0" w:color="auto"/>
              <w:left w:val="nil"/>
              <w:bottom w:val="single" w:sz="4" w:space="0" w:color="auto"/>
              <w:right w:val="single" w:sz="4" w:space="0" w:color="auto"/>
            </w:tcBorders>
            <w:vAlign w:val="center"/>
            <w:hideMark/>
          </w:tcPr>
          <w:p w14:paraId="23839A2D" w14:textId="77777777" w:rsidR="00D94E49" w:rsidRDefault="00D94E49">
            <w:pPr>
              <w:spacing w:after="0" w:line="240" w:lineRule="auto"/>
              <w:jc w:val="center"/>
              <w:rPr>
                <w:rFonts w:ascii="Calibri" w:eastAsia="Times New Roman" w:hAnsi="Calibri" w:cs="Calibri"/>
                <w:b/>
                <w:bCs/>
                <w:color w:val="000000"/>
                <w:sz w:val="20"/>
                <w:szCs w:val="20"/>
                <w:lang w:bidi="ta-IN"/>
              </w:rPr>
            </w:pPr>
            <w:r>
              <w:rPr>
                <w:rFonts w:ascii="Calibri" w:eastAsia="Times New Roman" w:hAnsi="Calibri" w:cs="Calibri"/>
                <w:b/>
                <w:bCs/>
                <w:color w:val="000000"/>
                <w:sz w:val="20"/>
                <w:szCs w:val="20"/>
                <w:lang w:bidi="ta-IN"/>
              </w:rPr>
              <w:t>AUC Score</w:t>
            </w:r>
          </w:p>
        </w:tc>
      </w:tr>
      <w:tr w:rsidR="00D94E49" w14:paraId="28F1721A" w14:textId="77777777" w:rsidTr="00D94E49">
        <w:trPr>
          <w:trHeight w:val="300"/>
        </w:trPr>
        <w:tc>
          <w:tcPr>
            <w:tcW w:w="1900" w:type="dxa"/>
            <w:tcBorders>
              <w:top w:val="nil"/>
              <w:left w:val="single" w:sz="4" w:space="0" w:color="auto"/>
              <w:bottom w:val="single" w:sz="4" w:space="0" w:color="auto"/>
              <w:right w:val="single" w:sz="4" w:space="0" w:color="auto"/>
            </w:tcBorders>
            <w:noWrap/>
            <w:vAlign w:val="bottom"/>
            <w:hideMark/>
          </w:tcPr>
          <w:p w14:paraId="456A22ED" w14:textId="77777777" w:rsidR="00D94E49" w:rsidRDefault="00D94E49">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Logistic Regression</w:t>
            </w:r>
          </w:p>
        </w:tc>
        <w:tc>
          <w:tcPr>
            <w:tcW w:w="961" w:type="dxa"/>
            <w:tcBorders>
              <w:top w:val="nil"/>
              <w:left w:val="nil"/>
              <w:bottom w:val="single" w:sz="4" w:space="0" w:color="auto"/>
              <w:right w:val="single" w:sz="4" w:space="0" w:color="auto"/>
            </w:tcBorders>
            <w:noWrap/>
            <w:vAlign w:val="bottom"/>
            <w:hideMark/>
          </w:tcPr>
          <w:p w14:paraId="64EDAD9D" w14:textId="7580ED39" w:rsidR="00D94E49" w:rsidRDefault="00D94E4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65.</w:t>
            </w:r>
            <w:r w:rsidR="00D120BB">
              <w:rPr>
                <w:rFonts w:ascii="Calibri" w:eastAsia="Times New Roman" w:hAnsi="Calibri" w:cs="Calibri"/>
                <w:color w:val="000000"/>
                <w:sz w:val="20"/>
                <w:szCs w:val="20"/>
                <w:lang w:bidi="ta-IN"/>
              </w:rPr>
              <w:t>27</w:t>
            </w:r>
            <w:r>
              <w:rPr>
                <w:rFonts w:ascii="Calibri" w:eastAsia="Times New Roman" w:hAnsi="Calibri" w:cs="Calibri"/>
                <w:color w:val="000000"/>
                <w:sz w:val="20"/>
                <w:szCs w:val="20"/>
                <w:lang w:bidi="ta-IN"/>
              </w:rPr>
              <w:t>%</w:t>
            </w:r>
          </w:p>
        </w:tc>
        <w:tc>
          <w:tcPr>
            <w:tcW w:w="1724" w:type="dxa"/>
            <w:tcBorders>
              <w:top w:val="nil"/>
              <w:left w:val="nil"/>
              <w:bottom w:val="single" w:sz="4" w:space="0" w:color="auto"/>
              <w:right w:val="single" w:sz="4" w:space="0" w:color="auto"/>
            </w:tcBorders>
            <w:noWrap/>
            <w:vAlign w:val="bottom"/>
            <w:hideMark/>
          </w:tcPr>
          <w:p w14:paraId="0D2A4D82" w14:textId="6592197B" w:rsidR="00D94E49" w:rsidRDefault="00D94E49">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 xml:space="preserve">                       0.65 </w:t>
            </w:r>
          </w:p>
        </w:tc>
        <w:tc>
          <w:tcPr>
            <w:tcW w:w="1710" w:type="dxa"/>
            <w:tcBorders>
              <w:top w:val="nil"/>
              <w:left w:val="nil"/>
              <w:bottom w:val="single" w:sz="4" w:space="0" w:color="auto"/>
              <w:right w:val="single" w:sz="4" w:space="0" w:color="auto"/>
            </w:tcBorders>
            <w:noWrap/>
            <w:vAlign w:val="bottom"/>
            <w:hideMark/>
          </w:tcPr>
          <w:p w14:paraId="2AEC362A" w14:textId="36873881" w:rsidR="00D94E49" w:rsidRDefault="00D94E49">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 xml:space="preserve">                       0.66 </w:t>
            </w:r>
          </w:p>
        </w:tc>
        <w:tc>
          <w:tcPr>
            <w:tcW w:w="1080" w:type="dxa"/>
            <w:tcBorders>
              <w:top w:val="nil"/>
              <w:left w:val="nil"/>
              <w:bottom w:val="single" w:sz="4" w:space="0" w:color="auto"/>
              <w:right w:val="single" w:sz="4" w:space="0" w:color="auto"/>
            </w:tcBorders>
            <w:noWrap/>
            <w:vAlign w:val="bottom"/>
            <w:hideMark/>
          </w:tcPr>
          <w:p w14:paraId="42E6BD1A" w14:textId="25B1984A" w:rsidR="00D94E49" w:rsidRDefault="00D94E4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0.71</w:t>
            </w:r>
          </w:p>
        </w:tc>
      </w:tr>
      <w:tr w:rsidR="00D94E49" w14:paraId="7371BF51" w14:textId="77777777" w:rsidTr="00D94E49">
        <w:trPr>
          <w:trHeight w:val="300"/>
        </w:trPr>
        <w:tc>
          <w:tcPr>
            <w:tcW w:w="1900" w:type="dxa"/>
            <w:tcBorders>
              <w:top w:val="nil"/>
              <w:left w:val="single" w:sz="4" w:space="0" w:color="auto"/>
              <w:bottom w:val="single" w:sz="4" w:space="0" w:color="auto"/>
              <w:right w:val="single" w:sz="4" w:space="0" w:color="auto"/>
            </w:tcBorders>
            <w:noWrap/>
            <w:vAlign w:val="bottom"/>
            <w:hideMark/>
          </w:tcPr>
          <w:p w14:paraId="51B31940" w14:textId="77777777" w:rsidR="00D94E49" w:rsidRDefault="00D94E49">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Decision Tree</w:t>
            </w:r>
          </w:p>
        </w:tc>
        <w:tc>
          <w:tcPr>
            <w:tcW w:w="961" w:type="dxa"/>
            <w:tcBorders>
              <w:top w:val="nil"/>
              <w:left w:val="nil"/>
              <w:bottom w:val="single" w:sz="4" w:space="0" w:color="auto"/>
              <w:right w:val="single" w:sz="4" w:space="0" w:color="auto"/>
            </w:tcBorders>
            <w:noWrap/>
            <w:vAlign w:val="bottom"/>
            <w:hideMark/>
          </w:tcPr>
          <w:p w14:paraId="4C955796" w14:textId="47627E71" w:rsidR="00D94E49" w:rsidRDefault="00D94E4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82.</w:t>
            </w:r>
            <w:r w:rsidR="00D120BB">
              <w:rPr>
                <w:rFonts w:ascii="Calibri" w:eastAsia="Times New Roman" w:hAnsi="Calibri" w:cs="Calibri"/>
                <w:color w:val="000000"/>
                <w:sz w:val="20"/>
                <w:szCs w:val="20"/>
                <w:lang w:bidi="ta-IN"/>
              </w:rPr>
              <w:t>16</w:t>
            </w:r>
            <w:r>
              <w:rPr>
                <w:rFonts w:ascii="Calibri" w:eastAsia="Times New Roman" w:hAnsi="Calibri" w:cs="Calibri"/>
                <w:color w:val="000000"/>
                <w:sz w:val="20"/>
                <w:szCs w:val="20"/>
                <w:lang w:bidi="ta-IN"/>
              </w:rPr>
              <w:t>%</w:t>
            </w:r>
          </w:p>
        </w:tc>
        <w:tc>
          <w:tcPr>
            <w:tcW w:w="1724" w:type="dxa"/>
            <w:tcBorders>
              <w:top w:val="nil"/>
              <w:left w:val="nil"/>
              <w:bottom w:val="single" w:sz="4" w:space="0" w:color="auto"/>
              <w:right w:val="single" w:sz="4" w:space="0" w:color="auto"/>
            </w:tcBorders>
            <w:noWrap/>
            <w:vAlign w:val="bottom"/>
            <w:hideMark/>
          </w:tcPr>
          <w:p w14:paraId="184E06A3" w14:textId="692D474D" w:rsidR="00D94E49" w:rsidRDefault="00D94E49">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 xml:space="preserve">                       0.83</w:t>
            </w:r>
          </w:p>
        </w:tc>
        <w:tc>
          <w:tcPr>
            <w:tcW w:w="1710" w:type="dxa"/>
            <w:tcBorders>
              <w:top w:val="nil"/>
              <w:left w:val="nil"/>
              <w:bottom w:val="single" w:sz="4" w:space="0" w:color="auto"/>
              <w:right w:val="single" w:sz="4" w:space="0" w:color="auto"/>
            </w:tcBorders>
            <w:noWrap/>
            <w:vAlign w:val="bottom"/>
            <w:hideMark/>
          </w:tcPr>
          <w:p w14:paraId="04615956" w14:textId="26DA8931" w:rsidR="00D94E49" w:rsidRDefault="00D94E49">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 xml:space="preserve">                       0.8</w:t>
            </w:r>
            <w:r w:rsidR="00D120BB">
              <w:rPr>
                <w:rFonts w:ascii="Calibri" w:eastAsia="Times New Roman" w:hAnsi="Calibri" w:cs="Calibri"/>
                <w:color w:val="000000"/>
                <w:sz w:val="20"/>
                <w:szCs w:val="20"/>
                <w:lang w:bidi="ta-IN"/>
              </w:rPr>
              <w:t>2</w:t>
            </w:r>
            <w:r>
              <w:rPr>
                <w:rFonts w:ascii="Calibri" w:eastAsia="Times New Roman" w:hAnsi="Calibri" w:cs="Calibri"/>
                <w:color w:val="000000"/>
                <w:sz w:val="20"/>
                <w:szCs w:val="20"/>
                <w:lang w:bidi="ta-IN"/>
              </w:rPr>
              <w:t xml:space="preserve"> </w:t>
            </w:r>
          </w:p>
        </w:tc>
        <w:tc>
          <w:tcPr>
            <w:tcW w:w="1080" w:type="dxa"/>
            <w:tcBorders>
              <w:top w:val="nil"/>
              <w:left w:val="nil"/>
              <w:bottom w:val="single" w:sz="4" w:space="0" w:color="auto"/>
              <w:right w:val="single" w:sz="4" w:space="0" w:color="auto"/>
            </w:tcBorders>
            <w:noWrap/>
            <w:vAlign w:val="bottom"/>
            <w:hideMark/>
          </w:tcPr>
          <w:p w14:paraId="25ACDB9C" w14:textId="52FDA27E" w:rsidR="00D94E49" w:rsidRDefault="00D94E4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0.83</w:t>
            </w:r>
          </w:p>
        </w:tc>
      </w:tr>
      <w:tr w:rsidR="00D94E49" w14:paraId="3F9B7593" w14:textId="77777777" w:rsidTr="00D94E49">
        <w:trPr>
          <w:trHeight w:val="300"/>
        </w:trPr>
        <w:tc>
          <w:tcPr>
            <w:tcW w:w="1900" w:type="dxa"/>
            <w:tcBorders>
              <w:top w:val="nil"/>
              <w:left w:val="single" w:sz="4" w:space="0" w:color="auto"/>
              <w:bottom w:val="single" w:sz="4" w:space="0" w:color="auto"/>
              <w:right w:val="single" w:sz="4" w:space="0" w:color="auto"/>
            </w:tcBorders>
            <w:noWrap/>
            <w:vAlign w:val="bottom"/>
            <w:hideMark/>
          </w:tcPr>
          <w:p w14:paraId="6DC589D9" w14:textId="77777777" w:rsidR="00D94E49" w:rsidRDefault="00D94E49">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Random Forest</w:t>
            </w:r>
          </w:p>
        </w:tc>
        <w:tc>
          <w:tcPr>
            <w:tcW w:w="961" w:type="dxa"/>
            <w:tcBorders>
              <w:top w:val="nil"/>
              <w:left w:val="nil"/>
              <w:bottom w:val="single" w:sz="4" w:space="0" w:color="auto"/>
              <w:right w:val="single" w:sz="4" w:space="0" w:color="auto"/>
            </w:tcBorders>
            <w:noWrap/>
            <w:vAlign w:val="bottom"/>
            <w:hideMark/>
          </w:tcPr>
          <w:p w14:paraId="7748A765" w14:textId="7F611646" w:rsidR="00D94E49" w:rsidRDefault="00D94E4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91.08%</w:t>
            </w:r>
          </w:p>
        </w:tc>
        <w:tc>
          <w:tcPr>
            <w:tcW w:w="1724" w:type="dxa"/>
            <w:tcBorders>
              <w:top w:val="nil"/>
              <w:left w:val="nil"/>
              <w:bottom w:val="single" w:sz="4" w:space="0" w:color="auto"/>
              <w:right w:val="single" w:sz="4" w:space="0" w:color="auto"/>
            </w:tcBorders>
            <w:noWrap/>
            <w:vAlign w:val="bottom"/>
            <w:hideMark/>
          </w:tcPr>
          <w:p w14:paraId="394AD11E" w14:textId="77777777" w:rsidR="00D94E49" w:rsidRDefault="00D94E49">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 xml:space="preserve">                       0.91 </w:t>
            </w:r>
          </w:p>
        </w:tc>
        <w:tc>
          <w:tcPr>
            <w:tcW w:w="1710" w:type="dxa"/>
            <w:tcBorders>
              <w:top w:val="nil"/>
              <w:left w:val="nil"/>
              <w:bottom w:val="single" w:sz="4" w:space="0" w:color="auto"/>
              <w:right w:val="single" w:sz="4" w:space="0" w:color="auto"/>
            </w:tcBorders>
            <w:noWrap/>
            <w:vAlign w:val="bottom"/>
            <w:hideMark/>
          </w:tcPr>
          <w:p w14:paraId="06453675" w14:textId="42F27A62" w:rsidR="00D94E49" w:rsidRDefault="00D94E49">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 xml:space="preserve">                       0.91 </w:t>
            </w:r>
          </w:p>
        </w:tc>
        <w:tc>
          <w:tcPr>
            <w:tcW w:w="1080" w:type="dxa"/>
            <w:tcBorders>
              <w:top w:val="nil"/>
              <w:left w:val="nil"/>
              <w:bottom w:val="single" w:sz="4" w:space="0" w:color="auto"/>
              <w:right w:val="single" w:sz="4" w:space="0" w:color="auto"/>
            </w:tcBorders>
            <w:noWrap/>
            <w:vAlign w:val="bottom"/>
            <w:hideMark/>
          </w:tcPr>
          <w:p w14:paraId="2846CFB7" w14:textId="25136DC9" w:rsidR="00D94E49" w:rsidRDefault="00D94E4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0.97</w:t>
            </w:r>
          </w:p>
        </w:tc>
      </w:tr>
      <w:tr w:rsidR="00D94E49" w14:paraId="2E11A8FB" w14:textId="77777777" w:rsidTr="00D94E49">
        <w:trPr>
          <w:trHeight w:val="602"/>
        </w:trPr>
        <w:tc>
          <w:tcPr>
            <w:tcW w:w="1900" w:type="dxa"/>
            <w:tcBorders>
              <w:top w:val="nil"/>
              <w:left w:val="single" w:sz="4" w:space="0" w:color="auto"/>
              <w:bottom w:val="single" w:sz="4" w:space="0" w:color="auto"/>
              <w:right w:val="single" w:sz="4" w:space="0" w:color="auto"/>
            </w:tcBorders>
            <w:noWrap/>
            <w:vAlign w:val="bottom"/>
            <w:hideMark/>
          </w:tcPr>
          <w:p w14:paraId="49FA56ED" w14:textId="4BFFB0AC" w:rsidR="00D94E49" w:rsidRDefault="00D94E49">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Logistic Regression with Standard Scalar</w:t>
            </w:r>
          </w:p>
        </w:tc>
        <w:tc>
          <w:tcPr>
            <w:tcW w:w="961" w:type="dxa"/>
            <w:tcBorders>
              <w:top w:val="nil"/>
              <w:left w:val="nil"/>
              <w:bottom w:val="single" w:sz="4" w:space="0" w:color="auto"/>
              <w:right w:val="single" w:sz="4" w:space="0" w:color="auto"/>
            </w:tcBorders>
            <w:noWrap/>
            <w:vAlign w:val="bottom"/>
            <w:hideMark/>
          </w:tcPr>
          <w:p w14:paraId="3CAD0010" w14:textId="12504E77" w:rsidR="00D94E49" w:rsidRDefault="00D94E49" w:rsidP="00D94E4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8</w:t>
            </w:r>
            <w:r w:rsidR="00D120BB">
              <w:rPr>
                <w:rFonts w:ascii="Calibri" w:eastAsia="Times New Roman" w:hAnsi="Calibri" w:cs="Calibri"/>
                <w:color w:val="000000"/>
                <w:sz w:val="20"/>
                <w:szCs w:val="20"/>
                <w:lang w:bidi="ta-IN"/>
              </w:rPr>
              <w:t>1</w:t>
            </w:r>
            <w:r>
              <w:rPr>
                <w:rFonts w:ascii="Calibri" w:eastAsia="Times New Roman" w:hAnsi="Calibri" w:cs="Calibri"/>
                <w:color w:val="000000"/>
                <w:sz w:val="20"/>
                <w:szCs w:val="20"/>
                <w:lang w:bidi="ta-IN"/>
              </w:rPr>
              <w:t>.</w:t>
            </w:r>
            <w:r w:rsidR="00D120BB">
              <w:rPr>
                <w:rFonts w:ascii="Calibri" w:eastAsia="Times New Roman" w:hAnsi="Calibri" w:cs="Calibri"/>
                <w:color w:val="000000"/>
                <w:sz w:val="20"/>
                <w:szCs w:val="20"/>
                <w:lang w:bidi="ta-IN"/>
              </w:rPr>
              <w:t>62</w:t>
            </w:r>
            <w:r>
              <w:rPr>
                <w:rFonts w:ascii="Calibri" w:eastAsia="Times New Roman" w:hAnsi="Calibri" w:cs="Calibri"/>
                <w:color w:val="000000"/>
                <w:sz w:val="20"/>
                <w:szCs w:val="20"/>
                <w:lang w:bidi="ta-IN"/>
              </w:rPr>
              <w:t>%</w:t>
            </w:r>
          </w:p>
        </w:tc>
        <w:tc>
          <w:tcPr>
            <w:tcW w:w="1724" w:type="dxa"/>
            <w:tcBorders>
              <w:top w:val="nil"/>
              <w:left w:val="nil"/>
              <w:bottom w:val="single" w:sz="4" w:space="0" w:color="auto"/>
              <w:right w:val="single" w:sz="4" w:space="0" w:color="auto"/>
            </w:tcBorders>
            <w:noWrap/>
            <w:vAlign w:val="bottom"/>
            <w:hideMark/>
          </w:tcPr>
          <w:p w14:paraId="53E84831" w14:textId="5D31B379" w:rsidR="00D94E49" w:rsidRDefault="00D94E49" w:rsidP="00D94E4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0.8</w:t>
            </w:r>
            <w:r w:rsidR="00D120BB">
              <w:rPr>
                <w:rFonts w:ascii="Calibri" w:eastAsia="Times New Roman" w:hAnsi="Calibri" w:cs="Calibri"/>
                <w:color w:val="000000"/>
                <w:sz w:val="20"/>
                <w:szCs w:val="20"/>
                <w:lang w:bidi="ta-IN"/>
              </w:rPr>
              <w:t>2</w:t>
            </w:r>
          </w:p>
        </w:tc>
        <w:tc>
          <w:tcPr>
            <w:tcW w:w="1710" w:type="dxa"/>
            <w:tcBorders>
              <w:top w:val="nil"/>
              <w:left w:val="nil"/>
              <w:bottom w:val="single" w:sz="4" w:space="0" w:color="auto"/>
              <w:right w:val="single" w:sz="4" w:space="0" w:color="auto"/>
            </w:tcBorders>
            <w:noWrap/>
            <w:vAlign w:val="bottom"/>
            <w:hideMark/>
          </w:tcPr>
          <w:p w14:paraId="11266C9A" w14:textId="79931580" w:rsidR="00D94E49" w:rsidRDefault="00D94E49" w:rsidP="00D94E4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0.8</w:t>
            </w:r>
            <w:r w:rsidR="00D120BB">
              <w:rPr>
                <w:rFonts w:ascii="Calibri" w:eastAsia="Times New Roman" w:hAnsi="Calibri" w:cs="Calibri"/>
                <w:color w:val="000000"/>
                <w:sz w:val="20"/>
                <w:szCs w:val="20"/>
                <w:lang w:bidi="ta-IN"/>
              </w:rPr>
              <w:t>2</w:t>
            </w:r>
          </w:p>
        </w:tc>
        <w:tc>
          <w:tcPr>
            <w:tcW w:w="1080" w:type="dxa"/>
            <w:tcBorders>
              <w:top w:val="nil"/>
              <w:left w:val="nil"/>
              <w:bottom w:val="single" w:sz="4" w:space="0" w:color="auto"/>
              <w:right w:val="single" w:sz="4" w:space="0" w:color="auto"/>
            </w:tcBorders>
            <w:noWrap/>
            <w:vAlign w:val="bottom"/>
          </w:tcPr>
          <w:p w14:paraId="0A20F989" w14:textId="77777777" w:rsidR="00D94E49" w:rsidRDefault="00D94E49">
            <w:pPr>
              <w:spacing w:after="0" w:line="240" w:lineRule="auto"/>
              <w:jc w:val="right"/>
              <w:rPr>
                <w:rFonts w:ascii="Calibri" w:eastAsia="Times New Roman" w:hAnsi="Calibri" w:cs="Calibri"/>
                <w:color w:val="000000"/>
                <w:sz w:val="20"/>
                <w:szCs w:val="20"/>
                <w:lang w:bidi="ta-IN"/>
              </w:rPr>
            </w:pPr>
          </w:p>
        </w:tc>
      </w:tr>
      <w:tr w:rsidR="00D94E49" w14:paraId="0CFDA948" w14:textId="77777777" w:rsidTr="00D94E49">
        <w:trPr>
          <w:trHeight w:val="620"/>
        </w:trPr>
        <w:tc>
          <w:tcPr>
            <w:tcW w:w="1900" w:type="dxa"/>
            <w:tcBorders>
              <w:top w:val="nil"/>
              <w:left w:val="single" w:sz="4" w:space="0" w:color="auto"/>
              <w:bottom w:val="single" w:sz="4" w:space="0" w:color="auto"/>
              <w:right w:val="single" w:sz="4" w:space="0" w:color="auto"/>
            </w:tcBorders>
            <w:noWrap/>
            <w:vAlign w:val="bottom"/>
            <w:hideMark/>
          </w:tcPr>
          <w:p w14:paraId="768C5F1A" w14:textId="2B2989CE" w:rsidR="00D94E49" w:rsidRDefault="00D94E49">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Decision Tree with Standard Scalar</w:t>
            </w:r>
          </w:p>
        </w:tc>
        <w:tc>
          <w:tcPr>
            <w:tcW w:w="961" w:type="dxa"/>
            <w:tcBorders>
              <w:top w:val="nil"/>
              <w:left w:val="nil"/>
              <w:bottom w:val="single" w:sz="4" w:space="0" w:color="auto"/>
              <w:right w:val="single" w:sz="4" w:space="0" w:color="auto"/>
            </w:tcBorders>
            <w:noWrap/>
            <w:vAlign w:val="bottom"/>
            <w:hideMark/>
          </w:tcPr>
          <w:p w14:paraId="0639812B" w14:textId="2CBE7FC5" w:rsidR="00D94E49" w:rsidRDefault="00D94E49" w:rsidP="005C0DC4">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82.</w:t>
            </w:r>
            <w:r w:rsidR="00D120BB">
              <w:rPr>
                <w:rFonts w:ascii="Calibri" w:eastAsia="Times New Roman" w:hAnsi="Calibri" w:cs="Calibri"/>
                <w:color w:val="000000"/>
                <w:sz w:val="20"/>
                <w:szCs w:val="20"/>
                <w:lang w:bidi="ta-IN"/>
              </w:rPr>
              <w:t>16</w:t>
            </w:r>
            <w:r>
              <w:rPr>
                <w:rFonts w:ascii="Calibri" w:eastAsia="Times New Roman" w:hAnsi="Calibri" w:cs="Calibri"/>
                <w:color w:val="000000"/>
                <w:sz w:val="20"/>
                <w:szCs w:val="20"/>
                <w:lang w:bidi="ta-IN"/>
              </w:rPr>
              <w:t>%</w:t>
            </w:r>
          </w:p>
        </w:tc>
        <w:tc>
          <w:tcPr>
            <w:tcW w:w="1724" w:type="dxa"/>
            <w:tcBorders>
              <w:top w:val="nil"/>
              <w:left w:val="nil"/>
              <w:bottom w:val="single" w:sz="4" w:space="0" w:color="auto"/>
              <w:right w:val="single" w:sz="4" w:space="0" w:color="auto"/>
            </w:tcBorders>
            <w:noWrap/>
            <w:vAlign w:val="bottom"/>
            <w:hideMark/>
          </w:tcPr>
          <w:p w14:paraId="671CF057" w14:textId="0595588C" w:rsidR="00D94E49" w:rsidRDefault="00D94E49" w:rsidP="005C0DC4">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0.8</w:t>
            </w:r>
            <w:r w:rsidR="005C0DC4">
              <w:rPr>
                <w:rFonts w:ascii="Calibri" w:eastAsia="Times New Roman" w:hAnsi="Calibri" w:cs="Calibri"/>
                <w:color w:val="000000"/>
                <w:sz w:val="20"/>
                <w:szCs w:val="20"/>
                <w:lang w:bidi="ta-IN"/>
              </w:rPr>
              <w:t>3</w:t>
            </w:r>
          </w:p>
        </w:tc>
        <w:tc>
          <w:tcPr>
            <w:tcW w:w="1710" w:type="dxa"/>
            <w:tcBorders>
              <w:top w:val="nil"/>
              <w:left w:val="nil"/>
              <w:bottom w:val="single" w:sz="4" w:space="0" w:color="auto"/>
              <w:right w:val="single" w:sz="4" w:space="0" w:color="auto"/>
            </w:tcBorders>
            <w:noWrap/>
            <w:vAlign w:val="bottom"/>
            <w:hideMark/>
          </w:tcPr>
          <w:p w14:paraId="5C3D2065" w14:textId="46046E96" w:rsidR="00D94E49" w:rsidRDefault="00D94E49" w:rsidP="005C0DC4">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w:t>
            </w:r>
            <w:r w:rsidR="005C0DC4">
              <w:rPr>
                <w:rFonts w:ascii="Calibri" w:eastAsia="Times New Roman" w:hAnsi="Calibri" w:cs="Calibri"/>
                <w:color w:val="000000"/>
                <w:sz w:val="20"/>
                <w:szCs w:val="20"/>
                <w:lang w:bidi="ta-IN"/>
              </w:rPr>
              <w:t>8</w:t>
            </w:r>
            <w:r w:rsidR="00D120BB">
              <w:rPr>
                <w:rFonts w:ascii="Calibri" w:eastAsia="Times New Roman" w:hAnsi="Calibri" w:cs="Calibri"/>
                <w:color w:val="000000"/>
                <w:sz w:val="20"/>
                <w:szCs w:val="20"/>
                <w:lang w:bidi="ta-IN"/>
              </w:rPr>
              <w:t>2</w:t>
            </w:r>
          </w:p>
        </w:tc>
        <w:tc>
          <w:tcPr>
            <w:tcW w:w="1080" w:type="dxa"/>
            <w:tcBorders>
              <w:top w:val="nil"/>
              <w:left w:val="nil"/>
              <w:bottom w:val="single" w:sz="4" w:space="0" w:color="auto"/>
              <w:right w:val="single" w:sz="4" w:space="0" w:color="auto"/>
            </w:tcBorders>
            <w:noWrap/>
            <w:vAlign w:val="bottom"/>
          </w:tcPr>
          <w:p w14:paraId="3010BBB4" w14:textId="77777777" w:rsidR="00D94E49" w:rsidRDefault="00D94E49">
            <w:pPr>
              <w:spacing w:after="0" w:line="240" w:lineRule="auto"/>
              <w:jc w:val="right"/>
              <w:rPr>
                <w:rFonts w:ascii="Calibri" w:eastAsia="Times New Roman" w:hAnsi="Calibri" w:cs="Calibri"/>
                <w:color w:val="000000"/>
                <w:sz w:val="20"/>
                <w:szCs w:val="20"/>
                <w:lang w:bidi="ta-IN"/>
              </w:rPr>
            </w:pPr>
          </w:p>
        </w:tc>
      </w:tr>
      <w:tr w:rsidR="00D94E49" w14:paraId="0EE2AB21" w14:textId="77777777" w:rsidTr="00D94E49">
        <w:trPr>
          <w:trHeight w:val="620"/>
        </w:trPr>
        <w:tc>
          <w:tcPr>
            <w:tcW w:w="1900" w:type="dxa"/>
            <w:tcBorders>
              <w:top w:val="nil"/>
              <w:left w:val="single" w:sz="4" w:space="0" w:color="auto"/>
              <w:bottom w:val="single" w:sz="4" w:space="0" w:color="auto"/>
              <w:right w:val="single" w:sz="4" w:space="0" w:color="auto"/>
            </w:tcBorders>
            <w:noWrap/>
            <w:vAlign w:val="bottom"/>
            <w:hideMark/>
          </w:tcPr>
          <w:p w14:paraId="7A53EE2B" w14:textId="73987D13" w:rsidR="00D94E49" w:rsidRDefault="00D94E49">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Random Forest with Standard Scalar</w:t>
            </w:r>
          </w:p>
        </w:tc>
        <w:tc>
          <w:tcPr>
            <w:tcW w:w="961" w:type="dxa"/>
            <w:tcBorders>
              <w:top w:val="nil"/>
              <w:left w:val="nil"/>
              <w:bottom w:val="single" w:sz="4" w:space="0" w:color="auto"/>
              <w:right w:val="single" w:sz="4" w:space="0" w:color="auto"/>
            </w:tcBorders>
            <w:noWrap/>
            <w:vAlign w:val="bottom"/>
            <w:hideMark/>
          </w:tcPr>
          <w:p w14:paraId="673CCB3B" w14:textId="4FB7D8F0" w:rsidR="00D94E49" w:rsidRDefault="00302229" w:rsidP="0030222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9</w:t>
            </w:r>
            <w:r w:rsidR="00D120BB">
              <w:rPr>
                <w:rFonts w:ascii="Calibri" w:eastAsia="Times New Roman" w:hAnsi="Calibri" w:cs="Calibri"/>
                <w:color w:val="000000"/>
                <w:sz w:val="20"/>
                <w:szCs w:val="20"/>
                <w:lang w:bidi="ta-IN"/>
              </w:rPr>
              <w:t>0</w:t>
            </w:r>
            <w:r>
              <w:rPr>
                <w:rFonts w:ascii="Calibri" w:eastAsia="Times New Roman" w:hAnsi="Calibri" w:cs="Calibri"/>
                <w:color w:val="000000"/>
                <w:sz w:val="20"/>
                <w:szCs w:val="20"/>
                <w:lang w:bidi="ta-IN"/>
              </w:rPr>
              <w:t>.8</w:t>
            </w:r>
            <w:r w:rsidR="00D120BB">
              <w:rPr>
                <w:rFonts w:ascii="Calibri" w:eastAsia="Times New Roman" w:hAnsi="Calibri" w:cs="Calibri"/>
                <w:color w:val="000000"/>
                <w:sz w:val="20"/>
                <w:szCs w:val="20"/>
                <w:lang w:bidi="ta-IN"/>
              </w:rPr>
              <w:t>1</w:t>
            </w:r>
            <w:r>
              <w:rPr>
                <w:rFonts w:ascii="Calibri" w:eastAsia="Times New Roman" w:hAnsi="Calibri" w:cs="Calibri"/>
                <w:color w:val="000000"/>
                <w:sz w:val="20"/>
                <w:szCs w:val="20"/>
                <w:lang w:bidi="ta-IN"/>
              </w:rPr>
              <w:t xml:space="preserve">% </w:t>
            </w:r>
          </w:p>
        </w:tc>
        <w:tc>
          <w:tcPr>
            <w:tcW w:w="1724" w:type="dxa"/>
            <w:tcBorders>
              <w:top w:val="nil"/>
              <w:left w:val="nil"/>
              <w:bottom w:val="single" w:sz="4" w:space="0" w:color="auto"/>
              <w:right w:val="single" w:sz="4" w:space="0" w:color="auto"/>
            </w:tcBorders>
            <w:noWrap/>
            <w:vAlign w:val="bottom"/>
            <w:hideMark/>
          </w:tcPr>
          <w:p w14:paraId="224D77FE" w14:textId="77777777" w:rsidR="00D94E49" w:rsidRDefault="00D94E49" w:rsidP="0030222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0.91</w:t>
            </w:r>
          </w:p>
        </w:tc>
        <w:tc>
          <w:tcPr>
            <w:tcW w:w="1710" w:type="dxa"/>
            <w:tcBorders>
              <w:top w:val="nil"/>
              <w:left w:val="nil"/>
              <w:bottom w:val="single" w:sz="4" w:space="0" w:color="auto"/>
              <w:right w:val="single" w:sz="4" w:space="0" w:color="auto"/>
            </w:tcBorders>
            <w:noWrap/>
            <w:vAlign w:val="bottom"/>
            <w:hideMark/>
          </w:tcPr>
          <w:p w14:paraId="11011D40" w14:textId="56025EC1" w:rsidR="00D94E49" w:rsidRDefault="00D94E49" w:rsidP="0030222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w:t>
            </w:r>
            <w:r w:rsidR="00302229">
              <w:rPr>
                <w:rFonts w:ascii="Calibri" w:eastAsia="Times New Roman" w:hAnsi="Calibri" w:cs="Calibri"/>
                <w:color w:val="000000"/>
                <w:sz w:val="20"/>
                <w:szCs w:val="20"/>
                <w:lang w:bidi="ta-IN"/>
              </w:rPr>
              <w:t>91</w:t>
            </w:r>
          </w:p>
        </w:tc>
        <w:tc>
          <w:tcPr>
            <w:tcW w:w="1080" w:type="dxa"/>
            <w:tcBorders>
              <w:top w:val="nil"/>
              <w:left w:val="nil"/>
              <w:bottom w:val="single" w:sz="4" w:space="0" w:color="auto"/>
              <w:right w:val="single" w:sz="4" w:space="0" w:color="auto"/>
            </w:tcBorders>
            <w:noWrap/>
            <w:vAlign w:val="bottom"/>
          </w:tcPr>
          <w:p w14:paraId="72CBC8C9" w14:textId="77777777" w:rsidR="00D94E49" w:rsidRDefault="00D94E49" w:rsidP="00302229">
            <w:pPr>
              <w:spacing w:after="0" w:line="240" w:lineRule="auto"/>
              <w:jc w:val="right"/>
              <w:rPr>
                <w:rFonts w:ascii="Calibri" w:eastAsia="Times New Roman" w:hAnsi="Calibri" w:cs="Calibri"/>
                <w:color w:val="000000"/>
                <w:sz w:val="20"/>
                <w:szCs w:val="20"/>
                <w:lang w:bidi="ta-IN"/>
              </w:rPr>
            </w:pPr>
          </w:p>
        </w:tc>
      </w:tr>
      <w:tr w:rsidR="00D94E49" w14:paraId="6B85EC8C" w14:textId="77777777" w:rsidTr="00D94E49">
        <w:trPr>
          <w:trHeight w:val="300"/>
        </w:trPr>
        <w:tc>
          <w:tcPr>
            <w:tcW w:w="1900" w:type="dxa"/>
            <w:tcBorders>
              <w:top w:val="nil"/>
              <w:left w:val="single" w:sz="4" w:space="0" w:color="auto"/>
              <w:bottom w:val="single" w:sz="4" w:space="0" w:color="auto"/>
              <w:right w:val="single" w:sz="4" w:space="0" w:color="auto"/>
            </w:tcBorders>
            <w:noWrap/>
            <w:vAlign w:val="bottom"/>
            <w:hideMark/>
          </w:tcPr>
          <w:p w14:paraId="45A5A38A" w14:textId="77777777" w:rsidR="00D94E49" w:rsidRDefault="00D94E49">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Logistic Regression – Target variable with 5 best features using X2</w:t>
            </w:r>
          </w:p>
        </w:tc>
        <w:tc>
          <w:tcPr>
            <w:tcW w:w="961" w:type="dxa"/>
            <w:tcBorders>
              <w:top w:val="nil"/>
              <w:left w:val="nil"/>
              <w:bottom w:val="single" w:sz="4" w:space="0" w:color="auto"/>
              <w:right w:val="single" w:sz="4" w:space="0" w:color="auto"/>
            </w:tcBorders>
            <w:noWrap/>
            <w:vAlign w:val="bottom"/>
            <w:hideMark/>
          </w:tcPr>
          <w:p w14:paraId="057DABC1" w14:textId="4759286D" w:rsidR="00D94E49" w:rsidRDefault="0030222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6</w:t>
            </w:r>
            <w:r w:rsidR="00D120BB">
              <w:rPr>
                <w:rFonts w:ascii="Calibri" w:eastAsia="Times New Roman" w:hAnsi="Calibri" w:cs="Calibri"/>
                <w:color w:val="000000"/>
                <w:sz w:val="20"/>
                <w:szCs w:val="20"/>
                <w:lang w:bidi="ta-IN"/>
              </w:rPr>
              <w:t>5.54</w:t>
            </w:r>
            <w:r>
              <w:rPr>
                <w:rFonts w:ascii="Calibri" w:eastAsia="Times New Roman" w:hAnsi="Calibri" w:cs="Calibri"/>
                <w:color w:val="000000"/>
                <w:sz w:val="20"/>
                <w:szCs w:val="20"/>
                <w:lang w:bidi="ta-IN"/>
              </w:rPr>
              <w:t>%</w:t>
            </w:r>
          </w:p>
        </w:tc>
        <w:tc>
          <w:tcPr>
            <w:tcW w:w="1724" w:type="dxa"/>
            <w:tcBorders>
              <w:top w:val="nil"/>
              <w:left w:val="nil"/>
              <w:bottom w:val="single" w:sz="4" w:space="0" w:color="auto"/>
              <w:right w:val="single" w:sz="4" w:space="0" w:color="auto"/>
            </w:tcBorders>
            <w:noWrap/>
            <w:vAlign w:val="bottom"/>
            <w:hideMark/>
          </w:tcPr>
          <w:p w14:paraId="4132BE97" w14:textId="76FE0F18" w:rsidR="00D94E49" w:rsidRDefault="00D94E49" w:rsidP="0030222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 xml:space="preserve">                       0.</w:t>
            </w:r>
            <w:r w:rsidR="00302229">
              <w:rPr>
                <w:rFonts w:ascii="Calibri" w:eastAsia="Times New Roman" w:hAnsi="Calibri" w:cs="Calibri"/>
                <w:color w:val="000000"/>
                <w:sz w:val="20"/>
                <w:szCs w:val="20"/>
                <w:lang w:bidi="ta-IN"/>
              </w:rPr>
              <w:t>6</w:t>
            </w:r>
            <w:r w:rsidR="00D120BB">
              <w:rPr>
                <w:rFonts w:ascii="Calibri" w:eastAsia="Times New Roman" w:hAnsi="Calibri" w:cs="Calibri"/>
                <w:color w:val="000000"/>
                <w:sz w:val="20"/>
                <w:szCs w:val="20"/>
                <w:lang w:bidi="ta-IN"/>
              </w:rPr>
              <w:t>6</w:t>
            </w:r>
          </w:p>
        </w:tc>
        <w:tc>
          <w:tcPr>
            <w:tcW w:w="1710" w:type="dxa"/>
            <w:tcBorders>
              <w:top w:val="nil"/>
              <w:left w:val="nil"/>
              <w:bottom w:val="single" w:sz="4" w:space="0" w:color="auto"/>
              <w:right w:val="single" w:sz="4" w:space="0" w:color="auto"/>
            </w:tcBorders>
            <w:noWrap/>
            <w:vAlign w:val="bottom"/>
            <w:hideMark/>
          </w:tcPr>
          <w:p w14:paraId="52C67887" w14:textId="12ADF897" w:rsidR="00D94E49" w:rsidRDefault="00D94E49" w:rsidP="0030222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 xml:space="preserve">                       0.</w:t>
            </w:r>
            <w:r w:rsidR="00302229">
              <w:rPr>
                <w:rFonts w:ascii="Calibri" w:eastAsia="Times New Roman" w:hAnsi="Calibri" w:cs="Calibri"/>
                <w:color w:val="000000"/>
                <w:sz w:val="20"/>
                <w:szCs w:val="20"/>
                <w:lang w:bidi="ta-IN"/>
              </w:rPr>
              <w:t>6</w:t>
            </w:r>
            <w:r w:rsidR="00D120BB">
              <w:rPr>
                <w:rFonts w:ascii="Calibri" w:eastAsia="Times New Roman" w:hAnsi="Calibri" w:cs="Calibri"/>
                <w:color w:val="000000"/>
                <w:sz w:val="20"/>
                <w:szCs w:val="20"/>
                <w:lang w:bidi="ta-IN"/>
              </w:rPr>
              <w:t>5</w:t>
            </w:r>
            <w:r>
              <w:rPr>
                <w:rFonts w:ascii="Calibri" w:eastAsia="Times New Roman" w:hAnsi="Calibri" w:cs="Calibri"/>
                <w:color w:val="000000"/>
                <w:sz w:val="20"/>
                <w:szCs w:val="20"/>
                <w:lang w:bidi="ta-IN"/>
              </w:rPr>
              <w:t xml:space="preserve"> </w:t>
            </w:r>
          </w:p>
        </w:tc>
        <w:tc>
          <w:tcPr>
            <w:tcW w:w="1080" w:type="dxa"/>
            <w:tcBorders>
              <w:top w:val="nil"/>
              <w:left w:val="nil"/>
              <w:bottom w:val="single" w:sz="4" w:space="0" w:color="auto"/>
              <w:right w:val="single" w:sz="4" w:space="0" w:color="auto"/>
            </w:tcBorders>
            <w:noWrap/>
            <w:vAlign w:val="bottom"/>
            <w:hideMark/>
          </w:tcPr>
          <w:p w14:paraId="230AAC6F" w14:textId="5BE242E9" w:rsidR="00D94E49" w:rsidRDefault="00D94E4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w:t>
            </w:r>
            <w:r w:rsidR="00CF03BE">
              <w:rPr>
                <w:rFonts w:ascii="Calibri" w:eastAsia="Times New Roman" w:hAnsi="Calibri" w:cs="Calibri"/>
                <w:color w:val="000000"/>
                <w:sz w:val="20"/>
                <w:szCs w:val="20"/>
                <w:lang w:bidi="ta-IN"/>
              </w:rPr>
              <w:t>70</w:t>
            </w:r>
          </w:p>
        </w:tc>
      </w:tr>
      <w:tr w:rsidR="00D94E49" w14:paraId="286B0EAE" w14:textId="77777777" w:rsidTr="00D94E49">
        <w:trPr>
          <w:trHeight w:val="300"/>
        </w:trPr>
        <w:tc>
          <w:tcPr>
            <w:tcW w:w="1900" w:type="dxa"/>
            <w:tcBorders>
              <w:top w:val="nil"/>
              <w:left w:val="single" w:sz="4" w:space="0" w:color="auto"/>
              <w:bottom w:val="single" w:sz="4" w:space="0" w:color="auto"/>
              <w:right w:val="single" w:sz="4" w:space="0" w:color="auto"/>
            </w:tcBorders>
            <w:noWrap/>
            <w:vAlign w:val="bottom"/>
            <w:hideMark/>
          </w:tcPr>
          <w:p w14:paraId="0BD0A8FB" w14:textId="77777777" w:rsidR="00D94E49" w:rsidRDefault="00D94E49">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Decision Tree – Target variable with 5 best features using X2</w:t>
            </w:r>
          </w:p>
        </w:tc>
        <w:tc>
          <w:tcPr>
            <w:tcW w:w="961" w:type="dxa"/>
            <w:tcBorders>
              <w:top w:val="nil"/>
              <w:left w:val="nil"/>
              <w:bottom w:val="single" w:sz="4" w:space="0" w:color="auto"/>
              <w:right w:val="single" w:sz="4" w:space="0" w:color="auto"/>
            </w:tcBorders>
            <w:noWrap/>
            <w:vAlign w:val="bottom"/>
            <w:hideMark/>
          </w:tcPr>
          <w:p w14:paraId="1D1834DD" w14:textId="71DD0CA2" w:rsidR="00D94E49" w:rsidRDefault="00D94E4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7</w:t>
            </w:r>
            <w:r w:rsidR="00302229">
              <w:rPr>
                <w:rFonts w:ascii="Calibri" w:eastAsia="Times New Roman" w:hAnsi="Calibri" w:cs="Calibri"/>
                <w:color w:val="000000"/>
                <w:sz w:val="20"/>
                <w:szCs w:val="20"/>
                <w:lang w:bidi="ta-IN"/>
              </w:rPr>
              <w:t>2.</w:t>
            </w:r>
            <w:r w:rsidR="00D120BB">
              <w:rPr>
                <w:rFonts w:ascii="Calibri" w:eastAsia="Times New Roman" w:hAnsi="Calibri" w:cs="Calibri"/>
                <w:color w:val="000000"/>
                <w:sz w:val="20"/>
                <w:szCs w:val="20"/>
                <w:lang w:bidi="ta-IN"/>
              </w:rPr>
              <w:t>83</w:t>
            </w:r>
            <w:r>
              <w:rPr>
                <w:rFonts w:ascii="Calibri" w:eastAsia="Times New Roman" w:hAnsi="Calibri" w:cs="Calibri"/>
                <w:color w:val="000000"/>
                <w:sz w:val="20"/>
                <w:szCs w:val="20"/>
                <w:lang w:bidi="ta-IN"/>
              </w:rPr>
              <w:t>%</w:t>
            </w:r>
          </w:p>
        </w:tc>
        <w:tc>
          <w:tcPr>
            <w:tcW w:w="1724" w:type="dxa"/>
            <w:tcBorders>
              <w:top w:val="nil"/>
              <w:left w:val="nil"/>
              <w:bottom w:val="single" w:sz="4" w:space="0" w:color="auto"/>
              <w:right w:val="single" w:sz="4" w:space="0" w:color="auto"/>
            </w:tcBorders>
            <w:noWrap/>
            <w:vAlign w:val="bottom"/>
            <w:hideMark/>
          </w:tcPr>
          <w:p w14:paraId="44B0D2AF" w14:textId="74D64FC7" w:rsidR="00D94E49" w:rsidRDefault="00D94E49" w:rsidP="0030222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 xml:space="preserve">                       0.</w:t>
            </w:r>
            <w:r w:rsidR="00302229">
              <w:rPr>
                <w:rFonts w:ascii="Calibri" w:eastAsia="Times New Roman" w:hAnsi="Calibri" w:cs="Calibri"/>
                <w:color w:val="000000"/>
                <w:sz w:val="20"/>
                <w:szCs w:val="20"/>
                <w:lang w:bidi="ta-IN"/>
              </w:rPr>
              <w:t>7</w:t>
            </w:r>
            <w:r w:rsidR="00D120BB">
              <w:rPr>
                <w:rFonts w:ascii="Calibri" w:eastAsia="Times New Roman" w:hAnsi="Calibri" w:cs="Calibri"/>
                <w:color w:val="000000"/>
                <w:sz w:val="20"/>
                <w:szCs w:val="20"/>
                <w:lang w:bidi="ta-IN"/>
              </w:rPr>
              <w:t>4</w:t>
            </w:r>
          </w:p>
        </w:tc>
        <w:tc>
          <w:tcPr>
            <w:tcW w:w="1710" w:type="dxa"/>
            <w:tcBorders>
              <w:top w:val="nil"/>
              <w:left w:val="nil"/>
              <w:bottom w:val="single" w:sz="4" w:space="0" w:color="auto"/>
              <w:right w:val="single" w:sz="4" w:space="0" w:color="auto"/>
            </w:tcBorders>
            <w:noWrap/>
            <w:vAlign w:val="bottom"/>
            <w:hideMark/>
          </w:tcPr>
          <w:p w14:paraId="4E8F5997" w14:textId="0B689CC8" w:rsidR="00D94E49" w:rsidRDefault="00D94E49" w:rsidP="0030222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 xml:space="preserve">                       0.</w:t>
            </w:r>
            <w:r w:rsidR="00D120BB">
              <w:rPr>
                <w:rFonts w:ascii="Calibri" w:eastAsia="Times New Roman" w:hAnsi="Calibri" w:cs="Calibri"/>
                <w:color w:val="000000"/>
                <w:sz w:val="20"/>
                <w:szCs w:val="20"/>
                <w:lang w:bidi="ta-IN"/>
              </w:rPr>
              <w:t>71</w:t>
            </w:r>
            <w:r>
              <w:rPr>
                <w:rFonts w:ascii="Calibri" w:eastAsia="Times New Roman" w:hAnsi="Calibri" w:cs="Calibri"/>
                <w:color w:val="000000"/>
                <w:sz w:val="20"/>
                <w:szCs w:val="20"/>
                <w:lang w:bidi="ta-IN"/>
              </w:rPr>
              <w:t xml:space="preserve"> </w:t>
            </w:r>
          </w:p>
        </w:tc>
        <w:tc>
          <w:tcPr>
            <w:tcW w:w="1080" w:type="dxa"/>
            <w:tcBorders>
              <w:top w:val="nil"/>
              <w:left w:val="nil"/>
              <w:bottom w:val="single" w:sz="4" w:space="0" w:color="auto"/>
              <w:right w:val="single" w:sz="4" w:space="0" w:color="auto"/>
            </w:tcBorders>
            <w:noWrap/>
            <w:vAlign w:val="bottom"/>
            <w:hideMark/>
          </w:tcPr>
          <w:p w14:paraId="6C6CE3C6" w14:textId="28A14B76" w:rsidR="00D94E49" w:rsidRDefault="00D94E49" w:rsidP="0030222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0.7</w:t>
            </w:r>
            <w:r w:rsidR="00CF03BE">
              <w:rPr>
                <w:rFonts w:ascii="Calibri" w:eastAsia="Times New Roman" w:hAnsi="Calibri" w:cs="Calibri"/>
                <w:color w:val="000000"/>
                <w:sz w:val="20"/>
                <w:szCs w:val="20"/>
                <w:lang w:bidi="ta-IN"/>
              </w:rPr>
              <w:t>3</w:t>
            </w:r>
          </w:p>
        </w:tc>
      </w:tr>
      <w:tr w:rsidR="00D94E49" w14:paraId="2B4FF5B3" w14:textId="77777777" w:rsidTr="00D94E49">
        <w:trPr>
          <w:trHeight w:val="300"/>
        </w:trPr>
        <w:tc>
          <w:tcPr>
            <w:tcW w:w="1900" w:type="dxa"/>
            <w:tcBorders>
              <w:top w:val="nil"/>
              <w:left w:val="single" w:sz="4" w:space="0" w:color="auto"/>
              <w:bottom w:val="single" w:sz="4" w:space="0" w:color="auto"/>
              <w:right w:val="single" w:sz="4" w:space="0" w:color="auto"/>
            </w:tcBorders>
            <w:noWrap/>
            <w:vAlign w:val="bottom"/>
            <w:hideMark/>
          </w:tcPr>
          <w:p w14:paraId="2E1EE47B" w14:textId="77777777" w:rsidR="00D94E49" w:rsidRDefault="00D94E49">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Random Forest – Target variable with 5 best features using X2</w:t>
            </w:r>
          </w:p>
        </w:tc>
        <w:tc>
          <w:tcPr>
            <w:tcW w:w="961" w:type="dxa"/>
            <w:tcBorders>
              <w:top w:val="nil"/>
              <w:left w:val="nil"/>
              <w:bottom w:val="single" w:sz="4" w:space="0" w:color="auto"/>
              <w:right w:val="single" w:sz="4" w:space="0" w:color="auto"/>
            </w:tcBorders>
            <w:noWrap/>
            <w:vAlign w:val="bottom"/>
            <w:hideMark/>
          </w:tcPr>
          <w:p w14:paraId="38E8C7B1" w14:textId="680C3763" w:rsidR="00D94E49" w:rsidRDefault="00CF03BE">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80</w:t>
            </w:r>
            <w:r w:rsidR="00302229">
              <w:rPr>
                <w:rFonts w:ascii="Calibri" w:eastAsia="Times New Roman" w:hAnsi="Calibri" w:cs="Calibri"/>
                <w:color w:val="000000"/>
                <w:sz w:val="20"/>
                <w:szCs w:val="20"/>
                <w:lang w:bidi="ta-IN"/>
              </w:rPr>
              <w:t>.</w:t>
            </w:r>
            <w:r>
              <w:rPr>
                <w:rFonts w:ascii="Calibri" w:eastAsia="Times New Roman" w:hAnsi="Calibri" w:cs="Calibri"/>
                <w:color w:val="000000"/>
                <w:sz w:val="20"/>
                <w:szCs w:val="20"/>
                <w:lang w:bidi="ta-IN"/>
              </w:rPr>
              <w:t>81</w:t>
            </w:r>
            <w:r w:rsidR="00302229">
              <w:rPr>
                <w:rFonts w:ascii="Calibri" w:eastAsia="Times New Roman" w:hAnsi="Calibri" w:cs="Calibri"/>
                <w:color w:val="000000"/>
                <w:sz w:val="20"/>
                <w:szCs w:val="20"/>
                <w:lang w:bidi="ta-IN"/>
              </w:rPr>
              <w:t>%</w:t>
            </w:r>
          </w:p>
        </w:tc>
        <w:tc>
          <w:tcPr>
            <w:tcW w:w="1724" w:type="dxa"/>
            <w:tcBorders>
              <w:top w:val="nil"/>
              <w:left w:val="nil"/>
              <w:bottom w:val="single" w:sz="4" w:space="0" w:color="auto"/>
              <w:right w:val="single" w:sz="4" w:space="0" w:color="auto"/>
            </w:tcBorders>
            <w:noWrap/>
            <w:vAlign w:val="bottom"/>
            <w:hideMark/>
          </w:tcPr>
          <w:p w14:paraId="5541A033" w14:textId="2B38FA8F" w:rsidR="00D94E49" w:rsidRDefault="00D94E49" w:rsidP="0030222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 xml:space="preserve">                       0.8</w:t>
            </w:r>
            <w:r w:rsidR="00302229">
              <w:rPr>
                <w:rFonts w:ascii="Calibri" w:eastAsia="Times New Roman" w:hAnsi="Calibri" w:cs="Calibri"/>
                <w:color w:val="000000"/>
                <w:sz w:val="20"/>
                <w:szCs w:val="20"/>
                <w:lang w:bidi="ta-IN"/>
              </w:rPr>
              <w:t>1</w:t>
            </w:r>
            <w:r>
              <w:rPr>
                <w:rFonts w:ascii="Calibri" w:eastAsia="Times New Roman" w:hAnsi="Calibri" w:cs="Calibri"/>
                <w:color w:val="000000"/>
                <w:sz w:val="20"/>
                <w:szCs w:val="20"/>
                <w:lang w:bidi="ta-IN"/>
              </w:rPr>
              <w:t xml:space="preserve"> </w:t>
            </w:r>
          </w:p>
        </w:tc>
        <w:tc>
          <w:tcPr>
            <w:tcW w:w="1710" w:type="dxa"/>
            <w:tcBorders>
              <w:top w:val="nil"/>
              <w:left w:val="nil"/>
              <w:bottom w:val="single" w:sz="4" w:space="0" w:color="auto"/>
              <w:right w:val="single" w:sz="4" w:space="0" w:color="auto"/>
            </w:tcBorders>
            <w:noWrap/>
            <w:vAlign w:val="bottom"/>
            <w:hideMark/>
          </w:tcPr>
          <w:p w14:paraId="51ABA8A1" w14:textId="52CA8B73" w:rsidR="00D94E49" w:rsidRDefault="00D94E49" w:rsidP="0030222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 xml:space="preserve">                       0.</w:t>
            </w:r>
            <w:r w:rsidR="00302229">
              <w:rPr>
                <w:rFonts w:ascii="Calibri" w:eastAsia="Times New Roman" w:hAnsi="Calibri" w:cs="Calibri"/>
                <w:color w:val="000000"/>
                <w:sz w:val="20"/>
                <w:szCs w:val="20"/>
                <w:lang w:bidi="ta-IN"/>
              </w:rPr>
              <w:t>7</w:t>
            </w:r>
            <w:r w:rsidR="00CF03BE">
              <w:rPr>
                <w:rFonts w:ascii="Calibri" w:eastAsia="Times New Roman" w:hAnsi="Calibri" w:cs="Calibri"/>
                <w:color w:val="000000"/>
                <w:sz w:val="20"/>
                <w:szCs w:val="20"/>
                <w:lang w:bidi="ta-IN"/>
              </w:rPr>
              <w:t>9</w:t>
            </w:r>
          </w:p>
        </w:tc>
        <w:tc>
          <w:tcPr>
            <w:tcW w:w="1080" w:type="dxa"/>
            <w:tcBorders>
              <w:top w:val="nil"/>
              <w:left w:val="nil"/>
              <w:bottom w:val="single" w:sz="4" w:space="0" w:color="auto"/>
              <w:right w:val="single" w:sz="4" w:space="0" w:color="auto"/>
            </w:tcBorders>
            <w:noWrap/>
            <w:vAlign w:val="bottom"/>
            <w:hideMark/>
          </w:tcPr>
          <w:p w14:paraId="41711C1A" w14:textId="2DFB1EDC" w:rsidR="00D94E49" w:rsidRDefault="00D94E49" w:rsidP="00302229">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0.8</w:t>
            </w:r>
            <w:r w:rsidR="00CF03BE">
              <w:rPr>
                <w:rFonts w:ascii="Calibri" w:eastAsia="Times New Roman" w:hAnsi="Calibri" w:cs="Calibri"/>
                <w:color w:val="000000"/>
                <w:sz w:val="20"/>
                <w:szCs w:val="20"/>
                <w:lang w:bidi="ta-IN"/>
              </w:rPr>
              <w:t>8</w:t>
            </w:r>
          </w:p>
        </w:tc>
      </w:tr>
    </w:tbl>
    <w:p w14:paraId="13FD0365" w14:textId="410A344A" w:rsidR="00004D5A" w:rsidRDefault="00004D5A" w:rsidP="00004D5A"/>
    <w:p w14:paraId="5F899F1C" w14:textId="77777777" w:rsidR="00302229" w:rsidRDefault="00302229" w:rsidP="00302229">
      <w:r>
        <w:rPr>
          <w:b/>
          <w:bCs/>
        </w:rPr>
        <w:t xml:space="preserve">Accuracy: </w:t>
      </w:r>
      <w:r>
        <w:t>Accuracy</w:t>
      </w:r>
      <w:r>
        <w:rPr>
          <w:b/>
          <w:bCs/>
        </w:rPr>
        <w:t xml:space="preserve"> </w:t>
      </w:r>
      <w:r>
        <w:t>represents the number of correctly classified data instance over the total number of data instances.</w:t>
      </w:r>
    </w:p>
    <w:p w14:paraId="3DA9EA6F" w14:textId="77777777" w:rsidR="00302229" w:rsidRDefault="00302229" w:rsidP="00302229">
      <w:r>
        <w:rPr>
          <w:b/>
          <w:bCs/>
        </w:rPr>
        <w:t xml:space="preserve">F1 Score: </w:t>
      </w:r>
      <w:r>
        <w:t>F1-Score is a metric which considers both precision and recall.</w:t>
      </w:r>
    </w:p>
    <w:p w14:paraId="3A93886E" w14:textId="77777777" w:rsidR="00302229" w:rsidRDefault="00302229" w:rsidP="00302229">
      <w:pPr>
        <w:pStyle w:val="ListParagraph"/>
        <w:numPr>
          <w:ilvl w:val="0"/>
          <w:numId w:val="10"/>
        </w:numPr>
        <w:rPr>
          <w:b/>
          <w:bCs/>
        </w:rPr>
      </w:pPr>
      <w:r>
        <w:rPr>
          <w:b/>
          <w:bCs/>
        </w:rPr>
        <w:t xml:space="preserve">Precision: </w:t>
      </w:r>
      <w:r>
        <w:t>Positive predictive value</w:t>
      </w:r>
    </w:p>
    <w:p w14:paraId="48E5B136" w14:textId="77777777" w:rsidR="00302229" w:rsidRDefault="00302229" w:rsidP="00302229">
      <w:pPr>
        <w:pStyle w:val="ListParagraph"/>
        <w:numPr>
          <w:ilvl w:val="0"/>
          <w:numId w:val="10"/>
        </w:numPr>
        <w:rPr>
          <w:b/>
          <w:bCs/>
        </w:rPr>
      </w:pPr>
      <w:r>
        <w:rPr>
          <w:b/>
          <w:bCs/>
        </w:rPr>
        <w:t xml:space="preserve">Recall: </w:t>
      </w:r>
      <w:r>
        <w:t>true positive rate</w:t>
      </w:r>
    </w:p>
    <w:p w14:paraId="2ECC48DF" w14:textId="77777777" w:rsidR="00302229" w:rsidRDefault="00302229" w:rsidP="00302229">
      <w:pPr>
        <w:spacing w:before="240"/>
      </w:pPr>
      <w:r>
        <w:rPr>
          <w:b/>
          <w:bCs/>
        </w:rPr>
        <w:t xml:space="preserve">AUC Score: </w:t>
      </w:r>
      <w:r>
        <w:t>What area under the ROC curve describes good discrimination? We will use the following rule of thumb</w:t>
      </w:r>
    </w:p>
    <w:p w14:paraId="6E146E32" w14:textId="77777777" w:rsidR="00302229" w:rsidRDefault="00302229" w:rsidP="00933A12">
      <w:pPr>
        <w:pStyle w:val="ListParagraph"/>
        <w:numPr>
          <w:ilvl w:val="0"/>
          <w:numId w:val="11"/>
        </w:numPr>
        <w:spacing w:before="240" w:line="276" w:lineRule="auto"/>
      </w:pPr>
      <w:r>
        <w:t>0.5: This suggests no discrimination, so we might as well flip coin</w:t>
      </w:r>
    </w:p>
    <w:p w14:paraId="20D4768B" w14:textId="77777777" w:rsidR="00302229" w:rsidRDefault="00302229" w:rsidP="00933A12">
      <w:pPr>
        <w:pStyle w:val="ListParagraph"/>
        <w:numPr>
          <w:ilvl w:val="0"/>
          <w:numId w:val="11"/>
        </w:numPr>
        <w:spacing w:before="240" w:line="276" w:lineRule="auto"/>
      </w:pPr>
      <w:r>
        <w:t>0.5-0.7: We consider this as poor discrimination, not much better than a coin toss</w:t>
      </w:r>
    </w:p>
    <w:p w14:paraId="11D46813" w14:textId="77777777" w:rsidR="00302229" w:rsidRDefault="00302229" w:rsidP="00933A12">
      <w:pPr>
        <w:pStyle w:val="ListParagraph"/>
        <w:numPr>
          <w:ilvl w:val="0"/>
          <w:numId w:val="11"/>
        </w:numPr>
        <w:spacing w:before="240" w:line="276" w:lineRule="auto"/>
      </w:pPr>
      <w:r>
        <w:t>0.7-0.8: Acceptable discrimination</w:t>
      </w:r>
    </w:p>
    <w:p w14:paraId="1CA94F83" w14:textId="77777777" w:rsidR="00302229" w:rsidRDefault="00302229" w:rsidP="00933A12">
      <w:pPr>
        <w:pStyle w:val="ListParagraph"/>
        <w:numPr>
          <w:ilvl w:val="0"/>
          <w:numId w:val="11"/>
        </w:numPr>
        <w:spacing w:before="240" w:line="276" w:lineRule="auto"/>
      </w:pPr>
      <w:r>
        <w:t>0.8-0.9: Excellent discrimination</w:t>
      </w:r>
    </w:p>
    <w:p w14:paraId="3F84DD1D" w14:textId="25A01CEF" w:rsidR="00AB77D8" w:rsidRDefault="00302229" w:rsidP="00933A12">
      <w:pPr>
        <w:pStyle w:val="ListParagraph"/>
        <w:numPr>
          <w:ilvl w:val="0"/>
          <w:numId w:val="11"/>
        </w:numPr>
        <w:spacing w:before="240" w:line="276" w:lineRule="auto"/>
      </w:pPr>
      <w:r>
        <w:t>&gt;0.9: Outstanding discrimination</w:t>
      </w:r>
    </w:p>
    <w:p w14:paraId="3C77294F" w14:textId="3D5809DA" w:rsidR="00302229" w:rsidRDefault="00302229" w:rsidP="00EF7030">
      <w:pPr>
        <w:spacing w:before="240" w:line="360" w:lineRule="auto"/>
        <w:jc w:val="both"/>
      </w:pPr>
      <w:r>
        <w:lastRenderedPageBreak/>
        <w:t xml:space="preserve">Among all 3 models and multiple iterations, we noticed the AUC score is high for the Random Forest which is 0.97 when we run on the dataset after removing unwanted features and without Standard Scalar.  However, the score got reduced to 0.87 when we run on the dataset </w:t>
      </w:r>
      <w:r w:rsidR="00933A12">
        <w:t>with only top 5 features</w:t>
      </w:r>
      <w:r>
        <w:t>.</w:t>
      </w:r>
      <w:r w:rsidR="00933A12">
        <w:t xml:space="preserve"> Applying standardization method (</w:t>
      </w:r>
      <w:proofErr w:type="spellStart"/>
      <w:r w:rsidR="00933A12">
        <w:t>StandardScalar</w:t>
      </w:r>
      <w:proofErr w:type="spellEnd"/>
      <w:r w:rsidR="00933A12">
        <w:t>) on the dataset didn’t improve the score much for decision tree and random forest classifier.</w:t>
      </w:r>
      <w:r w:rsidR="00423E84">
        <w:t xml:space="preserve"> </w:t>
      </w:r>
      <w:r w:rsidR="00606AD3">
        <w:t>Figure 8 represents a “Scores Plot”, that shows the accuracy results of the different scenarios compiled in our analysis.</w:t>
      </w:r>
    </w:p>
    <w:p w14:paraId="6AF1F2EB" w14:textId="77777777" w:rsidR="00423E84" w:rsidRDefault="00423E84" w:rsidP="00875B7C">
      <w:pPr>
        <w:keepNext/>
        <w:spacing w:line="480" w:lineRule="auto"/>
        <w:jc w:val="center"/>
      </w:pPr>
      <w:r>
        <w:rPr>
          <w:noProof/>
        </w:rPr>
        <w:drawing>
          <wp:inline distT="0" distB="0" distL="0" distR="0" wp14:anchorId="5920B83B" wp14:editId="427A048D">
            <wp:extent cx="4447175" cy="2295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4582" cy="2299349"/>
                    </a:xfrm>
                    <a:prstGeom prst="rect">
                      <a:avLst/>
                    </a:prstGeom>
                  </pic:spPr>
                </pic:pic>
              </a:graphicData>
            </a:graphic>
          </wp:inline>
        </w:drawing>
      </w:r>
    </w:p>
    <w:p w14:paraId="37697BF7" w14:textId="184A1EE7" w:rsidR="00590E6B" w:rsidRPr="00590E6B" w:rsidRDefault="00423E84" w:rsidP="00590E6B">
      <w:pPr>
        <w:pStyle w:val="Caption"/>
        <w:ind w:left="2160" w:firstLine="720"/>
        <w:jc w:val="both"/>
      </w:pPr>
      <w:r>
        <w:t xml:space="preserve">Figure </w:t>
      </w:r>
      <w:fldSimple w:instr=" SEQ Figure \* ARABIC ">
        <w:r w:rsidR="003468EE">
          <w:rPr>
            <w:noProof/>
          </w:rPr>
          <w:t>8</w:t>
        </w:r>
      </w:fldSimple>
      <w:r>
        <w:t>: Score comparison across models</w:t>
      </w:r>
    </w:p>
    <w:p w14:paraId="3C48EB18" w14:textId="77E931C5" w:rsidR="00590E6B" w:rsidRDefault="00590E6B" w:rsidP="00EF7030">
      <w:pPr>
        <w:spacing w:before="240" w:line="360" w:lineRule="auto"/>
        <w:jc w:val="both"/>
      </w:pPr>
      <w:r>
        <w:t>Further analysis has been done by creating c</w:t>
      </w:r>
      <w:r w:rsidRPr="00590E6B">
        <w:t>onfusion</w:t>
      </w:r>
      <w:r>
        <w:t xml:space="preserve"> matrix for each model as depicted in figure 9. Logistic regression has high false negative</w:t>
      </w:r>
      <w:r w:rsidR="002B7E7C">
        <w:t xml:space="preserve"> value</w:t>
      </w:r>
      <w:r>
        <w:t xml:space="preserve"> of 125</w:t>
      </w:r>
      <w:r w:rsidR="002B7E7C">
        <w:t xml:space="preserve"> and low true positive value of 246</w:t>
      </w:r>
      <w:r>
        <w:t xml:space="preserve"> compared to decision tree classifier whose </w:t>
      </w:r>
      <w:r w:rsidR="002B7E7C">
        <w:t xml:space="preserve">false negative and true positive </w:t>
      </w:r>
      <w:r>
        <w:t>value</w:t>
      </w:r>
      <w:r w:rsidR="002B7E7C">
        <w:t>s</w:t>
      </w:r>
      <w:r>
        <w:t xml:space="preserve"> </w:t>
      </w:r>
      <w:r w:rsidR="002B7E7C">
        <w:t xml:space="preserve">are </w:t>
      </w:r>
      <w:r>
        <w:t>57</w:t>
      </w:r>
      <w:r w:rsidR="002B7E7C">
        <w:t xml:space="preserve"> and 314 respectively</w:t>
      </w:r>
      <w:r>
        <w:t xml:space="preserve">. Random forest classifier shows further improvement </w:t>
      </w:r>
      <w:r w:rsidR="002B7E7C">
        <w:t>where false negative is only 38 and true positive value is 333.</w:t>
      </w:r>
    </w:p>
    <w:p w14:paraId="2E461D34" w14:textId="77777777" w:rsidR="00D120BB" w:rsidRDefault="00D120BB" w:rsidP="00D120BB">
      <w:pPr>
        <w:keepNext/>
        <w:spacing w:before="240" w:line="240" w:lineRule="auto"/>
        <w:jc w:val="both"/>
      </w:pPr>
      <w:r>
        <w:rPr>
          <w:noProof/>
        </w:rPr>
        <w:drawing>
          <wp:inline distT="0" distB="0" distL="0" distR="0" wp14:anchorId="215D2379" wp14:editId="0D26937B">
            <wp:extent cx="1905000" cy="1625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19304" cy="1637417"/>
                    </a:xfrm>
                    <a:prstGeom prst="rect">
                      <a:avLst/>
                    </a:prstGeom>
                  </pic:spPr>
                </pic:pic>
              </a:graphicData>
            </a:graphic>
          </wp:inline>
        </w:drawing>
      </w:r>
      <w:r w:rsidR="002B7E7C">
        <w:rPr>
          <w:noProof/>
        </w:rPr>
        <w:drawing>
          <wp:inline distT="0" distB="0" distL="0" distR="0" wp14:anchorId="7DC70FC3" wp14:editId="34AA0EEA">
            <wp:extent cx="1929884" cy="168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46255" cy="1700227"/>
                    </a:xfrm>
                    <a:prstGeom prst="rect">
                      <a:avLst/>
                    </a:prstGeom>
                  </pic:spPr>
                </pic:pic>
              </a:graphicData>
            </a:graphic>
          </wp:inline>
        </w:drawing>
      </w:r>
      <w:r w:rsidR="002B7E7C">
        <w:rPr>
          <w:noProof/>
        </w:rPr>
        <w:drawing>
          <wp:inline distT="0" distB="0" distL="0" distR="0" wp14:anchorId="442320DE" wp14:editId="600D01BC">
            <wp:extent cx="2044565" cy="1675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50622" cy="1680908"/>
                    </a:xfrm>
                    <a:prstGeom prst="rect">
                      <a:avLst/>
                    </a:prstGeom>
                  </pic:spPr>
                </pic:pic>
              </a:graphicData>
            </a:graphic>
          </wp:inline>
        </w:drawing>
      </w:r>
    </w:p>
    <w:p w14:paraId="48274FC5" w14:textId="5EC6B455" w:rsidR="002B7E7C" w:rsidRDefault="00D120BB" w:rsidP="00D120BB">
      <w:pPr>
        <w:pStyle w:val="Caption"/>
        <w:ind w:firstLine="720"/>
        <w:jc w:val="center"/>
      </w:pPr>
      <w:r>
        <w:t xml:space="preserve">Figure </w:t>
      </w:r>
      <w:fldSimple w:instr=" SEQ Figure \* ARABIC ">
        <w:r w:rsidR="003468EE">
          <w:rPr>
            <w:noProof/>
          </w:rPr>
          <w:t>9</w:t>
        </w:r>
      </w:fldSimple>
      <w:r>
        <w:t>: Confusion Matrix Plot for Logistic Regression, Decision Tree and Random Forest</w:t>
      </w:r>
    </w:p>
    <w:p w14:paraId="70A6CF5C" w14:textId="0BD84603" w:rsidR="00D120BB" w:rsidRPr="002F4134" w:rsidRDefault="002F4134" w:rsidP="00A429C2">
      <w:pPr>
        <w:pStyle w:val="Heading3"/>
        <w:spacing w:before="0" w:line="360" w:lineRule="auto"/>
        <w:rPr>
          <w:b/>
          <w:bCs/>
        </w:rPr>
      </w:pPr>
      <w:bookmarkStart w:id="9" w:name="_Toc114161143"/>
      <w:r w:rsidRPr="002F4134">
        <w:rPr>
          <w:b/>
          <w:bCs/>
        </w:rPr>
        <w:lastRenderedPageBreak/>
        <w:t>Feature</w:t>
      </w:r>
      <w:r w:rsidR="00396B42">
        <w:rPr>
          <w:b/>
          <w:bCs/>
        </w:rPr>
        <w:t xml:space="preserve"> Analysis</w:t>
      </w:r>
      <w:bookmarkEnd w:id="9"/>
    </w:p>
    <w:p w14:paraId="176B0A57" w14:textId="473EC387" w:rsidR="005D09E2" w:rsidRDefault="002F4134" w:rsidP="00A429C2">
      <w:pPr>
        <w:spacing w:line="360" w:lineRule="auto"/>
        <w:jc w:val="both"/>
      </w:pPr>
      <w:r>
        <w:t xml:space="preserve">Using </w:t>
      </w:r>
      <w:r w:rsidR="00A1116C">
        <w:t>various methods</w:t>
      </w:r>
      <w:r>
        <w:t>, I tried to find the best features from the dataset and following are the best features in the dataset which shows higher impact to the target variable “</w:t>
      </w:r>
      <w:r w:rsidR="00783677">
        <w:t>Attrition</w:t>
      </w:r>
      <w:r>
        <w:t>” compared to other features present in the dataset.</w:t>
      </w:r>
    </w:p>
    <w:tbl>
      <w:tblPr>
        <w:tblW w:w="7915" w:type="dxa"/>
        <w:tblLook w:val="04A0" w:firstRow="1" w:lastRow="0" w:firstColumn="1" w:lastColumn="0" w:noHBand="0" w:noVBand="1"/>
      </w:tblPr>
      <w:tblGrid>
        <w:gridCol w:w="4225"/>
        <w:gridCol w:w="3690"/>
      </w:tblGrid>
      <w:tr w:rsidR="00783677" w:rsidRPr="00645177" w14:paraId="442CDC07" w14:textId="77777777" w:rsidTr="002B63CC">
        <w:trPr>
          <w:trHeight w:val="377"/>
        </w:trPr>
        <w:tc>
          <w:tcPr>
            <w:tcW w:w="42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8E833" w14:textId="77777777" w:rsidR="00783677" w:rsidRPr="00645177" w:rsidRDefault="00783677" w:rsidP="002B63CC">
            <w:pPr>
              <w:spacing w:after="0" w:line="240" w:lineRule="auto"/>
              <w:jc w:val="center"/>
              <w:rPr>
                <w:rFonts w:ascii="Calibri" w:eastAsia="Times New Roman" w:hAnsi="Calibri" w:cs="Calibri"/>
                <w:b/>
                <w:bCs/>
                <w:color w:val="000000"/>
                <w:sz w:val="20"/>
                <w:szCs w:val="20"/>
                <w:lang w:bidi="ta-IN"/>
              </w:rPr>
            </w:pPr>
            <w:r w:rsidRPr="00645177">
              <w:rPr>
                <w:rFonts w:ascii="Calibri" w:eastAsia="Times New Roman" w:hAnsi="Calibri" w:cs="Calibri"/>
                <w:b/>
                <w:bCs/>
                <w:color w:val="000000"/>
                <w:sz w:val="20"/>
                <w:szCs w:val="20"/>
                <w:lang w:bidi="ta-IN"/>
              </w:rPr>
              <w:t>Test</w:t>
            </w:r>
          </w:p>
        </w:tc>
        <w:tc>
          <w:tcPr>
            <w:tcW w:w="3690" w:type="dxa"/>
            <w:tcBorders>
              <w:top w:val="single" w:sz="4" w:space="0" w:color="auto"/>
              <w:left w:val="nil"/>
              <w:bottom w:val="single" w:sz="4" w:space="0" w:color="auto"/>
              <w:right w:val="single" w:sz="4" w:space="0" w:color="auto"/>
            </w:tcBorders>
            <w:shd w:val="clear" w:color="auto" w:fill="auto"/>
            <w:noWrap/>
            <w:vAlign w:val="center"/>
            <w:hideMark/>
          </w:tcPr>
          <w:p w14:paraId="1CB0C2C6" w14:textId="77777777" w:rsidR="00783677" w:rsidRPr="00645177" w:rsidRDefault="00783677" w:rsidP="002B63CC">
            <w:pPr>
              <w:spacing w:after="0" w:line="240" w:lineRule="auto"/>
              <w:jc w:val="center"/>
              <w:rPr>
                <w:rFonts w:ascii="Calibri" w:eastAsia="Times New Roman" w:hAnsi="Calibri" w:cs="Calibri"/>
                <w:b/>
                <w:bCs/>
                <w:color w:val="000000"/>
                <w:sz w:val="20"/>
                <w:szCs w:val="20"/>
                <w:lang w:bidi="ta-IN"/>
              </w:rPr>
            </w:pPr>
            <w:r w:rsidRPr="00645177">
              <w:rPr>
                <w:rFonts w:ascii="Calibri" w:eastAsia="Times New Roman" w:hAnsi="Calibri" w:cs="Calibri"/>
                <w:b/>
                <w:bCs/>
                <w:color w:val="000000"/>
                <w:sz w:val="20"/>
                <w:szCs w:val="20"/>
                <w:lang w:bidi="ta-IN"/>
              </w:rPr>
              <w:t>Features</w:t>
            </w:r>
          </w:p>
        </w:tc>
      </w:tr>
      <w:tr w:rsidR="00783677" w:rsidRPr="00645177" w14:paraId="390DB1BB" w14:textId="77777777" w:rsidTr="002B63CC">
        <w:trPr>
          <w:trHeight w:val="1952"/>
        </w:trPr>
        <w:tc>
          <w:tcPr>
            <w:tcW w:w="4225" w:type="dxa"/>
            <w:tcBorders>
              <w:top w:val="nil"/>
              <w:left w:val="single" w:sz="4" w:space="0" w:color="auto"/>
              <w:bottom w:val="single" w:sz="4" w:space="0" w:color="auto"/>
              <w:right w:val="single" w:sz="4" w:space="0" w:color="auto"/>
            </w:tcBorders>
            <w:shd w:val="clear" w:color="auto" w:fill="auto"/>
            <w:vAlign w:val="center"/>
            <w:hideMark/>
          </w:tcPr>
          <w:p w14:paraId="0801D7EE" w14:textId="1FF09FD5" w:rsidR="00783677" w:rsidRPr="00645177" w:rsidRDefault="00783677" w:rsidP="002B63CC">
            <w:pPr>
              <w:spacing w:after="0" w:line="276" w:lineRule="auto"/>
              <w:rPr>
                <w:rFonts w:ascii="Calibri" w:eastAsia="Times New Roman" w:hAnsi="Calibri" w:cs="Calibri"/>
                <w:color w:val="000000"/>
                <w:sz w:val="20"/>
                <w:szCs w:val="20"/>
                <w:lang w:bidi="ta-IN"/>
              </w:rPr>
            </w:pPr>
            <w:r w:rsidRPr="00645177">
              <w:rPr>
                <w:rFonts w:ascii="Calibri" w:eastAsia="Times New Roman" w:hAnsi="Calibri" w:cs="Calibri"/>
                <w:color w:val="000000"/>
                <w:sz w:val="20"/>
                <w:szCs w:val="20"/>
                <w:lang w:bidi="ta-IN"/>
              </w:rPr>
              <w:t>Pearson's correlation matrix</w:t>
            </w:r>
            <w:r>
              <w:rPr>
                <w:rFonts w:ascii="Calibri" w:eastAsia="Times New Roman" w:hAnsi="Calibri" w:cs="Calibri"/>
                <w:color w:val="000000"/>
                <w:sz w:val="20"/>
                <w:szCs w:val="20"/>
                <w:lang w:bidi="ta-IN"/>
              </w:rPr>
              <w:t xml:space="preserve"> </w:t>
            </w:r>
            <w:r w:rsidRPr="00645177">
              <w:rPr>
                <w:rFonts w:ascii="Calibri" w:eastAsia="Times New Roman" w:hAnsi="Calibri" w:cs="Calibri"/>
                <w:color w:val="000000"/>
                <w:sz w:val="20"/>
                <w:szCs w:val="20"/>
                <w:lang w:bidi="ta-IN"/>
              </w:rPr>
              <w:t>- Feature correlation to target variable "income"</w:t>
            </w:r>
          </w:p>
        </w:tc>
        <w:tc>
          <w:tcPr>
            <w:tcW w:w="3690" w:type="dxa"/>
            <w:tcBorders>
              <w:top w:val="nil"/>
              <w:left w:val="nil"/>
              <w:bottom w:val="single" w:sz="4" w:space="0" w:color="auto"/>
              <w:right w:val="single" w:sz="4" w:space="0" w:color="auto"/>
            </w:tcBorders>
            <w:shd w:val="clear" w:color="auto" w:fill="auto"/>
            <w:vAlign w:val="bottom"/>
            <w:hideMark/>
          </w:tcPr>
          <w:p w14:paraId="78E77544" w14:textId="3EA1A152" w:rsidR="00783677" w:rsidRPr="00783677" w:rsidRDefault="00783677" w:rsidP="008E3F43">
            <w:pPr>
              <w:spacing w:after="0" w:line="276" w:lineRule="auto"/>
              <w:rPr>
                <w:rFonts w:ascii="Calibri" w:eastAsia="Times New Roman" w:hAnsi="Calibri" w:cs="Calibri"/>
                <w:b/>
                <w:bCs/>
                <w:color w:val="000000"/>
                <w:sz w:val="20"/>
                <w:szCs w:val="20"/>
                <w:lang w:bidi="ta-IN"/>
              </w:rPr>
            </w:pPr>
            <w:r w:rsidRPr="008E3F43">
              <w:rPr>
                <w:rFonts w:ascii="Calibri" w:eastAsia="Times New Roman" w:hAnsi="Calibri" w:cs="Calibri"/>
                <w:b/>
                <w:bCs/>
                <w:color w:val="000000"/>
                <w:sz w:val="20"/>
                <w:szCs w:val="20"/>
                <w:u w:val="single"/>
                <w:lang w:bidi="ta-IN"/>
              </w:rPr>
              <w:t>Positive Correlation</w:t>
            </w:r>
            <w:r w:rsidRPr="00783677">
              <w:rPr>
                <w:rFonts w:ascii="Calibri" w:eastAsia="Times New Roman" w:hAnsi="Calibri" w:cs="Calibri"/>
                <w:b/>
                <w:bCs/>
                <w:color w:val="000000"/>
                <w:sz w:val="20"/>
                <w:szCs w:val="20"/>
                <w:lang w:bidi="ta-IN"/>
              </w:rPr>
              <w:t>:</w:t>
            </w:r>
          </w:p>
          <w:p w14:paraId="2E7F3717" w14:textId="6ECE3C2D" w:rsidR="00783677" w:rsidRPr="008E3F43" w:rsidRDefault="00783677" w:rsidP="008E3F43">
            <w:pPr>
              <w:pStyle w:val="ListParagraph"/>
              <w:numPr>
                <w:ilvl w:val="0"/>
                <w:numId w:val="14"/>
              </w:numPr>
              <w:spacing w:after="0" w:line="276" w:lineRule="auto"/>
              <w:rPr>
                <w:rFonts w:ascii="Calibri" w:eastAsia="Times New Roman" w:hAnsi="Calibri" w:cs="Calibri"/>
                <w:color w:val="000000"/>
                <w:sz w:val="20"/>
                <w:szCs w:val="20"/>
                <w:lang w:bidi="ta-IN"/>
              </w:rPr>
            </w:pPr>
            <w:proofErr w:type="spellStart"/>
            <w:r w:rsidRPr="008E3F43">
              <w:rPr>
                <w:rFonts w:ascii="Calibri" w:eastAsia="Times New Roman" w:hAnsi="Calibri" w:cs="Calibri"/>
                <w:color w:val="000000"/>
                <w:sz w:val="20"/>
                <w:szCs w:val="20"/>
                <w:lang w:bidi="ta-IN"/>
              </w:rPr>
              <w:t>OverTime</w:t>
            </w:r>
            <w:proofErr w:type="spellEnd"/>
          </w:p>
          <w:p w14:paraId="6F0C677E" w14:textId="77777777" w:rsidR="00783677" w:rsidRPr="008E3F43" w:rsidRDefault="00783677" w:rsidP="008E3F43">
            <w:pPr>
              <w:pStyle w:val="ListParagraph"/>
              <w:numPr>
                <w:ilvl w:val="0"/>
                <w:numId w:val="14"/>
              </w:numPr>
              <w:spacing w:after="0" w:line="276" w:lineRule="auto"/>
              <w:rPr>
                <w:rFonts w:ascii="Calibri" w:eastAsia="Times New Roman" w:hAnsi="Calibri" w:cs="Calibri"/>
                <w:color w:val="000000"/>
                <w:sz w:val="20"/>
                <w:szCs w:val="20"/>
                <w:lang w:bidi="ta-IN"/>
              </w:rPr>
            </w:pPr>
            <w:proofErr w:type="spellStart"/>
            <w:r w:rsidRPr="008E3F43">
              <w:rPr>
                <w:rFonts w:ascii="Calibri" w:eastAsia="Times New Roman" w:hAnsi="Calibri" w:cs="Calibri"/>
                <w:color w:val="000000"/>
                <w:sz w:val="20"/>
                <w:szCs w:val="20"/>
                <w:lang w:bidi="ta-IN"/>
              </w:rPr>
              <w:t>MaritalStatus</w:t>
            </w:r>
            <w:proofErr w:type="spellEnd"/>
          </w:p>
          <w:p w14:paraId="38FC3BD1" w14:textId="77777777" w:rsidR="00783677" w:rsidRPr="008E3F43" w:rsidRDefault="00783677" w:rsidP="008E3F43">
            <w:pPr>
              <w:pStyle w:val="ListParagraph"/>
              <w:numPr>
                <w:ilvl w:val="0"/>
                <w:numId w:val="14"/>
              </w:numPr>
              <w:spacing w:after="0" w:line="276" w:lineRule="auto"/>
              <w:rPr>
                <w:rFonts w:ascii="Calibri" w:eastAsia="Times New Roman" w:hAnsi="Calibri" w:cs="Calibri"/>
                <w:color w:val="000000"/>
                <w:sz w:val="20"/>
                <w:szCs w:val="20"/>
                <w:lang w:bidi="ta-IN"/>
              </w:rPr>
            </w:pPr>
            <w:proofErr w:type="spellStart"/>
            <w:r w:rsidRPr="008E3F43">
              <w:rPr>
                <w:rFonts w:ascii="Calibri" w:eastAsia="Times New Roman" w:hAnsi="Calibri" w:cs="Calibri"/>
                <w:color w:val="000000"/>
                <w:sz w:val="20"/>
                <w:szCs w:val="20"/>
                <w:lang w:bidi="ta-IN"/>
              </w:rPr>
              <w:t>DistanceFromHome</w:t>
            </w:r>
            <w:proofErr w:type="spellEnd"/>
          </w:p>
          <w:p w14:paraId="4D17DF5A" w14:textId="77777777" w:rsidR="00783677" w:rsidRDefault="00783677" w:rsidP="008E3F43">
            <w:pPr>
              <w:spacing w:after="0" w:line="276" w:lineRule="auto"/>
              <w:rPr>
                <w:rFonts w:ascii="Calibri" w:eastAsia="Times New Roman" w:hAnsi="Calibri" w:cs="Calibri"/>
                <w:b/>
                <w:bCs/>
                <w:color w:val="000000"/>
                <w:sz w:val="20"/>
                <w:szCs w:val="20"/>
                <w:lang w:bidi="ta-IN"/>
              </w:rPr>
            </w:pPr>
          </w:p>
          <w:p w14:paraId="4518A590" w14:textId="59B698FC" w:rsidR="00783677" w:rsidRPr="008E3F43" w:rsidRDefault="00783677" w:rsidP="008E3F43">
            <w:pPr>
              <w:spacing w:after="0" w:line="276" w:lineRule="auto"/>
              <w:rPr>
                <w:rFonts w:ascii="Calibri" w:eastAsia="Times New Roman" w:hAnsi="Calibri" w:cs="Calibri"/>
                <w:b/>
                <w:bCs/>
                <w:color w:val="000000"/>
                <w:sz w:val="20"/>
                <w:szCs w:val="20"/>
                <w:u w:val="single"/>
                <w:lang w:bidi="ta-IN"/>
              </w:rPr>
            </w:pPr>
            <w:r w:rsidRPr="008E3F43">
              <w:rPr>
                <w:rFonts w:ascii="Calibri" w:eastAsia="Times New Roman" w:hAnsi="Calibri" w:cs="Calibri"/>
                <w:b/>
                <w:bCs/>
                <w:color w:val="000000"/>
                <w:sz w:val="20"/>
                <w:szCs w:val="20"/>
                <w:u w:val="single"/>
                <w:lang w:bidi="ta-IN"/>
              </w:rPr>
              <w:t>Negative Correlation:</w:t>
            </w:r>
          </w:p>
          <w:p w14:paraId="3D4DE9DB" w14:textId="77777777" w:rsidR="00783677" w:rsidRPr="008E3F43" w:rsidRDefault="00783677" w:rsidP="008E3F43">
            <w:pPr>
              <w:pStyle w:val="ListParagraph"/>
              <w:numPr>
                <w:ilvl w:val="0"/>
                <w:numId w:val="15"/>
              </w:numPr>
              <w:spacing w:after="0" w:line="276" w:lineRule="auto"/>
              <w:rPr>
                <w:rFonts w:ascii="Calibri" w:eastAsia="Times New Roman" w:hAnsi="Calibri" w:cs="Calibri"/>
                <w:color w:val="000000"/>
                <w:sz w:val="20"/>
                <w:szCs w:val="20"/>
                <w:lang w:bidi="ta-IN"/>
              </w:rPr>
            </w:pPr>
            <w:proofErr w:type="spellStart"/>
            <w:r w:rsidRPr="008E3F43">
              <w:rPr>
                <w:rFonts w:ascii="Calibri" w:eastAsia="Times New Roman" w:hAnsi="Calibri" w:cs="Calibri"/>
                <w:color w:val="000000"/>
                <w:sz w:val="20"/>
                <w:szCs w:val="20"/>
                <w:lang w:bidi="ta-IN"/>
              </w:rPr>
              <w:t>TotalWorkingYears</w:t>
            </w:r>
            <w:proofErr w:type="spellEnd"/>
          </w:p>
          <w:p w14:paraId="2DA938FE" w14:textId="77777777" w:rsidR="00783677" w:rsidRPr="008E3F43" w:rsidRDefault="00783677" w:rsidP="008E3F43">
            <w:pPr>
              <w:pStyle w:val="ListParagraph"/>
              <w:numPr>
                <w:ilvl w:val="0"/>
                <w:numId w:val="15"/>
              </w:numPr>
              <w:spacing w:after="0" w:line="276" w:lineRule="auto"/>
              <w:rPr>
                <w:rFonts w:ascii="Calibri" w:eastAsia="Times New Roman" w:hAnsi="Calibri" w:cs="Calibri"/>
                <w:color w:val="000000"/>
                <w:sz w:val="20"/>
                <w:szCs w:val="20"/>
                <w:lang w:bidi="ta-IN"/>
              </w:rPr>
            </w:pPr>
            <w:proofErr w:type="spellStart"/>
            <w:r w:rsidRPr="008E3F43">
              <w:rPr>
                <w:rFonts w:ascii="Calibri" w:eastAsia="Times New Roman" w:hAnsi="Calibri" w:cs="Calibri"/>
                <w:color w:val="000000"/>
                <w:sz w:val="20"/>
                <w:szCs w:val="20"/>
                <w:lang w:bidi="ta-IN"/>
              </w:rPr>
              <w:t>YearsInCurrentRole</w:t>
            </w:r>
            <w:proofErr w:type="spellEnd"/>
          </w:p>
          <w:p w14:paraId="49C581B4" w14:textId="5C36B983" w:rsidR="00783677" w:rsidRPr="008E3F43" w:rsidRDefault="00783677" w:rsidP="008E3F43">
            <w:pPr>
              <w:pStyle w:val="ListParagraph"/>
              <w:numPr>
                <w:ilvl w:val="0"/>
                <w:numId w:val="15"/>
              </w:numPr>
              <w:spacing w:after="0" w:line="276" w:lineRule="auto"/>
              <w:rPr>
                <w:rFonts w:ascii="Calibri" w:eastAsia="Times New Roman" w:hAnsi="Calibri" w:cs="Calibri"/>
                <w:color w:val="000000"/>
                <w:sz w:val="20"/>
                <w:szCs w:val="20"/>
                <w:lang w:bidi="ta-IN"/>
              </w:rPr>
            </w:pPr>
            <w:proofErr w:type="spellStart"/>
            <w:r w:rsidRPr="008E3F43">
              <w:rPr>
                <w:rFonts w:ascii="Calibri" w:eastAsia="Times New Roman" w:hAnsi="Calibri" w:cs="Calibri"/>
                <w:color w:val="000000"/>
                <w:sz w:val="20"/>
                <w:szCs w:val="20"/>
                <w:lang w:bidi="ta-IN"/>
              </w:rPr>
              <w:t>MonthlyIncome</w:t>
            </w:r>
            <w:proofErr w:type="spellEnd"/>
          </w:p>
        </w:tc>
      </w:tr>
      <w:tr w:rsidR="00783677" w:rsidRPr="00645177" w14:paraId="6BB708CE" w14:textId="77777777" w:rsidTr="002B63CC">
        <w:trPr>
          <w:trHeight w:val="530"/>
        </w:trPr>
        <w:tc>
          <w:tcPr>
            <w:tcW w:w="4225" w:type="dxa"/>
            <w:tcBorders>
              <w:top w:val="nil"/>
              <w:left w:val="single" w:sz="4" w:space="0" w:color="auto"/>
              <w:bottom w:val="single" w:sz="4" w:space="0" w:color="auto"/>
              <w:right w:val="single" w:sz="4" w:space="0" w:color="auto"/>
            </w:tcBorders>
            <w:shd w:val="clear" w:color="auto" w:fill="auto"/>
            <w:vAlign w:val="center"/>
            <w:hideMark/>
          </w:tcPr>
          <w:p w14:paraId="5D681684" w14:textId="77777777" w:rsidR="00783677" w:rsidRPr="00645177" w:rsidRDefault="00783677" w:rsidP="002B63CC">
            <w:pPr>
              <w:spacing w:after="0" w:line="276" w:lineRule="auto"/>
              <w:rPr>
                <w:rFonts w:ascii="Calibri" w:eastAsia="Times New Roman" w:hAnsi="Calibri" w:cs="Calibri"/>
                <w:color w:val="000000"/>
                <w:sz w:val="20"/>
                <w:szCs w:val="20"/>
                <w:lang w:bidi="ta-IN"/>
              </w:rPr>
            </w:pPr>
            <w:r w:rsidRPr="00645177">
              <w:rPr>
                <w:rFonts w:ascii="Calibri" w:eastAsia="Times New Roman" w:hAnsi="Calibri" w:cs="Calibri"/>
                <w:color w:val="000000"/>
                <w:sz w:val="20"/>
                <w:szCs w:val="20"/>
                <w:lang w:bidi="ta-IN"/>
              </w:rPr>
              <w:t>Chi-Squared (X2) Test - 5 Best features correlated to "Income"</w:t>
            </w:r>
          </w:p>
        </w:tc>
        <w:tc>
          <w:tcPr>
            <w:tcW w:w="3690" w:type="dxa"/>
            <w:tcBorders>
              <w:top w:val="nil"/>
              <w:left w:val="nil"/>
              <w:bottom w:val="single" w:sz="4" w:space="0" w:color="auto"/>
              <w:right w:val="single" w:sz="4" w:space="0" w:color="auto"/>
            </w:tcBorders>
            <w:shd w:val="clear" w:color="auto" w:fill="auto"/>
            <w:vAlign w:val="bottom"/>
            <w:hideMark/>
          </w:tcPr>
          <w:p w14:paraId="69F59B74" w14:textId="77777777" w:rsidR="00783677" w:rsidRDefault="00783677" w:rsidP="008E3F43">
            <w:pPr>
              <w:spacing w:after="0" w:line="276"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Monthly Income</w:t>
            </w:r>
            <w:r w:rsidRPr="00645177">
              <w:rPr>
                <w:rFonts w:ascii="Calibri" w:eastAsia="Times New Roman" w:hAnsi="Calibri" w:cs="Calibri"/>
                <w:color w:val="000000"/>
                <w:sz w:val="20"/>
                <w:szCs w:val="20"/>
                <w:lang w:bidi="ta-IN"/>
              </w:rPr>
              <w:br/>
            </w:r>
            <w:proofErr w:type="spellStart"/>
            <w:r>
              <w:rPr>
                <w:rFonts w:ascii="Calibri" w:eastAsia="Times New Roman" w:hAnsi="Calibri" w:cs="Calibri"/>
                <w:color w:val="000000"/>
                <w:sz w:val="20"/>
                <w:szCs w:val="20"/>
                <w:lang w:bidi="ta-IN"/>
              </w:rPr>
              <w:t>TotalWorkingYears</w:t>
            </w:r>
            <w:proofErr w:type="spellEnd"/>
            <w:r w:rsidRPr="00645177">
              <w:rPr>
                <w:rFonts w:ascii="Calibri" w:eastAsia="Times New Roman" w:hAnsi="Calibri" w:cs="Calibri"/>
                <w:color w:val="000000"/>
                <w:sz w:val="20"/>
                <w:szCs w:val="20"/>
                <w:lang w:bidi="ta-IN"/>
              </w:rPr>
              <w:br/>
            </w:r>
            <w:proofErr w:type="spellStart"/>
            <w:r>
              <w:rPr>
                <w:rFonts w:ascii="Calibri" w:eastAsia="Times New Roman" w:hAnsi="Calibri" w:cs="Calibri"/>
                <w:color w:val="000000"/>
                <w:sz w:val="20"/>
                <w:szCs w:val="20"/>
                <w:lang w:bidi="ta-IN"/>
              </w:rPr>
              <w:t>YearsAtCompany</w:t>
            </w:r>
            <w:proofErr w:type="spellEnd"/>
            <w:r w:rsidRPr="00645177">
              <w:rPr>
                <w:rFonts w:ascii="Calibri" w:eastAsia="Times New Roman" w:hAnsi="Calibri" w:cs="Calibri"/>
                <w:color w:val="000000"/>
                <w:sz w:val="20"/>
                <w:szCs w:val="20"/>
                <w:lang w:bidi="ta-IN"/>
              </w:rPr>
              <w:br/>
            </w:r>
            <w:proofErr w:type="spellStart"/>
            <w:r>
              <w:rPr>
                <w:rFonts w:ascii="Calibri" w:eastAsia="Times New Roman" w:hAnsi="Calibri" w:cs="Calibri"/>
                <w:color w:val="000000"/>
                <w:sz w:val="20"/>
                <w:szCs w:val="20"/>
                <w:lang w:bidi="ta-IN"/>
              </w:rPr>
              <w:t>DailyRate</w:t>
            </w:r>
            <w:proofErr w:type="spellEnd"/>
          </w:p>
          <w:p w14:paraId="7D34C002" w14:textId="6D06C1B9" w:rsidR="00783677" w:rsidRPr="00645177" w:rsidRDefault="00783677" w:rsidP="008E3F43">
            <w:pPr>
              <w:spacing w:after="0" w:line="276" w:lineRule="auto"/>
              <w:rPr>
                <w:rFonts w:ascii="Calibri" w:eastAsia="Times New Roman" w:hAnsi="Calibri" w:cs="Calibri"/>
                <w:color w:val="000000"/>
                <w:sz w:val="20"/>
                <w:szCs w:val="20"/>
                <w:lang w:bidi="ta-IN"/>
              </w:rPr>
            </w:pPr>
            <w:proofErr w:type="spellStart"/>
            <w:r>
              <w:rPr>
                <w:rFonts w:ascii="Calibri" w:eastAsia="Times New Roman" w:hAnsi="Calibri" w:cs="Calibri"/>
                <w:color w:val="000000"/>
                <w:sz w:val="20"/>
                <w:szCs w:val="20"/>
                <w:lang w:bidi="ta-IN"/>
              </w:rPr>
              <w:t>YearsInCurrentRole</w:t>
            </w:r>
            <w:proofErr w:type="spellEnd"/>
          </w:p>
        </w:tc>
      </w:tr>
      <w:tr w:rsidR="00783677" w:rsidRPr="00645177" w14:paraId="0DA210F8" w14:textId="77777777" w:rsidTr="002B63CC">
        <w:trPr>
          <w:trHeight w:val="1500"/>
        </w:trPr>
        <w:tc>
          <w:tcPr>
            <w:tcW w:w="4225" w:type="dxa"/>
            <w:tcBorders>
              <w:top w:val="nil"/>
              <w:left w:val="single" w:sz="4" w:space="0" w:color="auto"/>
              <w:bottom w:val="single" w:sz="4" w:space="0" w:color="auto"/>
              <w:right w:val="single" w:sz="4" w:space="0" w:color="auto"/>
            </w:tcBorders>
            <w:shd w:val="clear" w:color="auto" w:fill="auto"/>
            <w:vAlign w:val="center"/>
            <w:hideMark/>
          </w:tcPr>
          <w:p w14:paraId="67D9BF3E" w14:textId="77777777" w:rsidR="00783677" w:rsidRPr="00645177" w:rsidRDefault="00783677" w:rsidP="002B63CC">
            <w:pPr>
              <w:spacing w:after="0" w:line="240" w:lineRule="auto"/>
              <w:rPr>
                <w:rFonts w:ascii="Calibri" w:eastAsia="Times New Roman" w:hAnsi="Calibri" w:cs="Calibri"/>
                <w:color w:val="000000"/>
                <w:sz w:val="20"/>
                <w:szCs w:val="20"/>
                <w:lang w:bidi="ta-IN"/>
              </w:rPr>
            </w:pPr>
            <w:r w:rsidRPr="00645177">
              <w:rPr>
                <w:rFonts w:ascii="Calibri" w:eastAsia="Times New Roman" w:hAnsi="Calibri" w:cs="Calibri"/>
                <w:color w:val="000000"/>
                <w:sz w:val="20"/>
                <w:szCs w:val="20"/>
                <w:lang w:bidi="ta-IN"/>
              </w:rPr>
              <w:t xml:space="preserve">Using Feature Importance of Random Forest Classifier </w:t>
            </w:r>
            <w:r>
              <w:rPr>
                <w:rFonts w:ascii="Calibri" w:eastAsia="Times New Roman" w:hAnsi="Calibri" w:cs="Calibri"/>
                <w:color w:val="000000"/>
                <w:sz w:val="20"/>
                <w:szCs w:val="20"/>
                <w:lang w:bidi="ta-IN"/>
              </w:rPr>
              <w:t>(figure 4.7)</w:t>
            </w:r>
          </w:p>
        </w:tc>
        <w:tc>
          <w:tcPr>
            <w:tcW w:w="3690" w:type="dxa"/>
            <w:tcBorders>
              <w:top w:val="nil"/>
              <w:left w:val="nil"/>
              <w:bottom w:val="single" w:sz="4" w:space="0" w:color="auto"/>
              <w:right w:val="single" w:sz="4" w:space="0" w:color="auto"/>
            </w:tcBorders>
            <w:shd w:val="clear" w:color="auto" w:fill="auto"/>
            <w:vAlign w:val="center"/>
            <w:hideMark/>
          </w:tcPr>
          <w:p w14:paraId="1624F76B" w14:textId="77777777" w:rsidR="00783677" w:rsidRDefault="00783677" w:rsidP="008E3F43">
            <w:pPr>
              <w:spacing w:after="0" w:line="276" w:lineRule="auto"/>
              <w:rPr>
                <w:rFonts w:ascii="Calibri" w:eastAsia="Times New Roman" w:hAnsi="Calibri" w:cs="Calibri"/>
                <w:color w:val="000000"/>
                <w:sz w:val="20"/>
                <w:szCs w:val="20"/>
                <w:lang w:bidi="ta-IN"/>
              </w:rPr>
            </w:pPr>
            <w:proofErr w:type="spellStart"/>
            <w:r>
              <w:rPr>
                <w:rFonts w:ascii="Calibri" w:eastAsia="Times New Roman" w:hAnsi="Calibri" w:cs="Calibri"/>
                <w:color w:val="000000"/>
                <w:sz w:val="20"/>
                <w:szCs w:val="20"/>
                <w:lang w:bidi="ta-IN"/>
              </w:rPr>
              <w:t>JobSatisfaction</w:t>
            </w:r>
            <w:proofErr w:type="spellEnd"/>
            <w:r w:rsidRPr="00645177">
              <w:rPr>
                <w:rFonts w:ascii="Calibri" w:eastAsia="Times New Roman" w:hAnsi="Calibri" w:cs="Calibri"/>
                <w:color w:val="000000"/>
                <w:sz w:val="20"/>
                <w:szCs w:val="20"/>
                <w:lang w:bidi="ta-IN"/>
              </w:rPr>
              <w:br/>
            </w:r>
            <w:proofErr w:type="spellStart"/>
            <w:r>
              <w:rPr>
                <w:rFonts w:ascii="Calibri" w:eastAsia="Times New Roman" w:hAnsi="Calibri" w:cs="Calibri"/>
                <w:color w:val="000000"/>
                <w:sz w:val="20"/>
                <w:szCs w:val="20"/>
                <w:lang w:bidi="ta-IN"/>
              </w:rPr>
              <w:t>MonthlyIncome</w:t>
            </w:r>
            <w:proofErr w:type="spellEnd"/>
            <w:r w:rsidRPr="00645177">
              <w:rPr>
                <w:rFonts w:ascii="Calibri" w:eastAsia="Times New Roman" w:hAnsi="Calibri" w:cs="Calibri"/>
                <w:color w:val="000000"/>
                <w:sz w:val="20"/>
                <w:szCs w:val="20"/>
                <w:lang w:bidi="ta-IN"/>
              </w:rPr>
              <w:br/>
            </w:r>
            <w:proofErr w:type="spellStart"/>
            <w:r>
              <w:rPr>
                <w:rFonts w:ascii="Calibri" w:eastAsia="Times New Roman" w:hAnsi="Calibri" w:cs="Calibri"/>
                <w:color w:val="000000"/>
                <w:sz w:val="20"/>
                <w:szCs w:val="20"/>
                <w:lang w:bidi="ta-IN"/>
              </w:rPr>
              <w:t>JobInvolvement</w:t>
            </w:r>
            <w:proofErr w:type="spellEnd"/>
          </w:p>
          <w:p w14:paraId="73593634" w14:textId="77777777" w:rsidR="00783677" w:rsidRDefault="00783677" w:rsidP="008E3F43">
            <w:pPr>
              <w:spacing w:after="0" w:line="276" w:lineRule="auto"/>
              <w:rPr>
                <w:rFonts w:ascii="Calibri" w:eastAsia="Times New Roman" w:hAnsi="Calibri" w:cs="Calibri"/>
                <w:color w:val="000000"/>
                <w:sz w:val="20"/>
                <w:szCs w:val="20"/>
                <w:lang w:bidi="ta-IN"/>
              </w:rPr>
            </w:pPr>
            <w:proofErr w:type="spellStart"/>
            <w:r>
              <w:rPr>
                <w:rFonts w:ascii="Calibri" w:eastAsia="Times New Roman" w:hAnsi="Calibri" w:cs="Calibri"/>
                <w:color w:val="000000"/>
                <w:sz w:val="20"/>
                <w:szCs w:val="20"/>
                <w:lang w:bidi="ta-IN"/>
              </w:rPr>
              <w:t>JobLevel</w:t>
            </w:r>
            <w:proofErr w:type="spellEnd"/>
          </w:p>
          <w:p w14:paraId="278AA9D5" w14:textId="7123313F" w:rsidR="00783677" w:rsidRPr="00645177" w:rsidRDefault="00783677" w:rsidP="008E3F43">
            <w:pPr>
              <w:spacing w:after="0" w:line="276" w:lineRule="auto"/>
              <w:rPr>
                <w:rFonts w:ascii="Calibri" w:eastAsia="Times New Roman" w:hAnsi="Calibri" w:cs="Calibri"/>
                <w:color w:val="000000"/>
                <w:sz w:val="20"/>
                <w:szCs w:val="20"/>
                <w:lang w:bidi="ta-IN"/>
              </w:rPr>
            </w:pPr>
            <w:proofErr w:type="spellStart"/>
            <w:r>
              <w:rPr>
                <w:rFonts w:ascii="Calibri" w:eastAsia="Times New Roman" w:hAnsi="Calibri" w:cs="Calibri"/>
                <w:color w:val="000000"/>
                <w:sz w:val="20"/>
                <w:szCs w:val="20"/>
                <w:lang w:bidi="ta-IN"/>
              </w:rPr>
              <w:t>YearsAtCompany</w:t>
            </w:r>
            <w:proofErr w:type="spellEnd"/>
          </w:p>
        </w:tc>
      </w:tr>
    </w:tbl>
    <w:p w14:paraId="4DDFF493" w14:textId="77777777" w:rsidR="00783677" w:rsidRDefault="00783677" w:rsidP="00A429C2">
      <w:pPr>
        <w:spacing w:after="0" w:line="360" w:lineRule="auto"/>
        <w:jc w:val="both"/>
      </w:pPr>
    </w:p>
    <w:p w14:paraId="0F6FB640" w14:textId="707AC114" w:rsidR="00765249" w:rsidRDefault="00765249" w:rsidP="00A429C2">
      <w:pPr>
        <w:pStyle w:val="Heading2"/>
        <w:spacing w:before="0" w:line="360" w:lineRule="auto"/>
        <w:rPr>
          <w:b/>
          <w:bCs/>
        </w:rPr>
      </w:pPr>
      <w:bookmarkStart w:id="10" w:name="_Toc114161144"/>
      <w:r>
        <w:rPr>
          <w:b/>
          <w:bCs/>
        </w:rPr>
        <w:t>Conclusion</w:t>
      </w:r>
      <w:bookmarkEnd w:id="10"/>
    </w:p>
    <w:p w14:paraId="1DD23EDD" w14:textId="5762E5EF" w:rsidR="001414E4" w:rsidRDefault="001414E4" w:rsidP="00396B42">
      <w:pPr>
        <w:spacing w:line="360" w:lineRule="auto"/>
        <w:jc w:val="both"/>
      </w:pPr>
      <w:r>
        <w:t xml:space="preserve">Out of three model, Random Forest Classifier is the best model to predict the employee attrition as the score is higher compared to logistic regression and decision tree classifier when we try to run the model for different scenarios. </w:t>
      </w:r>
    </w:p>
    <w:p w14:paraId="081BE7CE" w14:textId="00B3E01C" w:rsidR="00DC2DE4" w:rsidRDefault="00DA4B2F" w:rsidP="00EF7030">
      <w:pPr>
        <w:spacing w:line="360" w:lineRule="auto"/>
        <w:jc w:val="both"/>
      </w:pPr>
      <w:r>
        <w:t>Among various methods used to find 5 best features in the dataset, below are some of the top features having high impact on the target variable “Attrition”. So, HR team of an organization can focus on these features to retain their employees.</w:t>
      </w:r>
    </w:p>
    <w:p w14:paraId="2AB1FEAE" w14:textId="5DF27E51" w:rsidR="00DA4B2F" w:rsidRDefault="00DA4B2F" w:rsidP="00A429C2">
      <w:pPr>
        <w:pStyle w:val="ListParagraph"/>
        <w:numPr>
          <w:ilvl w:val="0"/>
          <w:numId w:val="16"/>
        </w:numPr>
        <w:spacing w:line="276" w:lineRule="auto"/>
        <w:ind w:left="1170"/>
        <w:jc w:val="both"/>
      </w:pPr>
      <w:r>
        <w:t>Job Satisfaction</w:t>
      </w:r>
      <w:r w:rsidR="0035424A">
        <w:t xml:space="preserve"> </w:t>
      </w:r>
      <w:r w:rsidR="00EA1DB7">
        <w:t>-</w:t>
      </w:r>
      <w:r w:rsidR="0035424A">
        <w:t xml:space="preserve"> Job Satisfaction of the employees</w:t>
      </w:r>
    </w:p>
    <w:p w14:paraId="5CFA773F" w14:textId="79BB847A" w:rsidR="00DA4B2F" w:rsidRDefault="00DA4B2F" w:rsidP="00A429C2">
      <w:pPr>
        <w:pStyle w:val="ListParagraph"/>
        <w:numPr>
          <w:ilvl w:val="0"/>
          <w:numId w:val="16"/>
        </w:numPr>
        <w:spacing w:line="276" w:lineRule="auto"/>
        <w:ind w:left="1170"/>
        <w:jc w:val="both"/>
      </w:pPr>
      <w:r>
        <w:t>Monthly Income</w:t>
      </w:r>
      <w:r w:rsidR="0035424A">
        <w:t xml:space="preserve"> </w:t>
      </w:r>
      <w:r w:rsidR="00EA1DB7">
        <w:t>-</w:t>
      </w:r>
      <w:r w:rsidR="0035424A">
        <w:t xml:space="preserve"> Monthly Income earned by the employees</w:t>
      </w:r>
    </w:p>
    <w:p w14:paraId="02C5D50E" w14:textId="1B2A4F03" w:rsidR="00DA4B2F" w:rsidRDefault="00DA4B2F" w:rsidP="00A429C2">
      <w:pPr>
        <w:pStyle w:val="ListParagraph"/>
        <w:numPr>
          <w:ilvl w:val="0"/>
          <w:numId w:val="16"/>
        </w:numPr>
        <w:spacing w:line="276" w:lineRule="auto"/>
        <w:ind w:left="1170"/>
        <w:jc w:val="both"/>
      </w:pPr>
      <w:r>
        <w:t>Years At Company</w:t>
      </w:r>
      <w:r w:rsidR="0035424A">
        <w:t xml:space="preserve"> </w:t>
      </w:r>
      <w:r w:rsidR="00EA1DB7">
        <w:t>-</w:t>
      </w:r>
      <w:r w:rsidR="0035424A">
        <w:t xml:space="preserve"> Employee</w:t>
      </w:r>
      <w:r w:rsidR="00044653">
        <w:t>’s experience</w:t>
      </w:r>
    </w:p>
    <w:p w14:paraId="1174E69D" w14:textId="66B06379" w:rsidR="00DA4B2F" w:rsidRDefault="00DA4B2F" w:rsidP="00A429C2">
      <w:pPr>
        <w:pStyle w:val="ListParagraph"/>
        <w:numPr>
          <w:ilvl w:val="0"/>
          <w:numId w:val="16"/>
        </w:numPr>
        <w:spacing w:line="276" w:lineRule="auto"/>
        <w:ind w:left="1170"/>
        <w:jc w:val="both"/>
      </w:pPr>
      <w:r>
        <w:t>Over time</w:t>
      </w:r>
      <w:r w:rsidR="00044653">
        <w:t xml:space="preserve"> </w:t>
      </w:r>
      <w:r w:rsidR="00EA1DB7">
        <w:t>-</w:t>
      </w:r>
      <w:r w:rsidR="00044653">
        <w:t xml:space="preserve"> Over time</w:t>
      </w:r>
    </w:p>
    <w:p w14:paraId="7E20DBB3" w14:textId="46432245" w:rsidR="00DA4B2F" w:rsidRDefault="00DA4B2F" w:rsidP="00A429C2">
      <w:pPr>
        <w:pStyle w:val="ListParagraph"/>
        <w:numPr>
          <w:ilvl w:val="0"/>
          <w:numId w:val="16"/>
        </w:numPr>
        <w:spacing w:line="276" w:lineRule="auto"/>
        <w:ind w:left="1170"/>
        <w:jc w:val="both"/>
      </w:pPr>
      <w:r>
        <w:t>Years in Current Role</w:t>
      </w:r>
      <w:r w:rsidR="00044653">
        <w:t xml:space="preserve"> </w:t>
      </w:r>
      <w:r w:rsidR="00EA1DB7">
        <w:t>-</w:t>
      </w:r>
      <w:r w:rsidR="00044653">
        <w:t xml:space="preserve"> Number of years </w:t>
      </w:r>
      <w:r w:rsidR="00EA1DB7">
        <w:t>in current role</w:t>
      </w:r>
    </w:p>
    <w:p w14:paraId="72BD0395" w14:textId="073D2767" w:rsidR="00765249" w:rsidRDefault="00A05F9D" w:rsidP="00396B42">
      <w:pPr>
        <w:pStyle w:val="Heading2"/>
        <w:spacing w:before="0" w:line="360" w:lineRule="auto"/>
        <w:rPr>
          <w:b/>
          <w:bCs/>
        </w:rPr>
      </w:pPr>
      <w:bookmarkStart w:id="11" w:name="_Toc114161145"/>
      <w:r w:rsidRPr="00A05F9D">
        <w:rPr>
          <w:b/>
          <w:bCs/>
        </w:rPr>
        <w:lastRenderedPageBreak/>
        <w:t>Assumptions</w:t>
      </w:r>
      <w:bookmarkEnd w:id="11"/>
    </w:p>
    <w:p w14:paraId="501D5BD4" w14:textId="3E2865ED" w:rsidR="001B4A31" w:rsidRPr="001B4A31" w:rsidRDefault="00AE192D" w:rsidP="00396B42">
      <w:pPr>
        <w:spacing w:line="360" w:lineRule="auto"/>
        <w:jc w:val="both"/>
      </w:pPr>
      <w:r>
        <w:t xml:space="preserve">As part of feature selection, I have assumed the 5 features present in the dataset namely </w:t>
      </w:r>
      <w:proofErr w:type="spellStart"/>
      <w:r>
        <w:t>EmployeeNumber</w:t>
      </w:r>
      <w:proofErr w:type="spellEnd"/>
      <w:r>
        <w:t xml:space="preserve">, </w:t>
      </w:r>
      <w:proofErr w:type="spellStart"/>
      <w:r>
        <w:t>EmployeeCount</w:t>
      </w:r>
      <w:proofErr w:type="spellEnd"/>
      <w:r>
        <w:t xml:space="preserve">, </w:t>
      </w:r>
      <w:proofErr w:type="spellStart"/>
      <w:r w:rsidRPr="00AE192D">
        <w:t>StandardHours</w:t>
      </w:r>
      <w:proofErr w:type="spellEnd"/>
      <w:r>
        <w:t xml:space="preserve">, Over18, </w:t>
      </w:r>
      <w:proofErr w:type="spellStart"/>
      <w:r w:rsidRPr="00AE192D">
        <w:t>StockOptionLevel</w:t>
      </w:r>
      <w:proofErr w:type="spellEnd"/>
      <w:r>
        <w:t xml:space="preserve"> doesn’t add any value to the target variable “Attrition”. So, these features have been removed from the dataset and the regression models were built on the </w:t>
      </w:r>
      <w:r w:rsidR="0050139A">
        <w:t>remaining features</w:t>
      </w:r>
      <w:r>
        <w:t xml:space="preserve"> of data. </w:t>
      </w:r>
    </w:p>
    <w:p w14:paraId="3D5B9484" w14:textId="05671CA2" w:rsidR="00A05F9D" w:rsidRDefault="00A05F9D" w:rsidP="00396B42">
      <w:pPr>
        <w:pStyle w:val="Heading2"/>
        <w:spacing w:before="0" w:line="360" w:lineRule="auto"/>
        <w:rPr>
          <w:b/>
          <w:bCs/>
        </w:rPr>
      </w:pPr>
      <w:bookmarkStart w:id="12" w:name="_Toc114161146"/>
      <w:r w:rsidRPr="00A05F9D">
        <w:rPr>
          <w:b/>
          <w:bCs/>
        </w:rPr>
        <w:t>Limitations</w:t>
      </w:r>
      <w:bookmarkEnd w:id="12"/>
    </w:p>
    <w:p w14:paraId="5FC23503" w14:textId="194190EA" w:rsidR="00A05F9D" w:rsidRDefault="00A05F9D" w:rsidP="00396B42">
      <w:pPr>
        <w:spacing w:line="360" w:lineRule="auto"/>
      </w:pPr>
      <w:r>
        <w:t xml:space="preserve">The dataset </w:t>
      </w:r>
      <w:r w:rsidR="0050139A">
        <w:t xml:space="preserve">considered for this prediction analysis </w:t>
      </w:r>
      <w:r w:rsidRPr="00C62CA1">
        <w:t>is a fictional dataset created by IBM data scientists</w:t>
      </w:r>
      <w:r w:rsidR="0050139A">
        <w:t xml:space="preserve">. </w:t>
      </w:r>
      <w:r w:rsidR="00472C8B">
        <w:t xml:space="preserve">If this dataset doesn’t </w:t>
      </w:r>
      <w:r w:rsidR="000905C2">
        <w:t>accurately reflect the original real-world data, modeling efforts cannot generate any useful insights.</w:t>
      </w:r>
    </w:p>
    <w:p w14:paraId="379D4DC5" w14:textId="77777777" w:rsidR="00AE192D" w:rsidRDefault="00AE192D" w:rsidP="00396B42">
      <w:pPr>
        <w:pStyle w:val="Heading2"/>
        <w:spacing w:before="0" w:line="360" w:lineRule="auto"/>
        <w:rPr>
          <w:b/>
          <w:bCs/>
        </w:rPr>
      </w:pPr>
      <w:bookmarkStart w:id="13" w:name="_Toc114161147"/>
      <w:r w:rsidRPr="003B4292">
        <w:rPr>
          <w:b/>
          <w:bCs/>
        </w:rPr>
        <w:t>Challenges</w:t>
      </w:r>
      <w:bookmarkEnd w:id="13"/>
    </w:p>
    <w:p w14:paraId="28BD3D95" w14:textId="77777777" w:rsidR="00AE192D" w:rsidRPr="003B4292" w:rsidRDefault="00AE192D" w:rsidP="00396B42">
      <w:pPr>
        <w:spacing w:line="360" w:lineRule="auto"/>
        <w:jc w:val="both"/>
      </w:pPr>
      <w:r>
        <w:rPr>
          <w:rFonts w:ascii="Calibri" w:eastAsia="Calibri" w:hAnsi="Calibri" w:cs="Calibri"/>
        </w:rPr>
        <w:t xml:space="preserve">There are couple of </w:t>
      </w:r>
      <w:r w:rsidRPr="6BE939C5">
        <w:rPr>
          <w:rFonts w:ascii="Calibri" w:eastAsia="Calibri" w:hAnsi="Calibri" w:cs="Calibri"/>
        </w:rPr>
        <w:t xml:space="preserve">challenges </w:t>
      </w:r>
      <w:r>
        <w:rPr>
          <w:rFonts w:ascii="Calibri" w:eastAsia="Calibri" w:hAnsi="Calibri" w:cs="Calibri"/>
        </w:rPr>
        <w:t>I faced</w:t>
      </w:r>
      <w:r w:rsidRPr="6BE939C5">
        <w:rPr>
          <w:rFonts w:ascii="Calibri" w:eastAsia="Calibri" w:hAnsi="Calibri" w:cs="Calibri"/>
        </w:rPr>
        <w:t xml:space="preserve"> during the data preparation step </w:t>
      </w:r>
      <w:r>
        <w:rPr>
          <w:rFonts w:ascii="Calibri" w:eastAsia="Calibri" w:hAnsi="Calibri" w:cs="Calibri"/>
        </w:rPr>
        <w:t xml:space="preserve">for </w:t>
      </w:r>
      <w:r w:rsidRPr="6BE939C5">
        <w:rPr>
          <w:rFonts w:ascii="Calibri" w:eastAsia="Calibri" w:hAnsi="Calibri" w:cs="Calibri"/>
        </w:rPr>
        <w:t>model building.</w:t>
      </w:r>
      <w:r>
        <w:t xml:space="preserve"> </w:t>
      </w:r>
      <w:r w:rsidRPr="6BE939C5">
        <w:rPr>
          <w:rFonts w:ascii="Calibri" w:eastAsia="Calibri" w:hAnsi="Calibri" w:cs="Calibri"/>
        </w:rPr>
        <w:t xml:space="preserve">Identifying the correct features that contribute to the target, planning on how to handle the </w:t>
      </w:r>
      <w:r>
        <w:rPr>
          <w:rFonts w:ascii="Calibri" w:eastAsia="Calibri" w:hAnsi="Calibri" w:cs="Calibri"/>
        </w:rPr>
        <w:t>insufficient data</w:t>
      </w:r>
      <w:r w:rsidRPr="6BE939C5">
        <w:rPr>
          <w:rFonts w:ascii="Calibri" w:eastAsia="Calibri" w:hAnsi="Calibri" w:cs="Calibri"/>
        </w:rPr>
        <w:t>, deciding the next steps if the data is imbalanced to name a few</w:t>
      </w:r>
      <w:r>
        <w:t xml:space="preserve">. </w:t>
      </w:r>
      <w:r w:rsidRPr="6BE939C5">
        <w:rPr>
          <w:rFonts w:ascii="Calibri" w:eastAsia="Calibri" w:hAnsi="Calibri" w:cs="Calibri"/>
        </w:rPr>
        <w:t xml:space="preserve">To mitigate data imbalance, </w:t>
      </w:r>
      <w:r>
        <w:rPr>
          <w:rFonts w:ascii="Calibri" w:eastAsia="Calibri" w:hAnsi="Calibri" w:cs="Calibri"/>
        </w:rPr>
        <w:t xml:space="preserve">I have chosen “SMOTE” method </w:t>
      </w:r>
      <w:r w:rsidRPr="6BE939C5">
        <w:rPr>
          <w:rFonts w:ascii="Calibri" w:eastAsia="Calibri" w:hAnsi="Calibri" w:cs="Calibri"/>
        </w:rPr>
        <w:t xml:space="preserve">to over-sample the dataset. </w:t>
      </w:r>
    </w:p>
    <w:p w14:paraId="19E91525" w14:textId="77777777" w:rsidR="00EF7030" w:rsidRPr="00EF7030" w:rsidRDefault="00EF7030" w:rsidP="003C7DD6">
      <w:pPr>
        <w:pStyle w:val="Heading2"/>
        <w:spacing w:before="0" w:line="360" w:lineRule="auto"/>
        <w:rPr>
          <w:b/>
          <w:bCs/>
        </w:rPr>
      </w:pPr>
      <w:bookmarkStart w:id="14" w:name="_Toc114161148"/>
      <w:r w:rsidRPr="00EF7030">
        <w:rPr>
          <w:b/>
          <w:bCs/>
        </w:rPr>
        <w:t>Future Uses/Additional Applications</w:t>
      </w:r>
      <w:bookmarkEnd w:id="14"/>
    </w:p>
    <w:p w14:paraId="446064FF" w14:textId="62C3019F" w:rsidR="003C7DD6" w:rsidRPr="003C7DD6" w:rsidRDefault="00EF7030" w:rsidP="003C7DD6">
      <w:pPr>
        <w:spacing w:line="360" w:lineRule="auto"/>
      </w:pPr>
      <w:r>
        <w:t>With the real-world data</w:t>
      </w:r>
      <w:r w:rsidR="003C7DD6">
        <w:t xml:space="preserve"> in similar to this synthetic data</w:t>
      </w:r>
      <w:r>
        <w:t xml:space="preserve">, this prediction model </w:t>
      </w:r>
      <w:r w:rsidR="003C7DD6">
        <w:t>can</w:t>
      </w:r>
      <w:r w:rsidR="003C7DD6" w:rsidRPr="003C7DD6">
        <w:t xml:space="preserve"> be routinely run to identify employees who are most likely to quit, the key driver of success would be the human element of reaching out the employee, understanding the current situation of the employee and taking action to remedy controllable factors that can prevent attrition of the employee.</w:t>
      </w:r>
      <w:r w:rsidR="003C7DD6">
        <w:t xml:space="preserve"> </w:t>
      </w:r>
    </w:p>
    <w:p w14:paraId="7F958484" w14:textId="6E2223C6" w:rsidR="00A05F9D" w:rsidRDefault="00A05F9D" w:rsidP="003C7DD6">
      <w:pPr>
        <w:pStyle w:val="Heading2"/>
        <w:spacing w:before="0" w:line="360" w:lineRule="auto"/>
        <w:rPr>
          <w:b/>
          <w:bCs/>
        </w:rPr>
      </w:pPr>
      <w:bookmarkStart w:id="15" w:name="_Toc114161149"/>
      <w:r w:rsidRPr="003C7DD6">
        <w:rPr>
          <w:b/>
          <w:bCs/>
        </w:rPr>
        <w:t>Recommendations</w:t>
      </w:r>
      <w:bookmarkEnd w:id="15"/>
    </w:p>
    <w:p w14:paraId="2EC35C2A" w14:textId="794E0CE9" w:rsidR="003C7DD6" w:rsidRPr="003C7DD6" w:rsidRDefault="003C7DD6" w:rsidP="003C7DD6">
      <w:pPr>
        <w:spacing w:line="360" w:lineRule="auto"/>
      </w:pPr>
      <w:r>
        <w:t xml:space="preserve">Based on the available data, this model predicts </w:t>
      </w:r>
      <w:r w:rsidR="000B4C85">
        <w:t xml:space="preserve">the attrition and features impacting the </w:t>
      </w:r>
      <w:r>
        <w:t xml:space="preserve">attrition with better accuracy. </w:t>
      </w:r>
      <w:r w:rsidR="000B4C85">
        <w:t>However, this model should be regressed again when more real-world data is available.</w:t>
      </w:r>
    </w:p>
    <w:p w14:paraId="2609AB00" w14:textId="77777777" w:rsidR="00A05F9D" w:rsidRPr="000B4C85" w:rsidRDefault="00A05F9D" w:rsidP="000B4C85">
      <w:pPr>
        <w:pStyle w:val="Heading2"/>
        <w:spacing w:before="0" w:line="360" w:lineRule="auto"/>
        <w:rPr>
          <w:b/>
          <w:bCs/>
        </w:rPr>
      </w:pPr>
      <w:bookmarkStart w:id="16" w:name="_Toc114161150"/>
      <w:r w:rsidRPr="000B4C85">
        <w:rPr>
          <w:b/>
          <w:bCs/>
        </w:rPr>
        <w:t>Implementation Plan</w:t>
      </w:r>
      <w:bookmarkEnd w:id="16"/>
    </w:p>
    <w:p w14:paraId="0E3E9D11" w14:textId="5D1AAF7F" w:rsidR="00A05F9D" w:rsidRPr="00A05F9D" w:rsidRDefault="00232A94" w:rsidP="00007B00">
      <w:pPr>
        <w:spacing w:line="360" w:lineRule="auto"/>
        <w:jc w:val="both"/>
      </w:pPr>
      <w:r>
        <w:t xml:space="preserve">With the current features available in the dataset, this model can be implemented to predict the attrition in the organization. </w:t>
      </w:r>
      <w:r w:rsidR="00007B00">
        <w:t>In addition, this model can be launched to evaluate various features impacting the attrition. However, as additional features added to the dataset, this model must be reevaluated to ensure there is no slippage due to add</w:t>
      </w:r>
      <w:r w:rsidR="00A71B00">
        <w:t xml:space="preserve">ed </w:t>
      </w:r>
      <w:r w:rsidR="00007B00">
        <w:t>features.</w:t>
      </w:r>
    </w:p>
    <w:p w14:paraId="4CAC87BA" w14:textId="5692E645" w:rsidR="004A7941" w:rsidRDefault="00DB6D7E" w:rsidP="00591BC3">
      <w:pPr>
        <w:pStyle w:val="Heading2"/>
        <w:spacing w:line="360" w:lineRule="auto"/>
        <w:rPr>
          <w:b/>
          <w:bCs/>
        </w:rPr>
      </w:pPr>
      <w:bookmarkStart w:id="17" w:name="_Toc114161151"/>
      <w:r w:rsidRPr="00DB6D7E">
        <w:rPr>
          <w:b/>
          <w:bCs/>
        </w:rPr>
        <w:lastRenderedPageBreak/>
        <w:t xml:space="preserve">Ethical </w:t>
      </w:r>
      <w:r w:rsidR="001E4EC9">
        <w:rPr>
          <w:b/>
          <w:bCs/>
        </w:rPr>
        <w:t>Assessment</w:t>
      </w:r>
      <w:bookmarkEnd w:id="17"/>
    </w:p>
    <w:p w14:paraId="7B6B9812" w14:textId="57742960" w:rsidR="00DB6D7E" w:rsidRDefault="00DB6D7E" w:rsidP="00591BC3">
      <w:pPr>
        <w:spacing w:line="360" w:lineRule="auto"/>
        <w:jc w:val="both"/>
      </w:pPr>
      <w:r>
        <w:t xml:space="preserve">One of the ethical considerations for this project is the consideration of results from the analysis in decision-making. </w:t>
      </w:r>
      <w:r w:rsidR="00807605">
        <w:t>Some of the conclusions make from this project’s study could be incorrect or misrepresented due to insufficient or incorrect data. So, while sharing the outcome of this project to larger audience, the underlying assumptions and data considerations should be shared.</w:t>
      </w:r>
    </w:p>
    <w:p w14:paraId="1E6431FA" w14:textId="04B7BBEF" w:rsidR="00807605" w:rsidRDefault="00807605" w:rsidP="00232A94">
      <w:pPr>
        <w:spacing w:line="360" w:lineRule="auto"/>
        <w:jc w:val="both"/>
      </w:pPr>
      <w:r>
        <w:t>Another ethical consideration</w:t>
      </w:r>
      <w:r w:rsidR="002A6724">
        <w:t xml:space="preserve"> when dealing with employee information is to ensure no personal and sensitive information is present in the dataset. Since this dataset is fictional created by IBM data scientists, this is already taken care by them</w:t>
      </w:r>
      <w:r w:rsidR="00BA0A83">
        <w:t xml:space="preserve"> and </w:t>
      </w:r>
      <w:r w:rsidR="002A6724">
        <w:t xml:space="preserve">personal identifying information (like gender, age) </w:t>
      </w:r>
      <w:r w:rsidR="00BA0A83">
        <w:t xml:space="preserve">is broad </w:t>
      </w:r>
      <w:r w:rsidR="000A6B0C">
        <w:t xml:space="preserve">enough </w:t>
      </w:r>
      <w:r w:rsidR="007676FB">
        <w:t>which is un</w:t>
      </w:r>
      <w:r w:rsidR="000A6B0C">
        <w:t>traceable to any individual.</w:t>
      </w:r>
      <w:r w:rsidR="007676FB">
        <w:t xml:space="preserve"> </w:t>
      </w:r>
    </w:p>
    <w:p w14:paraId="39F87599" w14:textId="219F92C7" w:rsidR="00FB0DDA" w:rsidRDefault="00FB0DDA" w:rsidP="006F55C4">
      <w:pPr>
        <w:pStyle w:val="Heading2"/>
        <w:spacing w:after="240"/>
        <w:rPr>
          <w:b/>
          <w:bCs/>
        </w:rPr>
      </w:pPr>
      <w:bookmarkStart w:id="18" w:name="_Toc114161152"/>
      <w:r>
        <w:rPr>
          <w:b/>
          <w:bCs/>
        </w:rPr>
        <w:t>Reference</w:t>
      </w:r>
      <w:r w:rsidR="00232A94">
        <w:rPr>
          <w:b/>
          <w:bCs/>
        </w:rPr>
        <w:t>s</w:t>
      </w:r>
      <w:bookmarkEnd w:id="18"/>
    </w:p>
    <w:p w14:paraId="42E3F5F7" w14:textId="38B68D15" w:rsidR="00FB0DDA" w:rsidRPr="00642C8B" w:rsidRDefault="00642C8B" w:rsidP="006F55C4">
      <w:pPr>
        <w:rPr>
          <w:rFonts w:ascii="Arial" w:hAnsi="Arial" w:cs="Arial"/>
          <w:color w:val="202124"/>
          <w:sz w:val="54"/>
          <w:szCs w:val="54"/>
        </w:rPr>
      </w:pPr>
      <w:proofErr w:type="spellStart"/>
      <w:r w:rsidRPr="006F55C4">
        <w:t>Pavansubhash</w:t>
      </w:r>
      <w:proofErr w:type="spellEnd"/>
      <w:r w:rsidRPr="006F55C4">
        <w:t xml:space="preserve"> (2017). </w:t>
      </w:r>
      <w:r w:rsidRPr="00642C8B">
        <w:t>IBM HR Analytics Employee Attrition &amp; Performance</w:t>
      </w:r>
      <w:r w:rsidR="006F55C4">
        <w:t xml:space="preserve">. </w:t>
      </w:r>
      <w:hyperlink r:id="rId33" w:history="1">
        <w:r w:rsidR="006F55C4" w:rsidRPr="00D05051">
          <w:rPr>
            <w:rStyle w:val="Hyperlink"/>
          </w:rPr>
          <w:t>https://www.kaggle.com/datasets/pavansubhasht/ibm-hr-analytics-attrition-dataset</w:t>
        </w:r>
      </w:hyperlink>
    </w:p>
    <w:p w14:paraId="43649294" w14:textId="7B992580" w:rsidR="00642C8B" w:rsidRDefault="00642C8B" w:rsidP="00642C8B">
      <w:pPr>
        <w:spacing w:before="240"/>
      </w:pPr>
      <w:r>
        <w:t xml:space="preserve">Emily Killham (January 25, 2022). </w:t>
      </w:r>
      <w:r w:rsidRPr="00642C8B">
        <w:t xml:space="preserve">Employee Attrition Analytics: The Who, When &amp; Why </w:t>
      </w:r>
      <w:proofErr w:type="gramStart"/>
      <w:r w:rsidRPr="00642C8B">
        <w:t>Of</w:t>
      </w:r>
      <w:proofErr w:type="gramEnd"/>
      <w:r w:rsidRPr="00642C8B">
        <w:t xml:space="preserve"> Employee Turnover</w:t>
      </w:r>
      <w:r>
        <w:t xml:space="preserve">. </w:t>
      </w:r>
      <w:hyperlink r:id="rId34" w:history="1">
        <w:r w:rsidRPr="00D05051">
          <w:rPr>
            <w:rStyle w:val="Hyperlink"/>
          </w:rPr>
          <w:t>https://blog.perceptyx.com/employee-attrition-analytics</w:t>
        </w:r>
      </w:hyperlink>
    </w:p>
    <w:p w14:paraId="1DEE8B5D" w14:textId="5830065F" w:rsidR="00BB7026" w:rsidRPr="00642C8B" w:rsidRDefault="00642C8B" w:rsidP="00016182">
      <w:pPr>
        <w:rPr>
          <w:color w:val="000000"/>
        </w:rPr>
      </w:pPr>
      <w:r w:rsidRPr="00642C8B">
        <w:t xml:space="preserve">Maggie </w:t>
      </w:r>
      <w:proofErr w:type="spellStart"/>
      <w:r w:rsidRPr="00642C8B">
        <w:t>Wooll</w:t>
      </w:r>
      <w:proofErr w:type="spellEnd"/>
      <w:r w:rsidRPr="00642C8B">
        <w:t xml:space="preserve"> (January 24, 2022). Fighting employee attrition: What is within your control?</w:t>
      </w:r>
      <w:r>
        <w:t xml:space="preserve"> </w:t>
      </w:r>
      <w:hyperlink r:id="rId35" w:history="1">
        <w:r w:rsidRPr="00D05051">
          <w:rPr>
            <w:rStyle w:val="Hyperlink"/>
          </w:rPr>
          <w:t>https://www.betterup.com/blog/employee-attrition</w:t>
        </w:r>
      </w:hyperlink>
    </w:p>
    <w:p w14:paraId="7D0AE6A0" w14:textId="570CFCA3" w:rsidR="00615186" w:rsidRPr="00642C8B" w:rsidRDefault="00642C8B" w:rsidP="00016182">
      <w:r w:rsidRPr="00642C8B">
        <w:t>Unites States Depart of Labor. Annual quits rates by industry and region, not seasonally adjusted</w:t>
      </w:r>
      <w:r>
        <w:t xml:space="preserve">. </w:t>
      </w:r>
      <w:hyperlink r:id="rId36" w:history="1">
        <w:r w:rsidRPr="00642C8B">
          <w:rPr>
            <w:rStyle w:val="Hyperlink"/>
          </w:rPr>
          <w:t>https://www.bls.gov/news.release/jolts.t18.htm</w:t>
        </w:r>
      </w:hyperlink>
    </w:p>
    <w:sectPr w:rsidR="00615186" w:rsidRPr="00642C8B" w:rsidSect="00E00D0D">
      <w:headerReference w:type="default" r:id="rId37"/>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D0BCB" w14:textId="77777777" w:rsidR="0034085E" w:rsidRDefault="0034085E" w:rsidP="006B0806">
      <w:pPr>
        <w:spacing w:after="0" w:line="240" w:lineRule="auto"/>
      </w:pPr>
      <w:r>
        <w:separator/>
      </w:r>
    </w:p>
  </w:endnote>
  <w:endnote w:type="continuationSeparator" w:id="0">
    <w:p w14:paraId="12B44AB7" w14:textId="77777777" w:rsidR="0034085E" w:rsidRDefault="0034085E" w:rsidP="006B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09F6" w14:textId="77777777" w:rsidR="006B0806" w:rsidRDefault="006B080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E874CA" w14:textId="77777777" w:rsidR="006B0806" w:rsidRDefault="006B0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398FE" w14:textId="77777777" w:rsidR="0034085E" w:rsidRDefault="0034085E" w:rsidP="006B0806">
      <w:pPr>
        <w:spacing w:after="0" w:line="240" w:lineRule="auto"/>
      </w:pPr>
      <w:r>
        <w:separator/>
      </w:r>
    </w:p>
  </w:footnote>
  <w:footnote w:type="continuationSeparator" w:id="0">
    <w:p w14:paraId="7D8498D7" w14:textId="77777777" w:rsidR="0034085E" w:rsidRDefault="0034085E" w:rsidP="006B0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9C45" w14:textId="1982822D" w:rsidR="00E00D0D" w:rsidRPr="00E00D0D" w:rsidRDefault="00E00D0D">
    <w:pPr>
      <w:pStyle w:val="Header"/>
      <w:rPr>
        <w:color w:val="2E74B5" w:themeColor="accent5" w:themeShade="BF"/>
      </w:rPr>
    </w:pPr>
    <w:r w:rsidRPr="00E00D0D">
      <w:rPr>
        <w:color w:val="2E74B5" w:themeColor="accent5" w:themeShade="BF"/>
      </w:rPr>
      <w:t>HR Analytics and Prediction of Employee Prediction</w:t>
    </w:r>
    <w:r w:rsidRPr="00E00D0D">
      <w:rPr>
        <w:color w:val="2E74B5" w:themeColor="accent5" w:themeShade="BF"/>
      </w:rPr>
      <w:tab/>
    </w:r>
    <w:r w:rsidRPr="00E00D0D">
      <w:rPr>
        <w:color w:val="2E74B5" w:themeColor="accent5" w:themeShade="BF"/>
      </w:rPr>
      <w:tab/>
      <w:t>Kesav Adithya Venkidusamy</w:t>
    </w:r>
  </w:p>
  <w:p w14:paraId="45B79E6D" w14:textId="77777777" w:rsidR="006B0806" w:rsidRPr="006B0806" w:rsidRDefault="006B0806">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D0"/>
    <w:multiLevelType w:val="hybridMultilevel"/>
    <w:tmpl w:val="2E34F0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E2E34"/>
    <w:multiLevelType w:val="hybridMultilevel"/>
    <w:tmpl w:val="B4BC3608"/>
    <w:lvl w:ilvl="0" w:tplc="D2C21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F446E"/>
    <w:multiLevelType w:val="hybridMultilevel"/>
    <w:tmpl w:val="E6D6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F5DD2"/>
    <w:multiLevelType w:val="multilevel"/>
    <w:tmpl w:val="2FB2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A5B33"/>
    <w:multiLevelType w:val="hybridMultilevel"/>
    <w:tmpl w:val="BE02F8E4"/>
    <w:lvl w:ilvl="0" w:tplc="CE4E0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C2D00"/>
    <w:multiLevelType w:val="multilevel"/>
    <w:tmpl w:val="F9AE2E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105A0"/>
    <w:multiLevelType w:val="hybridMultilevel"/>
    <w:tmpl w:val="5D1C5D40"/>
    <w:lvl w:ilvl="0" w:tplc="B7967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716F4"/>
    <w:multiLevelType w:val="hybridMultilevel"/>
    <w:tmpl w:val="715EB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3777C3F"/>
    <w:multiLevelType w:val="hybridMultilevel"/>
    <w:tmpl w:val="93AE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C4EBA"/>
    <w:multiLevelType w:val="hybridMultilevel"/>
    <w:tmpl w:val="1326E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492DCD"/>
    <w:multiLevelType w:val="hybridMultilevel"/>
    <w:tmpl w:val="8F3A318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11" w15:restartNumberingAfterBreak="0">
    <w:nsid w:val="51346FF4"/>
    <w:multiLevelType w:val="multilevel"/>
    <w:tmpl w:val="522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E87C4A"/>
    <w:multiLevelType w:val="hybridMultilevel"/>
    <w:tmpl w:val="FC76EA0C"/>
    <w:lvl w:ilvl="0" w:tplc="5B486A22">
      <w:start w:val="1"/>
      <w:numFmt w:val="bullet"/>
      <w:lvlText w:val=""/>
      <w:lvlJc w:val="left"/>
      <w:pPr>
        <w:ind w:left="720" w:hanging="360"/>
      </w:pPr>
      <w:rPr>
        <w:rFonts w:ascii="Symbol" w:hAnsi="Symbol" w:hint="default"/>
      </w:rPr>
    </w:lvl>
    <w:lvl w:ilvl="1" w:tplc="23864BEE">
      <w:start w:val="1"/>
      <w:numFmt w:val="bullet"/>
      <w:lvlText w:val="o"/>
      <w:lvlJc w:val="left"/>
      <w:pPr>
        <w:ind w:left="1440" w:hanging="360"/>
      </w:pPr>
      <w:rPr>
        <w:rFonts w:ascii="Courier New" w:hAnsi="Courier New" w:hint="default"/>
      </w:rPr>
    </w:lvl>
    <w:lvl w:ilvl="2" w:tplc="71009832">
      <w:start w:val="1"/>
      <w:numFmt w:val="bullet"/>
      <w:lvlText w:val=""/>
      <w:lvlJc w:val="left"/>
      <w:pPr>
        <w:ind w:left="2160" w:hanging="360"/>
      </w:pPr>
      <w:rPr>
        <w:rFonts w:ascii="Wingdings" w:hAnsi="Wingdings" w:hint="default"/>
      </w:rPr>
    </w:lvl>
    <w:lvl w:ilvl="3" w:tplc="4FE093E0">
      <w:start w:val="1"/>
      <w:numFmt w:val="bullet"/>
      <w:lvlText w:val=""/>
      <w:lvlJc w:val="left"/>
      <w:pPr>
        <w:ind w:left="2880" w:hanging="360"/>
      </w:pPr>
      <w:rPr>
        <w:rFonts w:ascii="Symbol" w:hAnsi="Symbol" w:hint="default"/>
      </w:rPr>
    </w:lvl>
    <w:lvl w:ilvl="4" w:tplc="662E9422">
      <w:start w:val="1"/>
      <w:numFmt w:val="bullet"/>
      <w:lvlText w:val="o"/>
      <w:lvlJc w:val="left"/>
      <w:pPr>
        <w:ind w:left="3600" w:hanging="360"/>
      </w:pPr>
      <w:rPr>
        <w:rFonts w:ascii="Courier New" w:hAnsi="Courier New" w:hint="default"/>
      </w:rPr>
    </w:lvl>
    <w:lvl w:ilvl="5" w:tplc="4A3AE4D2">
      <w:start w:val="1"/>
      <w:numFmt w:val="bullet"/>
      <w:lvlText w:val=""/>
      <w:lvlJc w:val="left"/>
      <w:pPr>
        <w:ind w:left="4320" w:hanging="360"/>
      </w:pPr>
      <w:rPr>
        <w:rFonts w:ascii="Wingdings" w:hAnsi="Wingdings" w:hint="default"/>
      </w:rPr>
    </w:lvl>
    <w:lvl w:ilvl="6" w:tplc="07848E7A">
      <w:start w:val="1"/>
      <w:numFmt w:val="bullet"/>
      <w:lvlText w:val=""/>
      <w:lvlJc w:val="left"/>
      <w:pPr>
        <w:ind w:left="5040" w:hanging="360"/>
      </w:pPr>
      <w:rPr>
        <w:rFonts w:ascii="Symbol" w:hAnsi="Symbol" w:hint="default"/>
      </w:rPr>
    </w:lvl>
    <w:lvl w:ilvl="7" w:tplc="59E63910">
      <w:start w:val="1"/>
      <w:numFmt w:val="bullet"/>
      <w:lvlText w:val="o"/>
      <w:lvlJc w:val="left"/>
      <w:pPr>
        <w:ind w:left="5760" w:hanging="360"/>
      </w:pPr>
      <w:rPr>
        <w:rFonts w:ascii="Courier New" w:hAnsi="Courier New" w:hint="default"/>
      </w:rPr>
    </w:lvl>
    <w:lvl w:ilvl="8" w:tplc="6324C1D8">
      <w:start w:val="1"/>
      <w:numFmt w:val="bullet"/>
      <w:lvlText w:val=""/>
      <w:lvlJc w:val="left"/>
      <w:pPr>
        <w:ind w:left="6480" w:hanging="360"/>
      </w:pPr>
      <w:rPr>
        <w:rFonts w:ascii="Wingdings" w:hAnsi="Wingdings" w:hint="default"/>
      </w:rPr>
    </w:lvl>
  </w:abstractNum>
  <w:abstractNum w:abstractNumId="13" w15:restartNumberingAfterBreak="0">
    <w:nsid w:val="61233BDD"/>
    <w:multiLevelType w:val="hybridMultilevel"/>
    <w:tmpl w:val="BA0E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23423A"/>
    <w:multiLevelType w:val="hybridMultilevel"/>
    <w:tmpl w:val="B52E1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6A478B"/>
    <w:multiLevelType w:val="multilevel"/>
    <w:tmpl w:val="A4F0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6762F"/>
    <w:multiLevelType w:val="hybridMultilevel"/>
    <w:tmpl w:val="8B92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880615">
    <w:abstractNumId w:val="12"/>
  </w:num>
  <w:num w:numId="2" w16cid:durableId="1461921710">
    <w:abstractNumId w:val="0"/>
  </w:num>
  <w:num w:numId="3" w16cid:durableId="1864123575">
    <w:abstractNumId w:val="4"/>
  </w:num>
  <w:num w:numId="4" w16cid:durableId="1337271110">
    <w:abstractNumId w:val="1"/>
  </w:num>
  <w:num w:numId="5" w16cid:durableId="539364804">
    <w:abstractNumId w:val="6"/>
  </w:num>
  <w:num w:numId="6" w16cid:durableId="802582377">
    <w:abstractNumId w:val="14"/>
  </w:num>
  <w:num w:numId="7" w16cid:durableId="722559039">
    <w:abstractNumId w:val="3"/>
  </w:num>
  <w:num w:numId="8" w16cid:durableId="1149981480">
    <w:abstractNumId w:val="13"/>
  </w:num>
  <w:num w:numId="9" w16cid:durableId="97868999">
    <w:abstractNumId w:val="15"/>
  </w:num>
  <w:num w:numId="10" w16cid:durableId="615060292">
    <w:abstractNumId w:val="10"/>
  </w:num>
  <w:num w:numId="11" w16cid:durableId="2137598148">
    <w:abstractNumId w:val="7"/>
  </w:num>
  <w:num w:numId="12" w16cid:durableId="642083883">
    <w:abstractNumId w:val="5"/>
  </w:num>
  <w:num w:numId="13" w16cid:durableId="1512722483">
    <w:abstractNumId w:val="2"/>
  </w:num>
  <w:num w:numId="14" w16cid:durableId="1171605648">
    <w:abstractNumId w:val="16"/>
  </w:num>
  <w:num w:numId="15" w16cid:durableId="1580944760">
    <w:abstractNumId w:val="8"/>
  </w:num>
  <w:num w:numId="16" w16cid:durableId="1376738054">
    <w:abstractNumId w:val="9"/>
  </w:num>
  <w:num w:numId="17" w16cid:durableId="1699505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A44F8D"/>
    <w:rsid w:val="00004D5A"/>
    <w:rsid w:val="00007B00"/>
    <w:rsid w:val="00016182"/>
    <w:rsid w:val="00041EFE"/>
    <w:rsid w:val="00044653"/>
    <w:rsid w:val="00076137"/>
    <w:rsid w:val="000905C2"/>
    <w:rsid w:val="000A6B0C"/>
    <w:rsid w:val="000B0088"/>
    <w:rsid w:val="000B0E91"/>
    <w:rsid w:val="000B4C85"/>
    <w:rsid w:val="001124A2"/>
    <w:rsid w:val="0011750D"/>
    <w:rsid w:val="001259AC"/>
    <w:rsid w:val="001414E4"/>
    <w:rsid w:val="00160151"/>
    <w:rsid w:val="001B4A31"/>
    <w:rsid w:val="001C0EE6"/>
    <w:rsid w:val="001E2C4B"/>
    <w:rsid w:val="001E4EC9"/>
    <w:rsid w:val="001F6529"/>
    <w:rsid w:val="00223A41"/>
    <w:rsid w:val="00232A94"/>
    <w:rsid w:val="00236912"/>
    <w:rsid w:val="00276DA6"/>
    <w:rsid w:val="002A17A2"/>
    <w:rsid w:val="002A6724"/>
    <w:rsid w:val="002B7E7C"/>
    <w:rsid w:val="002D7A09"/>
    <w:rsid w:val="002F4134"/>
    <w:rsid w:val="00302229"/>
    <w:rsid w:val="00305280"/>
    <w:rsid w:val="003128E7"/>
    <w:rsid w:val="003149DE"/>
    <w:rsid w:val="0034085E"/>
    <w:rsid w:val="003468EE"/>
    <w:rsid w:val="0035424A"/>
    <w:rsid w:val="00396B42"/>
    <w:rsid w:val="003A5EB3"/>
    <w:rsid w:val="003B4292"/>
    <w:rsid w:val="003C1AB5"/>
    <w:rsid w:val="003C7DD6"/>
    <w:rsid w:val="003D2F45"/>
    <w:rsid w:val="003D7B14"/>
    <w:rsid w:val="003F3726"/>
    <w:rsid w:val="00404FA0"/>
    <w:rsid w:val="00423E84"/>
    <w:rsid w:val="00452A4A"/>
    <w:rsid w:val="00472C8B"/>
    <w:rsid w:val="004A7941"/>
    <w:rsid w:val="004C6D6F"/>
    <w:rsid w:val="004C6F4B"/>
    <w:rsid w:val="004D068D"/>
    <w:rsid w:val="004D4EA5"/>
    <w:rsid w:val="004E3317"/>
    <w:rsid w:val="004F0C37"/>
    <w:rsid w:val="0050139A"/>
    <w:rsid w:val="00502880"/>
    <w:rsid w:val="00503068"/>
    <w:rsid w:val="005225A3"/>
    <w:rsid w:val="005239FE"/>
    <w:rsid w:val="0058629A"/>
    <w:rsid w:val="00590E6B"/>
    <w:rsid w:val="00591BC3"/>
    <w:rsid w:val="005C0DC4"/>
    <w:rsid w:val="005C46B2"/>
    <w:rsid w:val="005D09E2"/>
    <w:rsid w:val="005D3352"/>
    <w:rsid w:val="00603D2F"/>
    <w:rsid w:val="00606AD3"/>
    <w:rsid w:val="0061398F"/>
    <w:rsid w:val="00615186"/>
    <w:rsid w:val="00642C8B"/>
    <w:rsid w:val="006B0806"/>
    <w:rsid w:val="006B17E8"/>
    <w:rsid w:val="006B7655"/>
    <w:rsid w:val="006D6B9D"/>
    <w:rsid w:val="006E26F3"/>
    <w:rsid w:val="006F55C4"/>
    <w:rsid w:val="0070169D"/>
    <w:rsid w:val="00710A0A"/>
    <w:rsid w:val="0075223D"/>
    <w:rsid w:val="00757949"/>
    <w:rsid w:val="0076130F"/>
    <w:rsid w:val="00765249"/>
    <w:rsid w:val="007676FB"/>
    <w:rsid w:val="00783677"/>
    <w:rsid w:val="007B1B94"/>
    <w:rsid w:val="007B6E2D"/>
    <w:rsid w:val="007E0A09"/>
    <w:rsid w:val="007F4EA4"/>
    <w:rsid w:val="008012C2"/>
    <w:rsid w:val="00807605"/>
    <w:rsid w:val="008265EC"/>
    <w:rsid w:val="008542F3"/>
    <w:rsid w:val="00875B7C"/>
    <w:rsid w:val="00884264"/>
    <w:rsid w:val="008B249E"/>
    <w:rsid w:val="008C1D14"/>
    <w:rsid w:val="008E3F43"/>
    <w:rsid w:val="0092473E"/>
    <w:rsid w:val="00933A12"/>
    <w:rsid w:val="00936519"/>
    <w:rsid w:val="00955FE0"/>
    <w:rsid w:val="0098473C"/>
    <w:rsid w:val="009B55B7"/>
    <w:rsid w:val="00A05F9D"/>
    <w:rsid w:val="00A1116C"/>
    <w:rsid w:val="00A429C2"/>
    <w:rsid w:val="00A5408A"/>
    <w:rsid w:val="00A71B00"/>
    <w:rsid w:val="00A742C7"/>
    <w:rsid w:val="00AB1F82"/>
    <w:rsid w:val="00AB77D8"/>
    <w:rsid w:val="00AE192D"/>
    <w:rsid w:val="00AE5772"/>
    <w:rsid w:val="00AF2E60"/>
    <w:rsid w:val="00AF3A69"/>
    <w:rsid w:val="00B220ED"/>
    <w:rsid w:val="00B35699"/>
    <w:rsid w:val="00B50F9C"/>
    <w:rsid w:val="00B7561B"/>
    <w:rsid w:val="00B837C7"/>
    <w:rsid w:val="00BA0A83"/>
    <w:rsid w:val="00BB7026"/>
    <w:rsid w:val="00BC064C"/>
    <w:rsid w:val="00BE21B8"/>
    <w:rsid w:val="00C1265B"/>
    <w:rsid w:val="00C17197"/>
    <w:rsid w:val="00C25732"/>
    <w:rsid w:val="00C25F02"/>
    <w:rsid w:val="00C41080"/>
    <w:rsid w:val="00C5181C"/>
    <w:rsid w:val="00C53995"/>
    <w:rsid w:val="00C62CA1"/>
    <w:rsid w:val="00C734BD"/>
    <w:rsid w:val="00CA515E"/>
    <w:rsid w:val="00CA5450"/>
    <w:rsid w:val="00CB2B6E"/>
    <w:rsid w:val="00CF03BE"/>
    <w:rsid w:val="00D05840"/>
    <w:rsid w:val="00D120BB"/>
    <w:rsid w:val="00D12756"/>
    <w:rsid w:val="00D43624"/>
    <w:rsid w:val="00D50FC1"/>
    <w:rsid w:val="00D57E91"/>
    <w:rsid w:val="00D61F68"/>
    <w:rsid w:val="00D751E3"/>
    <w:rsid w:val="00D94E49"/>
    <w:rsid w:val="00DA4B2F"/>
    <w:rsid w:val="00DB6D7E"/>
    <w:rsid w:val="00DC2DE4"/>
    <w:rsid w:val="00DD2D50"/>
    <w:rsid w:val="00DD57E3"/>
    <w:rsid w:val="00E00D0D"/>
    <w:rsid w:val="00E7378A"/>
    <w:rsid w:val="00E90023"/>
    <w:rsid w:val="00EA1DB7"/>
    <w:rsid w:val="00ED67C9"/>
    <w:rsid w:val="00EE13E5"/>
    <w:rsid w:val="00EE4016"/>
    <w:rsid w:val="00EF7030"/>
    <w:rsid w:val="00F00A94"/>
    <w:rsid w:val="00F13283"/>
    <w:rsid w:val="00F174D6"/>
    <w:rsid w:val="00F2748B"/>
    <w:rsid w:val="00F61525"/>
    <w:rsid w:val="00F64CDA"/>
    <w:rsid w:val="00F94035"/>
    <w:rsid w:val="00FB0DDA"/>
    <w:rsid w:val="00FB0F20"/>
    <w:rsid w:val="00FB60C4"/>
    <w:rsid w:val="00FC44B3"/>
    <w:rsid w:val="00FD7B02"/>
    <w:rsid w:val="0EC2CAC4"/>
    <w:rsid w:val="12A44F8D"/>
    <w:rsid w:val="14782B90"/>
    <w:rsid w:val="14FB2605"/>
    <w:rsid w:val="1D45C2F9"/>
    <w:rsid w:val="2703BE32"/>
    <w:rsid w:val="2DBB8078"/>
    <w:rsid w:val="2E98ADC1"/>
    <w:rsid w:val="34C7BDB3"/>
    <w:rsid w:val="3B4AA2CF"/>
    <w:rsid w:val="3C2CBA68"/>
    <w:rsid w:val="3EDCFDFD"/>
    <w:rsid w:val="43F20C10"/>
    <w:rsid w:val="458DDC71"/>
    <w:rsid w:val="47339296"/>
    <w:rsid w:val="510E2DF7"/>
    <w:rsid w:val="5748F6F8"/>
    <w:rsid w:val="5E405FF2"/>
    <w:rsid w:val="5EF47DEA"/>
    <w:rsid w:val="5F39A7AA"/>
    <w:rsid w:val="6271486C"/>
    <w:rsid w:val="6420BC65"/>
    <w:rsid w:val="65469BFD"/>
    <w:rsid w:val="65CAB657"/>
    <w:rsid w:val="6B1230C9"/>
    <w:rsid w:val="6B2AF384"/>
    <w:rsid w:val="706A979C"/>
    <w:rsid w:val="764073D6"/>
    <w:rsid w:val="765082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44F8D"/>
  <w15:docId w15:val="{A0C8A8BE-3327-4A7C-BD6B-7DACA377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2C7"/>
    <w:pPr>
      <w:spacing w:line="256" w:lineRule="auto"/>
    </w:pPr>
  </w:style>
  <w:style w:type="paragraph" w:styleId="Heading1">
    <w:name w:val="heading 1"/>
    <w:basedOn w:val="Normal"/>
    <w:next w:val="Normal"/>
    <w:link w:val="Heading1Char"/>
    <w:uiPriority w:val="9"/>
    <w:qFormat/>
    <w:rsid w:val="0050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3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C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D2F45"/>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3D2F45"/>
    <w:rPr>
      <w:rFonts w:ascii="Times New Roman" w:eastAsia="Times New Roman" w:hAnsi="Times New Roman" w:cs="Times New Roman"/>
      <w:b/>
      <w:sz w:val="24"/>
      <w:szCs w:val="24"/>
      <w:lang w:val="en-GB" w:eastAsia="nl-NL"/>
    </w:rPr>
  </w:style>
  <w:style w:type="character" w:customStyle="1" w:styleId="Heading2Char">
    <w:name w:val="Heading 2 Char"/>
    <w:basedOn w:val="DefaultParagraphFont"/>
    <w:link w:val="Heading2"/>
    <w:uiPriority w:val="9"/>
    <w:rsid w:val="005030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30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30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10A0A"/>
    <w:rPr>
      <w:color w:val="0000FF"/>
      <w:u w:val="single"/>
    </w:rPr>
  </w:style>
  <w:style w:type="character" w:styleId="UnresolvedMention">
    <w:name w:val="Unresolved Mention"/>
    <w:basedOn w:val="DefaultParagraphFont"/>
    <w:uiPriority w:val="99"/>
    <w:semiHidden/>
    <w:unhideWhenUsed/>
    <w:rsid w:val="004D068D"/>
    <w:rPr>
      <w:color w:val="605E5C"/>
      <w:shd w:val="clear" w:color="auto" w:fill="E1DFDD"/>
    </w:rPr>
  </w:style>
  <w:style w:type="paragraph" w:styleId="Header">
    <w:name w:val="header"/>
    <w:basedOn w:val="Normal"/>
    <w:link w:val="HeaderChar"/>
    <w:uiPriority w:val="99"/>
    <w:unhideWhenUsed/>
    <w:rsid w:val="006B0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06"/>
  </w:style>
  <w:style w:type="paragraph" w:styleId="Footer">
    <w:name w:val="footer"/>
    <w:basedOn w:val="Normal"/>
    <w:link w:val="FooterChar"/>
    <w:uiPriority w:val="99"/>
    <w:unhideWhenUsed/>
    <w:rsid w:val="006B0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06"/>
  </w:style>
  <w:style w:type="paragraph" w:styleId="TOCHeading">
    <w:name w:val="TOC Heading"/>
    <w:basedOn w:val="Heading1"/>
    <w:next w:val="Normal"/>
    <w:uiPriority w:val="39"/>
    <w:unhideWhenUsed/>
    <w:qFormat/>
    <w:rsid w:val="00452A4A"/>
    <w:pPr>
      <w:outlineLvl w:val="9"/>
    </w:pPr>
  </w:style>
  <w:style w:type="paragraph" w:styleId="TOC2">
    <w:name w:val="toc 2"/>
    <w:basedOn w:val="Normal"/>
    <w:next w:val="Normal"/>
    <w:autoRedefine/>
    <w:uiPriority w:val="39"/>
    <w:unhideWhenUsed/>
    <w:rsid w:val="00452A4A"/>
    <w:pPr>
      <w:spacing w:after="100"/>
      <w:ind w:left="220"/>
    </w:pPr>
  </w:style>
  <w:style w:type="paragraph" w:styleId="TOC3">
    <w:name w:val="toc 3"/>
    <w:basedOn w:val="Normal"/>
    <w:next w:val="Normal"/>
    <w:autoRedefine/>
    <w:uiPriority w:val="39"/>
    <w:unhideWhenUsed/>
    <w:rsid w:val="00E7378A"/>
    <w:pPr>
      <w:spacing w:after="100"/>
      <w:ind w:left="440"/>
    </w:pPr>
  </w:style>
  <w:style w:type="paragraph" w:styleId="Caption">
    <w:name w:val="caption"/>
    <w:basedOn w:val="Normal"/>
    <w:next w:val="Normal"/>
    <w:uiPriority w:val="35"/>
    <w:unhideWhenUsed/>
    <w:qFormat/>
    <w:rsid w:val="007F4EA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F0C3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C6D6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FollowedHyperlink">
    <w:name w:val="FollowedHyperlink"/>
    <w:basedOn w:val="DefaultParagraphFont"/>
    <w:uiPriority w:val="99"/>
    <w:semiHidden/>
    <w:unhideWhenUsed/>
    <w:rsid w:val="00642C8B"/>
    <w:rPr>
      <w:color w:val="954F72" w:themeColor="followedHyperlink"/>
      <w:u w:val="single"/>
    </w:rPr>
  </w:style>
  <w:style w:type="character" w:customStyle="1" w:styleId="hscoswrapper">
    <w:name w:val="hs_cos_wrapper"/>
    <w:basedOn w:val="DefaultParagraphFont"/>
    <w:rsid w:val="00642C8B"/>
  </w:style>
  <w:style w:type="paragraph" w:styleId="TOC1">
    <w:name w:val="toc 1"/>
    <w:basedOn w:val="Normal"/>
    <w:next w:val="Normal"/>
    <w:autoRedefine/>
    <w:uiPriority w:val="39"/>
    <w:unhideWhenUsed/>
    <w:rsid w:val="000161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1948">
      <w:bodyDiv w:val="1"/>
      <w:marLeft w:val="0"/>
      <w:marRight w:val="0"/>
      <w:marTop w:val="0"/>
      <w:marBottom w:val="0"/>
      <w:divBdr>
        <w:top w:val="none" w:sz="0" w:space="0" w:color="auto"/>
        <w:left w:val="none" w:sz="0" w:space="0" w:color="auto"/>
        <w:bottom w:val="none" w:sz="0" w:space="0" w:color="auto"/>
        <w:right w:val="none" w:sz="0" w:space="0" w:color="auto"/>
      </w:divBdr>
    </w:div>
    <w:div w:id="178392345">
      <w:bodyDiv w:val="1"/>
      <w:marLeft w:val="0"/>
      <w:marRight w:val="0"/>
      <w:marTop w:val="0"/>
      <w:marBottom w:val="0"/>
      <w:divBdr>
        <w:top w:val="none" w:sz="0" w:space="0" w:color="auto"/>
        <w:left w:val="none" w:sz="0" w:space="0" w:color="auto"/>
        <w:bottom w:val="none" w:sz="0" w:space="0" w:color="auto"/>
        <w:right w:val="none" w:sz="0" w:space="0" w:color="auto"/>
      </w:divBdr>
    </w:div>
    <w:div w:id="367684082">
      <w:bodyDiv w:val="1"/>
      <w:marLeft w:val="0"/>
      <w:marRight w:val="0"/>
      <w:marTop w:val="0"/>
      <w:marBottom w:val="0"/>
      <w:divBdr>
        <w:top w:val="none" w:sz="0" w:space="0" w:color="auto"/>
        <w:left w:val="none" w:sz="0" w:space="0" w:color="auto"/>
        <w:bottom w:val="none" w:sz="0" w:space="0" w:color="auto"/>
        <w:right w:val="none" w:sz="0" w:space="0" w:color="auto"/>
      </w:divBdr>
    </w:div>
    <w:div w:id="521210831">
      <w:bodyDiv w:val="1"/>
      <w:marLeft w:val="0"/>
      <w:marRight w:val="0"/>
      <w:marTop w:val="0"/>
      <w:marBottom w:val="0"/>
      <w:divBdr>
        <w:top w:val="none" w:sz="0" w:space="0" w:color="auto"/>
        <w:left w:val="none" w:sz="0" w:space="0" w:color="auto"/>
        <w:bottom w:val="none" w:sz="0" w:space="0" w:color="auto"/>
        <w:right w:val="none" w:sz="0" w:space="0" w:color="auto"/>
      </w:divBdr>
    </w:div>
    <w:div w:id="632057625">
      <w:bodyDiv w:val="1"/>
      <w:marLeft w:val="0"/>
      <w:marRight w:val="0"/>
      <w:marTop w:val="0"/>
      <w:marBottom w:val="0"/>
      <w:divBdr>
        <w:top w:val="none" w:sz="0" w:space="0" w:color="auto"/>
        <w:left w:val="none" w:sz="0" w:space="0" w:color="auto"/>
        <w:bottom w:val="none" w:sz="0" w:space="0" w:color="auto"/>
        <w:right w:val="none" w:sz="0" w:space="0" w:color="auto"/>
      </w:divBdr>
    </w:div>
    <w:div w:id="643775342">
      <w:bodyDiv w:val="1"/>
      <w:marLeft w:val="0"/>
      <w:marRight w:val="0"/>
      <w:marTop w:val="0"/>
      <w:marBottom w:val="0"/>
      <w:divBdr>
        <w:top w:val="none" w:sz="0" w:space="0" w:color="auto"/>
        <w:left w:val="none" w:sz="0" w:space="0" w:color="auto"/>
        <w:bottom w:val="none" w:sz="0" w:space="0" w:color="auto"/>
        <w:right w:val="none" w:sz="0" w:space="0" w:color="auto"/>
      </w:divBdr>
    </w:div>
    <w:div w:id="762188530">
      <w:bodyDiv w:val="1"/>
      <w:marLeft w:val="0"/>
      <w:marRight w:val="0"/>
      <w:marTop w:val="0"/>
      <w:marBottom w:val="0"/>
      <w:divBdr>
        <w:top w:val="none" w:sz="0" w:space="0" w:color="auto"/>
        <w:left w:val="none" w:sz="0" w:space="0" w:color="auto"/>
        <w:bottom w:val="none" w:sz="0" w:space="0" w:color="auto"/>
        <w:right w:val="none" w:sz="0" w:space="0" w:color="auto"/>
      </w:divBdr>
    </w:div>
    <w:div w:id="842478494">
      <w:bodyDiv w:val="1"/>
      <w:marLeft w:val="0"/>
      <w:marRight w:val="0"/>
      <w:marTop w:val="0"/>
      <w:marBottom w:val="0"/>
      <w:divBdr>
        <w:top w:val="none" w:sz="0" w:space="0" w:color="auto"/>
        <w:left w:val="none" w:sz="0" w:space="0" w:color="auto"/>
        <w:bottom w:val="none" w:sz="0" w:space="0" w:color="auto"/>
        <w:right w:val="none" w:sz="0" w:space="0" w:color="auto"/>
      </w:divBdr>
    </w:div>
    <w:div w:id="1135950539">
      <w:bodyDiv w:val="1"/>
      <w:marLeft w:val="0"/>
      <w:marRight w:val="0"/>
      <w:marTop w:val="0"/>
      <w:marBottom w:val="0"/>
      <w:divBdr>
        <w:top w:val="none" w:sz="0" w:space="0" w:color="auto"/>
        <w:left w:val="none" w:sz="0" w:space="0" w:color="auto"/>
        <w:bottom w:val="none" w:sz="0" w:space="0" w:color="auto"/>
        <w:right w:val="none" w:sz="0" w:space="0" w:color="auto"/>
      </w:divBdr>
    </w:div>
    <w:div w:id="1157720522">
      <w:bodyDiv w:val="1"/>
      <w:marLeft w:val="0"/>
      <w:marRight w:val="0"/>
      <w:marTop w:val="0"/>
      <w:marBottom w:val="0"/>
      <w:divBdr>
        <w:top w:val="none" w:sz="0" w:space="0" w:color="auto"/>
        <w:left w:val="none" w:sz="0" w:space="0" w:color="auto"/>
        <w:bottom w:val="none" w:sz="0" w:space="0" w:color="auto"/>
        <w:right w:val="none" w:sz="0" w:space="0" w:color="auto"/>
      </w:divBdr>
    </w:div>
    <w:div w:id="1178421423">
      <w:bodyDiv w:val="1"/>
      <w:marLeft w:val="0"/>
      <w:marRight w:val="0"/>
      <w:marTop w:val="0"/>
      <w:marBottom w:val="0"/>
      <w:divBdr>
        <w:top w:val="none" w:sz="0" w:space="0" w:color="auto"/>
        <w:left w:val="none" w:sz="0" w:space="0" w:color="auto"/>
        <w:bottom w:val="none" w:sz="0" w:space="0" w:color="auto"/>
        <w:right w:val="none" w:sz="0" w:space="0" w:color="auto"/>
      </w:divBdr>
    </w:div>
    <w:div w:id="1228959104">
      <w:bodyDiv w:val="1"/>
      <w:marLeft w:val="0"/>
      <w:marRight w:val="0"/>
      <w:marTop w:val="0"/>
      <w:marBottom w:val="0"/>
      <w:divBdr>
        <w:top w:val="none" w:sz="0" w:space="0" w:color="auto"/>
        <w:left w:val="none" w:sz="0" w:space="0" w:color="auto"/>
        <w:bottom w:val="none" w:sz="0" w:space="0" w:color="auto"/>
        <w:right w:val="none" w:sz="0" w:space="0" w:color="auto"/>
      </w:divBdr>
    </w:div>
    <w:div w:id="1272127323">
      <w:bodyDiv w:val="1"/>
      <w:marLeft w:val="0"/>
      <w:marRight w:val="0"/>
      <w:marTop w:val="0"/>
      <w:marBottom w:val="0"/>
      <w:divBdr>
        <w:top w:val="none" w:sz="0" w:space="0" w:color="auto"/>
        <w:left w:val="none" w:sz="0" w:space="0" w:color="auto"/>
        <w:bottom w:val="none" w:sz="0" w:space="0" w:color="auto"/>
        <w:right w:val="none" w:sz="0" w:space="0" w:color="auto"/>
      </w:divBdr>
    </w:div>
    <w:div w:id="1332877734">
      <w:bodyDiv w:val="1"/>
      <w:marLeft w:val="0"/>
      <w:marRight w:val="0"/>
      <w:marTop w:val="0"/>
      <w:marBottom w:val="0"/>
      <w:divBdr>
        <w:top w:val="none" w:sz="0" w:space="0" w:color="auto"/>
        <w:left w:val="none" w:sz="0" w:space="0" w:color="auto"/>
        <w:bottom w:val="none" w:sz="0" w:space="0" w:color="auto"/>
        <w:right w:val="none" w:sz="0" w:space="0" w:color="auto"/>
      </w:divBdr>
    </w:div>
    <w:div w:id="1539930116">
      <w:bodyDiv w:val="1"/>
      <w:marLeft w:val="0"/>
      <w:marRight w:val="0"/>
      <w:marTop w:val="0"/>
      <w:marBottom w:val="0"/>
      <w:divBdr>
        <w:top w:val="none" w:sz="0" w:space="0" w:color="auto"/>
        <w:left w:val="none" w:sz="0" w:space="0" w:color="auto"/>
        <w:bottom w:val="none" w:sz="0" w:space="0" w:color="auto"/>
        <w:right w:val="none" w:sz="0" w:space="0" w:color="auto"/>
      </w:divBdr>
    </w:div>
    <w:div w:id="1568153561">
      <w:bodyDiv w:val="1"/>
      <w:marLeft w:val="0"/>
      <w:marRight w:val="0"/>
      <w:marTop w:val="0"/>
      <w:marBottom w:val="0"/>
      <w:divBdr>
        <w:top w:val="none" w:sz="0" w:space="0" w:color="auto"/>
        <w:left w:val="none" w:sz="0" w:space="0" w:color="auto"/>
        <w:bottom w:val="none" w:sz="0" w:space="0" w:color="auto"/>
        <w:right w:val="none" w:sz="0" w:space="0" w:color="auto"/>
      </w:divBdr>
    </w:div>
    <w:div w:id="1636061391">
      <w:bodyDiv w:val="1"/>
      <w:marLeft w:val="0"/>
      <w:marRight w:val="0"/>
      <w:marTop w:val="0"/>
      <w:marBottom w:val="0"/>
      <w:divBdr>
        <w:top w:val="none" w:sz="0" w:space="0" w:color="auto"/>
        <w:left w:val="none" w:sz="0" w:space="0" w:color="auto"/>
        <w:bottom w:val="none" w:sz="0" w:space="0" w:color="auto"/>
        <w:right w:val="none" w:sz="0" w:space="0" w:color="auto"/>
      </w:divBdr>
    </w:div>
    <w:div w:id="1719164381">
      <w:bodyDiv w:val="1"/>
      <w:marLeft w:val="0"/>
      <w:marRight w:val="0"/>
      <w:marTop w:val="0"/>
      <w:marBottom w:val="0"/>
      <w:divBdr>
        <w:top w:val="none" w:sz="0" w:space="0" w:color="auto"/>
        <w:left w:val="none" w:sz="0" w:space="0" w:color="auto"/>
        <w:bottom w:val="none" w:sz="0" w:space="0" w:color="auto"/>
        <w:right w:val="none" w:sz="0" w:space="0" w:color="auto"/>
      </w:divBdr>
    </w:div>
    <w:div w:id="1770926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blog.perceptyx.com/employee-attrition-analytics" TargetMode="External"/><Relationship Id="rId7" Type="http://schemas.openxmlformats.org/officeDocument/2006/relationships/settings" Target="settings.xml"/><Relationship Id="rId12" Type="http://schemas.openxmlformats.org/officeDocument/2006/relationships/hyperlink" Target="https://www.kaggle.com/datasets/pavansubhasht/ibm-hr-analytics-attrition-datase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kaggle.com/datasets/pavansubhasht/ibm-hr-analytics-attrition-dataset"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ls.gov/news.release/jolts.t18.ht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bls.gov/news.release/jolts.t18.htm"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betterup.com/blog/employee-attr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A6453D-BCB8-4277-B2F0-C01310878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3C652A-6C8D-4B8B-9105-3DF03A522D87}">
  <ds:schemaRefs>
    <ds:schemaRef ds:uri="http://schemas.openxmlformats.org/officeDocument/2006/bibliography"/>
  </ds:schemaRefs>
</ds:datastoreItem>
</file>

<file path=customXml/itemProps3.xml><?xml version="1.0" encoding="utf-8"?>
<ds:datastoreItem xmlns:ds="http://schemas.openxmlformats.org/officeDocument/2006/customXml" ds:itemID="{971C391B-9224-4983-9510-67E82742FFE2}">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4.xml><?xml version="1.0" encoding="utf-8"?>
<ds:datastoreItem xmlns:ds="http://schemas.openxmlformats.org/officeDocument/2006/customXml" ds:itemID="{323158B5-222B-47A1-ACAF-28C20F2158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3153</Words>
  <Characters>17975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HR Analytics and Prediction of Employee Attrition</vt:lpstr>
    </vt:vector>
  </TitlesOfParts>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and Prediction of Employee Attrition</dc:title>
  <dc:subject/>
  <dc:creator>Sherry Kosmicki</dc:creator>
  <cp:keywords/>
  <dc:description/>
  <cp:lastModifiedBy>Kesav Adithya Venkidusamy</cp:lastModifiedBy>
  <cp:revision>19</cp:revision>
  <cp:lastPrinted>2022-09-16T00:08:00Z</cp:lastPrinted>
  <dcterms:created xsi:type="dcterms:W3CDTF">2022-09-15T19:24:00Z</dcterms:created>
  <dcterms:modified xsi:type="dcterms:W3CDTF">2022-09-16T00:09:00Z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