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F4" w:rsidRDefault="00692AF4">
      <w:pPr>
        <w:pStyle w:val="BodyText"/>
        <w:spacing w:before="1"/>
        <w:rPr>
          <w:sz w:val="14"/>
        </w:rPr>
      </w:pPr>
    </w:p>
    <w:p w:rsidR="00692AF4" w:rsidRDefault="00C2220B">
      <w:pPr>
        <w:pStyle w:val="Heading1"/>
        <w:spacing w:before="93"/>
        <w:ind w:left="4613"/>
        <w:rPr>
          <w:u w:val="none"/>
        </w:rPr>
      </w:pPr>
      <w:r>
        <w:rPr>
          <w:u w:val="thick"/>
        </w:rPr>
        <w:t>PAKTA</w:t>
      </w:r>
      <w:r>
        <w:rPr>
          <w:spacing w:val="-9"/>
          <w:u w:val="thick"/>
        </w:rPr>
        <w:t xml:space="preserve"> </w:t>
      </w:r>
      <w:r>
        <w:rPr>
          <w:u w:val="thick"/>
        </w:rPr>
        <w:t>INTEGRITAS</w:t>
      </w:r>
    </w:p>
    <w:p w:rsidR="00692AF4" w:rsidRDefault="00692AF4">
      <w:pPr>
        <w:pStyle w:val="BodyText"/>
        <w:rPr>
          <w:rFonts w:ascii="Arial"/>
          <w:b/>
          <w:sz w:val="20"/>
        </w:rPr>
      </w:pPr>
    </w:p>
    <w:p w:rsidR="00692AF4" w:rsidRDefault="00692AF4">
      <w:pPr>
        <w:pStyle w:val="BodyText"/>
        <w:spacing w:before="1"/>
        <w:rPr>
          <w:rFonts w:ascii="Arial"/>
          <w:b/>
          <w:sz w:val="19"/>
        </w:rPr>
      </w:pPr>
    </w:p>
    <w:p w:rsidR="00692AF4" w:rsidRDefault="00C2220B">
      <w:pPr>
        <w:pStyle w:val="BodyText"/>
        <w:spacing w:before="93"/>
        <w:ind w:left="1813"/>
      </w:pPr>
      <w:r>
        <w:t>Yang</w:t>
      </w:r>
      <w:r>
        <w:rPr>
          <w:spacing w:val="-3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saya:</w:t>
      </w:r>
    </w:p>
    <w:p w:rsidR="00692AF4" w:rsidRDefault="00692AF4">
      <w:pPr>
        <w:pStyle w:val="BodyText"/>
        <w:spacing w:before="2"/>
      </w:pPr>
    </w:p>
    <w:tbl>
      <w:tblPr>
        <w:tblW w:w="0" w:type="auto"/>
        <w:tblInd w:w="17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4738"/>
      </w:tblGrid>
      <w:tr w:rsidR="00692AF4" w:rsidTr="00CF4237">
        <w:trPr>
          <w:trHeight w:val="372"/>
        </w:trPr>
        <w:tc>
          <w:tcPr>
            <w:tcW w:w="2428" w:type="dxa"/>
          </w:tcPr>
          <w:p w:rsidR="00692AF4" w:rsidRDefault="00C2220B">
            <w:pPr>
              <w:pStyle w:val="TableParagraph"/>
              <w:spacing w:before="0" w:line="246" w:lineRule="exact"/>
              <w:ind w:left="50"/>
            </w:pPr>
            <w:r>
              <w:t>Nama</w:t>
            </w:r>
          </w:p>
        </w:tc>
        <w:tc>
          <w:tcPr>
            <w:tcW w:w="4738" w:type="dxa"/>
          </w:tcPr>
          <w:p w:rsidR="00692AF4" w:rsidRDefault="00C2220B" w:rsidP="0054576B">
            <w:pPr>
              <w:pStyle w:val="TableParagraph"/>
              <w:spacing w:before="0" w:line="246" w:lineRule="exact"/>
              <w:ind w:right="47"/>
            </w:pPr>
            <w:r>
              <w:t>:</w:t>
            </w:r>
            <w:r>
              <w:rPr>
                <w:spacing w:val="-4"/>
              </w:rPr>
              <w:t xml:space="preserve"> </w:t>
            </w:r>
            <w:r w:rsidR="00CF4237">
              <w:t>A</w:t>
            </w:r>
            <w:r w:rsidR="0054576B">
              <w:t>diyasa Dinata Uda</w:t>
            </w:r>
          </w:p>
        </w:tc>
      </w:tr>
      <w:tr w:rsidR="00692AF4" w:rsidTr="00CF4237">
        <w:trPr>
          <w:trHeight w:val="497"/>
        </w:trPr>
        <w:tc>
          <w:tcPr>
            <w:tcW w:w="2428" w:type="dxa"/>
          </w:tcPr>
          <w:p w:rsidR="00692AF4" w:rsidRDefault="00C2220B">
            <w:pPr>
              <w:pStyle w:val="TableParagraph"/>
              <w:ind w:left="50"/>
            </w:pPr>
            <w:r>
              <w:t>Tempat/Tanggal</w:t>
            </w:r>
            <w:r>
              <w:rPr>
                <w:spacing w:val="-10"/>
              </w:rPr>
              <w:t xml:space="preserve"> </w:t>
            </w:r>
            <w:r>
              <w:t>Lahir</w:t>
            </w:r>
          </w:p>
        </w:tc>
        <w:tc>
          <w:tcPr>
            <w:tcW w:w="4738" w:type="dxa"/>
          </w:tcPr>
          <w:p w:rsidR="00692AF4" w:rsidRDefault="00C2220B" w:rsidP="00CF4237">
            <w:pPr>
              <w:pStyle w:val="TableParagraph"/>
              <w:ind w:right="47"/>
            </w:pPr>
            <w:r>
              <w:rPr>
                <w:spacing w:val="-1"/>
              </w:rPr>
              <w:t xml:space="preserve">: </w:t>
            </w:r>
            <w:r w:rsidR="00CF4237">
              <w:rPr>
                <w:spacing w:val="-1"/>
              </w:rPr>
              <w:t>Puri, 30 Mei 2002</w:t>
            </w:r>
          </w:p>
        </w:tc>
      </w:tr>
      <w:tr w:rsidR="00692AF4" w:rsidTr="00CF4237">
        <w:trPr>
          <w:trHeight w:val="497"/>
        </w:trPr>
        <w:tc>
          <w:tcPr>
            <w:tcW w:w="2428" w:type="dxa"/>
          </w:tcPr>
          <w:p w:rsidR="00692AF4" w:rsidRDefault="00C2220B">
            <w:pPr>
              <w:pStyle w:val="TableParagraph"/>
              <w:spacing w:before="118"/>
              <w:ind w:left="50"/>
            </w:pPr>
            <w:r>
              <w:t>NIM</w:t>
            </w:r>
          </w:p>
        </w:tc>
        <w:tc>
          <w:tcPr>
            <w:tcW w:w="4738" w:type="dxa"/>
          </w:tcPr>
          <w:p w:rsidR="00692AF4" w:rsidRDefault="00C2220B" w:rsidP="00CF4237">
            <w:pPr>
              <w:pStyle w:val="TableParagraph"/>
              <w:spacing w:before="118"/>
              <w:ind w:right="47"/>
            </w:pPr>
            <w:r>
              <w:t>:</w:t>
            </w:r>
            <w:r>
              <w:rPr>
                <w:spacing w:val="-4"/>
              </w:rPr>
              <w:t xml:space="preserve"> </w:t>
            </w:r>
            <w:r w:rsidR="00CF4237">
              <w:t>C2057201084</w:t>
            </w:r>
          </w:p>
        </w:tc>
      </w:tr>
      <w:tr w:rsidR="00692AF4" w:rsidTr="00CF4237">
        <w:trPr>
          <w:trHeight w:val="500"/>
        </w:trPr>
        <w:tc>
          <w:tcPr>
            <w:tcW w:w="2428" w:type="dxa"/>
          </w:tcPr>
          <w:p w:rsidR="00692AF4" w:rsidRDefault="00C2220B">
            <w:pPr>
              <w:pStyle w:val="TableParagraph"/>
              <w:ind w:left="50"/>
            </w:pPr>
            <w:r>
              <w:t>Universitas</w:t>
            </w:r>
          </w:p>
        </w:tc>
        <w:tc>
          <w:tcPr>
            <w:tcW w:w="4738" w:type="dxa"/>
          </w:tcPr>
          <w:p w:rsidR="00692AF4" w:rsidRDefault="00C2220B" w:rsidP="00CF4237">
            <w:pPr>
              <w:pStyle w:val="TableParagraph"/>
              <w:ind w:right="47"/>
            </w:pPr>
            <w:r>
              <w:t>:</w:t>
            </w:r>
            <w:r>
              <w:rPr>
                <w:spacing w:val="-4"/>
              </w:rPr>
              <w:t xml:space="preserve"> </w:t>
            </w:r>
            <w:r w:rsidR="00CF4237">
              <w:t>STMIK Palangkaraya</w:t>
            </w:r>
          </w:p>
        </w:tc>
      </w:tr>
      <w:tr w:rsidR="00692AF4" w:rsidTr="00CF4237">
        <w:trPr>
          <w:trHeight w:val="500"/>
        </w:trPr>
        <w:tc>
          <w:tcPr>
            <w:tcW w:w="2428" w:type="dxa"/>
          </w:tcPr>
          <w:p w:rsidR="00692AF4" w:rsidRDefault="00C2220B">
            <w:pPr>
              <w:pStyle w:val="TableParagraph"/>
              <w:ind w:left="50"/>
            </w:pPr>
            <w:r>
              <w:t>Alamat</w:t>
            </w:r>
          </w:p>
        </w:tc>
        <w:tc>
          <w:tcPr>
            <w:tcW w:w="4738" w:type="dxa"/>
          </w:tcPr>
          <w:p w:rsidR="00692AF4" w:rsidRDefault="00C2220B" w:rsidP="00CF4237">
            <w:pPr>
              <w:pStyle w:val="TableParagraph"/>
              <w:ind w:right="47"/>
              <w:jc w:val="both"/>
            </w:pPr>
            <w:r>
              <w:t>:</w:t>
            </w:r>
            <w:r>
              <w:rPr>
                <w:spacing w:val="-4"/>
              </w:rPr>
              <w:t xml:space="preserve"> </w:t>
            </w:r>
            <w:r w:rsidR="00CF4237">
              <w:t>Jl. Ampah-Muarateweh Km.6 Desa Puri</w:t>
            </w:r>
          </w:p>
        </w:tc>
      </w:tr>
      <w:tr w:rsidR="00692AF4" w:rsidTr="00CF4237">
        <w:trPr>
          <w:trHeight w:val="372"/>
        </w:trPr>
        <w:tc>
          <w:tcPr>
            <w:tcW w:w="2428" w:type="dxa"/>
          </w:tcPr>
          <w:p w:rsidR="00692AF4" w:rsidRDefault="00C2220B">
            <w:pPr>
              <w:pStyle w:val="TableParagraph"/>
              <w:spacing w:line="233" w:lineRule="exact"/>
              <w:ind w:left="50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HP/WA</w:t>
            </w:r>
          </w:p>
        </w:tc>
        <w:tc>
          <w:tcPr>
            <w:tcW w:w="4738" w:type="dxa"/>
          </w:tcPr>
          <w:p w:rsidR="00692AF4" w:rsidRDefault="00C2220B" w:rsidP="00CF4237">
            <w:pPr>
              <w:pStyle w:val="TableParagraph"/>
              <w:spacing w:line="233" w:lineRule="exact"/>
              <w:ind w:right="47"/>
            </w:pPr>
            <w:r>
              <w:t>:</w:t>
            </w:r>
            <w:r>
              <w:rPr>
                <w:spacing w:val="-4"/>
              </w:rPr>
              <w:t xml:space="preserve"> </w:t>
            </w:r>
            <w:r w:rsidR="00CF4237">
              <w:t>082252834483</w:t>
            </w:r>
          </w:p>
        </w:tc>
      </w:tr>
    </w:tbl>
    <w:p w:rsidR="00692AF4" w:rsidRDefault="00692AF4">
      <w:pPr>
        <w:pStyle w:val="BodyText"/>
        <w:spacing w:before="5"/>
        <w:rPr>
          <w:sz w:val="21"/>
        </w:rPr>
      </w:pPr>
    </w:p>
    <w:p w:rsidR="00692AF4" w:rsidRDefault="00C2220B">
      <w:pPr>
        <w:pStyle w:val="BodyText"/>
        <w:spacing w:line="360" w:lineRule="auto"/>
        <w:ind w:left="1813" w:right="98" w:firstLine="448"/>
        <w:jc w:val="both"/>
      </w:pPr>
      <w:r>
        <w:t>Dengan ini menyatakan janji dan komitmen akan mengikuti dan mentaati</w:t>
      </w:r>
      <w:r>
        <w:rPr>
          <w:spacing w:val="1"/>
        </w:rPr>
        <w:t xml:space="preserve"> </w:t>
      </w:r>
      <w:r>
        <w:t>aturan apabila ditetapkan sebagai penerima Bantuan TABE (Tabungan Beasiswa</w:t>
      </w:r>
      <w:r>
        <w:rPr>
          <w:spacing w:val="1"/>
        </w:rPr>
        <w:t xml:space="preserve"> </w:t>
      </w:r>
      <w:r>
        <w:t>Berkah)</w:t>
      </w:r>
      <w:r>
        <w:rPr>
          <w:spacing w:val="1"/>
        </w:rPr>
        <w:t xml:space="preserve"> </w:t>
      </w:r>
      <w:r>
        <w:t>Kategori/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BIDIK</w:t>
      </w:r>
      <w:r>
        <w:rPr>
          <w:spacing w:val="1"/>
        </w:rPr>
        <w:t xml:space="preserve"> </w:t>
      </w:r>
      <w:r>
        <w:t>MISI</w:t>
      </w:r>
      <w:r>
        <w:rPr>
          <w:spacing w:val="1"/>
        </w:rPr>
        <w:t xml:space="preserve"> </w:t>
      </w:r>
      <w:r>
        <w:t>Kalteng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2024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Provinsi</w:t>
      </w:r>
      <w:r>
        <w:rPr>
          <w:spacing w:val="-7"/>
        </w:rPr>
        <w:t xml:space="preserve"> </w:t>
      </w:r>
      <w:r>
        <w:t>Kalimantan Tengah.</w:t>
      </w:r>
    </w:p>
    <w:p w:rsidR="00692AF4" w:rsidRDefault="00C2220B">
      <w:pPr>
        <w:pStyle w:val="BodyText"/>
        <w:spacing w:line="252" w:lineRule="exact"/>
        <w:ind w:left="2261"/>
        <w:jc w:val="both"/>
      </w:pPr>
      <w:r>
        <w:t>Sebagai</w:t>
      </w:r>
      <w:r>
        <w:rPr>
          <w:spacing w:val="-7"/>
        </w:rPr>
        <w:t xml:space="preserve"> </w:t>
      </w:r>
      <w:r>
        <w:t>penerima,</w:t>
      </w:r>
      <w:r>
        <w:rPr>
          <w:spacing w:val="-4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saya menyatakan:</w:t>
      </w:r>
    </w:p>
    <w:p w:rsidR="00692AF4" w:rsidRDefault="00C2220B">
      <w:pPr>
        <w:pStyle w:val="ListParagraph"/>
        <w:numPr>
          <w:ilvl w:val="0"/>
          <w:numId w:val="1"/>
        </w:numPr>
        <w:tabs>
          <w:tab w:val="left" w:pos="2237"/>
        </w:tabs>
        <w:spacing w:before="127" w:line="360" w:lineRule="auto"/>
        <w:ind w:right="99"/>
        <w:jc w:val="both"/>
      </w:pPr>
      <w:r>
        <w:t>Bahwa semua dokumen/berkas yang disampaikan/upload adalah benar dan</w:t>
      </w:r>
      <w:r>
        <w:rPr>
          <w:spacing w:val="1"/>
        </w:rPr>
        <w:t xml:space="preserve"> </w:t>
      </w:r>
      <w:r>
        <w:t>asli</w:t>
      </w:r>
      <w:r>
        <w:rPr>
          <w:spacing w:val="-6"/>
        </w:rPr>
        <w:t xml:space="preserve"> </w:t>
      </w:r>
      <w:r>
        <w:t>perolehannya dari</w:t>
      </w:r>
      <w:r>
        <w:rPr>
          <w:spacing w:val="-6"/>
        </w:rPr>
        <w:t xml:space="preserve"> </w:t>
      </w:r>
      <w:r>
        <w:t>Pejabat</w:t>
      </w:r>
      <w:r>
        <w:rPr>
          <w:spacing w:val="-3"/>
        </w:rPr>
        <w:t xml:space="preserve"> </w:t>
      </w:r>
      <w:r>
        <w:t>Bidang yang berwenang;</w:t>
      </w:r>
    </w:p>
    <w:p w:rsidR="00692AF4" w:rsidRDefault="00C2220B">
      <w:pPr>
        <w:pStyle w:val="ListParagraph"/>
        <w:numPr>
          <w:ilvl w:val="0"/>
          <w:numId w:val="1"/>
        </w:numPr>
        <w:tabs>
          <w:tab w:val="left" w:pos="2237"/>
        </w:tabs>
        <w:spacing w:line="360" w:lineRule="auto"/>
        <w:ind w:right="105"/>
        <w:jc w:val="both"/>
      </w:pPr>
      <w:r>
        <w:t>Bersedia</w:t>
      </w:r>
      <w:r>
        <w:rPr>
          <w:spacing w:val="1"/>
        </w:rPr>
        <w:t xml:space="preserve"> </w:t>
      </w:r>
      <w:r>
        <w:t>menerima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penuh,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mengguna</w:t>
      </w:r>
      <w:r>
        <w:t>kan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kepentingan</w:t>
      </w:r>
      <w:r>
        <w:rPr>
          <w:spacing w:val="1"/>
        </w:rPr>
        <w:t xml:space="preserve"> </w:t>
      </w:r>
      <w:r>
        <w:t>menyelesaikan</w:t>
      </w:r>
      <w:r>
        <w:rPr>
          <w:spacing w:val="-1"/>
        </w:rPr>
        <w:t xml:space="preserve"> </w:t>
      </w:r>
      <w:r>
        <w:t>pendidikan di</w:t>
      </w:r>
      <w:r>
        <w:rPr>
          <w:spacing w:val="-7"/>
        </w:rPr>
        <w:t xml:space="preserve"> </w:t>
      </w:r>
      <w:r>
        <w:t>Perguruan Tinggi;</w:t>
      </w:r>
    </w:p>
    <w:p w:rsidR="00692AF4" w:rsidRDefault="00C2220B">
      <w:pPr>
        <w:pStyle w:val="ListParagraph"/>
        <w:numPr>
          <w:ilvl w:val="0"/>
          <w:numId w:val="1"/>
        </w:numPr>
        <w:tabs>
          <w:tab w:val="left" w:pos="2237"/>
        </w:tabs>
        <w:spacing w:before="2" w:line="357" w:lineRule="auto"/>
        <w:jc w:val="both"/>
      </w:pPr>
      <w:r>
        <w:t>Tidak menyalahgunakan bantuan untuk kepentingan lain di luar fungsi yang</w:t>
      </w:r>
      <w:r>
        <w:rPr>
          <w:spacing w:val="1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ditentukan;</w:t>
      </w:r>
    </w:p>
    <w:p w:rsidR="00692AF4" w:rsidRDefault="00C2220B">
      <w:pPr>
        <w:pStyle w:val="ListParagraph"/>
        <w:numPr>
          <w:ilvl w:val="0"/>
          <w:numId w:val="1"/>
        </w:numPr>
        <w:tabs>
          <w:tab w:val="left" w:pos="2237"/>
        </w:tabs>
        <w:spacing w:before="3" w:line="360" w:lineRule="auto"/>
        <w:jc w:val="both"/>
      </w:pPr>
      <w:r>
        <w:t>Bersedia mengembalikan dana bantuan apa bila melanggar dari fungsi yang</w:t>
      </w:r>
      <w:r>
        <w:rPr>
          <w:spacing w:val="1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ditentukan;</w:t>
      </w:r>
    </w:p>
    <w:p w:rsidR="00692AF4" w:rsidRDefault="00C2220B">
      <w:pPr>
        <w:pStyle w:val="BodyText"/>
        <w:spacing w:before="1" w:line="360" w:lineRule="auto"/>
        <w:ind w:left="1813" w:right="101" w:firstLine="424"/>
        <w:jc w:val="both"/>
      </w:pPr>
      <w:r>
        <w:t>Demikian</w:t>
      </w:r>
      <w:r>
        <w:rPr>
          <w:spacing w:val="-7"/>
        </w:rPr>
        <w:t xml:space="preserve"> </w:t>
      </w:r>
      <w:r>
        <w:t>Pakta</w:t>
      </w:r>
      <w:r>
        <w:rPr>
          <w:spacing w:val="-6"/>
        </w:rPr>
        <w:t xml:space="preserve"> </w:t>
      </w:r>
      <w:r>
        <w:t>Integritas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dibuat</w:t>
      </w:r>
      <w:r>
        <w:rPr>
          <w:spacing w:val="-6"/>
        </w:rPr>
        <w:t xml:space="preserve"> </w:t>
      </w:r>
      <w:r>
        <w:t>apabila</w:t>
      </w:r>
      <w:r>
        <w:rPr>
          <w:spacing w:val="-6"/>
        </w:rPr>
        <w:t xml:space="preserve"> </w:t>
      </w:r>
      <w:r>
        <w:t>saya</w:t>
      </w:r>
      <w:r>
        <w:rPr>
          <w:spacing w:val="-10"/>
        </w:rPr>
        <w:t xml:space="preserve"> </w:t>
      </w:r>
      <w:r>
        <w:t>melanggar</w:t>
      </w:r>
      <w:r>
        <w:rPr>
          <w:spacing w:val="-9"/>
        </w:rPr>
        <w:t xml:space="preserve"> </w:t>
      </w:r>
      <w:r>
        <w:t>hal-hal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telah</w:t>
      </w:r>
      <w:r>
        <w:rPr>
          <w:spacing w:val="-59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nyatakan,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bersedia</w:t>
      </w:r>
      <w:r>
        <w:rPr>
          <w:spacing w:val="1"/>
        </w:rPr>
        <w:t xml:space="preserve"> </w:t>
      </w:r>
      <w:r>
        <w:t>dikenakan</w:t>
      </w:r>
      <w:r>
        <w:rPr>
          <w:spacing w:val="1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peraturan</w:t>
      </w:r>
      <w:r>
        <w:rPr>
          <w:spacing w:val="-1"/>
        </w:rPr>
        <w:t xml:space="preserve"> </w:t>
      </w:r>
      <w:r>
        <w:t>perunda</w:t>
      </w:r>
      <w:r>
        <w:t>ng-undangan yang berlaku.</w:t>
      </w:r>
    </w:p>
    <w:p w:rsidR="00692AF4" w:rsidRDefault="00692AF4">
      <w:pPr>
        <w:pStyle w:val="BodyText"/>
        <w:spacing w:before="1"/>
      </w:pPr>
    </w:p>
    <w:p w:rsidR="00692AF4" w:rsidRDefault="00C2220B" w:rsidP="00CF4237">
      <w:pPr>
        <w:pStyle w:val="BodyText"/>
        <w:ind w:left="6634"/>
        <w:jc w:val="center"/>
      </w:pPr>
      <w:r>
        <w:t>Palangka Raya,</w:t>
      </w:r>
      <w:r>
        <w:rPr>
          <w:spacing w:val="1"/>
        </w:rPr>
        <w:t xml:space="preserve"> </w:t>
      </w:r>
      <w:r w:rsidR="00CF4237">
        <w:rPr>
          <w:spacing w:val="1"/>
        </w:rPr>
        <w:t xml:space="preserve">26 </w:t>
      </w:r>
      <w:r>
        <w:t>Januari 2024</w:t>
      </w:r>
      <w:r>
        <w:rPr>
          <w:spacing w:val="-59"/>
        </w:rPr>
        <w:t xml:space="preserve"> </w:t>
      </w:r>
      <w:r>
        <w:t>Hormat</w:t>
      </w:r>
      <w:r>
        <w:rPr>
          <w:spacing w:val="-3"/>
        </w:rPr>
        <w:t xml:space="preserve"> </w:t>
      </w:r>
      <w:r>
        <w:t>Saya,</w:t>
      </w:r>
    </w:p>
    <w:p w:rsidR="00692AF4" w:rsidRDefault="00692AF4">
      <w:pPr>
        <w:pStyle w:val="BodyText"/>
        <w:spacing w:before="1"/>
      </w:pPr>
    </w:p>
    <w:p w:rsidR="00692AF4" w:rsidRDefault="00C2220B">
      <w:pPr>
        <w:ind w:left="6410"/>
        <w:rPr>
          <w:sz w:val="16"/>
        </w:rPr>
      </w:pPr>
      <w:r>
        <w:rPr>
          <w:sz w:val="16"/>
        </w:rPr>
        <w:t>Materai</w:t>
      </w:r>
      <w:r>
        <w:rPr>
          <w:spacing w:val="-5"/>
          <w:sz w:val="16"/>
        </w:rPr>
        <w:t xml:space="preserve"> </w:t>
      </w:r>
      <w:r>
        <w:rPr>
          <w:sz w:val="16"/>
        </w:rPr>
        <w:t>10.000</w:t>
      </w:r>
    </w:p>
    <w:p w:rsidR="00692AF4" w:rsidRDefault="00692AF4">
      <w:pPr>
        <w:pStyle w:val="BodyText"/>
        <w:rPr>
          <w:sz w:val="18"/>
        </w:rPr>
      </w:pPr>
    </w:p>
    <w:p w:rsidR="00692AF4" w:rsidRDefault="00692AF4">
      <w:pPr>
        <w:pStyle w:val="BodyText"/>
        <w:spacing w:before="10"/>
        <w:rPr>
          <w:sz w:val="25"/>
        </w:rPr>
      </w:pPr>
    </w:p>
    <w:p w:rsidR="00692AF4" w:rsidRDefault="00CF4237" w:rsidP="00CF4237">
      <w:pPr>
        <w:pStyle w:val="BodyText"/>
        <w:ind w:left="7354"/>
      </w:pPr>
      <w:r>
        <w:t>Adiyasa Dinata Uda</w:t>
      </w:r>
      <w:bookmarkStart w:id="0" w:name="_GoBack"/>
      <w:bookmarkEnd w:id="0"/>
    </w:p>
    <w:sectPr w:rsidR="00692AF4">
      <w:type w:val="continuous"/>
      <w:pgSz w:w="11910" w:h="16840"/>
      <w:pgMar w:top="1340" w:right="13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F92"/>
    <w:multiLevelType w:val="hybridMultilevel"/>
    <w:tmpl w:val="5A6C55EC"/>
    <w:lvl w:ilvl="0" w:tplc="D4F8D766">
      <w:start w:val="1"/>
      <w:numFmt w:val="decimal"/>
      <w:lvlText w:val="%1."/>
      <w:lvlJc w:val="left"/>
      <w:pPr>
        <w:ind w:left="2237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FBE0741A">
      <w:numFmt w:val="bullet"/>
      <w:lvlText w:val="•"/>
      <w:lvlJc w:val="left"/>
      <w:pPr>
        <w:ind w:left="3010" w:hanging="360"/>
      </w:pPr>
      <w:rPr>
        <w:rFonts w:hint="default"/>
        <w:lang w:val="id" w:eastAsia="en-US" w:bidi="ar-SA"/>
      </w:rPr>
    </w:lvl>
    <w:lvl w:ilvl="2" w:tplc="ABE40022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3" w:tplc="7E76D70E">
      <w:numFmt w:val="bullet"/>
      <w:lvlText w:val="•"/>
      <w:lvlJc w:val="left"/>
      <w:pPr>
        <w:ind w:left="4552" w:hanging="360"/>
      </w:pPr>
      <w:rPr>
        <w:rFonts w:hint="default"/>
        <w:lang w:val="id" w:eastAsia="en-US" w:bidi="ar-SA"/>
      </w:rPr>
    </w:lvl>
    <w:lvl w:ilvl="4" w:tplc="C0DC51BC">
      <w:numFmt w:val="bullet"/>
      <w:lvlText w:val="•"/>
      <w:lvlJc w:val="left"/>
      <w:pPr>
        <w:ind w:left="5323" w:hanging="360"/>
      </w:pPr>
      <w:rPr>
        <w:rFonts w:hint="default"/>
        <w:lang w:val="id" w:eastAsia="en-US" w:bidi="ar-SA"/>
      </w:rPr>
    </w:lvl>
    <w:lvl w:ilvl="5" w:tplc="169818B4">
      <w:numFmt w:val="bullet"/>
      <w:lvlText w:val="•"/>
      <w:lvlJc w:val="left"/>
      <w:pPr>
        <w:ind w:left="6094" w:hanging="360"/>
      </w:pPr>
      <w:rPr>
        <w:rFonts w:hint="default"/>
        <w:lang w:val="id" w:eastAsia="en-US" w:bidi="ar-SA"/>
      </w:rPr>
    </w:lvl>
    <w:lvl w:ilvl="6" w:tplc="274861AE">
      <w:numFmt w:val="bullet"/>
      <w:lvlText w:val="•"/>
      <w:lvlJc w:val="left"/>
      <w:pPr>
        <w:ind w:left="6864" w:hanging="360"/>
      </w:pPr>
      <w:rPr>
        <w:rFonts w:hint="default"/>
        <w:lang w:val="id" w:eastAsia="en-US" w:bidi="ar-SA"/>
      </w:rPr>
    </w:lvl>
    <w:lvl w:ilvl="7" w:tplc="E71A9876">
      <w:numFmt w:val="bullet"/>
      <w:lvlText w:val="•"/>
      <w:lvlJc w:val="left"/>
      <w:pPr>
        <w:ind w:left="7635" w:hanging="360"/>
      </w:pPr>
      <w:rPr>
        <w:rFonts w:hint="default"/>
        <w:lang w:val="id" w:eastAsia="en-US" w:bidi="ar-SA"/>
      </w:rPr>
    </w:lvl>
    <w:lvl w:ilvl="8" w:tplc="847C283E">
      <w:numFmt w:val="bullet"/>
      <w:lvlText w:val="•"/>
      <w:lvlJc w:val="left"/>
      <w:pPr>
        <w:ind w:left="840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2AF4"/>
    <w:rsid w:val="0054576B"/>
    <w:rsid w:val="00692AF4"/>
    <w:rsid w:val="00C2220B"/>
    <w:rsid w:val="00C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spacing w:before="78"/>
      <w:ind w:left="112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237" w:right="10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spacing w:before="78"/>
      <w:ind w:left="112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237" w:right="10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LENOVO</dc:creator>
  <cp:lastModifiedBy>ismail - [2010]</cp:lastModifiedBy>
  <cp:revision>3</cp:revision>
  <dcterms:created xsi:type="dcterms:W3CDTF">2024-01-26T05:04:00Z</dcterms:created>
  <dcterms:modified xsi:type="dcterms:W3CDTF">2024-01-26T05:11:00Z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2024-01-26T00:00:00Z</vt:filetime>
  </property>
</Properties>
</file>