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11C3" w14:textId="3DB12F6F" w:rsidR="00540CE7" w:rsidRDefault="00072071" w:rsidP="00072071">
      <w:pPr>
        <w:jc w:val="center"/>
      </w:pPr>
      <w:r>
        <w:t>Tugas 3</w:t>
      </w:r>
    </w:p>
    <w:p w14:paraId="2815D802" w14:textId="77777777" w:rsidR="00072071" w:rsidRDefault="00072071" w:rsidP="00072071">
      <w:pPr>
        <w:spacing w:line="360" w:lineRule="auto"/>
      </w:pPr>
    </w:p>
    <w:p w14:paraId="1F15CCEF" w14:textId="0D6745D6" w:rsidR="00072071" w:rsidRDefault="00072071" w:rsidP="00072071">
      <w:pPr>
        <w:spacing w:line="360" w:lineRule="auto"/>
      </w:pPr>
      <w:r>
        <w:t>Nama : Adi Surya Fangidae</w:t>
      </w:r>
    </w:p>
    <w:p w14:paraId="61D02F28" w14:textId="1C2D3B3D" w:rsidR="00072071" w:rsidRDefault="00072071" w:rsidP="00072071">
      <w:pPr>
        <w:spacing w:line="360" w:lineRule="auto"/>
      </w:pPr>
      <w:r>
        <w:t>NIM : 055378839</w:t>
      </w:r>
    </w:p>
    <w:p w14:paraId="39C5D03E" w14:textId="77777777" w:rsidR="00072071" w:rsidRDefault="00072071" w:rsidP="00072071">
      <w:pPr>
        <w:spacing w:line="360" w:lineRule="auto"/>
      </w:pPr>
    </w:p>
    <w:p w14:paraId="50152FBD" w14:textId="77777777" w:rsidR="00072071" w:rsidRDefault="00072071" w:rsidP="00072071">
      <w:pPr>
        <w:spacing w:line="360" w:lineRule="auto"/>
      </w:pPr>
    </w:p>
    <w:p w14:paraId="298D7336" w14:textId="1E7F4B39" w:rsidR="00072071" w:rsidRDefault="00072071" w:rsidP="00072071">
      <w:pPr>
        <w:pStyle w:val="ListParagraph"/>
        <w:numPr>
          <w:ilvl w:val="0"/>
          <w:numId w:val="1"/>
        </w:numPr>
        <w:spacing w:line="360" w:lineRule="auto"/>
        <w:ind w:left="426" w:hanging="426"/>
      </w:pPr>
      <w:r>
        <w:t xml:space="preserve"> </w:t>
      </w:r>
    </w:p>
    <w:p w14:paraId="7D3024A3" w14:textId="016F2C13" w:rsidR="00072071" w:rsidRDefault="00072071" w:rsidP="00072071">
      <w:pPr>
        <w:spacing w:line="360" w:lineRule="auto"/>
      </w:pPr>
      <w:r w:rsidRPr="00072071">
        <w:t>E:</w:t>
      </w:r>
      <w:r>
        <w:t xml:space="preserve"> </w:t>
      </w:r>
      <w:r w:rsidRPr="00072071">
        <w:t>(for all x)(p(f(a,x)) and (for some y) q(x,y))</w:t>
      </w:r>
    </w:p>
    <w:p w14:paraId="48C27BD2" w14:textId="229FE1D7" w:rsidR="00072071" w:rsidRDefault="00072071" w:rsidP="00072071">
      <w:pPr>
        <w:spacing w:line="360" w:lineRule="auto"/>
        <w:rPr>
          <w:lang w:val="sv-SE"/>
        </w:rPr>
      </w:pPr>
      <w:r w:rsidRPr="00072071">
        <w:rPr>
          <w:lang w:val="sv-SE"/>
        </w:rPr>
        <w:t>Apakah E adalah kalimat logika predik</w:t>
      </w:r>
      <w:r>
        <w:rPr>
          <w:lang w:val="sv-SE"/>
        </w:rPr>
        <w:t>at?</w:t>
      </w:r>
    </w:p>
    <w:p w14:paraId="3E70DCFD" w14:textId="1AB2E8BC" w:rsidR="00072071" w:rsidRPr="003453D7" w:rsidRDefault="00D9716F" w:rsidP="00072071">
      <w:pPr>
        <w:spacing w:line="360" w:lineRule="auto"/>
        <w:rPr>
          <w:b/>
          <w:bCs/>
          <w:lang w:val="sv-SE"/>
        </w:rPr>
      </w:pPr>
      <w:r w:rsidRPr="003453D7">
        <w:rPr>
          <w:b/>
          <w:bCs/>
          <w:lang w:val="sv-SE"/>
        </w:rPr>
        <w:t>Diketahui:</w:t>
      </w:r>
    </w:p>
    <w:p w14:paraId="6259E41C" w14:textId="77777777" w:rsidR="00D9716F" w:rsidRDefault="00D9716F" w:rsidP="00072071">
      <w:pPr>
        <w:pStyle w:val="ListParagraph"/>
        <w:numPr>
          <w:ilvl w:val="0"/>
          <w:numId w:val="2"/>
        </w:numPr>
        <w:spacing w:line="360" w:lineRule="auto"/>
        <w:rPr>
          <w:lang w:val="sv-SE"/>
        </w:rPr>
      </w:pPr>
      <w:r w:rsidRPr="00D9716F">
        <w:rPr>
          <w:lang w:val="sv-SE"/>
        </w:rPr>
        <w:t xml:space="preserve">Konstanta: </w:t>
      </w:r>
      <w:r>
        <w:rPr>
          <w:lang w:val="sv-SE"/>
        </w:rPr>
        <w:t xml:space="preserve">a </w:t>
      </w:r>
    </w:p>
    <w:p w14:paraId="785720ED" w14:textId="77777777" w:rsidR="00D9716F" w:rsidRDefault="00D9716F" w:rsidP="00072071">
      <w:pPr>
        <w:pStyle w:val="ListParagraph"/>
        <w:numPr>
          <w:ilvl w:val="0"/>
          <w:numId w:val="2"/>
        </w:numPr>
        <w:spacing w:line="360" w:lineRule="auto"/>
        <w:rPr>
          <w:lang w:val="sv-SE"/>
        </w:rPr>
      </w:pPr>
      <w:r w:rsidRPr="00D9716F">
        <w:rPr>
          <w:lang w:val="sv-SE"/>
        </w:rPr>
        <w:t>Variabel: x, y</w:t>
      </w:r>
    </w:p>
    <w:p w14:paraId="6F59CBE8" w14:textId="77777777" w:rsidR="00D9716F" w:rsidRDefault="00D9716F" w:rsidP="00072071">
      <w:pPr>
        <w:pStyle w:val="ListParagraph"/>
        <w:numPr>
          <w:ilvl w:val="0"/>
          <w:numId w:val="2"/>
        </w:numPr>
        <w:spacing w:line="360" w:lineRule="auto"/>
        <w:rPr>
          <w:lang w:val="sv-SE"/>
        </w:rPr>
      </w:pPr>
      <w:r w:rsidRPr="00D9716F">
        <w:rPr>
          <w:lang w:val="sv-SE"/>
        </w:rPr>
        <w:t>Fungsi: f</w:t>
      </w:r>
    </w:p>
    <w:p w14:paraId="65D864B3" w14:textId="6AA8F8B3" w:rsidR="00D9716F" w:rsidRPr="00D9716F" w:rsidRDefault="00D9716F" w:rsidP="00072071">
      <w:pPr>
        <w:pStyle w:val="ListParagraph"/>
        <w:numPr>
          <w:ilvl w:val="0"/>
          <w:numId w:val="2"/>
        </w:numPr>
        <w:spacing w:line="360" w:lineRule="auto"/>
        <w:rPr>
          <w:lang w:val="sv-SE"/>
        </w:rPr>
      </w:pPr>
      <w:r w:rsidRPr="00D9716F">
        <w:rPr>
          <w:lang w:val="sv-SE"/>
        </w:rPr>
        <w:t>Predikat: p, q</w:t>
      </w:r>
    </w:p>
    <w:p w14:paraId="7FBABF77" w14:textId="65026C10" w:rsidR="00D9716F" w:rsidRDefault="00D9716F" w:rsidP="008E2329">
      <w:pPr>
        <w:spacing w:line="360" w:lineRule="auto"/>
        <w:jc w:val="both"/>
        <w:rPr>
          <w:lang w:val="sv-SE"/>
        </w:rPr>
      </w:pPr>
      <w:r w:rsidRPr="003453D7">
        <w:rPr>
          <w:b/>
          <w:bCs/>
          <w:lang w:val="sv-SE"/>
        </w:rPr>
        <w:t>Identifikasi term:</w:t>
      </w:r>
    </w:p>
    <w:p w14:paraId="6B64AA6F" w14:textId="77777777" w:rsidR="003453D7" w:rsidRDefault="00D9716F" w:rsidP="008E2329">
      <w:pPr>
        <w:spacing w:line="360" w:lineRule="auto"/>
        <w:jc w:val="both"/>
        <w:rPr>
          <w:lang w:val="sv-SE"/>
        </w:rPr>
      </w:pPr>
      <w:r w:rsidRPr="00D9716F">
        <w:rPr>
          <w:lang w:val="sv-SE"/>
        </w:rPr>
        <w:t>Term adalah ekspresi yag men</w:t>
      </w:r>
      <w:r>
        <w:rPr>
          <w:lang w:val="sv-SE"/>
        </w:rPr>
        <w:t xml:space="preserve">unjukan objek-objek dan dibangun dengan aturan-aturan (modul 6.6). Kita identifikasi apakah </w:t>
      </w:r>
      <w:r w:rsidR="003453D7">
        <w:rPr>
          <w:lang w:val="sv-SE"/>
        </w:rPr>
        <w:t>tiap simbol dalam soal adalah term?</w:t>
      </w:r>
    </w:p>
    <w:p w14:paraId="6FC045BE" w14:textId="77777777" w:rsidR="00CB5397" w:rsidRDefault="003453D7" w:rsidP="00072071">
      <w:pPr>
        <w:pStyle w:val="ListParagraph"/>
        <w:numPr>
          <w:ilvl w:val="0"/>
          <w:numId w:val="3"/>
        </w:numPr>
        <w:spacing w:line="360" w:lineRule="auto"/>
        <w:rPr>
          <w:lang w:val="sv-SE"/>
        </w:rPr>
      </w:pPr>
      <w:r w:rsidRPr="00CB5397">
        <w:rPr>
          <w:lang w:val="sv-SE"/>
        </w:rPr>
        <w:t>Konstanta a adalah term.</w:t>
      </w:r>
    </w:p>
    <w:p w14:paraId="28DDB2CB" w14:textId="77777777" w:rsidR="00CB5397" w:rsidRDefault="003453D7" w:rsidP="00072071">
      <w:pPr>
        <w:pStyle w:val="ListParagraph"/>
        <w:numPr>
          <w:ilvl w:val="0"/>
          <w:numId w:val="3"/>
        </w:numPr>
        <w:spacing w:line="360" w:lineRule="auto"/>
        <w:rPr>
          <w:lang w:val="sv-SE"/>
        </w:rPr>
      </w:pPr>
      <w:r w:rsidRPr="00CB5397">
        <w:rPr>
          <w:lang w:val="sv-SE"/>
        </w:rPr>
        <w:t>Variabel x dan y adalah term.</w:t>
      </w:r>
    </w:p>
    <w:p w14:paraId="4443597A" w14:textId="71B0DB65" w:rsidR="003453D7" w:rsidRPr="00CB5397" w:rsidRDefault="003453D7" w:rsidP="00072071">
      <w:pPr>
        <w:pStyle w:val="ListParagraph"/>
        <w:numPr>
          <w:ilvl w:val="0"/>
          <w:numId w:val="3"/>
        </w:numPr>
        <w:spacing w:line="360" w:lineRule="auto"/>
      </w:pPr>
      <w:r w:rsidRPr="003453D7">
        <w:t>Fungsi f(a,x) a</w:t>
      </w:r>
      <w:r>
        <w:t>dalah term (2</w:t>
      </w:r>
      <w:r w:rsidR="00F3524B">
        <w:t>-</w:t>
      </w:r>
      <w:r>
        <w:t>aritas).</w:t>
      </w:r>
    </w:p>
    <w:p w14:paraId="4F7BDDCE" w14:textId="0B4A80AC" w:rsidR="003453D7" w:rsidRDefault="003453D7" w:rsidP="008E2329">
      <w:pPr>
        <w:spacing w:line="360" w:lineRule="auto"/>
        <w:jc w:val="both"/>
        <w:rPr>
          <w:b/>
          <w:bCs/>
        </w:rPr>
      </w:pPr>
      <w:r w:rsidRPr="003453D7">
        <w:rPr>
          <w:b/>
          <w:bCs/>
        </w:rPr>
        <w:t>Proposisi:</w:t>
      </w:r>
    </w:p>
    <w:p w14:paraId="0E6AF55F" w14:textId="71B365C8" w:rsidR="00674700" w:rsidRPr="0071520C" w:rsidRDefault="003453D7" w:rsidP="008E2329">
      <w:pPr>
        <w:spacing w:line="360" w:lineRule="auto"/>
        <w:jc w:val="both"/>
      </w:pPr>
      <w:r w:rsidRPr="00674700">
        <w:t xml:space="preserve">Merupakan sebuah ekspresi </w:t>
      </w:r>
      <w:r w:rsidR="00674700" w:rsidRPr="00674700">
        <w:t xml:space="preserve">yng digunakan untuk menyatakan relasi antar objek (modul 6.7). </w:t>
      </w:r>
      <w:r w:rsidR="00674700" w:rsidRPr="0071520C">
        <w:t>Kita buktikan apakah predikat p</w:t>
      </w:r>
      <w:r w:rsidR="005D4CC1" w:rsidRPr="0071520C">
        <w:t xml:space="preserve"> dan q</w:t>
      </w:r>
      <w:r w:rsidR="00674700" w:rsidRPr="0071520C">
        <w:t xml:space="preserve"> adalah proposisi?</w:t>
      </w:r>
    </w:p>
    <w:p w14:paraId="58715000" w14:textId="078BDFC9" w:rsidR="00674700" w:rsidRPr="00CB5397" w:rsidRDefault="00F3524B" w:rsidP="00CB5397">
      <w:pPr>
        <w:pStyle w:val="ListParagraph"/>
        <w:numPr>
          <w:ilvl w:val="0"/>
          <w:numId w:val="4"/>
        </w:numPr>
        <w:spacing w:line="360" w:lineRule="auto"/>
        <w:rPr>
          <w:lang w:val="sv-SE"/>
        </w:rPr>
      </w:pPr>
      <w:r w:rsidRPr="00CB5397">
        <w:rPr>
          <w:lang w:val="sv-SE"/>
        </w:rPr>
        <w:t>Konstanta a adalah term.</w:t>
      </w:r>
    </w:p>
    <w:p w14:paraId="6577A482" w14:textId="5E32F41F" w:rsidR="00F3524B" w:rsidRPr="00CB5397" w:rsidRDefault="00F3524B" w:rsidP="00CB5397">
      <w:pPr>
        <w:pStyle w:val="ListParagraph"/>
        <w:numPr>
          <w:ilvl w:val="0"/>
          <w:numId w:val="4"/>
        </w:numPr>
        <w:spacing w:line="360" w:lineRule="auto"/>
        <w:rPr>
          <w:lang w:val="sv-SE"/>
        </w:rPr>
      </w:pPr>
      <w:r w:rsidRPr="00CB5397">
        <w:rPr>
          <w:lang w:val="sv-SE"/>
        </w:rPr>
        <w:t xml:space="preserve">Variabel x </w:t>
      </w:r>
      <w:r w:rsidR="005D4CC1" w:rsidRPr="00CB5397">
        <w:rPr>
          <w:lang w:val="sv-SE"/>
        </w:rPr>
        <w:t xml:space="preserve">dan y </w:t>
      </w:r>
      <w:r w:rsidRPr="00CB5397">
        <w:rPr>
          <w:lang w:val="sv-SE"/>
        </w:rPr>
        <w:t>adalah term.</w:t>
      </w:r>
    </w:p>
    <w:p w14:paraId="76115912" w14:textId="4BDAD2F2" w:rsidR="00F3524B" w:rsidRPr="00CB5397" w:rsidRDefault="00F3524B" w:rsidP="00CB5397">
      <w:pPr>
        <w:pStyle w:val="ListParagraph"/>
        <w:numPr>
          <w:ilvl w:val="0"/>
          <w:numId w:val="4"/>
        </w:numPr>
        <w:spacing w:line="360" w:lineRule="auto"/>
        <w:rPr>
          <w:lang w:val="sv-SE"/>
        </w:rPr>
      </w:pPr>
      <w:r w:rsidRPr="00CB5397">
        <w:rPr>
          <w:lang w:val="sv-SE"/>
        </w:rPr>
        <w:t>Fungsi f(a,x) merupakan simbol fungsi 2-aritas (memuat a dan x adalah term).</w:t>
      </w:r>
    </w:p>
    <w:p w14:paraId="406B3FE3" w14:textId="37949D80" w:rsidR="00CB5397" w:rsidRDefault="00CB5397" w:rsidP="00072071">
      <w:pPr>
        <w:spacing w:line="360" w:lineRule="auto"/>
        <w:rPr>
          <w:lang w:val="sv-SE"/>
        </w:rPr>
      </w:pPr>
    </w:p>
    <w:p w14:paraId="32C1A941" w14:textId="77777777" w:rsidR="00994894" w:rsidRPr="00994894" w:rsidRDefault="00994894" w:rsidP="008E2329">
      <w:pPr>
        <w:spacing w:line="360" w:lineRule="auto"/>
        <w:jc w:val="both"/>
        <w:rPr>
          <w:lang w:val="sv-SE"/>
        </w:rPr>
      </w:pPr>
      <w:r w:rsidRPr="00994894">
        <w:rPr>
          <w:lang w:val="sv-SE"/>
        </w:rPr>
        <w:lastRenderedPageBreak/>
        <w:t xml:space="preserve">p dan q memuat simbol predikat, </w:t>
      </w:r>
      <w:r w:rsidR="00C84CD0" w:rsidRPr="00994894">
        <w:rPr>
          <w:lang w:val="sv-SE"/>
        </w:rPr>
        <w:t>p(f(a,x))</w:t>
      </w:r>
      <w:r w:rsidRPr="00994894">
        <w:rPr>
          <w:lang w:val="sv-SE"/>
        </w:rPr>
        <w:t xml:space="preserve"> dan </w:t>
      </w:r>
      <w:r w:rsidR="00C84CD0" w:rsidRPr="00994894">
        <w:rPr>
          <w:lang w:val="sv-SE"/>
        </w:rPr>
        <w:t>q(x, y)</w:t>
      </w:r>
      <w:r w:rsidRPr="00994894">
        <w:rPr>
          <w:lang w:val="sv-SE"/>
        </w:rPr>
        <w:t xml:space="preserve"> merupakan proposisi</w:t>
      </w:r>
      <w:r w:rsidR="00C84CD0" w:rsidRPr="00994894">
        <w:rPr>
          <w:lang w:val="sv-SE"/>
        </w:rPr>
        <w:t>.</w:t>
      </w:r>
    </w:p>
    <w:p w14:paraId="56FCC9C0" w14:textId="3AD4BC31" w:rsidR="00994894" w:rsidRPr="00C37375" w:rsidRDefault="00994894" w:rsidP="008E2329">
      <w:pPr>
        <w:spacing w:line="360" w:lineRule="auto"/>
        <w:jc w:val="both"/>
        <w:rPr>
          <w:b/>
          <w:bCs/>
          <w:lang w:val="fi-FI"/>
        </w:rPr>
      </w:pPr>
      <w:r w:rsidRPr="00C37375">
        <w:rPr>
          <w:b/>
          <w:bCs/>
          <w:lang w:val="fi-FI"/>
        </w:rPr>
        <w:t>Kalimat:</w:t>
      </w:r>
    </w:p>
    <w:p w14:paraId="749A8DFD" w14:textId="2A346B2A" w:rsidR="00994894" w:rsidRDefault="00C37375" w:rsidP="008E2329">
      <w:pPr>
        <w:spacing w:line="360" w:lineRule="auto"/>
        <w:jc w:val="both"/>
        <w:rPr>
          <w:lang w:val="sv-SE"/>
        </w:rPr>
      </w:pPr>
      <w:r w:rsidRPr="00C37375">
        <w:rPr>
          <w:lang w:val="sv-SE"/>
        </w:rPr>
        <w:t>Kalimat-kalimat dari logika pred</w:t>
      </w:r>
      <w:r>
        <w:rPr>
          <w:lang w:val="sv-SE"/>
        </w:rPr>
        <w:t>ikat dibentuk dari proposisi-proposisi sesuai dengan aturan (modul 6.8).</w:t>
      </w:r>
    </w:p>
    <w:p w14:paraId="6F93B3D3" w14:textId="4ACEF0D6" w:rsidR="00C37375" w:rsidRDefault="00C37375" w:rsidP="008E232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742D02">
        <w:t>Aturan konjungsi</w:t>
      </w:r>
      <w:r w:rsidRPr="00742D02">
        <w:rPr>
          <w:rFonts w:cstheme="minorHAnsi"/>
        </w:rPr>
        <w:t xml:space="preserve">: p(f(a,x)) </w:t>
      </w:r>
      <w:r w:rsidRPr="00742D02">
        <w:rPr>
          <w:rFonts w:cstheme="minorHAnsi"/>
          <w:b/>
          <w:bCs/>
        </w:rPr>
        <w:t>and</w:t>
      </w:r>
      <w:r w:rsidRPr="00742D02">
        <w:rPr>
          <w:rFonts w:cstheme="minorHAnsi"/>
        </w:rPr>
        <w:t xml:space="preserve"> (</w:t>
      </w:r>
      <w:r w:rsidR="00742D02" w:rsidRPr="00742D02">
        <w:rPr>
          <w:rFonts w:cstheme="minorHAnsi"/>
        </w:rPr>
        <w:t>for some y</w:t>
      </w:r>
      <w:r w:rsidRPr="00742D02">
        <w:rPr>
          <w:rFonts w:cstheme="minorHAnsi"/>
        </w:rPr>
        <w:t>) q(x,y)</w:t>
      </w:r>
      <w:r w:rsidR="00742D02">
        <w:rPr>
          <w:rFonts w:cstheme="minorHAnsi"/>
        </w:rPr>
        <w:t xml:space="preserve"> adalah kalimat.</w:t>
      </w:r>
    </w:p>
    <w:p w14:paraId="32775730" w14:textId="751D917D" w:rsidR="00742D02" w:rsidRPr="00742D02" w:rsidRDefault="00742D02" w:rsidP="008E2329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Aturan kuantifier: </w:t>
      </w:r>
      <w:r w:rsidRPr="00072071">
        <w:t>(</w:t>
      </w:r>
      <w:r w:rsidRPr="00742D02">
        <w:rPr>
          <w:b/>
          <w:bCs/>
        </w:rPr>
        <w:t>for all </w:t>
      </w:r>
      <w:r w:rsidRPr="00072071">
        <w:t>x)(p(f(a,x)) </w:t>
      </w:r>
      <w:r w:rsidRPr="00742D02">
        <w:rPr>
          <w:b/>
          <w:bCs/>
        </w:rPr>
        <w:t>and</w:t>
      </w:r>
      <w:r w:rsidRPr="00072071">
        <w:t> (</w:t>
      </w:r>
      <w:r w:rsidRPr="00742D02">
        <w:rPr>
          <w:b/>
          <w:bCs/>
        </w:rPr>
        <w:t>for some</w:t>
      </w:r>
      <w:r w:rsidRPr="00072071">
        <w:t> y) q(x,y))</w:t>
      </w:r>
      <w:r>
        <w:t xml:space="preserve"> adalah kalimat logika predikat.</w:t>
      </w:r>
    </w:p>
    <w:p w14:paraId="2B18DFF2" w14:textId="77777777" w:rsidR="00742D02" w:rsidRPr="00742D02" w:rsidRDefault="00742D02" w:rsidP="00742D02">
      <w:pPr>
        <w:spacing w:line="360" w:lineRule="auto"/>
        <w:rPr>
          <w:b/>
          <w:bCs/>
        </w:rPr>
      </w:pPr>
      <w:r w:rsidRPr="00742D02">
        <w:rPr>
          <w:b/>
          <w:bCs/>
        </w:rPr>
        <w:t xml:space="preserve">Kasimpulan : </w:t>
      </w:r>
    </w:p>
    <w:p w14:paraId="10649B0B" w14:textId="2402CB42" w:rsidR="00742D02" w:rsidRPr="00742D02" w:rsidRDefault="00742D02" w:rsidP="00742D02">
      <w:pPr>
        <w:spacing w:line="360" w:lineRule="auto"/>
      </w:pPr>
      <w:r w:rsidRPr="00072071">
        <w:t>E:</w:t>
      </w:r>
      <w:r>
        <w:t xml:space="preserve"> </w:t>
      </w:r>
      <w:r w:rsidRPr="00072071">
        <w:t>(for all x)(p(f(a,x)) and (for some y) q(x,y))</w:t>
      </w:r>
      <w:r>
        <w:t xml:space="preserve"> </w:t>
      </w:r>
      <w:r w:rsidRPr="00742D02">
        <w:t>adalah kalimat logika predikat</w:t>
      </w:r>
      <w:r>
        <w:t>.</w:t>
      </w:r>
    </w:p>
    <w:p w14:paraId="380FE5BD" w14:textId="7E9CAE2A" w:rsidR="003453D7" w:rsidRDefault="003453D7" w:rsidP="00072071">
      <w:pPr>
        <w:spacing w:line="360" w:lineRule="auto"/>
      </w:pPr>
    </w:p>
    <w:p w14:paraId="07CBBB32" w14:textId="77777777" w:rsidR="002E4323" w:rsidRDefault="002E4323" w:rsidP="00072071">
      <w:pPr>
        <w:spacing w:line="360" w:lineRule="auto"/>
      </w:pPr>
    </w:p>
    <w:p w14:paraId="3C3795EC" w14:textId="77777777" w:rsidR="0071520C" w:rsidRDefault="0071520C" w:rsidP="0071520C">
      <w:pPr>
        <w:pStyle w:val="ListParagraph"/>
        <w:numPr>
          <w:ilvl w:val="0"/>
          <w:numId w:val="1"/>
        </w:numPr>
        <w:spacing w:line="360" w:lineRule="auto"/>
        <w:ind w:hanging="720"/>
      </w:pPr>
    </w:p>
    <w:p w14:paraId="77E18F71" w14:textId="77777777" w:rsidR="0071520C" w:rsidRDefault="0071520C" w:rsidP="0071520C">
      <w:pPr>
        <w:spacing w:line="360" w:lineRule="auto"/>
      </w:pPr>
      <w:r>
        <w:t xml:space="preserve">F: </w:t>
      </w:r>
    </w:p>
    <w:p w14:paraId="122282FD" w14:textId="3C17CB5D" w:rsidR="0071520C" w:rsidRDefault="0071520C" w:rsidP="0071520C">
      <w:pPr>
        <w:spacing w:line="360" w:lineRule="auto"/>
      </w:pPr>
      <w:r>
        <w:t>(for all x)(for some y) p(x, y)</w:t>
      </w:r>
    </w:p>
    <w:p w14:paraId="3A2E96A0" w14:textId="7D585855" w:rsidR="0071520C" w:rsidRDefault="0071520C" w:rsidP="0071520C">
      <w:pPr>
        <w:spacing w:line="360" w:lineRule="auto"/>
      </w:pPr>
      <w:r>
        <w:t>Domain:</w:t>
      </w:r>
    </w:p>
    <w:p w14:paraId="1000A17C" w14:textId="5FF6DA26" w:rsidR="0071520C" w:rsidRPr="0044130C" w:rsidRDefault="0071520C" w:rsidP="0071520C">
      <w:pPr>
        <w:spacing w:line="360" w:lineRule="auto"/>
        <w:rPr>
          <w:rFonts w:cstheme="minorHAnsi"/>
        </w:rPr>
      </w:pPr>
      <w:r w:rsidRPr="0044130C">
        <w:rPr>
          <w:rFonts w:cstheme="minorHAnsi"/>
        </w:rPr>
        <w:t>D = {1,2,3}</w:t>
      </w:r>
    </w:p>
    <w:p w14:paraId="722FB31D" w14:textId="12163E10" w:rsidR="0071520C" w:rsidRPr="0044130C" w:rsidRDefault="0044130C" w:rsidP="0071520C">
      <w:pPr>
        <w:spacing w:line="360" w:lineRule="auto"/>
        <w:rPr>
          <w:rFonts w:cstheme="minorHAnsi"/>
        </w:rPr>
      </w:pPr>
      <w:r w:rsidRPr="0044130C">
        <w:rPr>
          <w:rFonts w:cstheme="minorHAnsi"/>
        </w:rPr>
        <w:t>I</w:t>
      </w:r>
      <w:r w:rsidR="0071520C" w:rsidRPr="0044130C">
        <w:rPr>
          <w:rFonts w:cstheme="minorHAnsi"/>
        </w:rPr>
        <w:t>nterpretasi</w:t>
      </w:r>
      <w:r w:rsidRPr="0044130C">
        <w:rPr>
          <w:rFonts w:cstheme="minorHAnsi"/>
        </w:rPr>
        <w:t xml:space="preserve">: </w:t>
      </w:r>
    </w:p>
    <w:p w14:paraId="236F77DC" w14:textId="00163B39" w:rsidR="0044130C" w:rsidRDefault="0044130C" w:rsidP="0071520C">
      <w:pPr>
        <w:spacing w:line="360" w:lineRule="auto"/>
        <w:rPr>
          <w:rFonts w:cstheme="minorHAnsi"/>
        </w:rPr>
      </w:pPr>
      <w:r w:rsidRPr="0044130C">
        <w:rPr>
          <w:rFonts w:cstheme="minorHAnsi"/>
        </w:rPr>
        <w:t>p</w:t>
      </w:r>
      <w:r w:rsidRPr="0044130C">
        <w:rPr>
          <w:rFonts w:cstheme="minorHAnsi"/>
          <w:i/>
          <w:iCs/>
        </w:rPr>
        <w:t>I</w:t>
      </w:r>
      <w:r w:rsidRPr="0044130C">
        <w:rPr>
          <w:rFonts w:cstheme="minorHAnsi"/>
        </w:rPr>
        <w:t>(d1​,d2​)</w:t>
      </w:r>
      <w:r>
        <w:rPr>
          <w:rFonts w:cstheme="minorHAnsi"/>
        </w:rPr>
        <w:t xml:space="preserve"> </w:t>
      </w:r>
      <w:r w:rsidRPr="0044130C">
        <w:rPr>
          <w:rFonts w:cstheme="minorHAnsi"/>
        </w:rPr>
        <w:t>=</w:t>
      </w:r>
      <w:r>
        <w:rPr>
          <w:rFonts w:cstheme="minorHAnsi"/>
        </w:rPr>
        <w:t xml:space="preserve"> </w:t>
      </w:r>
      <w:r w:rsidRPr="0044130C">
        <w:rPr>
          <w:rFonts w:cstheme="minorHAnsi"/>
        </w:rPr>
        <w:t>true</w:t>
      </w:r>
      <w:r>
        <w:rPr>
          <w:rFonts w:cstheme="minorHAnsi"/>
        </w:rPr>
        <w:t xml:space="preserve"> </w:t>
      </w:r>
      <w:r w:rsidRPr="0044130C">
        <w:rPr>
          <w:rFonts w:ascii="Cambria Math" w:hAnsi="Cambria Math" w:cs="Cambria Math"/>
        </w:rPr>
        <w:t>⟺</w:t>
      </w:r>
      <w:r>
        <w:rPr>
          <w:rFonts w:ascii="Cambria Math" w:hAnsi="Cambria Math" w:cs="Cambria Math"/>
        </w:rPr>
        <w:t xml:space="preserve"> </w:t>
      </w:r>
      <w:r w:rsidRPr="0044130C">
        <w:rPr>
          <w:rFonts w:cstheme="minorHAnsi"/>
        </w:rPr>
        <w:t>d1</w:t>
      </w:r>
      <w:r>
        <w:rPr>
          <w:rFonts w:cstheme="minorHAnsi"/>
        </w:rPr>
        <w:t xml:space="preserve"> </w:t>
      </w:r>
      <w:r w:rsidRPr="0044130C">
        <w:rPr>
          <w:rFonts w:cstheme="minorHAnsi"/>
        </w:rPr>
        <w:t>​≤</w:t>
      </w:r>
      <w:r>
        <w:rPr>
          <w:rFonts w:cstheme="minorHAnsi"/>
        </w:rPr>
        <w:t xml:space="preserve"> </w:t>
      </w:r>
      <w:r w:rsidRPr="0044130C">
        <w:rPr>
          <w:rFonts w:cstheme="minorHAnsi"/>
        </w:rPr>
        <w:t>d2​</w:t>
      </w:r>
    </w:p>
    <w:p w14:paraId="290D7708" w14:textId="2792365C" w:rsidR="00291EAB" w:rsidRDefault="00291EAB" w:rsidP="00291EAB">
      <w:pPr>
        <w:spacing w:line="360" w:lineRule="auto"/>
        <w:rPr>
          <w:rFonts w:cstheme="minorHAnsi"/>
          <w:b/>
          <w:bCs/>
        </w:rPr>
      </w:pPr>
      <w:r w:rsidRPr="008D79F6">
        <w:rPr>
          <w:rFonts w:cstheme="minorHAnsi"/>
          <w:b/>
          <w:bCs/>
        </w:rPr>
        <w:t>Aturan for</w:t>
      </w:r>
      <w:r w:rsidR="008D79F6">
        <w:rPr>
          <w:rFonts w:cstheme="minorHAnsi"/>
          <w:b/>
          <w:bCs/>
        </w:rPr>
        <w:t>-</w:t>
      </w:r>
      <w:r w:rsidRPr="008D79F6">
        <w:rPr>
          <w:rFonts w:cstheme="minorHAnsi"/>
          <w:b/>
          <w:bCs/>
        </w:rPr>
        <w:t>all:</w:t>
      </w:r>
    </w:p>
    <w:p w14:paraId="7BE392EA" w14:textId="3A290F0E" w:rsidR="00693B9E" w:rsidRPr="00866C2D" w:rsidRDefault="00693B9E" w:rsidP="00866C2D">
      <w:pPr>
        <w:spacing w:line="360" w:lineRule="auto"/>
        <w:jc w:val="both"/>
        <w:rPr>
          <w:rFonts w:cstheme="minorHAnsi"/>
        </w:rPr>
      </w:pPr>
      <w:r w:rsidRPr="00866C2D">
        <w:rPr>
          <w:rFonts w:cstheme="minorHAnsi"/>
        </w:rPr>
        <w:t xml:space="preserve">Kalimat yang terkuantifikasi secara universal </w:t>
      </w:r>
      <w:r w:rsidRPr="00866C2D">
        <w:rPr>
          <w:rFonts w:cstheme="minorHAnsi"/>
          <w:b/>
          <w:bCs/>
        </w:rPr>
        <w:t xml:space="preserve">(for all x) </w:t>
      </w:r>
      <w:r w:rsidRPr="00866C2D">
        <w:rPr>
          <w:rFonts w:cstheme="minorHAnsi"/>
          <w:b/>
          <w:bCs/>
          <w:i/>
          <w:iCs/>
        </w:rPr>
        <w:t>F</w:t>
      </w:r>
      <w:r w:rsidRPr="00866C2D">
        <w:rPr>
          <w:rFonts w:cstheme="minorHAnsi"/>
        </w:rPr>
        <w:t xml:space="preserve">  bernilai </w:t>
      </w:r>
      <w:r w:rsidRPr="00866C2D">
        <w:rPr>
          <w:rFonts w:cstheme="minorHAnsi"/>
          <w:b/>
          <w:bCs/>
        </w:rPr>
        <w:t>True</w:t>
      </w:r>
      <w:r w:rsidRPr="00866C2D">
        <w:rPr>
          <w:rFonts w:cstheme="minorHAnsi"/>
        </w:rPr>
        <w:t xml:space="preserve"> di bawah</w:t>
      </w:r>
      <w:r w:rsidR="0047647D" w:rsidRPr="00866C2D">
        <w:rPr>
          <w:rFonts w:cstheme="minorHAnsi"/>
          <w:i/>
          <w:iCs/>
        </w:rPr>
        <w:t xml:space="preserve"> </w:t>
      </w:r>
      <w:r w:rsidRPr="00866C2D">
        <w:rPr>
          <w:rFonts w:cstheme="minorHAnsi"/>
          <w:i/>
          <w:iCs/>
        </w:rPr>
        <w:t>I</w:t>
      </w:r>
      <w:r w:rsidR="0047647D" w:rsidRPr="00866C2D">
        <w:rPr>
          <w:rFonts w:cstheme="minorHAnsi"/>
        </w:rPr>
        <w:t xml:space="preserve"> </w:t>
      </w:r>
      <w:r w:rsidRPr="00866C2D">
        <w:rPr>
          <w:rFonts w:cstheme="minorHAnsi"/>
        </w:rPr>
        <w:t>jika</w:t>
      </w:r>
      <w:r w:rsidR="0047647D" w:rsidRPr="00866C2D">
        <w:rPr>
          <w:rFonts w:cstheme="minorHAnsi"/>
        </w:rPr>
        <w:t xml:space="preserve"> </w:t>
      </w:r>
      <w:r w:rsidRPr="00866C2D">
        <w:rPr>
          <w:rFonts w:cstheme="minorHAnsi"/>
        </w:rPr>
        <w:t>setiap elemen</w:t>
      </w:r>
      <w:r w:rsidR="0047647D" w:rsidRPr="00866C2D">
        <w:rPr>
          <w:rFonts w:cstheme="minorHAnsi"/>
        </w:rPr>
        <w:t xml:space="preserve"> </w:t>
      </w:r>
      <w:r w:rsidR="0047647D" w:rsidRPr="00866C2D">
        <w:rPr>
          <w:rFonts w:cstheme="minorHAnsi"/>
          <w:i/>
          <w:iCs/>
        </w:rPr>
        <w:t xml:space="preserve">domain d </w:t>
      </w:r>
      <w:r w:rsidR="0047647D" w:rsidRPr="00866C2D">
        <w:rPr>
          <w:rFonts w:ascii="Cambria Math" w:hAnsi="Cambria Math" w:cs="Cambria Math"/>
          <w:i/>
          <w:iCs/>
        </w:rPr>
        <w:t>∈</w:t>
      </w:r>
      <w:r w:rsidR="0047647D" w:rsidRPr="00866C2D">
        <w:rPr>
          <w:rFonts w:cstheme="minorHAnsi"/>
          <w:i/>
          <w:iCs/>
        </w:rPr>
        <w:t xml:space="preserve"> </w:t>
      </w:r>
      <w:r w:rsidRPr="00866C2D">
        <w:rPr>
          <w:rFonts w:cstheme="minorHAnsi"/>
          <w:i/>
          <w:iCs/>
        </w:rPr>
        <w:t>D</w:t>
      </w:r>
      <w:r w:rsidRPr="00866C2D">
        <w:rPr>
          <w:rFonts w:cstheme="minorHAnsi"/>
        </w:rPr>
        <w:t>, nilai kalimat</w:t>
      </w:r>
      <w:r w:rsidR="0047647D" w:rsidRPr="00866C2D">
        <w:rPr>
          <w:rFonts w:cstheme="minorHAnsi"/>
        </w:rPr>
        <w:t xml:space="preserve"> </w:t>
      </w:r>
      <w:r w:rsidR="0047647D" w:rsidRPr="00866C2D">
        <w:rPr>
          <w:rFonts w:cstheme="minorHAnsi"/>
          <w:i/>
          <w:iCs/>
        </w:rPr>
        <w:t xml:space="preserve">F </w:t>
      </w:r>
      <w:r w:rsidRPr="00866C2D">
        <w:rPr>
          <w:rFonts w:cstheme="minorHAnsi"/>
        </w:rPr>
        <w:t xml:space="preserve">adalah </w:t>
      </w:r>
      <w:r w:rsidRPr="00866C2D">
        <w:rPr>
          <w:rFonts w:cstheme="minorHAnsi"/>
          <w:b/>
          <w:bCs/>
        </w:rPr>
        <w:t>True</w:t>
      </w:r>
      <w:r w:rsidRPr="00866C2D">
        <w:rPr>
          <w:rFonts w:cstheme="minorHAnsi"/>
        </w:rPr>
        <w:t xml:space="preserve"> di bawah interpretasi yang diperluas &lt;</w:t>
      </w:r>
      <w:r w:rsidR="0047647D" w:rsidRPr="00866C2D">
        <w:rPr>
          <w:rFonts w:cstheme="minorHAnsi"/>
        </w:rPr>
        <w:t xml:space="preserve"> </w:t>
      </w:r>
      <w:r w:rsidRPr="00866C2D">
        <w:rPr>
          <w:rFonts w:cstheme="minorHAnsi"/>
        </w:rPr>
        <w:t>x</w:t>
      </w:r>
      <w:r w:rsidR="0047647D" w:rsidRPr="00866C2D">
        <w:rPr>
          <w:rFonts w:cstheme="minorHAnsi"/>
        </w:rPr>
        <w:t xml:space="preserve"> ← </w:t>
      </w:r>
      <w:r w:rsidRPr="00866C2D">
        <w:rPr>
          <w:rFonts w:cstheme="minorHAnsi"/>
        </w:rPr>
        <w:t>d</w:t>
      </w:r>
      <w:r w:rsidR="0047647D" w:rsidRPr="00866C2D">
        <w:rPr>
          <w:rFonts w:cstheme="minorHAnsi"/>
        </w:rPr>
        <w:t xml:space="preserve"> </w:t>
      </w:r>
      <w:r w:rsidRPr="00866C2D">
        <w:rPr>
          <w:rFonts w:cstheme="minorHAnsi"/>
        </w:rPr>
        <w:t>&gt;</w:t>
      </w:r>
      <w:r w:rsidR="0047647D" w:rsidRPr="00866C2D">
        <w:rPr>
          <w:rFonts w:cstheme="minorHAnsi"/>
        </w:rPr>
        <w:t xml:space="preserve"> ● </w:t>
      </w:r>
      <w:r w:rsidRPr="00866C2D">
        <w:rPr>
          <w:rFonts w:cstheme="minorHAnsi"/>
          <w:i/>
          <w:iCs/>
        </w:rPr>
        <w:t>I</w:t>
      </w:r>
      <w:r w:rsidRPr="00866C2D">
        <w:rPr>
          <w:rFonts w:cstheme="minorHAnsi"/>
        </w:rPr>
        <w:t>. Sebaliknya, jika ada minimal satu elemen yang membuat</w:t>
      </w:r>
      <w:r w:rsidR="0047647D" w:rsidRPr="00866C2D">
        <w:rPr>
          <w:rFonts w:cstheme="minorHAnsi"/>
        </w:rPr>
        <w:t xml:space="preserve"> </w:t>
      </w:r>
      <w:r w:rsidR="0047647D" w:rsidRPr="00866C2D">
        <w:rPr>
          <w:rFonts w:cstheme="minorHAnsi"/>
          <w:b/>
          <w:bCs/>
          <w:i/>
          <w:iCs/>
        </w:rPr>
        <w:t>F</w:t>
      </w:r>
      <w:r w:rsidR="0047647D" w:rsidRPr="00866C2D">
        <w:rPr>
          <w:rFonts w:cstheme="minorHAnsi"/>
          <w:i/>
          <w:iCs/>
        </w:rPr>
        <w:t xml:space="preserve"> </w:t>
      </w:r>
      <w:r w:rsidRPr="00866C2D">
        <w:rPr>
          <w:rFonts w:cstheme="minorHAnsi"/>
        </w:rPr>
        <w:t xml:space="preserve">bernilai </w:t>
      </w:r>
      <w:r w:rsidRPr="00866C2D">
        <w:rPr>
          <w:rFonts w:cstheme="minorHAnsi"/>
          <w:b/>
          <w:bCs/>
        </w:rPr>
        <w:t>False</w:t>
      </w:r>
      <w:r w:rsidRPr="00866C2D">
        <w:rPr>
          <w:rFonts w:cstheme="minorHAnsi"/>
        </w:rPr>
        <w:t xml:space="preserve">, maka kalimat utama bernilai </w:t>
      </w:r>
      <w:r w:rsidRPr="00866C2D">
        <w:rPr>
          <w:rFonts w:cstheme="minorHAnsi"/>
          <w:b/>
          <w:bCs/>
        </w:rPr>
        <w:t>False</w:t>
      </w:r>
      <w:r w:rsidR="00107AC1" w:rsidRPr="00866C2D">
        <w:rPr>
          <w:rFonts w:cstheme="minorHAnsi"/>
        </w:rPr>
        <w:t xml:space="preserve"> (modul 7.6).</w:t>
      </w:r>
    </w:p>
    <w:p w14:paraId="517596CE" w14:textId="42F8E0D1" w:rsidR="00107AC1" w:rsidRDefault="00107AC1" w:rsidP="0047647D">
      <w:pPr>
        <w:spacing w:line="360" w:lineRule="auto"/>
        <w:rPr>
          <w:rFonts w:cstheme="minorHAnsi"/>
          <w:lang w:val="sv-SE"/>
        </w:rPr>
      </w:pPr>
      <w:r w:rsidRPr="00107AC1">
        <w:rPr>
          <w:rFonts w:cstheme="minorHAnsi"/>
          <w:lang w:val="sv-SE"/>
        </w:rPr>
        <w:t>Kita berikan nilai kepada x dari setiap anggota dom</w:t>
      </w:r>
      <w:r>
        <w:rPr>
          <w:rFonts w:cstheme="minorHAnsi"/>
          <w:lang w:val="sv-SE"/>
        </w:rPr>
        <w:t>ain:</w:t>
      </w:r>
    </w:p>
    <w:p w14:paraId="793D8872" w14:textId="6EA829EA" w:rsidR="00107AC1" w:rsidRDefault="00107AC1" w:rsidP="00107AC1">
      <w:pPr>
        <w:pStyle w:val="ListParagraph"/>
        <w:numPr>
          <w:ilvl w:val="0"/>
          <w:numId w:val="11"/>
        </w:numPr>
        <w:spacing w:line="360" w:lineRule="auto"/>
        <w:rPr>
          <w:rFonts w:cstheme="minorHAnsi"/>
        </w:rPr>
      </w:pPr>
      <w:r w:rsidRPr="00F83B92">
        <w:rPr>
          <w:rFonts w:cstheme="minorHAnsi"/>
        </w:rPr>
        <w:t xml:space="preserve">Untuk x = 1, </w:t>
      </w:r>
      <w:r w:rsidR="00F83B92" w:rsidRPr="00F83B92">
        <w:rPr>
          <w:rFonts w:cstheme="minorHAnsi"/>
        </w:rPr>
        <w:t xml:space="preserve">interpretasi diperluas </w:t>
      </w:r>
      <w:r w:rsidR="00F83B92" w:rsidRPr="0047647D">
        <w:rPr>
          <w:rFonts w:cstheme="minorHAnsi"/>
        </w:rPr>
        <w:t xml:space="preserve">&lt; x ← </w:t>
      </w:r>
      <w:r w:rsidR="00F83B92">
        <w:rPr>
          <w:rFonts w:cstheme="minorHAnsi"/>
        </w:rPr>
        <w:t xml:space="preserve">1 </w:t>
      </w:r>
      <w:r w:rsidR="00F83B92" w:rsidRPr="0047647D">
        <w:rPr>
          <w:rFonts w:cstheme="minorHAnsi"/>
        </w:rPr>
        <w:t>&gt;</w:t>
      </w:r>
      <w:r w:rsidR="00F83B92">
        <w:rPr>
          <w:rFonts w:cstheme="minorHAnsi"/>
        </w:rPr>
        <w:t xml:space="preserve"> </w:t>
      </w:r>
      <w:r w:rsidR="00F83B92" w:rsidRPr="0047647D">
        <w:rPr>
          <w:rFonts w:cstheme="minorHAnsi"/>
        </w:rPr>
        <w:t>●</w:t>
      </w:r>
      <w:r w:rsidR="00F83B92">
        <w:rPr>
          <w:rFonts w:cstheme="minorHAnsi"/>
        </w:rPr>
        <w:t xml:space="preserve"> </w:t>
      </w:r>
      <w:r w:rsidR="00F83B92" w:rsidRPr="0047647D">
        <w:rPr>
          <w:rFonts w:cstheme="minorHAnsi"/>
          <w:i/>
          <w:iCs/>
        </w:rPr>
        <w:t>I</w:t>
      </w:r>
      <w:r w:rsidR="00F83B92" w:rsidRPr="0047647D">
        <w:rPr>
          <w:rFonts w:cstheme="minorHAnsi"/>
        </w:rPr>
        <w:t>.</w:t>
      </w:r>
    </w:p>
    <w:p w14:paraId="12BDCCA8" w14:textId="30D72588" w:rsidR="00F83B92" w:rsidRDefault="00F83B92" w:rsidP="00F83B92">
      <w:pPr>
        <w:pStyle w:val="ListParagraph"/>
        <w:numPr>
          <w:ilvl w:val="0"/>
          <w:numId w:val="11"/>
        </w:numPr>
        <w:spacing w:line="360" w:lineRule="auto"/>
        <w:rPr>
          <w:rFonts w:cstheme="minorHAnsi"/>
        </w:rPr>
      </w:pPr>
      <w:r w:rsidRPr="00F83B92">
        <w:rPr>
          <w:rFonts w:cstheme="minorHAnsi"/>
        </w:rPr>
        <w:t xml:space="preserve">Untuk x = </w:t>
      </w:r>
      <w:r>
        <w:rPr>
          <w:rFonts w:cstheme="minorHAnsi"/>
        </w:rPr>
        <w:t>2</w:t>
      </w:r>
      <w:r w:rsidRPr="00F83B92">
        <w:rPr>
          <w:rFonts w:cstheme="minorHAnsi"/>
        </w:rPr>
        <w:t xml:space="preserve">, interpretasi diperluas </w:t>
      </w:r>
      <w:r w:rsidRPr="0047647D">
        <w:rPr>
          <w:rFonts w:cstheme="minorHAnsi"/>
        </w:rPr>
        <w:t xml:space="preserve">&lt; x ← </w:t>
      </w:r>
      <w:r>
        <w:rPr>
          <w:rFonts w:cstheme="minorHAnsi"/>
        </w:rPr>
        <w:t xml:space="preserve">2 </w:t>
      </w:r>
      <w:r w:rsidRPr="0047647D">
        <w:rPr>
          <w:rFonts w:cstheme="minorHAnsi"/>
        </w:rPr>
        <w:t>&gt;</w:t>
      </w:r>
      <w:r>
        <w:rPr>
          <w:rFonts w:cstheme="minorHAnsi"/>
        </w:rPr>
        <w:t xml:space="preserve"> </w:t>
      </w:r>
      <w:r w:rsidRPr="0047647D">
        <w:rPr>
          <w:rFonts w:cstheme="minorHAnsi"/>
        </w:rPr>
        <w:t>●</w:t>
      </w:r>
      <w:r>
        <w:rPr>
          <w:rFonts w:cstheme="minorHAnsi"/>
        </w:rPr>
        <w:t xml:space="preserve"> </w:t>
      </w:r>
      <w:r w:rsidRPr="0047647D">
        <w:rPr>
          <w:rFonts w:cstheme="minorHAnsi"/>
          <w:i/>
          <w:iCs/>
        </w:rPr>
        <w:t>I</w:t>
      </w:r>
      <w:r w:rsidRPr="0047647D">
        <w:rPr>
          <w:rFonts w:cstheme="minorHAnsi"/>
        </w:rPr>
        <w:t>.</w:t>
      </w:r>
    </w:p>
    <w:p w14:paraId="166112FD" w14:textId="6A268D87" w:rsidR="00F83B92" w:rsidRDefault="00F83B92" w:rsidP="00F83B92">
      <w:pPr>
        <w:pStyle w:val="ListParagraph"/>
        <w:numPr>
          <w:ilvl w:val="0"/>
          <w:numId w:val="11"/>
        </w:numPr>
        <w:spacing w:line="360" w:lineRule="auto"/>
        <w:rPr>
          <w:rFonts w:cstheme="minorHAnsi"/>
        </w:rPr>
      </w:pPr>
      <w:r w:rsidRPr="00F83B92">
        <w:rPr>
          <w:rFonts w:cstheme="minorHAnsi"/>
        </w:rPr>
        <w:t xml:space="preserve">Untuk x = </w:t>
      </w:r>
      <w:r>
        <w:rPr>
          <w:rFonts w:cstheme="minorHAnsi"/>
        </w:rPr>
        <w:t>3</w:t>
      </w:r>
      <w:r w:rsidRPr="00F83B92">
        <w:rPr>
          <w:rFonts w:cstheme="minorHAnsi"/>
        </w:rPr>
        <w:t xml:space="preserve">, interpretasi diperluas </w:t>
      </w:r>
      <w:r w:rsidRPr="0047647D">
        <w:rPr>
          <w:rFonts w:cstheme="minorHAnsi"/>
        </w:rPr>
        <w:t xml:space="preserve">&lt; x ← </w:t>
      </w:r>
      <w:r>
        <w:rPr>
          <w:rFonts w:cstheme="minorHAnsi"/>
        </w:rPr>
        <w:t xml:space="preserve">3 </w:t>
      </w:r>
      <w:r w:rsidRPr="0047647D">
        <w:rPr>
          <w:rFonts w:cstheme="minorHAnsi"/>
        </w:rPr>
        <w:t>&gt;</w:t>
      </w:r>
      <w:r>
        <w:rPr>
          <w:rFonts w:cstheme="minorHAnsi"/>
        </w:rPr>
        <w:t xml:space="preserve"> </w:t>
      </w:r>
      <w:r w:rsidRPr="0047647D">
        <w:rPr>
          <w:rFonts w:cstheme="minorHAnsi"/>
        </w:rPr>
        <w:t>●</w:t>
      </w:r>
      <w:r>
        <w:rPr>
          <w:rFonts w:cstheme="minorHAnsi"/>
        </w:rPr>
        <w:t xml:space="preserve"> </w:t>
      </w:r>
      <w:r w:rsidRPr="0047647D">
        <w:rPr>
          <w:rFonts w:cstheme="minorHAnsi"/>
          <w:i/>
          <w:iCs/>
        </w:rPr>
        <w:t>I</w:t>
      </w:r>
      <w:r w:rsidRPr="0047647D">
        <w:rPr>
          <w:rFonts w:cstheme="minorHAnsi"/>
        </w:rPr>
        <w:t>.</w:t>
      </w:r>
    </w:p>
    <w:p w14:paraId="7908FD53" w14:textId="1781CE7F" w:rsidR="00F83B92" w:rsidRPr="00F83B92" w:rsidRDefault="00F83B92" w:rsidP="00F83B92">
      <w:pPr>
        <w:spacing w:after="0" w:line="240" w:lineRule="auto"/>
        <w:rPr>
          <w:rFonts w:eastAsia="Times New Roman" w:cstheme="minorHAnsi"/>
          <w:kern w:val="0"/>
          <w:lang w:eastAsia="en-ID"/>
          <w14:ligatures w14:val="none"/>
        </w:rPr>
      </w:pPr>
    </w:p>
    <w:p w14:paraId="58ADD944" w14:textId="77777777" w:rsidR="00F83B92" w:rsidRPr="00F83B92" w:rsidRDefault="00F83B92" w:rsidP="00F83B92">
      <w:pPr>
        <w:spacing w:line="360" w:lineRule="auto"/>
        <w:rPr>
          <w:rFonts w:cstheme="minorHAnsi"/>
        </w:rPr>
      </w:pPr>
    </w:p>
    <w:p w14:paraId="01D0F4E9" w14:textId="77777777" w:rsidR="00F83B92" w:rsidRPr="00F83B92" w:rsidRDefault="00F83B92" w:rsidP="00F83B92">
      <w:pPr>
        <w:spacing w:line="360" w:lineRule="auto"/>
        <w:rPr>
          <w:rFonts w:cstheme="minorHAnsi"/>
        </w:rPr>
      </w:pPr>
    </w:p>
    <w:p w14:paraId="65768FFF" w14:textId="764F5F7D" w:rsidR="00F83B92" w:rsidRDefault="00F83B92" w:rsidP="00F83B92">
      <w:pPr>
        <w:spacing w:line="360" w:lineRule="auto"/>
        <w:rPr>
          <w:rFonts w:cstheme="minorHAnsi"/>
          <w:b/>
          <w:bCs/>
        </w:rPr>
      </w:pPr>
      <w:r w:rsidRPr="00F83B92">
        <w:rPr>
          <w:rFonts w:cstheme="minorHAnsi"/>
          <w:b/>
          <w:bCs/>
        </w:rPr>
        <w:t>Aturan for-some</w:t>
      </w:r>
      <w:r>
        <w:rPr>
          <w:rFonts w:cstheme="minorHAnsi"/>
          <w:b/>
          <w:bCs/>
        </w:rPr>
        <w:t>:</w:t>
      </w:r>
    </w:p>
    <w:p w14:paraId="65D481EF" w14:textId="56149740" w:rsidR="00F83B92" w:rsidRPr="00866C2D" w:rsidRDefault="00F83B92" w:rsidP="00866C2D">
      <w:pPr>
        <w:spacing w:line="360" w:lineRule="auto"/>
        <w:jc w:val="both"/>
        <w:rPr>
          <w:rFonts w:cstheme="minorHAnsi"/>
        </w:rPr>
      </w:pPr>
      <w:r w:rsidRPr="00866C2D">
        <w:rPr>
          <w:rFonts w:cstheme="minorHAnsi"/>
          <w:b/>
          <w:bCs/>
        </w:rPr>
        <w:t xml:space="preserve">(for some x) </w:t>
      </w:r>
      <w:r w:rsidRPr="00866C2D">
        <w:rPr>
          <w:rFonts w:cstheme="minorHAnsi"/>
          <w:b/>
          <w:bCs/>
          <w:i/>
          <w:iCs/>
        </w:rPr>
        <w:t>F</w:t>
      </w:r>
      <w:r w:rsidRPr="00866C2D">
        <w:rPr>
          <w:rFonts w:cstheme="minorHAnsi"/>
        </w:rPr>
        <w:t xml:space="preserve">  bernilai </w:t>
      </w:r>
      <w:r w:rsidRPr="00866C2D">
        <w:rPr>
          <w:rFonts w:cstheme="minorHAnsi"/>
          <w:b/>
          <w:bCs/>
        </w:rPr>
        <w:t>True</w:t>
      </w:r>
      <w:r w:rsidRPr="00866C2D">
        <w:rPr>
          <w:rFonts w:cstheme="minorHAnsi"/>
        </w:rPr>
        <w:t xml:space="preserve"> di bawah</w:t>
      </w:r>
      <w:r w:rsidRPr="00866C2D">
        <w:rPr>
          <w:rFonts w:cstheme="minorHAnsi"/>
          <w:i/>
          <w:iCs/>
        </w:rPr>
        <w:t xml:space="preserve"> I</w:t>
      </w:r>
      <w:r w:rsidRPr="00866C2D">
        <w:rPr>
          <w:rFonts w:cstheme="minorHAnsi"/>
        </w:rPr>
        <w:t xml:space="preserve"> jika</w:t>
      </w:r>
      <w:r w:rsidR="00C75B12" w:rsidRPr="00866C2D">
        <w:rPr>
          <w:rFonts w:cstheme="minorHAnsi"/>
        </w:rPr>
        <w:t xml:space="preserve"> ada suatu </w:t>
      </w:r>
      <w:r w:rsidRPr="00866C2D">
        <w:rPr>
          <w:rFonts w:cstheme="minorHAnsi"/>
        </w:rPr>
        <w:t xml:space="preserve">elemen </w:t>
      </w:r>
      <w:r w:rsidRPr="00866C2D">
        <w:rPr>
          <w:rFonts w:cstheme="minorHAnsi"/>
          <w:i/>
          <w:iCs/>
        </w:rPr>
        <w:t xml:space="preserve">domain d </w:t>
      </w:r>
      <w:r w:rsidRPr="00866C2D">
        <w:rPr>
          <w:rFonts w:ascii="Cambria Math" w:hAnsi="Cambria Math" w:cs="Cambria Math"/>
          <w:i/>
          <w:iCs/>
        </w:rPr>
        <w:t>∈</w:t>
      </w:r>
      <w:r w:rsidRPr="00866C2D">
        <w:rPr>
          <w:rFonts w:cstheme="minorHAnsi"/>
          <w:i/>
          <w:iCs/>
        </w:rPr>
        <w:t xml:space="preserve"> D</w:t>
      </w:r>
      <w:r w:rsidRPr="00866C2D">
        <w:rPr>
          <w:rFonts w:cstheme="minorHAnsi"/>
        </w:rPr>
        <w:t xml:space="preserve">, nilai kalimat </w:t>
      </w:r>
      <w:r w:rsidRPr="00866C2D">
        <w:rPr>
          <w:rFonts w:cstheme="minorHAnsi"/>
          <w:i/>
          <w:iCs/>
        </w:rPr>
        <w:t xml:space="preserve">F </w:t>
      </w:r>
      <w:r w:rsidRPr="00866C2D">
        <w:rPr>
          <w:rFonts w:cstheme="minorHAnsi"/>
        </w:rPr>
        <w:t xml:space="preserve">adalah </w:t>
      </w:r>
      <w:r w:rsidRPr="00866C2D">
        <w:rPr>
          <w:rFonts w:cstheme="minorHAnsi"/>
          <w:b/>
          <w:bCs/>
        </w:rPr>
        <w:t>True</w:t>
      </w:r>
      <w:r w:rsidRPr="00866C2D">
        <w:rPr>
          <w:rFonts w:cstheme="minorHAnsi"/>
        </w:rPr>
        <w:t xml:space="preserve"> di bawah interpretasi yang diperluas &lt; x ← d &gt; ● </w:t>
      </w:r>
      <w:r w:rsidRPr="00866C2D">
        <w:rPr>
          <w:rFonts w:cstheme="minorHAnsi"/>
          <w:i/>
          <w:iCs/>
        </w:rPr>
        <w:t>I</w:t>
      </w:r>
      <w:r w:rsidRPr="00866C2D">
        <w:rPr>
          <w:rFonts w:cstheme="minorHAnsi"/>
        </w:rPr>
        <w:t>. Sebaliknya, jika</w:t>
      </w:r>
      <w:r w:rsidR="00C75B12" w:rsidRPr="00866C2D">
        <w:rPr>
          <w:rFonts w:cstheme="minorHAnsi"/>
        </w:rPr>
        <w:t xml:space="preserve"> tidak ada s</w:t>
      </w:r>
      <w:r w:rsidRPr="00866C2D">
        <w:rPr>
          <w:rFonts w:cstheme="minorHAnsi"/>
        </w:rPr>
        <w:t xml:space="preserve">atu elemen yang membuat </w:t>
      </w:r>
      <w:r w:rsidRPr="00866C2D">
        <w:rPr>
          <w:rFonts w:cstheme="minorHAnsi"/>
          <w:b/>
          <w:bCs/>
          <w:i/>
          <w:iCs/>
        </w:rPr>
        <w:t>F</w:t>
      </w:r>
      <w:r w:rsidRPr="00866C2D">
        <w:rPr>
          <w:rFonts w:cstheme="minorHAnsi"/>
          <w:i/>
          <w:iCs/>
        </w:rPr>
        <w:t xml:space="preserve"> </w:t>
      </w:r>
      <w:r w:rsidRPr="00866C2D">
        <w:rPr>
          <w:rFonts w:cstheme="minorHAnsi"/>
        </w:rPr>
        <w:t xml:space="preserve">bernilai </w:t>
      </w:r>
      <w:r w:rsidR="002763FE" w:rsidRPr="00866C2D">
        <w:rPr>
          <w:rFonts w:cstheme="minorHAnsi"/>
          <w:b/>
          <w:bCs/>
        </w:rPr>
        <w:t>True</w:t>
      </w:r>
      <w:r w:rsidRPr="00866C2D">
        <w:rPr>
          <w:rFonts w:cstheme="minorHAnsi"/>
        </w:rPr>
        <w:t xml:space="preserve">, maka kalimat utama bernilai </w:t>
      </w:r>
      <w:r w:rsidRPr="00866C2D">
        <w:rPr>
          <w:rFonts w:cstheme="minorHAnsi"/>
          <w:b/>
          <w:bCs/>
        </w:rPr>
        <w:t>False</w:t>
      </w:r>
      <w:r w:rsidRPr="00866C2D">
        <w:rPr>
          <w:rFonts w:cstheme="minorHAnsi"/>
        </w:rPr>
        <w:t xml:space="preserve"> (modul 7.</w:t>
      </w:r>
      <w:r w:rsidR="00C75B12" w:rsidRPr="00866C2D">
        <w:rPr>
          <w:rFonts w:cstheme="minorHAnsi"/>
        </w:rPr>
        <w:t>7</w:t>
      </w:r>
      <w:r w:rsidRPr="00866C2D">
        <w:rPr>
          <w:rFonts w:cstheme="minorHAnsi"/>
        </w:rPr>
        <w:t>).</w:t>
      </w:r>
    </w:p>
    <w:p w14:paraId="5AA7554D" w14:textId="474A8692" w:rsidR="00C75B12" w:rsidRDefault="00C75B12" w:rsidP="00C75B12">
      <w:pPr>
        <w:pStyle w:val="ListParagraph"/>
        <w:numPr>
          <w:ilvl w:val="0"/>
          <w:numId w:val="12"/>
        </w:numPr>
        <w:spacing w:line="360" w:lineRule="auto"/>
        <w:rPr>
          <w:rFonts w:cstheme="minorHAnsi"/>
        </w:rPr>
      </w:pPr>
      <w:r w:rsidRPr="00C75B12">
        <w:rPr>
          <w:rFonts w:cstheme="minorHAnsi"/>
        </w:rPr>
        <w:t>x = 1</w:t>
      </w:r>
      <w:r>
        <w:rPr>
          <w:rFonts w:cstheme="minorHAnsi"/>
        </w:rPr>
        <w:t xml:space="preserve"> </w:t>
      </w:r>
    </w:p>
    <w:p w14:paraId="26C29B9E" w14:textId="214FA186" w:rsidR="00C75B12" w:rsidRPr="00C75B12" w:rsidRDefault="00C75B12" w:rsidP="00C75B12">
      <w:pPr>
        <w:pStyle w:val="ListParagraph"/>
        <w:spacing w:line="360" w:lineRule="auto"/>
        <w:rPr>
          <w:rFonts w:cstheme="minorHAnsi"/>
        </w:rPr>
      </w:pPr>
      <w:r w:rsidRPr="0047647D">
        <w:rPr>
          <w:rFonts w:cstheme="minorHAnsi"/>
        </w:rPr>
        <w:t xml:space="preserve">&lt; x ← </w:t>
      </w:r>
      <w:r>
        <w:rPr>
          <w:rFonts w:cstheme="minorHAnsi"/>
        </w:rPr>
        <w:t>1, y</w:t>
      </w:r>
      <w:r w:rsidRPr="0047647D">
        <w:rPr>
          <w:rFonts w:cstheme="minorHAnsi"/>
        </w:rPr>
        <w:t xml:space="preserve"> ← </w:t>
      </w:r>
      <w:r>
        <w:rPr>
          <w:rFonts w:cstheme="minorHAnsi"/>
        </w:rPr>
        <w:t xml:space="preserve">1 </w:t>
      </w:r>
      <w:r w:rsidRPr="0047647D">
        <w:rPr>
          <w:rFonts w:cstheme="minorHAnsi"/>
        </w:rPr>
        <w:t>&gt;</w:t>
      </w:r>
      <w:r>
        <w:rPr>
          <w:rFonts w:cstheme="minorHAnsi"/>
        </w:rPr>
        <w:t xml:space="preserve"> </w:t>
      </w:r>
      <w:r w:rsidRPr="0047647D">
        <w:rPr>
          <w:rFonts w:cstheme="minorHAnsi"/>
        </w:rPr>
        <w:t>●</w:t>
      </w:r>
      <w:r>
        <w:rPr>
          <w:rFonts w:cstheme="minorHAnsi"/>
        </w:rPr>
        <w:t xml:space="preserve"> </w:t>
      </w:r>
      <w:r w:rsidRPr="0047647D">
        <w:rPr>
          <w:rFonts w:cstheme="minorHAnsi"/>
          <w:i/>
          <w:iCs/>
        </w:rPr>
        <w:t>I</w:t>
      </w:r>
      <w:r w:rsidRPr="0047647D">
        <w:rPr>
          <w:rFonts w:cstheme="minorHAnsi"/>
        </w:rPr>
        <w:t>.</w:t>
      </w:r>
      <w:r>
        <w:rPr>
          <w:rFonts w:cstheme="minorHAnsi"/>
        </w:rPr>
        <w:t xml:space="preserve">  </w:t>
      </w:r>
      <w:r w:rsidRPr="00C75B12">
        <w:rPr>
          <w:rFonts w:cstheme="minorHAnsi"/>
        </w:rPr>
        <w:t>(y diberi nilai 1 agar true)</w:t>
      </w:r>
    </w:p>
    <w:p w14:paraId="111960CA" w14:textId="77777777" w:rsidR="00C75B12" w:rsidRDefault="00C75B12" w:rsidP="00C75B12">
      <w:pPr>
        <w:pStyle w:val="ListParagraph"/>
        <w:spacing w:line="360" w:lineRule="auto"/>
        <w:rPr>
          <w:rFonts w:cstheme="minorHAnsi"/>
        </w:rPr>
      </w:pPr>
      <w:r w:rsidRPr="00C75B12">
        <w:rPr>
          <w:rFonts w:cstheme="minorHAnsi"/>
        </w:rPr>
        <w:t>p</w:t>
      </w:r>
      <w:r w:rsidRPr="00C75B12">
        <w:rPr>
          <w:rFonts w:cstheme="minorHAnsi"/>
          <w:i/>
          <w:iCs/>
        </w:rPr>
        <w:t>I</w:t>
      </w:r>
      <w:r w:rsidRPr="00C75B12">
        <w:rPr>
          <w:rFonts w:cstheme="minorHAnsi"/>
        </w:rPr>
        <w:t xml:space="preserve">(d1​,d2​) = true </w:t>
      </w:r>
      <w:r w:rsidRPr="00C75B12">
        <w:rPr>
          <w:rFonts w:ascii="Cambria Math" w:hAnsi="Cambria Math" w:cs="Cambria Math"/>
        </w:rPr>
        <w:t xml:space="preserve">⟺ </w:t>
      </w:r>
      <w:r w:rsidRPr="00C75B12">
        <w:rPr>
          <w:rFonts w:cstheme="minorHAnsi"/>
        </w:rPr>
        <w:t>d1 ​≤ d2​</w:t>
      </w:r>
    </w:p>
    <w:p w14:paraId="68EF9AF6" w14:textId="2703E98F" w:rsidR="00C75B12" w:rsidRDefault="00C75B12" w:rsidP="00C75B12">
      <w:pPr>
        <w:pStyle w:val="ListParagraph"/>
        <w:spacing w:line="360" w:lineRule="auto"/>
        <w:rPr>
          <w:rFonts w:cstheme="minorHAnsi"/>
        </w:rPr>
      </w:pPr>
      <w:r w:rsidRPr="00C75B12">
        <w:rPr>
          <w:rFonts w:cstheme="minorHAnsi"/>
        </w:rPr>
        <w:t>p</w:t>
      </w:r>
      <w:r w:rsidRPr="00C75B12">
        <w:rPr>
          <w:rFonts w:cstheme="minorHAnsi"/>
          <w:i/>
          <w:iCs/>
        </w:rPr>
        <w:t>I</w:t>
      </w:r>
      <w:r w:rsidRPr="00C75B12">
        <w:rPr>
          <w:rFonts w:cstheme="minorHAnsi"/>
        </w:rPr>
        <w:t>(</w:t>
      </w:r>
      <w:r>
        <w:rPr>
          <w:rFonts w:cstheme="minorHAnsi"/>
        </w:rPr>
        <w:t>1</w:t>
      </w:r>
      <w:r w:rsidRPr="00C75B12">
        <w:rPr>
          <w:rFonts w:cstheme="minorHAnsi"/>
        </w:rPr>
        <w:t>​,</w:t>
      </w:r>
      <w:r>
        <w:rPr>
          <w:rFonts w:cstheme="minorHAnsi"/>
        </w:rPr>
        <w:t>1</w:t>
      </w:r>
      <w:r w:rsidRPr="00C75B12">
        <w:rPr>
          <w:rFonts w:cstheme="minorHAnsi"/>
        </w:rPr>
        <w:t xml:space="preserve">​) = true </w:t>
      </w:r>
      <w:r w:rsidRPr="00C75B12">
        <w:rPr>
          <w:rFonts w:ascii="Cambria Math" w:hAnsi="Cambria Math" w:cs="Cambria Math"/>
        </w:rPr>
        <w:t xml:space="preserve">⟺ </w:t>
      </w:r>
      <w:r>
        <w:rPr>
          <w:rFonts w:cstheme="minorHAnsi"/>
        </w:rPr>
        <w:t>1</w:t>
      </w:r>
      <w:r w:rsidRPr="00C75B12">
        <w:rPr>
          <w:rFonts w:cstheme="minorHAnsi"/>
        </w:rPr>
        <w:t xml:space="preserve"> ​≤ </w:t>
      </w:r>
      <w:r>
        <w:rPr>
          <w:rFonts w:cstheme="minorHAnsi"/>
        </w:rPr>
        <w:t>1 (true)</w:t>
      </w:r>
      <w:r w:rsidRPr="00C75B12">
        <w:rPr>
          <w:rFonts w:cstheme="minorHAnsi"/>
        </w:rPr>
        <w:t>​</w:t>
      </w:r>
    </w:p>
    <w:p w14:paraId="49AE40C6" w14:textId="3B125B47" w:rsidR="00C75B12" w:rsidRDefault="00C75B12" w:rsidP="00C75B12">
      <w:pPr>
        <w:pStyle w:val="ListParagraph"/>
        <w:numPr>
          <w:ilvl w:val="0"/>
          <w:numId w:val="12"/>
        </w:numPr>
        <w:spacing w:line="360" w:lineRule="auto"/>
        <w:rPr>
          <w:rFonts w:cstheme="minorHAnsi"/>
        </w:rPr>
      </w:pPr>
      <w:r w:rsidRPr="00C75B12">
        <w:rPr>
          <w:rFonts w:cstheme="minorHAnsi"/>
        </w:rPr>
        <w:t xml:space="preserve">x = </w:t>
      </w:r>
      <w:r>
        <w:rPr>
          <w:rFonts w:cstheme="minorHAnsi"/>
        </w:rPr>
        <w:t xml:space="preserve">2 </w:t>
      </w:r>
    </w:p>
    <w:p w14:paraId="3CF7C2D9" w14:textId="0E87F8CB" w:rsidR="00C75B12" w:rsidRPr="00C75B12" w:rsidRDefault="00C75B12" w:rsidP="00C75B12">
      <w:pPr>
        <w:pStyle w:val="ListParagraph"/>
        <w:spacing w:line="360" w:lineRule="auto"/>
        <w:rPr>
          <w:rFonts w:cstheme="minorHAnsi"/>
        </w:rPr>
      </w:pPr>
      <w:r w:rsidRPr="0047647D">
        <w:rPr>
          <w:rFonts w:cstheme="minorHAnsi"/>
        </w:rPr>
        <w:t xml:space="preserve">&lt; x ← </w:t>
      </w:r>
      <w:r>
        <w:rPr>
          <w:rFonts w:cstheme="minorHAnsi"/>
        </w:rPr>
        <w:t>2, y</w:t>
      </w:r>
      <w:r w:rsidRPr="0047647D">
        <w:rPr>
          <w:rFonts w:cstheme="minorHAnsi"/>
        </w:rPr>
        <w:t xml:space="preserve"> ← </w:t>
      </w:r>
      <w:r>
        <w:rPr>
          <w:rFonts w:cstheme="minorHAnsi"/>
        </w:rPr>
        <w:t xml:space="preserve">2 </w:t>
      </w:r>
      <w:r w:rsidRPr="0047647D">
        <w:rPr>
          <w:rFonts w:cstheme="minorHAnsi"/>
        </w:rPr>
        <w:t>&gt;</w:t>
      </w:r>
      <w:r>
        <w:rPr>
          <w:rFonts w:cstheme="minorHAnsi"/>
        </w:rPr>
        <w:t xml:space="preserve"> </w:t>
      </w:r>
      <w:r w:rsidRPr="0047647D">
        <w:rPr>
          <w:rFonts w:cstheme="minorHAnsi"/>
        </w:rPr>
        <w:t>●</w:t>
      </w:r>
      <w:r>
        <w:rPr>
          <w:rFonts w:cstheme="minorHAnsi"/>
        </w:rPr>
        <w:t xml:space="preserve"> </w:t>
      </w:r>
      <w:r w:rsidRPr="0047647D">
        <w:rPr>
          <w:rFonts w:cstheme="minorHAnsi"/>
          <w:i/>
          <w:iCs/>
        </w:rPr>
        <w:t>I</w:t>
      </w:r>
      <w:r w:rsidRPr="0047647D">
        <w:rPr>
          <w:rFonts w:cstheme="minorHAnsi"/>
        </w:rPr>
        <w:t>.</w:t>
      </w:r>
      <w:r>
        <w:rPr>
          <w:rFonts w:cstheme="minorHAnsi"/>
        </w:rPr>
        <w:t xml:space="preserve">  </w:t>
      </w:r>
      <w:r w:rsidRPr="00C75B12">
        <w:rPr>
          <w:rFonts w:cstheme="minorHAnsi"/>
        </w:rPr>
        <w:t xml:space="preserve">(y diberi nilai </w:t>
      </w:r>
      <w:r>
        <w:rPr>
          <w:rFonts w:cstheme="minorHAnsi"/>
        </w:rPr>
        <w:t>2</w:t>
      </w:r>
      <w:r w:rsidRPr="00C75B12">
        <w:rPr>
          <w:rFonts w:cstheme="minorHAnsi"/>
        </w:rPr>
        <w:t xml:space="preserve"> agar true)</w:t>
      </w:r>
    </w:p>
    <w:p w14:paraId="07FACD49" w14:textId="77777777" w:rsidR="00C75B12" w:rsidRDefault="00C75B12" w:rsidP="00C75B12">
      <w:pPr>
        <w:pStyle w:val="ListParagraph"/>
        <w:spacing w:line="360" w:lineRule="auto"/>
        <w:rPr>
          <w:rFonts w:cstheme="minorHAnsi"/>
        </w:rPr>
      </w:pPr>
      <w:r w:rsidRPr="00C75B12">
        <w:rPr>
          <w:rFonts w:cstheme="minorHAnsi"/>
        </w:rPr>
        <w:t>p</w:t>
      </w:r>
      <w:r w:rsidRPr="00C75B12">
        <w:rPr>
          <w:rFonts w:cstheme="minorHAnsi"/>
          <w:i/>
          <w:iCs/>
        </w:rPr>
        <w:t>I</w:t>
      </w:r>
      <w:r w:rsidRPr="00C75B12">
        <w:rPr>
          <w:rFonts w:cstheme="minorHAnsi"/>
        </w:rPr>
        <w:t xml:space="preserve">(d1​,d2​) = true </w:t>
      </w:r>
      <w:r w:rsidRPr="00C75B12">
        <w:rPr>
          <w:rFonts w:ascii="Cambria Math" w:hAnsi="Cambria Math" w:cs="Cambria Math"/>
        </w:rPr>
        <w:t xml:space="preserve">⟺ </w:t>
      </w:r>
      <w:r w:rsidRPr="00C75B12">
        <w:rPr>
          <w:rFonts w:cstheme="minorHAnsi"/>
        </w:rPr>
        <w:t>d1 ​≤ d2​</w:t>
      </w:r>
    </w:p>
    <w:p w14:paraId="3BA223D0" w14:textId="1CEC79DB" w:rsidR="00C75B12" w:rsidRDefault="00C75B12" w:rsidP="00C75B12">
      <w:pPr>
        <w:pStyle w:val="ListParagraph"/>
        <w:spacing w:line="360" w:lineRule="auto"/>
        <w:rPr>
          <w:rFonts w:cstheme="minorHAnsi"/>
        </w:rPr>
      </w:pPr>
      <w:r w:rsidRPr="00C75B12">
        <w:rPr>
          <w:rFonts w:cstheme="minorHAnsi"/>
        </w:rPr>
        <w:t>p</w:t>
      </w:r>
      <w:r w:rsidRPr="00C75B12">
        <w:rPr>
          <w:rFonts w:cstheme="minorHAnsi"/>
          <w:i/>
          <w:iCs/>
        </w:rPr>
        <w:t>I</w:t>
      </w:r>
      <w:r w:rsidRPr="00C75B12">
        <w:rPr>
          <w:rFonts w:cstheme="minorHAnsi"/>
        </w:rPr>
        <w:t>(</w:t>
      </w:r>
      <w:r>
        <w:rPr>
          <w:rFonts w:cstheme="minorHAnsi"/>
        </w:rPr>
        <w:t>2</w:t>
      </w:r>
      <w:r w:rsidRPr="00C75B12">
        <w:rPr>
          <w:rFonts w:cstheme="minorHAnsi"/>
        </w:rPr>
        <w:t>​,</w:t>
      </w:r>
      <w:r w:rsidR="00CD5FB4">
        <w:rPr>
          <w:rFonts w:cstheme="minorHAnsi"/>
        </w:rPr>
        <w:t>2</w:t>
      </w:r>
      <w:r w:rsidRPr="00C75B12">
        <w:rPr>
          <w:rFonts w:cstheme="minorHAnsi"/>
        </w:rPr>
        <w:t xml:space="preserve">​) = true </w:t>
      </w:r>
      <w:r w:rsidRPr="00C75B12">
        <w:rPr>
          <w:rFonts w:ascii="Cambria Math" w:hAnsi="Cambria Math" w:cs="Cambria Math"/>
        </w:rPr>
        <w:t xml:space="preserve">⟺ </w:t>
      </w:r>
      <w:r w:rsidR="00CD5FB4">
        <w:rPr>
          <w:rFonts w:cstheme="minorHAnsi"/>
        </w:rPr>
        <w:t>2</w:t>
      </w:r>
      <w:r w:rsidRPr="00C75B12">
        <w:rPr>
          <w:rFonts w:cstheme="minorHAnsi"/>
        </w:rPr>
        <w:t xml:space="preserve"> ​≤ </w:t>
      </w:r>
      <w:r w:rsidR="00CD5FB4">
        <w:rPr>
          <w:rFonts w:cstheme="minorHAnsi"/>
        </w:rPr>
        <w:t>2</w:t>
      </w:r>
      <w:r>
        <w:rPr>
          <w:rFonts w:cstheme="minorHAnsi"/>
        </w:rPr>
        <w:t xml:space="preserve"> (true)</w:t>
      </w:r>
      <w:r w:rsidRPr="00C75B12">
        <w:rPr>
          <w:rFonts w:cstheme="minorHAnsi"/>
        </w:rPr>
        <w:t>​</w:t>
      </w:r>
    </w:p>
    <w:p w14:paraId="5644C88A" w14:textId="50E4DF74" w:rsidR="00C75B12" w:rsidRDefault="00C75B12" w:rsidP="00C75B12">
      <w:pPr>
        <w:pStyle w:val="ListParagraph"/>
        <w:numPr>
          <w:ilvl w:val="0"/>
          <w:numId w:val="12"/>
        </w:numPr>
        <w:spacing w:line="360" w:lineRule="auto"/>
        <w:rPr>
          <w:rFonts w:cstheme="minorHAnsi"/>
        </w:rPr>
      </w:pPr>
      <w:r w:rsidRPr="00C75B12">
        <w:rPr>
          <w:rFonts w:cstheme="minorHAnsi"/>
        </w:rPr>
        <w:t xml:space="preserve">x = </w:t>
      </w:r>
      <w:r w:rsidR="00CD5FB4">
        <w:rPr>
          <w:rFonts w:cstheme="minorHAnsi"/>
        </w:rPr>
        <w:t>3</w:t>
      </w:r>
      <w:r>
        <w:rPr>
          <w:rFonts w:cstheme="minorHAnsi"/>
        </w:rPr>
        <w:t xml:space="preserve"> </w:t>
      </w:r>
    </w:p>
    <w:p w14:paraId="27CE3824" w14:textId="37FFF9B0" w:rsidR="00C75B12" w:rsidRPr="00C75B12" w:rsidRDefault="00C75B12" w:rsidP="00C75B12">
      <w:pPr>
        <w:pStyle w:val="ListParagraph"/>
        <w:spacing w:line="360" w:lineRule="auto"/>
        <w:rPr>
          <w:rFonts w:cstheme="minorHAnsi"/>
        </w:rPr>
      </w:pPr>
      <w:r w:rsidRPr="0047647D">
        <w:rPr>
          <w:rFonts w:cstheme="minorHAnsi"/>
        </w:rPr>
        <w:t xml:space="preserve">&lt; x ← </w:t>
      </w:r>
      <w:r w:rsidR="00CD5FB4">
        <w:rPr>
          <w:rFonts w:cstheme="minorHAnsi"/>
        </w:rPr>
        <w:t>3</w:t>
      </w:r>
      <w:r>
        <w:rPr>
          <w:rFonts w:cstheme="minorHAnsi"/>
        </w:rPr>
        <w:t>, y</w:t>
      </w:r>
      <w:r w:rsidRPr="0047647D">
        <w:rPr>
          <w:rFonts w:cstheme="minorHAnsi"/>
        </w:rPr>
        <w:t xml:space="preserve"> ← </w:t>
      </w:r>
      <w:r w:rsidR="00CD5FB4">
        <w:rPr>
          <w:rFonts w:cstheme="minorHAnsi"/>
        </w:rPr>
        <w:t>3</w:t>
      </w:r>
      <w:r>
        <w:rPr>
          <w:rFonts w:cstheme="minorHAnsi"/>
        </w:rPr>
        <w:t xml:space="preserve"> </w:t>
      </w:r>
      <w:r w:rsidRPr="0047647D">
        <w:rPr>
          <w:rFonts w:cstheme="minorHAnsi"/>
        </w:rPr>
        <w:t>&gt;</w:t>
      </w:r>
      <w:r>
        <w:rPr>
          <w:rFonts w:cstheme="minorHAnsi"/>
        </w:rPr>
        <w:t xml:space="preserve"> </w:t>
      </w:r>
      <w:r w:rsidRPr="0047647D">
        <w:rPr>
          <w:rFonts w:cstheme="minorHAnsi"/>
        </w:rPr>
        <w:t>●</w:t>
      </w:r>
      <w:r>
        <w:rPr>
          <w:rFonts w:cstheme="minorHAnsi"/>
        </w:rPr>
        <w:t xml:space="preserve"> </w:t>
      </w:r>
      <w:r w:rsidRPr="0047647D">
        <w:rPr>
          <w:rFonts w:cstheme="minorHAnsi"/>
          <w:i/>
          <w:iCs/>
        </w:rPr>
        <w:t>I</w:t>
      </w:r>
      <w:r w:rsidRPr="0047647D">
        <w:rPr>
          <w:rFonts w:cstheme="minorHAnsi"/>
        </w:rPr>
        <w:t>.</w:t>
      </w:r>
      <w:r>
        <w:rPr>
          <w:rFonts w:cstheme="minorHAnsi"/>
        </w:rPr>
        <w:t xml:space="preserve">  </w:t>
      </w:r>
      <w:r w:rsidRPr="00C75B12">
        <w:rPr>
          <w:rFonts w:cstheme="minorHAnsi"/>
        </w:rPr>
        <w:t xml:space="preserve">(y diberi nilai </w:t>
      </w:r>
      <w:r w:rsidR="00CD5FB4">
        <w:rPr>
          <w:rFonts w:cstheme="minorHAnsi"/>
        </w:rPr>
        <w:t>3</w:t>
      </w:r>
      <w:r w:rsidRPr="00C75B12">
        <w:rPr>
          <w:rFonts w:cstheme="minorHAnsi"/>
        </w:rPr>
        <w:t xml:space="preserve"> agar true)</w:t>
      </w:r>
    </w:p>
    <w:p w14:paraId="2D4C8709" w14:textId="77777777" w:rsidR="00C75B12" w:rsidRDefault="00C75B12" w:rsidP="00C75B12">
      <w:pPr>
        <w:pStyle w:val="ListParagraph"/>
        <w:spacing w:line="360" w:lineRule="auto"/>
        <w:rPr>
          <w:rFonts w:cstheme="minorHAnsi"/>
        </w:rPr>
      </w:pPr>
      <w:r w:rsidRPr="00C75B12">
        <w:rPr>
          <w:rFonts w:cstheme="minorHAnsi"/>
        </w:rPr>
        <w:t>p</w:t>
      </w:r>
      <w:r w:rsidRPr="00C75B12">
        <w:rPr>
          <w:rFonts w:cstheme="minorHAnsi"/>
          <w:i/>
          <w:iCs/>
        </w:rPr>
        <w:t>I</w:t>
      </w:r>
      <w:r w:rsidRPr="00C75B12">
        <w:rPr>
          <w:rFonts w:cstheme="minorHAnsi"/>
        </w:rPr>
        <w:t xml:space="preserve">(d1​,d2​) = true </w:t>
      </w:r>
      <w:r w:rsidRPr="00C75B12">
        <w:rPr>
          <w:rFonts w:ascii="Cambria Math" w:hAnsi="Cambria Math" w:cs="Cambria Math"/>
        </w:rPr>
        <w:t xml:space="preserve">⟺ </w:t>
      </w:r>
      <w:r w:rsidRPr="00C75B12">
        <w:rPr>
          <w:rFonts w:cstheme="minorHAnsi"/>
        </w:rPr>
        <w:t>d1 ​≤ d2​</w:t>
      </w:r>
    </w:p>
    <w:p w14:paraId="6BE52275" w14:textId="439C7431" w:rsidR="00C75B12" w:rsidRDefault="00C75B12" w:rsidP="00C75B12">
      <w:pPr>
        <w:pStyle w:val="ListParagraph"/>
        <w:spacing w:line="360" w:lineRule="auto"/>
        <w:rPr>
          <w:rFonts w:cstheme="minorHAnsi"/>
        </w:rPr>
      </w:pPr>
      <w:r w:rsidRPr="00C75B12">
        <w:rPr>
          <w:rFonts w:cstheme="minorHAnsi"/>
        </w:rPr>
        <w:t>p</w:t>
      </w:r>
      <w:r w:rsidRPr="00C75B12">
        <w:rPr>
          <w:rFonts w:cstheme="minorHAnsi"/>
          <w:i/>
          <w:iCs/>
        </w:rPr>
        <w:t>I</w:t>
      </w:r>
      <w:r w:rsidRPr="00C75B12">
        <w:rPr>
          <w:rFonts w:cstheme="minorHAnsi"/>
        </w:rPr>
        <w:t>(</w:t>
      </w:r>
      <w:r w:rsidR="00CD5FB4">
        <w:rPr>
          <w:rFonts w:cstheme="minorHAnsi"/>
        </w:rPr>
        <w:t>3</w:t>
      </w:r>
      <w:r w:rsidRPr="00C75B12">
        <w:rPr>
          <w:rFonts w:cstheme="minorHAnsi"/>
        </w:rPr>
        <w:t>,</w:t>
      </w:r>
      <w:r w:rsidR="00CD5FB4">
        <w:rPr>
          <w:rFonts w:cstheme="minorHAnsi"/>
        </w:rPr>
        <w:t>3</w:t>
      </w:r>
      <w:r w:rsidRPr="00C75B12">
        <w:rPr>
          <w:rFonts w:cstheme="minorHAnsi"/>
        </w:rPr>
        <w:t xml:space="preserve">) = true </w:t>
      </w:r>
      <w:r w:rsidRPr="00C75B12">
        <w:rPr>
          <w:rFonts w:ascii="Cambria Math" w:hAnsi="Cambria Math" w:cs="Cambria Math"/>
        </w:rPr>
        <w:t xml:space="preserve">⟺ </w:t>
      </w:r>
      <w:r w:rsidR="00CD5FB4">
        <w:rPr>
          <w:rFonts w:cstheme="minorHAnsi"/>
        </w:rPr>
        <w:t>3</w:t>
      </w:r>
      <w:r w:rsidRPr="00C75B12">
        <w:rPr>
          <w:rFonts w:cstheme="minorHAnsi"/>
        </w:rPr>
        <w:t xml:space="preserve"> ​≤ </w:t>
      </w:r>
      <w:r w:rsidR="00CD5FB4">
        <w:rPr>
          <w:rFonts w:cstheme="minorHAnsi"/>
        </w:rPr>
        <w:t>3</w:t>
      </w:r>
      <w:r>
        <w:rPr>
          <w:rFonts w:cstheme="minorHAnsi"/>
        </w:rPr>
        <w:t xml:space="preserve"> (true)</w:t>
      </w:r>
      <w:r w:rsidRPr="00C75B12">
        <w:rPr>
          <w:rFonts w:cstheme="minorHAnsi"/>
        </w:rPr>
        <w:t>​</w:t>
      </w:r>
    </w:p>
    <w:p w14:paraId="5294AF30" w14:textId="73933122" w:rsidR="00C75B12" w:rsidRDefault="00CD5FB4" w:rsidP="00CD5FB4">
      <w:pPr>
        <w:spacing w:line="360" w:lineRule="auto"/>
        <w:rPr>
          <w:rFonts w:cstheme="minorHAnsi"/>
        </w:rPr>
      </w:pPr>
      <w:r>
        <w:rPr>
          <w:rFonts w:cstheme="minorHAnsi"/>
        </w:rPr>
        <w:t>Aturan for-some dengan ini terpenuhi (semua elemen bernilai true)</w:t>
      </w:r>
    </w:p>
    <w:p w14:paraId="38AF7ACA" w14:textId="2D4AE3B8" w:rsidR="00CD5FB4" w:rsidRPr="00CD5FB4" w:rsidRDefault="00CD5FB4" w:rsidP="00CD5FB4">
      <w:pPr>
        <w:spacing w:line="360" w:lineRule="auto"/>
        <w:rPr>
          <w:rFonts w:cstheme="minorHAnsi"/>
          <w:b/>
          <w:bCs/>
        </w:rPr>
      </w:pPr>
      <w:r w:rsidRPr="00CD5FB4">
        <w:rPr>
          <w:rFonts w:cstheme="minorHAnsi"/>
          <w:b/>
          <w:bCs/>
        </w:rPr>
        <w:t>Interpretasi diperluas:</w:t>
      </w:r>
    </w:p>
    <w:p w14:paraId="2E55CCDA" w14:textId="078B4BDF" w:rsidR="00CD5FB4" w:rsidRPr="00210D75" w:rsidRDefault="00CD5FB4" w:rsidP="00CD5FB4">
      <w:pPr>
        <w:spacing w:line="360" w:lineRule="auto"/>
        <w:rPr>
          <w:rFonts w:cstheme="minorHAnsi"/>
        </w:rPr>
      </w:pPr>
      <w:r w:rsidRPr="00210D75">
        <w:rPr>
          <w:rFonts w:cstheme="minorHAnsi"/>
        </w:rPr>
        <w:t xml:space="preserve">Dari penjabaran di atas, secara eksplisit perluasan interpretasi yang menghasilkan nilai </w:t>
      </w:r>
      <w:r w:rsidRPr="00210D75">
        <w:rPr>
          <w:rFonts w:cstheme="minorHAnsi"/>
          <w:b/>
          <w:bCs/>
        </w:rPr>
        <w:t>True</w:t>
      </w:r>
      <w:r w:rsidRPr="00210D75">
        <w:rPr>
          <w:rFonts w:cstheme="minorHAnsi"/>
        </w:rPr>
        <w:t>:</w:t>
      </w:r>
    </w:p>
    <w:p w14:paraId="15993D14" w14:textId="6873029D" w:rsidR="00CD5FB4" w:rsidRPr="00CD5FB4" w:rsidRDefault="00CD5FB4" w:rsidP="00CD5FB4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lang w:val="sv-SE"/>
        </w:rPr>
      </w:pPr>
      <w:r w:rsidRPr="00CD5FB4">
        <w:rPr>
          <w:rFonts w:cstheme="minorHAnsi"/>
          <w:lang w:val="sv-SE"/>
        </w:rPr>
        <w:t xml:space="preserve">&lt; x ← </w:t>
      </w:r>
      <w:r>
        <w:rPr>
          <w:rFonts w:cstheme="minorHAnsi"/>
          <w:lang w:val="sv-SE"/>
        </w:rPr>
        <w:t>1</w:t>
      </w:r>
      <w:r w:rsidRPr="00CD5FB4">
        <w:rPr>
          <w:rFonts w:cstheme="minorHAnsi"/>
          <w:lang w:val="sv-SE"/>
        </w:rPr>
        <w:t xml:space="preserve">, y ← </w:t>
      </w:r>
      <w:r>
        <w:rPr>
          <w:rFonts w:cstheme="minorHAnsi"/>
          <w:lang w:val="sv-SE"/>
        </w:rPr>
        <w:t>1</w:t>
      </w:r>
      <w:r w:rsidRPr="00CD5FB4">
        <w:rPr>
          <w:rFonts w:cstheme="minorHAnsi"/>
          <w:lang w:val="sv-SE"/>
        </w:rPr>
        <w:t xml:space="preserve"> &gt; ● </w:t>
      </w:r>
      <w:r w:rsidRPr="00CD5FB4">
        <w:rPr>
          <w:rFonts w:cstheme="minorHAnsi"/>
          <w:i/>
          <w:iCs/>
          <w:lang w:val="sv-SE"/>
        </w:rPr>
        <w:t>I</w:t>
      </w:r>
      <w:r w:rsidRPr="00CD5FB4">
        <w:rPr>
          <w:rFonts w:cstheme="minorHAnsi"/>
          <w:lang w:val="sv-SE"/>
        </w:rPr>
        <w:t xml:space="preserve"> </w:t>
      </w:r>
      <w:r>
        <w:rPr>
          <w:rFonts w:cstheme="minorHAnsi"/>
          <w:lang w:val="sv-SE"/>
        </w:rPr>
        <w:t xml:space="preserve"> membuktikan </w:t>
      </w:r>
      <w:r w:rsidRPr="00CD5FB4">
        <w:rPr>
          <w:rFonts w:cstheme="minorHAnsi"/>
          <w:lang w:val="sv-SE"/>
        </w:rPr>
        <w:t>p</w:t>
      </w:r>
      <w:r w:rsidRPr="00CD5FB4">
        <w:rPr>
          <w:rFonts w:cstheme="minorHAnsi"/>
          <w:i/>
          <w:iCs/>
          <w:lang w:val="sv-SE"/>
        </w:rPr>
        <w:t>I</w:t>
      </w:r>
      <w:r w:rsidRPr="00CD5FB4">
        <w:rPr>
          <w:rFonts w:cstheme="minorHAnsi"/>
          <w:lang w:val="sv-SE"/>
        </w:rPr>
        <w:t>(</w:t>
      </w:r>
      <w:r>
        <w:rPr>
          <w:rFonts w:cstheme="minorHAnsi"/>
          <w:lang w:val="sv-SE"/>
        </w:rPr>
        <w:t>1</w:t>
      </w:r>
      <w:r w:rsidRPr="00CD5FB4">
        <w:rPr>
          <w:rFonts w:cstheme="minorHAnsi"/>
          <w:lang w:val="sv-SE"/>
        </w:rPr>
        <w:t>​,</w:t>
      </w:r>
      <w:r>
        <w:rPr>
          <w:rFonts w:cstheme="minorHAnsi"/>
          <w:lang w:val="sv-SE"/>
        </w:rPr>
        <w:t>1</w:t>
      </w:r>
      <w:r w:rsidRPr="00CD5FB4">
        <w:rPr>
          <w:rFonts w:cstheme="minorHAnsi"/>
          <w:lang w:val="sv-SE"/>
        </w:rPr>
        <w:t>​)</w:t>
      </w:r>
    </w:p>
    <w:p w14:paraId="50C3BC33" w14:textId="3B7B1E53" w:rsidR="00CD5FB4" w:rsidRPr="00CD5FB4" w:rsidRDefault="00CD5FB4" w:rsidP="00CD5FB4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lang w:val="sv-SE"/>
        </w:rPr>
      </w:pPr>
      <w:r w:rsidRPr="00CD5FB4">
        <w:rPr>
          <w:rFonts w:cstheme="minorHAnsi"/>
          <w:lang w:val="sv-SE"/>
        </w:rPr>
        <w:t xml:space="preserve">&lt; x ← </w:t>
      </w:r>
      <w:r>
        <w:rPr>
          <w:rFonts w:cstheme="minorHAnsi"/>
          <w:lang w:val="sv-SE"/>
        </w:rPr>
        <w:t>2</w:t>
      </w:r>
      <w:r w:rsidRPr="00CD5FB4">
        <w:rPr>
          <w:rFonts w:cstheme="minorHAnsi"/>
          <w:lang w:val="sv-SE"/>
        </w:rPr>
        <w:t xml:space="preserve">, y ← </w:t>
      </w:r>
      <w:r>
        <w:rPr>
          <w:rFonts w:cstheme="minorHAnsi"/>
          <w:lang w:val="sv-SE"/>
        </w:rPr>
        <w:t>2</w:t>
      </w:r>
      <w:r w:rsidRPr="00CD5FB4">
        <w:rPr>
          <w:rFonts w:cstheme="minorHAnsi"/>
          <w:lang w:val="sv-SE"/>
        </w:rPr>
        <w:t xml:space="preserve"> &gt; ● </w:t>
      </w:r>
      <w:r w:rsidRPr="00CD5FB4">
        <w:rPr>
          <w:rFonts w:cstheme="minorHAnsi"/>
          <w:i/>
          <w:iCs/>
          <w:lang w:val="sv-SE"/>
        </w:rPr>
        <w:t>I</w:t>
      </w:r>
      <w:r w:rsidRPr="00CD5FB4">
        <w:rPr>
          <w:rFonts w:cstheme="minorHAnsi"/>
          <w:lang w:val="sv-SE"/>
        </w:rPr>
        <w:t xml:space="preserve"> </w:t>
      </w:r>
      <w:r>
        <w:rPr>
          <w:rFonts w:cstheme="minorHAnsi"/>
          <w:lang w:val="sv-SE"/>
        </w:rPr>
        <w:t xml:space="preserve"> membuktikan </w:t>
      </w:r>
      <w:r w:rsidRPr="00CD5FB4">
        <w:rPr>
          <w:rFonts w:cstheme="minorHAnsi"/>
          <w:lang w:val="sv-SE"/>
        </w:rPr>
        <w:t>p</w:t>
      </w:r>
      <w:r w:rsidRPr="00CD5FB4">
        <w:rPr>
          <w:rFonts w:cstheme="minorHAnsi"/>
          <w:i/>
          <w:iCs/>
          <w:lang w:val="sv-SE"/>
        </w:rPr>
        <w:t>I</w:t>
      </w:r>
      <w:r w:rsidRPr="00CD5FB4">
        <w:rPr>
          <w:rFonts w:cstheme="minorHAnsi"/>
          <w:lang w:val="sv-SE"/>
        </w:rPr>
        <w:t>(</w:t>
      </w:r>
      <w:r>
        <w:rPr>
          <w:rFonts w:cstheme="minorHAnsi"/>
          <w:lang w:val="sv-SE"/>
        </w:rPr>
        <w:t>2</w:t>
      </w:r>
      <w:r w:rsidRPr="00CD5FB4">
        <w:rPr>
          <w:rFonts w:cstheme="minorHAnsi"/>
          <w:lang w:val="sv-SE"/>
        </w:rPr>
        <w:t>​,</w:t>
      </w:r>
      <w:r>
        <w:rPr>
          <w:rFonts w:cstheme="minorHAnsi"/>
          <w:lang w:val="sv-SE"/>
        </w:rPr>
        <w:t>2</w:t>
      </w:r>
      <w:r w:rsidRPr="00CD5FB4">
        <w:rPr>
          <w:rFonts w:cstheme="minorHAnsi"/>
          <w:lang w:val="sv-SE"/>
        </w:rPr>
        <w:t>​)</w:t>
      </w:r>
    </w:p>
    <w:p w14:paraId="0017C20E" w14:textId="3EE5DF30" w:rsidR="00CD5FB4" w:rsidRDefault="00CD5FB4" w:rsidP="00CD5FB4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lang w:val="sv-SE"/>
        </w:rPr>
      </w:pPr>
      <w:r w:rsidRPr="00CD5FB4">
        <w:rPr>
          <w:rFonts w:cstheme="minorHAnsi"/>
          <w:lang w:val="sv-SE"/>
        </w:rPr>
        <w:t xml:space="preserve">&lt; x ← </w:t>
      </w:r>
      <w:r>
        <w:rPr>
          <w:rFonts w:cstheme="minorHAnsi"/>
          <w:lang w:val="sv-SE"/>
        </w:rPr>
        <w:t>3</w:t>
      </w:r>
      <w:r w:rsidRPr="00CD5FB4">
        <w:rPr>
          <w:rFonts w:cstheme="minorHAnsi"/>
          <w:lang w:val="sv-SE"/>
        </w:rPr>
        <w:t xml:space="preserve">, y ← </w:t>
      </w:r>
      <w:r>
        <w:rPr>
          <w:rFonts w:cstheme="minorHAnsi"/>
          <w:lang w:val="sv-SE"/>
        </w:rPr>
        <w:t>3</w:t>
      </w:r>
      <w:r w:rsidRPr="00CD5FB4">
        <w:rPr>
          <w:rFonts w:cstheme="minorHAnsi"/>
          <w:lang w:val="sv-SE"/>
        </w:rPr>
        <w:t xml:space="preserve"> &gt; ● </w:t>
      </w:r>
      <w:r w:rsidRPr="00CD5FB4">
        <w:rPr>
          <w:rFonts w:cstheme="minorHAnsi"/>
          <w:i/>
          <w:iCs/>
          <w:lang w:val="sv-SE"/>
        </w:rPr>
        <w:t>I</w:t>
      </w:r>
      <w:r w:rsidRPr="00CD5FB4">
        <w:rPr>
          <w:rFonts w:cstheme="minorHAnsi"/>
          <w:lang w:val="sv-SE"/>
        </w:rPr>
        <w:t xml:space="preserve"> </w:t>
      </w:r>
      <w:r>
        <w:rPr>
          <w:rFonts w:cstheme="minorHAnsi"/>
          <w:lang w:val="sv-SE"/>
        </w:rPr>
        <w:t xml:space="preserve"> membuktikan </w:t>
      </w:r>
      <w:r w:rsidRPr="00CD5FB4">
        <w:rPr>
          <w:rFonts w:cstheme="minorHAnsi"/>
          <w:lang w:val="sv-SE"/>
        </w:rPr>
        <w:t>p</w:t>
      </w:r>
      <w:r w:rsidRPr="00CD5FB4">
        <w:rPr>
          <w:rFonts w:cstheme="minorHAnsi"/>
          <w:i/>
          <w:iCs/>
          <w:lang w:val="sv-SE"/>
        </w:rPr>
        <w:t>I</w:t>
      </w:r>
      <w:r w:rsidRPr="00CD5FB4">
        <w:rPr>
          <w:rFonts w:cstheme="minorHAnsi"/>
          <w:lang w:val="sv-SE"/>
        </w:rPr>
        <w:t>(</w:t>
      </w:r>
      <w:r>
        <w:rPr>
          <w:rFonts w:cstheme="minorHAnsi"/>
          <w:lang w:val="sv-SE"/>
        </w:rPr>
        <w:t>3</w:t>
      </w:r>
      <w:r w:rsidRPr="00CD5FB4">
        <w:rPr>
          <w:rFonts w:cstheme="minorHAnsi"/>
          <w:lang w:val="sv-SE"/>
        </w:rPr>
        <w:t>,</w:t>
      </w:r>
      <w:r>
        <w:rPr>
          <w:rFonts w:cstheme="minorHAnsi"/>
          <w:lang w:val="sv-SE"/>
        </w:rPr>
        <w:t>3</w:t>
      </w:r>
      <w:r w:rsidRPr="00CD5FB4">
        <w:rPr>
          <w:rFonts w:cstheme="minorHAnsi"/>
          <w:lang w:val="sv-SE"/>
        </w:rPr>
        <w:t>​)</w:t>
      </w:r>
    </w:p>
    <w:p w14:paraId="39CEF231" w14:textId="76C37EE2" w:rsidR="002763FE" w:rsidRDefault="002763FE" w:rsidP="002763FE">
      <w:pPr>
        <w:spacing w:line="360" w:lineRule="auto"/>
        <w:rPr>
          <w:rFonts w:cstheme="minorHAnsi"/>
          <w:b/>
          <w:bCs/>
          <w:i/>
          <w:iCs/>
        </w:rPr>
      </w:pPr>
      <w:r w:rsidRPr="002763FE">
        <w:rPr>
          <w:rFonts w:cstheme="minorHAnsi"/>
        </w:rPr>
        <w:t xml:space="preserve">Kalimat </w:t>
      </w:r>
      <w:r w:rsidRPr="002763FE">
        <w:rPr>
          <w:rFonts w:cstheme="minorHAnsi"/>
          <w:b/>
          <w:bCs/>
          <w:i/>
          <w:iCs/>
        </w:rPr>
        <w:t xml:space="preserve">F </w:t>
      </w:r>
      <w:r w:rsidRPr="002763FE">
        <w:rPr>
          <w:rFonts w:cstheme="minorHAnsi"/>
        </w:rPr>
        <w:t>bernilai True pada interpre</w:t>
      </w:r>
      <w:r>
        <w:rPr>
          <w:rFonts w:cstheme="minorHAnsi"/>
        </w:rPr>
        <w:t>tasi</w:t>
      </w:r>
      <w:r w:rsidRPr="002763FE">
        <w:rPr>
          <w:rFonts w:cstheme="minorHAnsi"/>
          <w:b/>
          <w:bCs/>
          <w:i/>
          <w:iCs/>
        </w:rPr>
        <w:t xml:space="preserve"> I</w:t>
      </w:r>
      <w:r>
        <w:rPr>
          <w:rFonts w:cstheme="minorHAnsi"/>
          <w:b/>
          <w:bCs/>
          <w:i/>
          <w:iCs/>
        </w:rPr>
        <w:t>.</w:t>
      </w:r>
    </w:p>
    <w:p w14:paraId="024CDC0E" w14:textId="77777777" w:rsidR="002763FE" w:rsidRDefault="002763FE" w:rsidP="002763FE">
      <w:pPr>
        <w:spacing w:line="360" w:lineRule="auto"/>
        <w:rPr>
          <w:rFonts w:cstheme="minorHAnsi"/>
        </w:rPr>
      </w:pPr>
    </w:p>
    <w:p w14:paraId="51398BFA" w14:textId="77777777" w:rsidR="002763FE" w:rsidRDefault="002763FE" w:rsidP="002763FE">
      <w:pPr>
        <w:spacing w:line="360" w:lineRule="auto"/>
        <w:rPr>
          <w:rFonts w:cstheme="minorHAnsi"/>
        </w:rPr>
      </w:pPr>
    </w:p>
    <w:p w14:paraId="6BC9B02D" w14:textId="77777777" w:rsidR="002763FE" w:rsidRDefault="002763FE" w:rsidP="002763FE">
      <w:pPr>
        <w:spacing w:line="360" w:lineRule="auto"/>
        <w:rPr>
          <w:rFonts w:cstheme="minorHAnsi"/>
        </w:rPr>
      </w:pPr>
    </w:p>
    <w:p w14:paraId="348E6E6C" w14:textId="77777777" w:rsidR="002763FE" w:rsidRDefault="002763FE" w:rsidP="002763FE">
      <w:pPr>
        <w:spacing w:line="360" w:lineRule="auto"/>
        <w:rPr>
          <w:rFonts w:cstheme="minorHAnsi"/>
        </w:rPr>
      </w:pPr>
    </w:p>
    <w:p w14:paraId="3D841589" w14:textId="006F16AA" w:rsidR="002763FE" w:rsidRDefault="002763FE" w:rsidP="002763FE">
      <w:pPr>
        <w:pStyle w:val="ListParagraph"/>
        <w:numPr>
          <w:ilvl w:val="0"/>
          <w:numId w:val="1"/>
        </w:numPr>
        <w:spacing w:line="360" w:lineRule="auto"/>
        <w:ind w:hanging="720"/>
        <w:rPr>
          <w:rFonts w:cstheme="minorHAnsi"/>
        </w:rPr>
      </w:pPr>
      <w:r>
        <w:rPr>
          <w:rFonts w:cstheme="minorHAnsi"/>
        </w:rPr>
        <w:lastRenderedPageBreak/>
        <w:t xml:space="preserve"> </w:t>
      </w:r>
    </w:p>
    <w:p w14:paraId="6B7348D4" w14:textId="77777777" w:rsidR="00221009" w:rsidRPr="00866C2D" w:rsidRDefault="00221009" w:rsidP="0022100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66C2D">
        <w:rPr>
          <w:rFonts w:asciiTheme="minorHAnsi" w:hAnsiTheme="minorHAnsi" w:cstheme="minorHAnsi"/>
          <w:sz w:val="22"/>
          <w:szCs w:val="22"/>
        </w:rPr>
        <w:t xml:space="preserve">G: </w:t>
      </w:r>
    </w:p>
    <w:p w14:paraId="40BDE9D9" w14:textId="77777777" w:rsidR="00221009" w:rsidRPr="00866C2D" w:rsidRDefault="00221009" w:rsidP="0022100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66C2D">
        <w:rPr>
          <w:rFonts w:asciiTheme="minorHAnsi" w:hAnsiTheme="minorHAnsi" w:cstheme="minorHAnsi"/>
          <w:sz w:val="22"/>
          <w:szCs w:val="22"/>
        </w:rPr>
        <w:t>(for all x)p(x) and (for some x)(not p(x))</w:t>
      </w:r>
    </w:p>
    <w:p w14:paraId="12461B9A" w14:textId="5FF8EB3F" w:rsidR="00221009" w:rsidRPr="00866C2D" w:rsidRDefault="00221009" w:rsidP="00866C2D">
      <w:pPr>
        <w:spacing w:line="360" w:lineRule="auto"/>
        <w:jc w:val="both"/>
        <w:rPr>
          <w:rFonts w:cstheme="minorHAnsi"/>
        </w:rPr>
      </w:pPr>
      <w:r w:rsidRPr="00866C2D">
        <w:rPr>
          <w:rFonts w:cstheme="minorHAnsi"/>
        </w:rPr>
        <w:t>Tentukan sifat apakah kalimat G Satisfiable, Contradictory, atau Consistent dengan aturan semantik kuantifier untuk menurunkan konsekuensi logis dari asumsi bahwa G bernilai</w:t>
      </w:r>
      <w:r w:rsidRPr="00866C2D">
        <w:rPr>
          <w:rFonts w:cstheme="minorHAnsi"/>
          <w:b/>
          <w:bCs/>
        </w:rPr>
        <w:t xml:space="preserve"> </w:t>
      </w:r>
      <w:r w:rsidRPr="00866C2D">
        <w:rPr>
          <w:rFonts w:cstheme="minorHAnsi"/>
        </w:rPr>
        <w:t>true!</w:t>
      </w:r>
    </w:p>
    <w:p w14:paraId="05951CB8" w14:textId="644FD57E" w:rsidR="002E6866" w:rsidRPr="00866C2D" w:rsidRDefault="00221009" w:rsidP="00866C2D">
      <w:pPr>
        <w:spacing w:line="360" w:lineRule="auto"/>
        <w:jc w:val="both"/>
        <w:rPr>
          <w:rFonts w:cstheme="minorHAnsi"/>
        </w:rPr>
      </w:pPr>
      <w:r w:rsidRPr="00866C2D">
        <w:rPr>
          <w:rFonts w:cstheme="minorHAnsi"/>
        </w:rPr>
        <w:t>Disini saya menguji terlebih dahulu kalimat G apakah contradictory, jika suatu kalimat tertutup (G) adalah contradictiry</w:t>
      </w:r>
      <w:r w:rsidR="008E2329">
        <w:rPr>
          <w:rFonts w:cstheme="minorHAnsi"/>
        </w:rPr>
        <w:t xml:space="preserve"> (</w:t>
      </w:r>
      <w:r w:rsidRPr="00866C2D">
        <w:rPr>
          <w:rFonts w:cstheme="minorHAnsi"/>
        </w:rPr>
        <w:t>unsatisfiable</w:t>
      </w:r>
      <w:r w:rsidR="008E2329">
        <w:rPr>
          <w:rFonts w:cstheme="minorHAnsi"/>
        </w:rPr>
        <w:t>)</w:t>
      </w:r>
      <w:r w:rsidRPr="00866C2D">
        <w:rPr>
          <w:rFonts w:cstheme="minorHAnsi"/>
        </w:rPr>
        <w:t xml:space="preserve"> jika bernilai </w:t>
      </w:r>
      <w:r w:rsidRPr="00866C2D">
        <w:rPr>
          <w:rFonts w:cstheme="minorHAnsi"/>
          <w:b/>
          <w:bCs/>
        </w:rPr>
        <w:t>false</w:t>
      </w:r>
      <w:r w:rsidRPr="00866C2D">
        <w:rPr>
          <w:rFonts w:cstheme="minorHAnsi"/>
        </w:rPr>
        <w:t xml:space="preserve"> dibawah setiap interpretasi untuk G (modul 8.4). </w:t>
      </w:r>
    </w:p>
    <w:p w14:paraId="7AB4739D" w14:textId="049F5A5A" w:rsidR="002E6866" w:rsidRPr="00866C2D" w:rsidRDefault="00680D28" w:rsidP="00866C2D">
      <w:pPr>
        <w:spacing w:line="360" w:lineRule="auto"/>
        <w:jc w:val="both"/>
        <w:rPr>
          <w:rFonts w:cstheme="minorHAnsi"/>
        </w:rPr>
      </w:pPr>
      <w:r w:rsidRPr="00866C2D">
        <w:rPr>
          <w:rFonts w:cstheme="minorHAnsi"/>
        </w:rPr>
        <w:t xml:space="preserve">Kita </w:t>
      </w:r>
      <w:r w:rsidR="000A355A" w:rsidRPr="00866C2D">
        <w:rPr>
          <w:rFonts w:cstheme="minorHAnsi"/>
        </w:rPr>
        <w:t>asumsi</w:t>
      </w:r>
      <w:r w:rsidRPr="00866C2D">
        <w:rPr>
          <w:rFonts w:cstheme="minorHAnsi"/>
        </w:rPr>
        <w:t xml:space="preserve"> G tidak contradictory, maka ada suatu interpretasi</w:t>
      </w:r>
      <w:r w:rsidRPr="00866C2D">
        <w:rPr>
          <w:rFonts w:cstheme="minorHAnsi"/>
          <w:b/>
          <w:bCs/>
        </w:rPr>
        <w:t xml:space="preserve"> </w:t>
      </w:r>
      <w:r w:rsidRPr="00866C2D">
        <w:rPr>
          <w:rFonts w:cstheme="minorHAnsi"/>
          <w:b/>
          <w:bCs/>
          <w:i/>
          <w:iCs/>
        </w:rPr>
        <w:t>I</w:t>
      </w:r>
      <w:r w:rsidRPr="00866C2D">
        <w:rPr>
          <w:rFonts w:cstheme="minorHAnsi"/>
          <w:i/>
          <w:iCs/>
        </w:rPr>
        <w:t xml:space="preserve"> </w:t>
      </w:r>
      <w:r w:rsidRPr="00866C2D">
        <w:rPr>
          <w:rFonts w:cstheme="minorHAnsi"/>
        </w:rPr>
        <w:t xml:space="preserve">atas domain D sehingga G bernilai </w:t>
      </w:r>
      <w:r w:rsidRPr="00866C2D">
        <w:rPr>
          <w:rFonts w:cstheme="minorHAnsi"/>
          <w:b/>
          <w:bCs/>
        </w:rPr>
        <w:t>true</w:t>
      </w:r>
      <w:r w:rsidRPr="00866C2D">
        <w:rPr>
          <w:rFonts w:cstheme="minorHAnsi"/>
        </w:rPr>
        <w:t xml:space="preserve"> di bawah </w:t>
      </w:r>
      <w:r w:rsidRPr="00866C2D">
        <w:rPr>
          <w:rFonts w:cstheme="minorHAnsi"/>
          <w:b/>
          <w:bCs/>
          <w:i/>
          <w:iCs/>
        </w:rPr>
        <w:t>I</w:t>
      </w:r>
      <w:r w:rsidRPr="00866C2D">
        <w:rPr>
          <w:rFonts w:cstheme="minorHAnsi"/>
          <w:b/>
          <w:bCs/>
        </w:rPr>
        <w:t>.</w:t>
      </w:r>
      <w:r w:rsidR="002E6866" w:rsidRPr="00866C2D">
        <w:rPr>
          <w:rFonts w:cstheme="minorHAnsi"/>
        </w:rPr>
        <w:t xml:space="preserve"> Karena G adalah bentuk konjungsi (and):</w:t>
      </w:r>
    </w:p>
    <w:p w14:paraId="6FAE5B56" w14:textId="66D7D4F5" w:rsidR="002E6866" w:rsidRPr="00866C2D" w:rsidRDefault="002E6866" w:rsidP="002E6866">
      <w:pPr>
        <w:spacing w:line="360" w:lineRule="auto"/>
        <w:rPr>
          <w:rFonts w:cstheme="minorHAnsi"/>
        </w:rPr>
      </w:pPr>
      <w:r w:rsidRPr="00866C2D">
        <w:rPr>
          <w:rFonts w:cstheme="minorHAnsi"/>
        </w:rPr>
        <w:t xml:space="preserve">(for all x)p(x) </w:t>
      </w:r>
      <w:r w:rsidRPr="00866C2D">
        <w:rPr>
          <w:rFonts w:cstheme="minorHAnsi"/>
          <w:b/>
          <w:bCs/>
        </w:rPr>
        <w:t>and</w:t>
      </w:r>
      <w:r w:rsidRPr="00866C2D">
        <w:rPr>
          <w:rFonts w:cstheme="minorHAnsi"/>
        </w:rPr>
        <w:t xml:space="preserve"> (for some x)(not p(x))</w:t>
      </w:r>
    </w:p>
    <w:p w14:paraId="33E1702C" w14:textId="784B29E9" w:rsidR="00680D28" w:rsidRPr="00866C2D" w:rsidRDefault="00680D28" w:rsidP="00866C2D">
      <w:pPr>
        <w:spacing w:line="360" w:lineRule="auto"/>
        <w:jc w:val="both"/>
        <w:rPr>
          <w:rFonts w:cstheme="minorHAnsi"/>
        </w:rPr>
      </w:pPr>
      <w:r w:rsidRPr="00866C2D">
        <w:rPr>
          <w:rFonts w:cstheme="minorHAnsi"/>
        </w:rPr>
        <w:t xml:space="preserve">maka menurut aturan semantik </w:t>
      </w:r>
      <w:r w:rsidR="00E37A0F" w:rsidRPr="00866C2D">
        <w:rPr>
          <w:rFonts w:cstheme="minorHAnsi"/>
        </w:rPr>
        <w:t>konjungsi</w:t>
      </w:r>
      <w:r w:rsidRPr="00866C2D">
        <w:rPr>
          <w:rFonts w:cstheme="minorHAnsi"/>
        </w:rPr>
        <w:t>, kedua bagian</w:t>
      </w:r>
      <w:r w:rsidR="002E6866" w:rsidRPr="00866C2D">
        <w:rPr>
          <w:rFonts w:cstheme="minorHAnsi"/>
        </w:rPr>
        <w:t xml:space="preserve">: (for all x)p(x) and (for some x)(not p(x)) </w:t>
      </w:r>
      <w:r w:rsidRPr="00866C2D">
        <w:rPr>
          <w:rFonts w:cstheme="minorHAnsi"/>
        </w:rPr>
        <w:t xml:space="preserve">harus bernilai </w:t>
      </w:r>
      <w:r w:rsidRPr="00866C2D">
        <w:rPr>
          <w:rFonts w:cstheme="minorHAnsi"/>
          <w:b/>
          <w:bCs/>
        </w:rPr>
        <w:t>true</w:t>
      </w:r>
      <w:r w:rsidRPr="00866C2D">
        <w:rPr>
          <w:rFonts w:cstheme="minorHAnsi"/>
        </w:rPr>
        <w:t xml:space="preserve"> di bawah </w:t>
      </w:r>
      <w:r w:rsidR="002E6866" w:rsidRPr="00866C2D">
        <w:rPr>
          <w:rFonts w:cstheme="minorHAnsi"/>
          <w:b/>
          <w:bCs/>
          <w:i/>
          <w:iCs/>
        </w:rPr>
        <w:t>I</w:t>
      </w:r>
      <w:r w:rsidRPr="00866C2D">
        <w:rPr>
          <w:rFonts w:cstheme="minorHAnsi"/>
          <w:b/>
          <w:bCs/>
        </w:rPr>
        <w:t>.</w:t>
      </w:r>
      <w:r w:rsidR="002E6866" w:rsidRPr="00866C2D">
        <w:rPr>
          <w:rFonts w:cstheme="minorHAnsi"/>
        </w:rPr>
        <w:t xml:space="preserve">  </w:t>
      </w:r>
    </w:p>
    <w:p w14:paraId="22820E06" w14:textId="77777777" w:rsidR="009C5AD8" w:rsidRPr="00866C2D" w:rsidRDefault="009C5AD8" w:rsidP="008E2329">
      <w:pPr>
        <w:pStyle w:val="ListParagraph"/>
        <w:numPr>
          <w:ilvl w:val="0"/>
          <w:numId w:val="13"/>
        </w:numPr>
        <w:spacing w:line="360" w:lineRule="auto"/>
        <w:jc w:val="both"/>
        <w:rPr>
          <w:rFonts w:cstheme="minorHAnsi"/>
        </w:rPr>
      </w:pPr>
      <w:r w:rsidRPr="00866C2D">
        <w:rPr>
          <w:rFonts w:cstheme="minorHAnsi"/>
        </w:rPr>
        <w:t xml:space="preserve">(for all x)p(x) </w:t>
      </w:r>
      <w:r w:rsidRPr="00866C2D">
        <w:rPr>
          <w:rFonts w:cstheme="minorHAnsi"/>
          <w:b/>
          <w:bCs/>
        </w:rPr>
        <w:t>true</w:t>
      </w:r>
      <w:r w:rsidRPr="00866C2D">
        <w:rPr>
          <w:rFonts w:cstheme="minorHAnsi"/>
        </w:rPr>
        <w:t xml:space="preserve"> di bawah </w:t>
      </w:r>
      <w:r w:rsidRPr="00866C2D">
        <w:rPr>
          <w:rFonts w:cstheme="minorHAnsi"/>
          <w:b/>
          <w:bCs/>
          <w:i/>
          <w:iCs/>
        </w:rPr>
        <w:t>I.</w:t>
      </w:r>
    </w:p>
    <w:p w14:paraId="1C721E99" w14:textId="4C4F71FA" w:rsidR="00E37A0F" w:rsidRPr="00866C2D" w:rsidRDefault="009C5AD8" w:rsidP="008E2329">
      <w:pPr>
        <w:pStyle w:val="ListParagraph"/>
        <w:spacing w:line="360" w:lineRule="auto"/>
        <w:jc w:val="both"/>
        <w:rPr>
          <w:rFonts w:cstheme="minorHAnsi"/>
        </w:rPr>
      </w:pPr>
      <w:r w:rsidRPr="00866C2D">
        <w:rPr>
          <w:rFonts w:cstheme="minorHAnsi"/>
        </w:rPr>
        <w:t xml:space="preserve">Menurut aturan for-all, untuk setiap </w:t>
      </w:r>
      <w:r w:rsidRPr="00866C2D">
        <w:rPr>
          <w:rFonts w:cstheme="minorHAnsi"/>
          <w:i/>
          <w:iCs/>
        </w:rPr>
        <w:t xml:space="preserve">d </w:t>
      </w:r>
      <w:r w:rsidRPr="00866C2D">
        <w:rPr>
          <w:rFonts w:ascii="Cambria Math" w:hAnsi="Cambria Math" w:cs="Cambria Math"/>
          <w:i/>
          <w:iCs/>
        </w:rPr>
        <w:t>∈</w:t>
      </w:r>
      <w:r w:rsidRPr="00866C2D">
        <w:rPr>
          <w:rFonts w:cstheme="minorHAnsi"/>
          <w:i/>
          <w:iCs/>
        </w:rPr>
        <w:t xml:space="preserve"> D</w:t>
      </w:r>
      <w:r w:rsidRPr="00866C2D">
        <w:rPr>
          <w:rFonts w:cstheme="minorHAnsi"/>
        </w:rPr>
        <w:t>, p(x)</w:t>
      </w:r>
      <w:r w:rsidRPr="00866C2D">
        <w:rPr>
          <w:rFonts w:cstheme="minorHAnsi"/>
          <w:b/>
          <w:bCs/>
          <w:i/>
        </w:rPr>
        <w:t xml:space="preserve"> </w:t>
      </w:r>
      <w:r w:rsidRPr="00866C2D">
        <w:rPr>
          <w:rFonts w:cstheme="minorHAnsi"/>
          <w:b/>
          <w:bCs/>
        </w:rPr>
        <w:t xml:space="preserve">true </w:t>
      </w:r>
      <w:r w:rsidRPr="00866C2D">
        <w:rPr>
          <w:rFonts w:cstheme="minorHAnsi"/>
        </w:rPr>
        <w:t>di bawah interpretasi</w:t>
      </w:r>
      <w:r w:rsidR="00E37A0F" w:rsidRPr="00866C2D">
        <w:rPr>
          <w:rFonts w:cstheme="minorHAnsi"/>
        </w:rPr>
        <w:t xml:space="preserve"> &lt; x ← d &gt; ● </w:t>
      </w:r>
      <w:r w:rsidR="00E37A0F" w:rsidRPr="00866C2D">
        <w:rPr>
          <w:rFonts w:cstheme="minorHAnsi"/>
          <w:i/>
          <w:iCs/>
        </w:rPr>
        <w:t>I</w:t>
      </w:r>
      <w:r w:rsidR="00E37A0F" w:rsidRPr="00866C2D">
        <w:rPr>
          <w:rFonts w:cstheme="minorHAnsi"/>
        </w:rPr>
        <w:t>.</w:t>
      </w:r>
    </w:p>
    <w:p w14:paraId="52A43EE1" w14:textId="5EF5F150" w:rsidR="00E37A0F" w:rsidRPr="00866C2D" w:rsidRDefault="00E37A0F" w:rsidP="008E2329">
      <w:pPr>
        <w:pStyle w:val="ListParagraph"/>
        <w:numPr>
          <w:ilvl w:val="0"/>
          <w:numId w:val="13"/>
        </w:numPr>
        <w:spacing w:line="360" w:lineRule="auto"/>
        <w:jc w:val="both"/>
        <w:rPr>
          <w:rFonts w:cstheme="minorHAnsi"/>
        </w:rPr>
      </w:pPr>
      <w:r w:rsidRPr="00866C2D">
        <w:rPr>
          <w:rFonts w:cstheme="minorHAnsi"/>
        </w:rPr>
        <w:t xml:space="preserve">(for some x)(not p(x)) </w:t>
      </w:r>
      <w:r w:rsidRPr="00866C2D">
        <w:rPr>
          <w:rFonts w:cstheme="minorHAnsi"/>
          <w:b/>
          <w:bCs/>
        </w:rPr>
        <w:t>true</w:t>
      </w:r>
      <w:r w:rsidRPr="00866C2D">
        <w:rPr>
          <w:rFonts w:cstheme="minorHAnsi"/>
        </w:rPr>
        <w:t xml:space="preserve"> dibawah </w:t>
      </w:r>
      <w:r w:rsidRPr="00866C2D">
        <w:rPr>
          <w:rFonts w:cstheme="minorHAnsi"/>
          <w:b/>
          <w:bCs/>
          <w:i/>
          <w:iCs/>
        </w:rPr>
        <w:t xml:space="preserve">I. </w:t>
      </w:r>
    </w:p>
    <w:p w14:paraId="189AF192" w14:textId="27C39965" w:rsidR="00E37A0F" w:rsidRPr="008E2329" w:rsidRDefault="00E37A0F" w:rsidP="008E2329">
      <w:pPr>
        <w:pStyle w:val="ListParagraph"/>
        <w:spacing w:line="360" w:lineRule="auto"/>
        <w:jc w:val="both"/>
        <w:rPr>
          <w:rFonts w:cstheme="minorHAnsi"/>
        </w:rPr>
      </w:pPr>
      <w:r w:rsidRPr="00866C2D">
        <w:rPr>
          <w:rFonts w:cstheme="minorHAnsi"/>
        </w:rPr>
        <w:t xml:space="preserve">Menurut aturan for-some, </w:t>
      </w:r>
      <w:r w:rsidR="008E2329">
        <w:rPr>
          <w:rFonts w:cstheme="minorHAnsi"/>
        </w:rPr>
        <w:t>ada suatu</w:t>
      </w:r>
      <w:r w:rsidRPr="00866C2D">
        <w:rPr>
          <w:rFonts w:cstheme="minorHAnsi"/>
        </w:rPr>
        <w:t xml:space="preserve"> </w:t>
      </w:r>
      <w:r w:rsidRPr="00866C2D">
        <w:rPr>
          <w:rFonts w:cstheme="minorHAnsi"/>
          <w:i/>
          <w:iCs/>
        </w:rPr>
        <w:t xml:space="preserve">e </w:t>
      </w:r>
      <w:r w:rsidRPr="00866C2D">
        <w:rPr>
          <w:rFonts w:ascii="Cambria Math" w:hAnsi="Cambria Math" w:cs="Cambria Math"/>
          <w:i/>
          <w:iCs/>
        </w:rPr>
        <w:t>∈</w:t>
      </w:r>
      <w:r w:rsidRPr="00866C2D">
        <w:rPr>
          <w:rFonts w:cstheme="minorHAnsi"/>
          <w:i/>
          <w:iCs/>
        </w:rPr>
        <w:t xml:space="preserve"> D</w:t>
      </w:r>
      <w:r w:rsidRPr="00866C2D">
        <w:rPr>
          <w:rFonts w:cstheme="minorHAnsi"/>
        </w:rPr>
        <w:t>, not p(x)</w:t>
      </w:r>
      <w:r w:rsidRPr="00866C2D">
        <w:rPr>
          <w:rFonts w:cstheme="minorHAnsi"/>
          <w:b/>
          <w:bCs/>
          <w:i/>
        </w:rPr>
        <w:t xml:space="preserve"> </w:t>
      </w:r>
      <w:r w:rsidRPr="00866C2D">
        <w:rPr>
          <w:rFonts w:cstheme="minorHAnsi"/>
          <w:b/>
          <w:bCs/>
        </w:rPr>
        <w:t xml:space="preserve">true </w:t>
      </w:r>
      <w:r w:rsidRPr="00866C2D">
        <w:rPr>
          <w:rFonts w:cstheme="minorHAnsi"/>
        </w:rPr>
        <w:t xml:space="preserve">di bawah &lt; x ← e &gt; ● </w:t>
      </w:r>
      <w:r w:rsidRPr="00866C2D">
        <w:rPr>
          <w:rFonts w:cstheme="minorHAnsi"/>
          <w:i/>
          <w:iCs/>
        </w:rPr>
        <w:t>I</w:t>
      </w:r>
      <w:r w:rsidRPr="00866C2D">
        <w:rPr>
          <w:rFonts w:cstheme="minorHAnsi"/>
        </w:rPr>
        <w:t>. Dan menurut aturan negasi, not p(x)</w:t>
      </w:r>
      <w:r w:rsidRPr="00866C2D">
        <w:rPr>
          <w:rFonts w:cstheme="minorHAnsi"/>
          <w:b/>
          <w:bCs/>
          <w:i/>
        </w:rPr>
        <w:t xml:space="preserve"> </w:t>
      </w:r>
      <w:r w:rsidR="008E2329">
        <w:rPr>
          <w:rFonts w:cstheme="minorHAnsi"/>
          <w:b/>
          <w:bCs/>
        </w:rPr>
        <w:t>true</w:t>
      </w:r>
      <w:r w:rsidRPr="00866C2D">
        <w:rPr>
          <w:rFonts w:cstheme="minorHAnsi"/>
          <w:b/>
          <w:bCs/>
        </w:rPr>
        <w:t xml:space="preserve"> </w:t>
      </w:r>
      <w:r w:rsidRPr="00866C2D">
        <w:rPr>
          <w:rFonts w:cstheme="minorHAnsi"/>
        </w:rPr>
        <w:t xml:space="preserve">di bawah &lt; x ← e &gt; ● </w:t>
      </w:r>
      <w:r w:rsidRPr="00866C2D">
        <w:rPr>
          <w:rFonts w:cstheme="minorHAnsi"/>
          <w:i/>
          <w:iCs/>
        </w:rPr>
        <w:t>I</w:t>
      </w:r>
      <w:r w:rsidR="008E2329">
        <w:rPr>
          <w:rFonts w:cstheme="minorHAnsi"/>
          <w:i/>
          <w:iCs/>
        </w:rPr>
        <w:t xml:space="preserve">, </w:t>
      </w:r>
      <w:r w:rsidR="008E2329">
        <w:rPr>
          <w:rFonts w:cstheme="minorHAnsi"/>
        </w:rPr>
        <w:t xml:space="preserve">maka </w:t>
      </w:r>
      <w:r w:rsidR="008E2329" w:rsidRPr="00866C2D">
        <w:rPr>
          <w:rFonts w:cstheme="minorHAnsi"/>
        </w:rPr>
        <w:t>p(x)</w:t>
      </w:r>
      <w:r w:rsidR="008E2329" w:rsidRPr="00866C2D">
        <w:rPr>
          <w:rFonts w:cstheme="minorHAnsi"/>
          <w:b/>
          <w:bCs/>
          <w:i/>
        </w:rPr>
        <w:t xml:space="preserve"> </w:t>
      </w:r>
      <w:r w:rsidR="008E2329">
        <w:rPr>
          <w:rFonts w:cstheme="minorHAnsi"/>
          <w:b/>
          <w:bCs/>
        </w:rPr>
        <w:t>false</w:t>
      </w:r>
      <w:r w:rsidR="008E2329" w:rsidRPr="00866C2D">
        <w:rPr>
          <w:rFonts w:cstheme="minorHAnsi"/>
          <w:b/>
          <w:bCs/>
        </w:rPr>
        <w:t xml:space="preserve"> </w:t>
      </w:r>
      <w:r w:rsidR="008E2329" w:rsidRPr="00866C2D">
        <w:rPr>
          <w:rFonts w:cstheme="minorHAnsi"/>
        </w:rPr>
        <w:t xml:space="preserve">di bawah &lt; x ← e &gt; ● </w:t>
      </w:r>
      <w:r w:rsidR="008E2329" w:rsidRPr="00866C2D">
        <w:rPr>
          <w:rFonts w:cstheme="minorHAnsi"/>
          <w:i/>
          <w:iCs/>
        </w:rPr>
        <w:t>I</w:t>
      </w:r>
      <w:r w:rsidR="008E2329">
        <w:rPr>
          <w:rFonts w:cstheme="minorHAnsi"/>
          <w:i/>
          <w:iCs/>
        </w:rPr>
        <w:t>.</w:t>
      </w:r>
    </w:p>
    <w:p w14:paraId="658E3B90" w14:textId="52B3943B" w:rsidR="00E37A0F" w:rsidRPr="00866C2D" w:rsidRDefault="00E37A0F" w:rsidP="008E2329">
      <w:pPr>
        <w:spacing w:line="360" w:lineRule="auto"/>
        <w:jc w:val="both"/>
        <w:rPr>
          <w:rFonts w:cstheme="minorHAnsi"/>
        </w:rPr>
      </w:pPr>
      <w:r w:rsidRPr="00866C2D">
        <w:rPr>
          <w:rFonts w:cstheme="minorHAnsi"/>
        </w:rPr>
        <w:t>Kesimpulan:</w:t>
      </w:r>
    </w:p>
    <w:p w14:paraId="54C30DBE" w14:textId="1D11687D" w:rsidR="00866C2D" w:rsidRPr="00866C2D" w:rsidRDefault="000A355A" w:rsidP="008E2329">
      <w:pPr>
        <w:pStyle w:val="ListParagraph"/>
        <w:numPr>
          <w:ilvl w:val="0"/>
          <w:numId w:val="13"/>
        </w:numPr>
        <w:spacing w:line="360" w:lineRule="auto"/>
        <w:jc w:val="both"/>
        <w:rPr>
          <w:rFonts w:cstheme="minorHAnsi"/>
          <w:b/>
          <w:bCs/>
        </w:rPr>
      </w:pPr>
      <w:r w:rsidRPr="00866C2D">
        <w:rPr>
          <w:rFonts w:cstheme="minorHAnsi"/>
        </w:rPr>
        <w:t xml:space="preserve">Kedua jawaban terjadi kontradiksi dimana untuk setiap </w:t>
      </w:r>
      <w:r w:rsidRPr="00866C2D">
        <w:rPr>
          <w:rFonts w:cstheme="minorHAnsi"/>
          <w:i/>
          <w:iCs/>
        </w:rPr>
        <w:t xml:space="preserve">d </w:t>
      </w:r>
      <w:r w:rsidRPr="00866C2D">
        <w:rPr>
          <w:rFonts w:ascii="Cambria Math" w:hAnsi="Cambria Math" w:cs="Cambria Math"/>
          <w:i/>
          <w:iCs/>
        </w:rPr>
        <w:t>∈</w:t>
      </w:r>
      <w:r w:rsidRPr="00866C2D">
        <w:rPr>
          <w:rFonts w:cstheme="minorHAnsi"/>
          <w:i/>
          <w:iCs/>
        </w:rPr>
        <w:t xml:space="preserve"> D</w:t>
      </w:r>
      <w:r w:rsidRPr="00866C2D">
        <w:rPr>
          <w:rFonts w:cstheme="minorHAnsi"/>
        </w:rPr>
        <w:t>, p(x)</w:t>
      </w:r>
      <w:r w:rsidRPr="00866C2D">
        <w:rPr>
          <w:rFonts w:cstheme="minorHAnsi"/>
          <w:b/>
          <w:bCs/>
          <w:i/>
        </w:rPr>
        <w:t xml:space="preserve"> </w:t>
      </w:r>
      <w:r w:rsidRPr="00866C2D">
        <w:rPr>
          <w:rFonts w:cstheme="minorHAnsi"/>
          <w:iCs/>
        </w:rPr>
        <w:t>adalah</w:t>
      </w:r>
      <w:r w:rsidRPr="00866C2D">
        <w:rPr>
          <w:rFonts w:cstheme="minorHAnsi"/>
          <w:b/>
          <w:bCs/>
          <w:i/>
        </w:rPr>
        <w:t xml:space="preserve"> </w:t>
      </w:r>
      <w:r w:rsidRPr="00866C2D">
        <w:rPr>
          <w:rFonts w:cstheme="minorHAnsi"/>
          <w:b/>
          <w:bCs/>
        </w:rPr>
        <w:t xml:space="preserve">true; </w:t>
      </w:r>
      <w:r w:rsidRPr="00866C2D">
        <w:rPr>
          <w:rFonts w:cstheme="minorHAnsi"/>
        </w:rPr>
        <w:t xml:space="preserve">namun pada </w:t>
      </w:r>
      <w:r w:rsidRPr="00866C2D">
        <w:rPr>
          <w:rFonts w:cstheme="minorHAnsi"/>
          <w:i/>
          <w:iCs/>
        </w:rPr>
        <w:t xml:space="preserve">e </w:t>
      </w:r>
      <w:r w:rsidRPr="00866C2D">
        <w:rPr>
          <w:rFonts w:ascii="Cambria Math" w:hAnsi="Cambria Math" w:cs="Cambria Math"/>
          <w:i/>
          <w:iCs/>
        </w:rPr>
        <w:t>∈</w:t>
      </w:r>
      <w:r w:rsidRPr="00866C2D">
        <w:rPr>
          <w:rFonts w:cstheme="minorHAnsi"/>
          <w:i/>
          <w:iCs/>
        </w:rPr>
        <w:t xml:space="preserve"> D</w:t>
      </w:r>
      <w:r w:rsidRPr="00866C2D">
        <w:rPr>
          <w:rFonts w:cstheme="minorHAnsi"/>
        </w:rPr>
        <w:t>, p(x)</w:t>
      </w:r>
      <w:r w:rsidRPr="00866C2D">
        <w:rPr>
          <w:rFonts w:cstheme="minorHAnsi"/>
          <w:b/>
          <w:bCs/>
          <w:i/>
        </w:rPr>
        <w:t xml:space="preserve"> </w:t>
      </w:r>
      <w:r w:rsidRPr="00866C2D">
        <w:rPr>
          <w:rFonts w:cstheme="minorHAnsi"/>
          <w:iCs/>
        </w:rPr>
        <w:t>adalah</w:t>
      </w:r>
      <w:r w:rsidRPr="00866C2D">
        <w:rPr>
          <w:rFonts w:cstheme="minorHAnsi"/>
          <w:b/>
          <w:bCs/>
          <w:i/>
        </w:rPr>
        <w:t xml:space="preserve"> </w:t>
      </w:r>
      <w:r w:rsidRPr="00866C2D">
        <w:rPr>
          <w:rFonts w:cstheme="minorHAnsi"/>
          <w:b/>
          <w:bCs/>
        </w:rPr>
        <w:t>false.</w:t>
      </w:r>
      <w:r w:rsidR="00866C2D" w:rsidRPr="00866C2D">
        <w:rPr>
          <w:rFonts w:cstheme="minorHAnsi"/>
          <w:b/>
          <w:bCs/>
        </w:rPr>
        <w:t xml:space="preserve"> </w:t>
      </w:r>
      <w:r w:rsidR="00866C2D" w:rsidRPr="00866C2D">
        <w:rPr>
          <w:rFonts w:cstheme="minorHAnsi"/>
        </w:rPr>
        <w:t xml:space="preserve">Karena kontradiksi diperoleh dari asumsi bahwa G tidak contradictory, maka asumsi tersebut salah. </w:t>
      </w:r>
      <w:r w:rsidR="00866C2D" w:rsidRPr="00866C2D">
        <w:rPr>
          <w:rFonts w:cstheme="minorHAnsi"/>
          <w:b/>
          <w:bCs/>
        </w:rPr>
        <w:t>Jadi G adalah contradictory!</w:t>
      </w:r>
    </w:p>
    <w:p w14:paraId="6911FE14" w14:textId="22D360AF" w:rsidR="00866C2D" w:rsidRPr="00866C2D" w:rsidRDefault="00866C2D" w:rsidP="008E2329">
      <w:pPr>
        <w:pStyle w:val="ListParagraph"/>
        <w:numPr>
          <w:ilvl w:val="0"/>
          <w:numId w:val="13"/>
        </w:numPr>
        <w:spacing w:line="360" w:lineRule="auto"/>
        <w:jc w:val="both"/>
        <w:rPr>
          <w:rFonts w:cstheme="minorHAnsi"/>
          <w:b/>
          <w:bCs/>
          <w:lang w:val="sv-SE"/>
        </w:rPr>
      </w:pPr>
      <w:r w:rsidRPr="00866C2D">
        <w:rPr>
          <w:rFonts w:cstheme="minorHAnsi"/>
          <w:lang w:val="sv-SE"/>
        </w:rPr>
        <w:t>Karena G terbukti contradictory, sekaligus menjawab</w:t>
      </w:r>
      <w:r w:rsidR="008E2329">
        <w:rPr>
          <w:rFonts w:cstheme="minorHAnsi"/>
          <w:lang w:val="sv-SE"/>
        </w:rPr>
        <w:t xml:space="preserve"> </w:t>
      </w:r>
      <w:r w:rsidRPr="00866C2D">
        <w:rPr>
          <w:rFonts w:cstheme="minorHAnsi"/>
          <w:lang w:val="sv-SE"/>
        </w:rPr>
        <w:t>G tidak satisfible dan tidak consistent.</w:t>
      </w:r>
    </w:p>
    <w:p w14:paraId="4962B4BD" w14:textId="77777777" w:rsidR="00866C2D" w:rsidRPr="00866C2D" w:rsidRDefault="00866C2D" w:rsidP="00866C2D">
      <w:pPr>
        <w:spacing w:line="360" w:lineRule="auto"/>
        <w:rPr>
          <w:rFonts w:cstheme="minorHAnsi"/>
          <w:lang w:val="sv-SE"/>
        </w:rPr>
      </w:pPr>
    </w:p>
    <w:p w14:paraId="32F2E7DB" w14:textId="77777777" w:rsidR="008D79F6" w:rsidRPr="00866C2D" w:rsidRDefault="008D79F6" w:rsidP="00291EAB">
      <w:pPr>
        <w:spacing w:line="360" w:lineRule="auto"/>
        <w:rPr>
          <w:rFonts w:cstheme="minorHAnsi"/>
          <w:lang w:val="sv-SE"/>
        </w:rPr>
      </w:pPr>
    </w:p>
    <w:p w14:paraId="630800AB" w14:textId="05C6E0E1" w:rsidR="00D9716F" w:rsidRPr="00866C2D" w:rsidRDefault="00D9716F" w:rsidP="00072071">
      <w:pPr>
        <w:spacing w:line="360" w:lineRule="auto"/>
        <w:rPr>
          <w:lang w:val="sv-SE"/>
        </w:rPr>
      </w:pPr>
    </w:p>
    <w:sectPr w:rsidR="00D9716F" w:rsidRPr="0086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757"/>
    <w:multiLevelType w:val="hybridMultilevel"/>
    <w:tmpl w:val="60DC39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5CB8"/>
    <w:multiLevelType w:val="hybridMultilevel"/>
    <w:tmpl w:val="D7DA6A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D2249"/>
    <w:multiLevelType w:val="hybridMultilevel"/>
    <w:tmpl w:val="0A68AE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C6921"/>
    <w:multiLevelType w:val="hybridMultilevel"/>
    <w:tmpl w:val="685643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97D8A"/>
    <w:multiLevelType w:val="hybridMultilevel"/>
    <w:tmpl w:val="F03494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62D61"/>
    <w:multiLevelType w:val="hybridMultilevel"/>
    <w:tmpl w:val="4E5472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B5B09"/>
    <w:multiLevelType w:val="hybridMultilevel"/>
    <w:tmpl w:val="A90A85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C5751"/>
    <w:multiLevelType w:val="multilevel"/>
    <w:tmpl w:val="EA0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E5FDD"/>
    <w:multiLevelType w:val="hybridMultilevel"/>
    <w:tmpl w:val="B328AA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226C27"/>
    <w:multiLevelType w:val="hybridMultilevel"/>
    <w:tmpl w:val="AC14F7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80CEE"/>
    <w:multiLevelType w:val="multilevel"/>
    <w:tmpl w:val="590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35C6D"/>
    <w:multiLevelType w:val="multilevel"/>
    <w:tmpl w:val="2640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C28B8"/>
    <w:multiLevelType w:val="hybridMultilevel"/>
    <w:tmpl w:val="874CD7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714451">
    <w:abstractNumId w:val="1"/>
  </w:num>
  <w:num w:numId="2" w16cid:durableId="992757798">
    <w:abstractNumId w:val="2"/>
  </w:num>
  <w:num w:numId="3" w16cid:durableId="1477068599">
    <w:abstractNumId w:val="5"/>
  </w:num>
  <w:num w:numId="4" w16cid:durableId="1084373307">
    <w:abstractNumId w:val="6"/>
  </w:num>
  <w:num w:numId="5" w16cid:durableId="879588411">
    <w:abstractNumId w:val="4"/>
  </w:num>
  <w:num w:numId="6" w16cid:durableId="1450509640">
    <w:abstractNumId w:val="10"/>
  </w:num>
  <w:num w:numId="7" w16cid:durableId="613906976">
    <w:abstractNumId w:val="7"/>
  </w:num>
  <w:num w:numId="8" w16cid:durableId="942496155">
    <w:abstractNumId w:val="11"/>
  </w:num>
  <w:num w:numId="9" w16cid:durableId="71198138">
    <w:abstractNumId w:val="8"/>
  </w:num>
  <w:num w:numId="10" w16cid:durableId="1129518827">
    <w:abstractNumId w:val="9"/>
  </w:num>
  <w:num w:numId="11" w16cid:durableId="457993116">
    <w:abstractNumId w:val="12"/>
  </w:num>
  <w:num w:numId="12" w16cid:durableId="1667436798">
    <w:abstractNumId w:val="0"/>
  </w:num>
  <w:num w:numId="13" w16cid:durableId="1823961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71"/>
    <w:rsid w:val="00036E2D"/>
    <w:rsid w:val="00072071"/>
    <w:rsid w:val="000A355A"/>
    <w:rsid w:val="00107AC1"/>
    <w:rsid w:val="001610A1"/>
    <w:rsid w:val="00210D75"/>
    <w:rsid w:val="00221009"/>
    <w:rsid w:val="002763FE"/>
    <w:rsid w:val="00291EAB"/>
    <w:rsid w:val="002E4323"/>
    <w:rsid w:val="002E6866"/>
    <w:rsid w:val="00327105"/>
    <w:rsid w:val="003453D7"/>
    <w:rsid w:val="0044130C"/>
    <w:rsid w:val="0047647D"/>
    <w:rsid w:val="00540CE7"/>
    <w:rsid w:val="005D4CC1"/>
    <w:rsid w:val="00674700"/>
    <w:rsid w:val="00680D28"/>
    <w:rsid w:val="00693B9E"/>
    <w:rsid w:val="0071520C"/>
    <w:rsid w:val="00742D02"/>
    <w:rsid w:val="00866C2D"/>
    <w:rsid w:val="008D79F6"/>
    <w:rsid w:val="008E2329"/>
    <w:rsid w:val="00994894"/>
    <w:rsid w:val="009C5AD8"/>
    <w:rsid w:val="00A76B79"/>
    <w:rsid w:val="00C37375"/>
    <w:rsid w:val="00C75B12"/>
    <w:rsid w:val="00C84CD0"/>
    <w:rsid w:val="00CB5397"/>
    <w:rsid w:val="00CD5FB4"/>
    <w:rsid w:val="00D33757"/>
    <w:rsid w:val="00D9716F"/>
    <w:rsid w:val="00E37A0F"/>
    <w:rsid w:val="00E87057"/>
    <w:rsid w:val="00F3524B"/>
    <w:rsid w:val="00F8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1624D"/>
  <w15:chartTrackingRefBased/>
  <w15:docId w15:val="{63373191-FD5F-45AE-B521-D0593879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0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math-inline">
    <w:name w:val="math-inline"/>
    <w:basedOn w:val="DefaultParagraphFont"/>
    <w:rsid w:val="00F83B92"/>
  </w:style>
  <w:style w:type="character" w:styleId="PlaceholderText">
    <w:name w:val="Placeholder Text"/>
    <w:basedOn w:val="DefaultParagraphFont"/>
    <w:uiPriority w:val="99"/>
    <w:semiHidden/>
    <w:rsid w:val="002763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9CBE7-A688-48FD-A6C7-302EC0980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4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2026-05-28T06:52:00Z</dcterms:created>
  <dcterms:modified xsi:type="dcterms:W3CDTF">2026-05-29T11:57:00Z</dcterms:modified>
</cp:coreProperties>
</file>