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3910" w:rsidRPr="00C4077C" w14:paraId="20C06EA7" w14:textId="77777777" w:rsidTr="00DD7B93">
        <w:tc>
          <w:tcPr>
            <w:tcW w:w="9576" w:type="dxa"/>
            <w:gridSpan w:val="5"/>
          </w:tcPr>
          <w:p w14:paraId="58F3EC63" w14:textId="77777777" w:rsidR="00D43910" w:rsidRPr="00C4077C" w:rsidRDefault="00D43910" w:rsidP="00DD7B9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bookmarkStart w:id="0" w:name="_GoBack" w:colFirst="0" w:colLast="0"/>
            <w:r w:rsidRPr="00C4077C">
              <w:rPr>
                <w:rFonts w:asciiTheme="majorHAnsi" w:hAnsiTheme="majorHAnsi"/>
                <w:sz w:val="24"/>
                <w:szCs w:val="24"/>
              </w:rPr>
              <w:t>Module 2 Workshop (Qualitative Risk Assessment Method)</w:t>
            </w:r>
          </w:p>
        </w:tc>
      </w:tr>
      <w:tr w:rsidR="00D43910" w:rsidRPr="00C4077C" w14:paraId="6FA5FF75" w14:textId="77777777" w:rsidTr="00EC0E42">
        <w:trPr>
          <w:trHeight w:val="311"/>
        </w:trPr>
        <w:tc>
          <w:tcPr>
            <w:tcW w:w="9576" w:type="dxa"/>
            <w:gridSpan w:val="5"/>
          </w:tcPr>
          <w:p w14:paraId="1161CA99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GROUP NO:</w:t>
            </w:r>
          </w:p>
        </w:tc>
      </w:tr>
      <w:tr w:rsidR="00D43910" w:rsidRPr="00C4077C" w14:paraId="563AFFD1" w14:textId="77777777" w:rsidTr="00DD7B93">
        <w:tc>
          <w:tcPr>
            <w:tcW w:w="1915" w:type="dxa"/>
          </w:tcPr>
          <w:p w14:paraId="4E462E54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756C2C0C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51E2B8E7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01DC492B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6" w:type="dxa"/>
          </w:tcPr>
          <w:p w14:paraId="7AEFA287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tr w:rsidR="00D43910" w:rsidRPr="00C4077C" w14:paraId="2809DB81" w14:textId="77777777" w:rsidTr="00DD7B93">
        <w:tc>
          <w:tcPr>
            <w:tcW w:w="1915" w:type="dxa"/>
          </w:tcPr>
          <w:p w14:paraId="3074DF8D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0EB0E9E9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340A4046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5" w:type="dxa"/>
          </w:tcPr>
          <w:p w14:paraId="085092DA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916" w:type="dxa"/>
          </w:tcPr>
          <w:p w14:paraId="161E6B5F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</w:tr>
      <w:bookmarkEnd w:id="0"/>
    </w:tbl>
    <w:p w14:paraId="1D369BFD" w14:textId="77777777" w:rsidR="005B29FF" w:rsidRDefault="005B29FF"/>
    <w:p w14:paraId="530AEE42" w14:textId="77777777" w:rsidR="00D43910" w:rsidRDefault="00D43910" w:rsidP="00D43910">
      <w:pPr>
        <w:jc w:val="center"/>
      </w:pPr>
      <w:r>
        <w:rPr>
          <w:noProof/>
          <w:lang w:val="en-GB" w:eastAsia="ja-JP"/>
        </w:rPr>
        <w:drawing>
          <wp:inline distT="0" distB="0" distL="0" distR="0" wp14:anchorId="35DFAE04" wp14:editId="6123AACA">
            <wp:extent cx="5351585" cy="317027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420" cy="31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6Colorful-Accent2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43910" w14:paraId="2BAA94DF" w14:textId="77777777" w:rsidTr="00D4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5634067" w14:textId="7E8A0D99" w:rsidR="00D43910" w:rsidRPr="00C4077C" w:rsidRDefault="00BB65F5" w:rsidP="00D4391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Strengths of </w:t>
            </w:r>
            <w:r w:rsidR="00D43910" w:rsidRPr="00C4077C">
              <w:rPr>
                <w:rFonts w:asciiTheme="majorHAnsi" w:hAnsiTheme="majorHAnsi"/>
                <w:sz w:val="24"/>
                <w:szCs w:val="24"/>
              </w:rPr>
              <w:t>DIA</w:t>
            </w:r>
          </w:p>
        </w:tc>
      </w:tr>
      <w:tr w:rsidR="00D43910" w14:paraId="7CF028BE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A1E069A" w14:textId="77777777" w:rsidR="00D43910" w:rsidRPr="00C4077C" w:rsidRDefault="00D43910" w:rsidP="00ED2E0F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D2E0F">
              <w:rPr>
                <w:rFonts w:asciiTheme="majorHAnsi" w:hAnsiTheme="majorHAnsi"/>
                <w:sz w:val="24"/>
                <w:szCs w:val="24"/>
              </w:rPr>
              <w:t>Automated baggage System</w:t>
            </w:r>
          </w:p>
        </w:tc>
      </w:tr>
      <w:tr w:rsidR="00D43910" w14:paraId="606A51D9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4580952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2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Modernistic design and layout </w:t>
            </w:r>
          </w:p>
        </w:tc>
      </w:tr>
      <w:tr w:rsidR="00D43910" w14:paraId="5A20D185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9D2E179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3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Ergonomically planned for the future</w:t>
            </w:r>
          </w:p>
        </w:tc>
      </w:tr>
      <w:tr w:rsidR="00D43910" w14:paraId="44ECC0F7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812D11B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4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room to grow</w:t>
            </w:r>
          </w:p>
        </w:tc>
      </w:tr>
      <w:tr w:rsidR="00D43910" w14:paraId="0A3AE104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9B39A7F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5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Strong support from the city of Denver</w:t>
            </w:r>
          </w:p>
        </w:tc>
      </w:tr>
      <w:tr w:rsidR="00D43910" w14:paraId="49E68723" w14:textId="77777777" w:rsidTr="00ED2E0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FD718FE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6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Strong support from the FAA</w:t>
            </w:r>
          </w:p>
        </w:tc>
      </w:tr>
      <w:tr w:rsidR="00D43910" w14:paraId="13375602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BDB32C4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7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D43910" w14:paraId="78C97688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CEB452C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D43910" w14:paraId="06F335A0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3D53F88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D43910" w14:paraId="79DDDD39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B5D0036" w14:textId="77777777" w:rsidR="00D43910" w:rsidRPr="00C4077C" w:rsidRDefault="00D43910" w:rsidP="00D43910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</w:tbl>
    <w:p w14:paraId="4F7CCA18" w14:textId="77777777" w:rsidR="00D43910" w:rsidRDefault="00D43910"/>
    <w:tbl>
      <w:tblPr>
        <w:tblStyle w:val="GridTable6Colorful-Accent3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43910" w14:paraId="2118C424" w14:textId="77777777" w:rsidTr="00D4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161D443" w14:textId="54115329" w:rsidR="00D43910" w:rsidRPr="00C4077C" w:rsidRDefault="00D43910" w:rsidP="00DD7B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Weakness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Pr="00C4077C">
              <w:rPr>
                <w:rFonts w:asciiTheme="majorHAnsi" w:hAnsiTheme="majorHAnsi"/>
                <w:sz w:val="24"/>
                <w:szCs w:val="24"/>
              </w:rPr>
              <w:t>DIA</w:t>
            </w:r>
          </w:p>
        </w:tc>
      </w:tr>
      <w:tr w:rsidR="00D43910" w14:paraId="23D1E516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E295C97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Opening day is postponed</w:t>
            </w:r>
          </w:p>
        </w:tc>
      </w:tr>
      <w:tr w:rsidR="00D43910" w14:paraId="42D6C40C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64E3F14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2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Problems with fire security systems and inoperable baggage handling system</w:t>
            </w:r>
          </w:p>
        </w:tc>
      </w:tr>
      <w:tr w:rsidR="00D43910" w14:paraId="619B057B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42BDBC6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3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Delayed a lot of times</w:t>
            </w:r>
          </w:p>
        </w:tc>
      </w:tr>
      <w:tr w:rsidR="00D43910" w14:paraId="6ECBEADA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32E35A0" w14:textId="77777777" w:rsidR="00D43910" w:rsidRPr="00C4077C" w:rsidRDefault="00D43910" w:rsidP="00ED2E0F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4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D2E0F">
              <w:rPr>
                <w:rFonts w:asciiTheme="majorHAnsi" w:hAnsiTheme="majorHAnsi"/>
                <w:sz w:val="24"/>
                <w:szCs w:val="24"/>
              </w:rPr>
              <w:t>Highly leverage tenants</w:t>
            </w:r>
          </w:p>
        </w:tc>
      </w:tr>
      <w:tr w:rsidR="00D43910" w14:paraId="603FE741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FFDA216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5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Distance from the city </w:t>
            </w:r>
          </w:p>
        </w:tc>
      </w:tr>
      <w:tr w:rsidR="00D43910" w14:paraId="66A7FFF9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E978A79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6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High Operating costs</w:t>
            </w:r>
          </w:p>
        </w:tc>
      </w:tr>
      <w:tr w:rsidR="00D43910" w14:paraId="538EED90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613E040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7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High landing fees</w:t>
            </w:r>
          </w:p>
        </w:tc>
      </w:tr>
      <w:tr w:rsidR="00D43910" w14:paraId="0502E163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D3C7FE3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8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High passenger enplaning costs</w:t>
            </w:r>
          </w:p>
        </w:tc>
      </w:tr>
      <w:tr w:rsidR="00D43910" w14:paraId="7B2CF3B1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A8D5619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9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No industrial parks close to airport</w:t>
            </w:r>
          </w:p>
        </w:tc>
      </w:tr>
      <w:tr w:rsidR="00D43910" w14:paraId="06685E57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68DBBC0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lastRenderedPageBreak/>
              <w:t>10</w:t>
            </w:r>
            <w:r w:rsidR="00ED2E0F">
              <w:rPr>
                <w:rFonts w:asciiTheme="majorHAnsi" w:hAnsiTheme="majorHAnsi"/>
                <w:sz w:val="24"/>
                <w:szCs w:val="24"/>
              </w:rPr>
              <w:t xml:space="preserve"> Potential lack of qualified labor problem because of driving distance from the city </w:t>
            </w:r>
          </w:p>
        </w:tc>
      </w:tr>
    </w:tbl>
    <w:p w14:paraId="6CF7DBD0" w14:textId="77777777" w:rsidR="00D43910" w:rsidRDefault="00D43910"/>
    <w:tbl>
      <w:tblPr>
        <w:tblStyle w:val="GridTable6Colorful-Accent6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43910" w14:paraId="74193A0A" w14:textId="77777777" w:rsidTr="00D4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BB89AD8" w14:textId="0ED90DAE" w:rsidR="00D43910" w:rsidRPr="00C4077C" w:rsidRDefault="00D43910" w:rsidP="00DD7B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Opportunities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Pr="00C4077C">
              <w:rPr>
                <w:rFonts w:asciiTheme="majorHAnsi" w:hAnsiTheme="majorHAnsi"/>
                <w:sz w:val="24"/>
                <w:szCs w:val="24"/>
              </w:rPr>
              <w:t>DIA</w:t>
            </w:r>
          </w:p>
        </w:tc>
      </w:tr>
      <w:tr w:rsidR="00D43910" w14:paraId="2389D4E3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6D48F4B" w14:textId="17766145" w:rsidR="00D43910" w:rsidRPr="00C4077C" w:rsidRDefault="00D43910" w:rsidP="00385BEE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B65F5">
              <w:rPr>
                <w:rFonts w:asciiTheme="majorHAnsi" w:hAnsiTheme="majorHAnsi"/>
                <w:sz w:val="24"/>
                <w:szCs w:val="24"/>
              </w:rPr>
              <w:t>Growth potential</w:t>
            </w:r>
          </w:p>
        </w:tc>
      </w:tr>
      <w:tr w:rsidR="00D43910" w14:paraId="43C907C7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9B8DB7B" w14:textId="36FCB346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2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B65F5">
              <w:rPr>
                <w:rFonts w:asciiTheme="majorHAnsi" w:hAnsiTheme="majorHAnsi"/>
                <w:sz w:val="24"/>
                <w:szCs w:val="24"/>
              </w:rPr>
              <w:t>Create more jobs</w:t>
            </w:r>
          </w:p>
        </w:tc>
      </w:tr>
      <w:tr w:rsidR="00D43910" w14:paraId="29C2F48B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23C2E25" w14:textId="4652D553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3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Sign agreements with more domestic cargo carriers</w:t>
            </w:r>
          </w:p>
        </w:tc>
      </w:tr>
      <w:tr w:rsidR="00D43910" w14:paraId="39AD46EF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72C4DB1" w14:textId="3390EF46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4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Sign agreements with international cargo carriers</w:t>
            </w:r>
          </w:p>
        </w:tc>
      </w:tr>
      <w:tr w:rsidR="00D43910" w14:paraId="22C49AB6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7870B2D" w14:textId="5A382552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5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Development of surrounding area (theme parks, industrial parks, casinos)</w:t>
            </w:r>
          </w:p>
        </w:tc>
      </w:tr>
      <w:tr w:rsidR="00D43910" w14:paraId="418B226C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B6FF807" w14:textId="20756303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6</w:t>
            </w:r>
            <w:r w:rsidR="00EC0E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B65F5">
              <w:rPr>
                <w:rFonts w:asciiTheme="majorHAnsi" w:hAnsiTheme="majorHAnsi"/>
                <w:sz w:val="24"/>
                <w:szCs w:val="24"/>
              </w:rPr>
              <w:t>New hub for other airlines such as northwest, USAir or Mark Air</w:t>
            </w:r>
          </w:p>
        </w:tc>
      </w:tr>
      <w:tr w:rsidR="00D43910" w14:paraId="512F973A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1B46912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D43910" w14:paraId="309C1332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9C9750C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D43910" w14:paraId="03FC8A1D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E9923BA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D43910" w14:paraId="01BAF48F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A4B319C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</w:tbl>
    <w:p w14:paraId="7C44BEFA" w14:textId="77777777" w:rsidR="00D43910" w:rsidRDefault="00D43910"/>
    <w:tbl>
      <w:tblPr>
        <w:tblStyle w:val="GridTable6Colorful-Accent4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D43910" w14:paraId="0F408CF1" w14:textId="77777777" w:rsidTr="00D4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45F8364" w14:textId="5426AECA" w:rsidR="00D43910" w:rsidRPr="00C4077C" w:rsidRDefault="00D43910" w:rsidP="00DD7B9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Threats</w:t>
            </w:r>
            <w:r w:rsidR="00BB65F5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 w:rsidRPr="00C4077C">
              <w:rPr>
                <w:rFonts w:asciiTheme="majorHAnsi" w:hAnsiTheme="majorHAnsi"/>
                <w:sz w:val="24"/>
                <w:szCs w:val="24"/>
              </w:rPr>
              <w:t>DIA</w:t>
            </w:r>
          </w:p>
        </w:tc>
      </w:tr>
      <w:tr w:rsidR="00D43910" w14:paraId="4EBA4426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A6BA589" w14:textId="6D75675B" w:rsidR="00D43910" w:rsidRPr="00C4077C" w:rsidRDefault="00D43910" w:rsidP="00EC0E42">
            <w:pPr>
              <w:tabs>
                <w:tab w:val="left" w:pos="1293"/>
              </w:tabs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0E42">
              <w:rPr>
                <w:rFonts w:asciiTheme="majorHAnsi" w:hAnsiTheme="majorHAnsi"/>
                <w:sz w:val="24"/>
                <w:szCs w:val="24"/>
              </w:rPr>
              <w:t>Recession resulting in less passenger traffic</w:t>
            </w:r>
          </w:p>
        </w:tc>
      </w:tr>
      <w:tr w:rsidR="00D43910" w14:paraId="406AC076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AD5354D" w14:textId="5C35346E" w:rsidR="00D43910" w:rsidRPr="00C4077C" w:rsidRDefault="00D43910" w:rsidP="00EC0E42">
            <w:pPr>
              <w:tabs>
                <w:tab w:val="left" w:pos="2107"/>
              </w:tabs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2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0E42">
              <w:rPr>
                <w:rFonts w:asciiTheme="majorHAnsi" w:hAnsiTheme="majorHAnsi"/>
                <w:sz w:val="24"/>
                <w:szCs w:val="24"/>
              </w:rPr>
              <w:t>Poor estimates of passenger traffic</w:t>
            </w:r>
          </w:p>
        </w:tc>
      </w:tr>
      <w:tr w:rsidR="00D43910" w14:paraId="1FEC25D8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A664183" w14:textId="2745164E" w:rsidR="00D43910" w:rsidRPr="00C4077C" w:rsidRDefault="00FF1F30" w:rsidP="00EC0E4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3 </w:t>
            </w:r>
            <w:r w:rsidR="00EC0E42">
              <w:rPr>
                <w:rFonts w:asciiTheme="majorHAnsi" w:hAnsiTheme="majorHAnsi"/>
                <w:sz w:val="24"/>
                <w:szCs w:val="24"/>
              </w:rPr>
              <w:t>Larger than anticipated maintenance costs because of sinking buildings, cracking runways,</w:t>
            </w:r>
          </w:p>
        </w:tc>
      </w:tr>
      <w:tr w:rsidR="00D43910" w14:paraId="2F8AFBAC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1748E7C" w14:textId="7E83E4E9" w:rsidR="00D43910" w:rsidRPr="00C4077C" w:rsidRDefault="00D43910" w:rsidP="00EC0E42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4</w:t>
            </w:r>
            <w:r w:rsidR="00FF1F3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C0E42">
              <w:rPr>
                <w:rFonts w:asciiTheme="majorHAnsi" w:hAnsiTheme="majorHAnsi"/>
                <w:sz w:val="24"/>
                <w:szCs w:val="24"/>
              </w:rPr>
              <w:t>Front range Airport becomes a major competitor</w:t>
            </w:r>
          </w:p>
        </w:tc>
      </w:tr>
      <w:tr w:rsidR="00D43910" w14:paraId="651F198D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1E5BA0C" w14:textId="24F1BBDA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5</w:t>
            </w:r>
            <w:r w:rsidR="00EC0E42">
              <w:rPr>
                <w:rFonts w:asciiTheme="majorHAnsi" w:hAnsiTheme="majorHAnsi"/>
                <w:sz w:val="24"/>
                <w:szCs w:val="24"/>
              </w:rPr>
              <w:t xml:space="preserve"> Low cost carriers begin servicing Denver, thus forcing price wars.</w:t>
            </w:r>
          </w:p>
        </w:tc>
      </w:tr>
      <w:tr w:rsidR="00D43910" w14:paraId="06633DA4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5242318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</w:tr>
      <w:tr w:rsidR="00D43910" w14:paraId="4DC97BB8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840820A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</w:tr>
      <w:tr w:rsidR="00D43910" w14:paraId="120F8C8A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59C23A0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</w:tr>
      <w:tr w:rsidR="00D43910" w14:paraId="0AB0B384" w14:textId="77777777" w:rsidTr="00D4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98F54AF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  <w:tr w:rsidR="00D43910" w14:paraId="2D858DD8" w14:textId="77777777" w:rsidTr="00D4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7E37ED5" w14:textId="77777777" w:rsidR="00D43910" w:rsidRPr="00C4077C" w:rsidRDefault="00D43910" w:rsidP="00DD7B93">
            <w:pPr>
              <w:rPr>
                <w:rFonts w:asciiTheme="majorHAnsi" w:hAnsiTheme="majorHAnsi"/>
                <w:sz w:val="24"/>
                <w:szCs w:val="24"/>
              </w:rPr>
            </w:pPr>
            <w:r w:rsidRPr="00C4077C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</w:tr>
    </w:tbl>
    <w:p w14:paraId="779F507C" w14:textId="77777777" w:rsidR="00D43910" w:rsidRDefault="00D43910"/>
    <w:sectPr w:rsidR="00D43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NTA2MDM3Nja2NLVU0lEKTi0uzszPAykwqgUAoBhgVSwAAAA="/>
  </w:docVars>
  <w:rsids>
    <w:rsidRoot w:val="00D43910"/>
    <w:rsid w:val="000E3209"/>
    <w:rsid w:val="000E5BF6"/>
    <w:rsid w:val="00385BEE"/>
    <w:rsid w:val="005B29FF"/>
    <w:rsid w:val="007A03DD"/>
    <w:rsid w:val="00854578"/>
    <w:rsid w:val="00AA410C"/>
    <w:rsid w:val="00B664ED"/>
    <w:rsid w:val="00BB65F5"/>
    <w:rsid w:val="00D43910"/>
    <w:rsid w:val="00EC0E42"/>
    <w:rsid w:val="00ED2E0F"/>
    <w:rsid w:val="00FF1F30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4647"/>
  <w15:chartTrackingRefBased/>
  <w15:docId w15:val="{7AF7F870-9A6E-4E93-8613-87283CFA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39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9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D439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391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39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391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391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Aditya Prawira</cp:lastModifiedBy>
  <cp:revision>5</cp:revision>
  <dcterms:created xsi:type="dcterms:W3CDTF">2020-08-02T02:38:00Z</dcterms:created>
  <dcterms:modified xsi:type="dcterms:W3CDTF">2020-08-04T10:31:00Z</dcterms:modified>
</cp:coreProperties>
</file>