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2F4" w:rsidRDefault="007542F4" w:rsidP="007542F4">
      <w:pPr>
        <w:jc w:val="center"/>
        <w:rPr>
          <w:b/>
          <w:sz w:val="32"/>
          <w:szCs w:val="32"/>
        </w:rPr>
      </w:pPr>
      <w:r w:rsidRPr="007542F4">
        <w:rPr>
          <w:b/>
          <w:sz w:val="32"/>
          <w:szCs w:val="32"/>
        </w:rPr>
        <w:t xml:space="preserve">Software Requirements Specification (SRS) for </w:t>
      </w:r>
      <w:r w:rsidRPr="007542F4">
        <w:rPr>
          <w:b/>
          <w:sz w:val="32"/>
          <w:szCs w:val="32"/>
        </w:rPr>
        <w:t>“</w:t>
      </w:r>
      <w:r w:rsidRPr="007542F4">
        <w:rPr>
          <w:b/>
          <w:sz w:val="32"/>
          <w:szCs w:val="32"/>
        </w:rPr>
        <w:t>Nep-Pay</w:t>
      </w:r>
      <w:r w:rsidRPr="007542F4">
        <w:rPr>
          <w:b/>
          <w:sz w:val="32"/>
          <w:szCs w:val="32"/>
        </w:rPr>
        <w:t>”</w:t>
      </w:r>
      <w:r w:rsidRPr="007542F4">
        <w:rPr>
          <w:b/>
          <w:sz w:val="32"/>
          <w:szCs w:val="32"/>
        </w:rPr>
        <w:t xml:space="preserve"> </w:t>
      </w:r>
    </w:p>
    <w:p w:rsidR="007542F4" w:rsidRPr="007542F4" w:rsidRDefault="007542F4" w:rsidP="007542F4">
      <w:pPr>
        <w:jc w:val="center"/>
        <w:rPr>
          <w:b/>
          <w:sz w:val="32"/>
          <w:szCs w:val="32"/>
        </w:rPr>
      </w:pPr>
      <w:r w:rsidRPr="007542F4">
        <w:rPr>
          <w:b/>
          <w:sz w:val="32"/>
          <w:szCs w:val="32"/>
        </w:rPr>
        <w:t>(Digitizing Nepal)</w:t>
      </w:r>
    </w:p>
    <w:p w:rsidR="007542F4" w:rsidRDefault="007542F4" w:rsidP="007542F4"/>
    <w:p w:rsidR="007542F4" w:rsidRDefault="007542F4" w:rsidP="007542F4"/>
    <w:p w:rsidR="007542F4" w:rsidRDefault="007542F4" w:rsidP="007542F4"/>
    <w:p w:rsidR="007542F4" w:rsidRPr="007542F4" w:rsidRDefault="007542F4" w:rsidP="007542F4">
      <w:pPr>
        <w:rPr>
          <w:b/>
        </w:rPr>
      </w:pPr>
      <w:r w:rsidRPr="007542F4">
        <w:rPr>
          <w:b/>
        </w:rPr>
        <w:t>1. Introduction</w:t>
      </w:r>
    </w:p>
    <w:p w:rsidR="007542F4" w:rsidRDefault="007542F4" w:rsidP="007542F4">
      <w:r>
        <w:t xml:space="preserve">   1.1 Purpose  </w:t>
      </w:r>
    </w:p>
    <w:p w:rsidR="007542F4" w:rsidRDefault="007542F4" w:rsidP="007542F4">
      <w:r>
        <w:t xml:space="preserve">      The purpose of this document is to outline the software requirements for the development of Nep-Pay, a simple online payment gateway.</w:t>
      </w:r>
    </w:p>
    <w:p w:rsidR="007542F4" w:rsidRDefault="007542F4" w:rsidP="007542F4"/>
    <w:p w:rsidR="007542F4" w:rsidRDefault="007542F4" w:rsidP="007542F4">
      <w:r>
        <w:t xml:space="preserve">   1.2 Scope  </w:t>
      </w:r>
    </w:p>
    <w:p w:rsidR="007542F4" w:rsidRDefault="007542F4" w:rsidP="007542F4">
      <w:r>
        <w:t xml:space="preserve">      Nep-Pay will facilitate secure online transactions for users and merchants, allowing them to send and receive payments seamlessly.</w:t>
      </w:r>
    </w:p>
    <w:p w:rsidR="007542F4" w:rsidRDefault="007542F4" w:rsidP="007542F4"/>
    <w:p w:rsidR="007542F4" w:rsidRDefault="007542F4" w:rsidP="007542F4">
      <w:r>
        <w:t xml:space="preserve">   1.3 Definitions, Acronyms, and Abbreviations  </w:t>
      </w:r>
    </w:p>
    <w:p w:rsidR="007542F4" w:rsidRDefault="007542F4" w:rsidP="007542F4">
      <w:r>
        <w:t xml:space="preserve">      - Nep-Pay: The online payment gateway</w:t>
      </w:r>
      <w:bookmarkStart w:id="0" w:name="_GoBack"/>
      <w:bookmarkEnd w:id="0"/>
      <w:r>
        <w:t>.</w:t>
      </w:r>
    </w:p>
    <w:p w:rsidR="007542F4" w:rsidRDefault="007542F4" w:rsidP="007542F4">
      <w:r>
        <w:t xml:space="preserve">      - API: Application Programming Interface.</w:t>
      </w:r>
    </w:p>
    <w:p w:rsidR="007542F4" w:rsidRDefault="007542F4" w:rsidP="007542F4"/>
    <w:p w:rsidR="007542F4" w:rsidRDefault="007542F4" w:rsidP="007542F4">
      <w:r>
        <w:t xml:space="preserve">   1.4 References  </w:t>
      </w:r>
    </w:p>
    <w:p w:rsidR="007542F4" w:rsidRDefault="007542F4" w:rsidP="007542F4">
      <w:r>
        <w:t xml:space="preserve">      - Payment Card Industry Data Security Standard (PCI DSS).</w:t>
      </w:r>
    </w:p>
    <w:p w:rsidR="007542F4" w:rsidRDefault="007542F4" w:rsidP="007542F4"/>
    <w:p w:rsidR="007542F4" w:rsidRPr="007542F4" w:rsidRDefault="007542F4" w:rsidP="007542F4">
      <w:pPr>
        <w:rPr>
          <w:b/>
        </w:rPr>
      </w:pPr>
      <w:r w:rsidRPr="007542F4">
        <w:rPr>
          <w:b/>
        </w:rPr>
        <w:t>2. Overall Description</w:t>
      </w:r>
    </w:p>
    <w:p w:rsidR="007542F4" w:rsidRDefault="007542F4" w:rsidP="007542F4">
      <w:r>
        <w:t xml:space="preserve">   2.1 Product Perspective  </w:t>
      </w:r>
    </w:p>
    <w:p w:rsidR="007542F4" w:rsidRDefault="007542F4" w:rsidP="007542F4">
      <w:r>
        <w:t xml:space="preserve">      Nep-Pay will function as a standalone online payment gateway, interacting with various platforms through APIs to process transactions securely.</w:t>
      </w:r>
    </w:p>
    <w:p w:rsidR="007542F4" w:rsidRDefault="007542F4" w:rsidP="007542F4"/>
    <w:p w:rsidR="007542F4" w:rsidRDefault="007542F4" w:rsidP="007542F4">
      <w:r>
        <w:t xml:space="preserve">   2.2 Product Features  </w:t>
      </w:r>
    </w:p>
    <w:p w:rsidR="007542F4" w:rsidRDefault="007542F4" w:rsidP="007542F4">
      <w:r>
        <w:t xml:space="preserve">      2.2.1 User Registration  </w:t>
      </w:r>
    </w:p>
    <w:p w:rsidR="007542F4" w:rsidRDefault="007542F4" w:rsidP="007542F4">
      <w:r>
        <w:t xml:space="preserve">         - Users can create accounts and profile information.</w:t>
      </w:r>
    </w:p>
    <w:p w:rsidR="007542F4" w:rsidRDefault="007542F4" w:rsidP="007542F4">
      <w:r>
        <w:lastRenderedPageBreak/>
        <w:t xml:space="preserve">      2.2.2 Payment Processing  </w:t>
      </w:r>
    </w:p>
    <w:p w:rsidR="007542F4" w:rsidRDefault="007542F4" w:rsidP="007542F4">
      <w:r>
        <w:t xml:space="preserve">         - Facilitate transactions between users and merchants securely.</w:t>
      </w:r>
    </w:p>
    <w:p w:rsidR="007542F4" w:rsidRDefault="007542F4" w:rsidP="007542F4">
      <w:r>
        <w:t xml:space="preserve">      2.2.3 Transaction History  </w:t>
      </w:r>
    </w:p>
    <w:p w:rsidR="007542F4" w:rsidRDefault="007542F4" w:rsidP="007542F4">
      <w:r>
        <w:t xml:space="preserve">         - Users can view their transaction history.</w:t>
      </w:r>
    </w:p>
    <w:p w:rsidR="007542F4" w:rsidRDefault="007542F4" w:rsidP="007542F4"/>
    <w:p w:rsidR="007542F4" w:rsidRDefault="007542F4" w:rsidP="007542F4">
      <w:r>
        <w:t xml:space="preserve">   2.3 User Classes and Characteristics  </w:t>
      </w:r>
    </w:p>
    <w:p w:rsidR="007542F4" w:rsidRDefault="007542F4" w:rsidP="007542F4">
      <w:r>
        <w:t xml:space="preserve">      - Customers: Individuals making online purchases.</w:t>
      </w:r>
    </w:p>
    <w:p w:rsidR="007542F4" w:rsidRDefault="007542F4" w:rsidP="007542F4">
      <w:r>
        <w:t xml:space="preserve">      - Merchants: Businesses receiving payments online.</w:t>
      </w:r>
    </w:p>
    <w:p w:rsidR="007542F4" w:rsidRDefault="007542F4" w:rsidP="007542F4"/>
    <w:p w:rsidR="007542F4" w:rsidRDefault="007542F4" w:rsidP="007542F4">
      <w:r>
        <w:t xml:space="preserve">   2.4 Operating Environment  </w:t>
      </w:r>
    </w:p>
    <w:p w:rsidR="007542F4" w:rsidRDefault="007542F4" w:rsidP="007542F4">
      <w:r>
        <w:t xml:space="preserve">      Nep-Pay will operate in a web-based environment, supporting modern web browsers and mobile devices.</w:t>
      </w:r>
    </w:p>
    <w:p w:rsidR="007542F4" w:rsidRDefault="007542F4" w:rsidP="007542F4"/>
    <w:p w:rsidR="007542F4" w:rsidRDefault="007542F4" w:rsidP="007542F4">
      <w:r>
        <w:t xml:space="preserve">   2.5 Design and Implementation Constraints  </w:t>
      </w:r>
    </w:p>
    <w:p w:rsidR="007542F4" w:rsidRDefault="007542F4" w:rsidP="007542F4">
      <w:r>
        <w:t xml:space="preserve">      - Compliance with PCI DSS for secure payment processing.</w:t>
      </w:r>
    </w:p>
    <w:p w:rsidR="007542F4" w:rsidRDefault="007542F4" w:rsidP="007542F4">
      <w:r>
        <w:t xml:space="preserve">      - Integration with partner banks and financial institutions.</w:t>
      </w:r>
    </w:p>
    <w:p w:rsidR="007542F4" w:rsidRPr="007542F4" w:rsidRDefault="007542F4" w:rsidP="007542F4">
      <w:pPr>
        <w:rPr>
          <w:b/>
        </w:rPr>
      </w:pPr>
    </w:p>
    <w:p w:rsidR="007542F4" w:rsidRPr="007542F4" w:rsidRDefault="007542F4" w:rsidP="007542F4">
      <w:pPr>
        <w:rPr>
          <w:b/>
        </w:rPr>
      </w:pPr>
      <w:r w:rsidRPr="007542F4">
        <w:rPr>
          <w:b/>
        </w:rPr>
        <w:t>3. System Features</w:t>
      </w:r>
    </w:p>
    <w:p w:rsidR="007542F4" w:rsidRDefault="007542F4" w:rsidP="007542F4">
      <w:r>
        <w:t xml:space="preserve">   3.1 User Management  </w:t>
      </w:r>
    </w:p>
    <w:p w:rsidR="007542F4" w:rsidRDefault="007542F4" w:rsidP="007542F4">
      <w:r>
        <w:t xml:space="preserve">      3.1.1 User Registration  </w:t>
      </w:r>
    </w:p>
    <w:p w:rsidR="007542F4" w:rsidRDefault="007542F4" w:rsidP="007542F4">
      <w:r>
        <w:t xml:space="preserve">         - Users can create accounts with basic information.</w:t>
      </w:r>
    </w:p>
    <w:p w:rsidR="007542F4" w:rsidRDefault="007542F4" w:rsidP="007542F4">
      <w:r>
        <w:t xml:space="preserve">      3.1.2 Authentication  </w:t>
      </w:r>
    </w:p>
    <w:p w:rsidR="007542F4" w:rsidRDefault="007542F4" w:rsidP="007542F4">
      <w:r>
        <w:t xml:space="preserve">         - Secure login using email/password or other authentication methods.</w:t>
      </w:r>
    </w:p>
    <w:p w:rsidR="007542F4" w:rsidRDefault="007542F4" w:rsidP="007542F4"/>
    <w:p w:rsidR="007542F4" w:rsidRDefault="007542F4" w:rsidP="007542F4">
      <w:r>
        <w:t xml:space="preserve">   3.2 Payment Processing  </w:t>
      </w:r>
    </w:p>
    <w:p w:rsidR="007542F4" w:rsidRDefault="007542F4" w:rsidP="007542F4">
      <w:r>
        <w:t xml:space="preserve">      3.2.1 Payment Initiation  </w:t>
      </w:r>
    </w:p>
    <w:p w:rsidR="007542F4" w:rsidRDefault="007542F4" w:rsidP="007542F4">
      <w:r>
        <w:t xml:space="preserve">         - Users initiate payments through a secure interface.</w:t>
      </w:r>
    </w:p>
    <w:p w:rsidR="007542F4" w:rsidRDefault="007542F4" w:rsidP="007542F4">
      <w:r>
        <w:t xml:space="preserve">      3.2.2 Transaction Confirmation  </w:t>
      </w:r>
    </w:p>
    <w:p w:rsidR="007542F4" w:rsidRDefault="007542F4" w:rsidP="007542F4">
      <w:r>
        <w:t xml:space="preserve">         - Users receive confirmation of successful transactions.</w:t>
      </w:r>
    </w:p>
    <w:p w:rsidR="007542F4" w:rsidRDefault="007542F4" w:rsidP="007542F4"/>
    <w:p w:rsidR="007542F4" w:rsidRDefault="007542F4" w:rsidP="007542F4">
      <w:r>
        <w:t xml:space="preserve">   3.3 Transaction History  </w:t>
      </w:r>
    </w:p>
    <w:p w:rsidR="007542F4" w:rsidRDefault="007542F4" w:rsidP="007542F4">
      <w:r>
        <w:t xml:space="preserve">      3.3.1 View Transactions  </w:t>
      </w:r>
    </w:p>
    <w:p w:rsidR="007542F4" w:rsidRDefault="007542F4" w:rsidP="007542F4">
      <w:r>
        <w:t xml:space="preserve">         - Users can view their transaction history.</w:t>
      </w:r>
    </w:p>
    <w:p w:rsidR="007542F4" w:rsidRDefault="007542F4" w:rsidP="007542F4"/>
    <w:p w:rsidR="007542F4" w:rsidRPr="007542F4" w:rsidRDefault="007542F4" w:rsidP="007542F4">
      <w:pPr>
        <w:rPr>
          <w:b/>
        </w:rPr>
      </w:pPr>
      <w:r w:rsidRPr="007542F4">
        <w:rPr>
          <w:b/>
        </w:rPr>
        <w:t>4. External Interface Requirements</w:t>
      </w:r>
    </w:p>
    <w:p w:rsidR="007542F4" w:rsidRDefault="007542F4" w:rsidP="007542F4">
      <w:r>
        <w:t xml:space="preserve">   4.1 User Interfaces  </w:t>
      </w:r>
    </w:p>
    <w:p w:rsidR="007542F4" w:rsidRDefault="007542F4" w:rsidP="007542F4">
      <w:r>
        <w:t xml:space="preserve">      - Web-based user interface for desktop and mobile browsers.</w:t>
      </w:r>
    </w:p>
    <w:p w:rsidR="007542F4" w:rsidRDefault="007542F4" w:rsidP="007542F4">
      <w:r>
        <w:t xml:space="preserve">      - Mobile application interfaces for iOS and Android.</w:t>
      </w:r>
    </w:p>
    <w:p w:rsidR="007542F4" w:rsidRDefault="007542F4" w:rsidP="007542F4"/>
    <w:p w:rsidR="007542F4" w:rsidRDefault="007542F4" w:rsidP="007542F4">
      <w:r>
        <w:t xml:space="preserve">   4.2 API Interfaces  </w:t>
      </w:r>
    </w:p>
    <w:p w:rsidR="007542F4" w:rsidRDefault="007542F4" w:rsidP="007542F4">
      <w:r>
        <w:t xml:space="preserve">      - Integration with partner banks and financial institutions.</w:t>
      </w:r>
    </w:p>
    <w:p w:rsidR="007542F4" w:rsidRDefault="007542F4" w:rsidP="007542F4">
      <w:r>
        <w:t xml:space="preserve">      - Provide APIs for merchants to integrate with Nep-Pay.</w:t>
      </w:r>
    </w:p>
    <w:p w:rsidR="007542F4" w:rsidRDefault="007542F4" w:rsidP="007542F4"/>
    <w:p w:rsidR="007542F4" w:rsidRPr="007542F4" w:rsidRDefault="007542F4" w:rsidP="007542F4">
      <w:pPr>
        <w:rPr>
          <w:b/>
        </w:rPr>
      </w:pPr>
      <w:r w:rsidRPr="007542F4">
        <w:rPr>
          <w:b/>
        </w:rPr>
        <w:t>5. Non-functional Requirements</w:t>
      </w:r>
    </w:p>
    <w:p w:rsidR="007542F4" w:rsidRDefault="007542F4" w:rsidP="007542F4">
      <w:r>
        <w:t xml:space="preserve">   5.1 Performance Requirements  </w:t>
      </w:r>
    </w:p>
    <w:p w:rsidR="007542F4" w:rsidRDefault="007542F4" w:rsidP="007542F4">
      <w:r>
        <w:t xml:space="preserve">      - Response time: Transactions processed within 3 seconds.</w:t>
      </w:r>
    </w:p>
    <w:p w:rsidR="007542F4" w:rsidRDefault="007542F4" w:rsidP="007542F4">
      <w:r>
        <w:t xml:space="preserve">      - Scalability: Support at least 100,000 concurrent users.</w:t>
      </w:r>
    </w:p>
    <w:p w:rsidR="007542F4" w:rsidRDefault="007542F4" w:rsidP="007542F4"/>
    <w:p w:rsidR="007542F4" w:rsidRDefault="007542F4" w:rsidP="007542F4">
      <w:r>
        <w:t xml:space="preserve">   5.2 Security Requirements  </w:t>
      </w:r>
    </w:p>
    <w:p w:rsidR="007542F4" w:rsidRDefault="007542F4" w:rsidP="007542F4">
      <w:r>
        <w:t xml:space="preserve">      - Compliance with PCI DSS standards.</w:t>
      </w:r>
    </w:p>
    <w:p w:rsidR="007542F4" w:rsidRDefault="007542F4" w:rsidP="007542F4">
      <w:r>
        <w:t xml:space="preserve">      - Data encryption during transmission and storage.</w:t>
      </w:r>
    </w:p>
    <w:p w:rsidR="007542F4" w:rsidRDefault="007542F4" w:rsidP="007542F4"/>
    <w:p w:rsidR="007542F4" w:rsidRDefault="007542F4" w:rsidP="007542F4">
      <w:r>
        <w:t xml:space="preserve">   5.3 Reliability and Availability  </w:t>
      </w:r>
    </w:p>
    <w:p w:rsidR="007542F4" w:rsidRDefault="007542F4" w:rsidP="007542F4">
      <w:r>
        <w:t xml:space="preserve">      - 99.9% system uptime.</w:t>
      </w:r>
    </w:p>
    <w:p w:rsidR="007542F4" w:rsidRDefault="007542F4" w:rsidP="007542F4">
      <w:r>
        <w:t xml:space="preserve">      - Regular backup and recovery procedures.</w:t>
      </w:r>
    </w:p>
    <w:p w:rsidR="007542F4" w:rsidRDefault="007542F4" w:rsidP="007542F4"/>
    <w:p w:rsidR="007542F4" w:rsidRDefault="007542F4" w:rsidP="007542F4">
      <w:r>
        <w:t xml:space="preserve">   5.4 Usability Requirements  </w:t>
      </w:r>
    </w:p>
    <w:p w:rsidR="007542F4" w:rsidRDefault="007542F4" w:rsidP="007542F4">
      <w:r>
        <w:t xml:space="preserve">      - Intuitive user interfaces for both customers and merchants.</w:t>
      </w:r>
    </w:p>
    <w:p w:rsidR="007542F4" w:rsidRDefault="007542F4" w:rsidP="007542F4"/>
    <w:p w:rsidR="007542F4" w:rsidRPr="007542F4" w:rsidRDefault="007542F4" w:rsidP="007542F4">
      <w:pPr>
        <w:rPr>
          <w:b/>
        </w:rPr>
      </w:pPr>
      <w:r w:rsidRPr="007542F4">
        <w:rPr>
          <w:b/>
        </w:rPr>
        <w:t>6. System Maintenance</w:t>
      </w:r>
    </w:p>
    <w:p w:rsidR="007542F4" w:rsidRDefault="007542F4" w:rsidP="007542F4">
      <w:r>
        <w:t xml:space="preserve">   6.1 System Updates  </w:t>
      </w:r>
    </w:p>
    <w:p w:rsidR="007542F4" w:rsidRDefault="007542F4" w:rsidP="007542F4">
      <w:r>
        <w:t xml:space="preserve">      - Regular updates for security enhancements and feature improvements.</w:t>
      </w:r>
    </w:p>
    <w:p w:rsidR="007542F4" w:rsidRDefault="007542F4" w:rsidP="007542F4">
      <w:r>
        <w:t xml:space="preserve">   </w:t>
      </w:r>
    </w:p>
    <w:p w:rsidR="007542F4" w:rsidRDefault="007542F4" w:rsidP="007542F4">
      <w:r>
        <w:t xml:space="preserve">   6.2 Bug Fixes  </w:t>
      </w:r>
    </w:p>
    <w:p w:rsidR="007542F4" w:rsidRDefault="007542F4" w:rsidP="007542F4">
      <w:r>
        <w:t xml:space="preserve">      - Prompt identification and resolution of software bugs.</w:t>
      </w:r>
    </w:p>
    <w:p w:rsidR="007542F4" w:rsidRDefault="007542F4" w:rsidP="007542F4"/>
    <w:p w:rsidR="007542F4" w:rsidRPr="007542F4" w:rsidRDefault="007542F4" w:rsidP="007542F4">
      <w:pPr>
        <w:rPr>
          <w:b/>
        </w:rPr>
      </w:pPr>
      <w:r w:rsidRPr="007542F4">
        <w:rPr>
          <w:b/>
        </w:rPr>
        <w:t>7. Additional Requirements</w:t>
      </w:r>
    </w:p>
    <w:p w:rsidR="007542F4" w:rsidRDefault="007542F4" w:rsidP="007542F4">
      <w:r>
        <w:t xml:space="preserve">   7.1 Legal and Compliance  </w:t>
      </w:r>
    </w:p>
    <w:p w:rsidR="007542F4" w:rsidRDefault="007542F4" w:rsidP="007542F4">
      <w:r>
        <w:t xml:space="preserve">      - Compliance with local and international financial regulations.</w:t>
      </w:r>
    </w:p>
    <w:p w:rsidR="007542F4" w:rsidRDefault="007542F4" w:rsidP="007542F4">
      <w:r>
        <w:t xml:space="preserve">      - Privacy policy adherence.</w:t>
      </w:r>
    </w:p>
    <w:p w:rsidR="007542F4" w:rsidRDefault="007542F4" w:rsidP="007542F4"/>
    <w:p w:rsidR="007542F4" w:rsidRDefault="007542F4" w:rsidP="007542F4">
      <w:r>
        <w:t xml:space="preserve">   7.2 Documentation  </w:t>
      </w:r>
    </w:p>
    <w:p w:rsidR="007542F4" w:rsidRDefault="007542F4" w:rsidP="007542F4">
      <w:r>
        <w:t xml:space="preserve">      - Comprehensive documentation for users, merchants, and developers.</w:t>
      </w:r>
    </w:p>
    <w:p w:rsidR="007542F4" w:rsidRDefault="007542F4" w:rsidP="007542F4"/>
    <w:p w:rsidR="007542F4" w:rsidRPr="007542F4" w:rsidRDefault="007542F4" w:rsidP="007542F4">
      <w:pPr>
        <w:rPr>
          <w:b/>
        </w:rPr>
      </w:pPr>
      <w:r>
        <w:rPr>
          <w:b/>
        </w:rPr>
        <w:t>8</w:t>
      </w:r>
      <w:r w:rsidRPr="007542F4">
        <w:rPr>
          <w:b/>
        </w:rPr>
        <w:t>. Approval</w:t>
      </w:r>
    </w:p>
    <w:p w:rsidR="007542F4" w:rsidRDefault="007542F4" w:rsidP="007542F4">
      <w:r>
        <w:t xml:space="preserve">   </w:t>
      </w:r>
    </w:p>
    <w:p w:rsidR="007542F4" w:rsidRDefault="007542F4" w:rsidP="007542F4"/>
    <w:p w:rsidR="00292BA6" w:rsidRPr="007542F4" w:rsidRDefault="007542F4" w:rsidP="007542F4">
      <w:r>
        <w:t>(</w:t>
      </w:r>
      <w:r>
        <w:t>Signatures of key stakeholders indicating approval of the Nep-Pay Software Requirements Specification.</w:t>
      </w:r>
      <w:r>
        <w:t>)</w:t>
      </w:r>
    </w:p>
    <w:sectPr w:rsidR="00292BA6" w:rsidRPr="0075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F4"/>
    <w:rsid w:val="00292BA6"/>
    <w:rsid w:val="007542F4"/>
    <w:rsid w:val="00A6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1EEF"/>
  <w15:chartTrackingRefBased/>
  <w15:docId w15:val="{F8F5CC63-E366-4BED-8F4C-91795078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adhikari</dc:creator>
  <cp:keywords/>
  <dc:description/>
  <cp:lastModifiedBy>Adit adhikari</cp:lastModifiedBy>
  <cp:revision>1</cp:revision>
  <dcterms:created xsi:type="dcterms:W3CDTF">2024-02-02T11:12:00Z</dcterms:created>
  <dcterms:modified xsi:type="dcterms:W3CDTF">2024-02-02T11:23:00Z</dcterms:modified>
</cp:coreProperties>
</file>