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01BD" w14:textId="5034F1A2" w:rsidR="00544656" w:rsidRDefault="007D3A3E">
      <w:pPr>
        <w:sectPr w:rsidR="00544656">
          <w:headerReference w:type="even" r:id="rId7"/>
          <w:headerReference w:type="default" r:id="rId8"/>
          <w:footerReference w:type="even" r:id="rId9"/>
          <w:footerReference w:type="default" r:id="rId10"/>
          <w:headerReference w:type="first" r:id="rId11"/>
          <w:footerReference w:type="first" r:id="rId12"/>
          <w:pgSz w:w="12240" w:h="15840"/>
          <w:pgMar w:top="720" w:right="1080" w:bottom="720" w:left="1080" w:header="708" w:footer="708" w:gutter="0"/>
          <w:cols w:space="720"/>
          <w:docGrid w:linePitch="360"/>
        </w:sectPr>
      </w:pPr>
      <w:r w:rsidRPr="007D3A3E">
        <w:drawing>
          <wp:anchor distT="0" distB="0" distL="114300" distR="114300" simplePos="0" relativeHeight="251658240" behindDoc="0" locked="0" layoutInCell="1" allowOverlap="1" wp14:anchorId="1A26A646" wp14:editId="378A2DEB">
            <wp:simplePos x="0" y="0"/>
            <wp:positionH relativeFrom="margin">
              <wp:align>center</wp:align>
            </wp:positionH>
            <wp:positionV relativeFrom="paragraph">
              <wp:posOffset>-259080</wp:posOffset>
            </wp:positionV>
            <wp:extent cx="6857232" cy="9662160"/>
            <wp:effectExtent l="0" t="0" r="1270" b="0"/>
            <wp:wrapNone/>
            <wp:docPr id="4493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0597" name=""/>
                    <pic:cNvPicPr/>
                  </pic:nvPicPr>
                  <pic:blipFill>
                    <a:blip r:embed="rId13">
                      <a:extLst>
                        <a:ext uri="{28A0092B-C50C-407E-A947-70E740481C1C}">
                          <a14:useLocalDpi xmlns:a14="http://schemas.microsoft.com/office/drawing/2010/main" val="0"/>
                        </a:ext>
                      </a:extLst>
                    </a:blip>
                    <a:stretch>
                      <a:fillRect/>
                    </a:stretch>
                  </pic:blipFill>
                  <pic:spPr>
                    <a:xfrm>
                      <a:off x="0" y="0"/>
                      <a:ext cx="6868132" cy="9677518"/>
                    </a:xfrm>
                    <a:prstGeom prst="rect">
                      <a:avLst/>
                    </a:prstGeom>
                  </pic:spPr>
                </pic:pic>
              </a:graphicData>
            </a:graphic>
            <wp14:sizeRelV relativeFrom="margin">
              <wp14:pctHeight>0</wp14:pctHeight>
            </wp14:sizeRelV>
          </wp:anchor>
        </w:drawing>
      </w:r>
    </w:p>
    <w:p w14:paraId="321D8408" w14:textId="77777777" w:rsidR="00544656" w:rsidRDefault="00000000">
      <w:pPr>
        <w:pStyle w:val="Heading1"/>
        <w:spacing w:before="0" w:after="120"/>
      </w:pPr>
      <w:r>
        <w:lastRenderedPageBreak/>
        <w:t>Abstract</w:t>
      </w:r>
    </w:p>
    <w:p w14:paraId="315EEE9D" w14:textId="77777777" w:rsidR="00544656" w:rsidRDefault="00000000">
      <w:pPr>
        <w:spacing w:before="80" w:after="80" w:line="276" w:lineRule="auto"/>
      </w:pPr>
      <w:r>
        <w:t>The Smart Warehouse Grid Locator is a Java-based software system designed to simulate efficient item storage and retrieval within a warehouse environment. Modern warehouses demand fast, accurate tracking of thousands of items across large storage areas, and manual methods are prone to errors and delays. This project provides an automated approach by modelling the warehouse as a two-dimensional grid, where each cell can hold an item object containing an identifier, name, and quantity.</w:t>
      </w:r>
    </w:p>
    <w:p w14:paraId="21F4D05C" w14:textId="77777777" w:rsidR="00544656" w:rsidRDefault="00000000">
      <w:pPr>
        <w:spacing w:before="80" w:after="80" w:line="276" w:lineRule="auto"/>
      </w:pPr>
      <w:r>
        <w:t xml:space="preserve">Developed using Object-Oriented Programming (OOP) principles, the system leverages a </w:t>
      </w:r>
    </w:p>
    <w:p w14:paraId="47EA0C4C" w14:textId="77777777" w:rsidR="00544656" w:rsidRDefault="00000000">
      <w:pPr>
        <w:spacing w:before="80" w:after="80" w:line="276" w:lineRule="auto"/>
      </w:pPr>
      <w:r>
        <w:t xml:space="preserve">structured class design with a </w:t>
      </w:r>
      <w:proofErr w:type="spellStart"/>
      <w:r>
        <w:t>GridItem</w:t>
      </w:r>
      <w:proofErr w:type="spellEnd"/>
      <w:r>
        <w:t xml:space="preserve"> class encapsulating item attributes and a Warehouse class managing the 2D grid. The search engine uses nested loops to traverse the grid and return precise row-column coordinates for any queried item. This design demonstrates encapsulation, modular class architecture, and spatial data management in a practical real-world context.</w:t>
      </w:r>
    </w:p>
    <w:p w14:paraId="78E6A642" w14:textId="77777777" w:rsidR="00544656" w:rsidRDefault="00000000">
      <w:pPr>
        <w:spacing w:before="80" w:after="80" w:line="276" w:lineRule="auto"/>
      </w:pPr>
      <w:r>
        <w:t>The project serves as a foundational model for inventory management and can be extended with dynamic input, graphical interfaces, and database connectivity for enterprise-scale deployment.</w:t>
      </w:r>
    </w:p>
    <w:p w14:paraId="43852C56" w14:textId="77777777" w:rsidR="00544656" w:rsidRDefault="00544656">
      <w:pPr>
        <w:spacing w:before="80" w:after="80"/>
      </w:pPr>
    </w:p>
    <w:p w14:paraId="6702AA8B" w14:textId="77777777" w:rsidR="00544656" w:rsidRDefault="00000000">
      <w:pPr>
        <w:pStyle w:val="Heading1"/>
        <w:spacing w:before="0" w:after="120"/>
      </w:pPr>
      <w:r>
        <w:t>Introduction</w:t>
      </w:r>
    </w:p>
    <w:p w14:paraId="6C558563" w14:textId="77777777" w:rsidR="00544656" w:rsidRDefault="00000000">
      <w:pPr>
        <w:spacing w:before="80" w:after="80" w:line="276" w:lineRule="auto"/>
      </w:pPr>
      <w:r>
        <w:t>The Smart Warehouse Grid Locator is designed to simulate how modern logistics systems automate the storage and retrieval of inventory. Warehouses with hundreds or thousands of products require a systematic mechanism to locate items instantly, reducing search time and improving operational efficiency.</w:t>
      </w:r>
    </w:p>
    <w:p w14:paraId="27EB2093" w14:textId="77777777" w:rsidR="00544656" w:rsidRDefault="00000000">
      <w:pPr>
        <w:spacing w:before="80" w:after="80" w:line="276" w:lineRule="auto"/>
      </w:pPr>
      <w:r>
        <w:t xml:space="preserve">This project is built using Java and Object-Oriented Programming (OOP) concepts, making the code modular, reusable, and easy to maintain. The warehouse is modelled as a 2D grid array, where each position can store a </w:t>
      </w:r>
      <w:proofErr w:type="spellStart"/>
      <w:r>
        <w:t>GridItem</w:t>
      </w:r>
      <w:proofErr w:type="spellEnd"/>
      <w:r>
        <w:t xml:space="preserve"> object.</w:t>
      </w:r>
    </w:p>
    <w:p w14:paraId="024D79C1" w14:textId="77777777" w:rsidR="00544656" w:rsidRDefault="00544656">
      <w:pPr>
        <w:spacing w:before="80" w:after="80"/>
      </w:pPr>
    </w:p>
    <w:p w14:paraId="71448620" w14:textId="77777777" w:rsidR="00544656" w:rsidRDefault="00000000">
      <w:pPr>
        <w:spacing w:before="80" w:after="80" w:line="276" w:lineRule="auto"/>
      </w:pPr>
      <w:r>
        <w:t>The project mainly consists of the following key components:</w:t>
      </w:r>
    </w:p>
    <w:p w14:paraId="6CDA6F7D" w14:textId="77777777" w:rsidR="00544656" w:rsidRDefault="00000000">
      <w:pPr>
        <w:pStyle w:val="ListParagraph"/>
        <w:numPr>
          <w:ilvl w:val="0"/>
          <w:numId w:val="2"/>
        </w:numPr>
        <w:spacing w:before="60" w:after="60"/>
      </w:pPr>
      <w:proofErr w:type="spellStart"/>
      <w:r>
        <w:t>GridItem</w:t>
      </w:r>
      <w:proofErr w:type="spellEnd"/>
      <w:r>
        <w:t xml:space="preserve"> Class (Data Model) → Stores individual item data: ID, Name, and Quantity.</w:t>
      </w:r>
    </w:p>
    <w:p w14:paraId="12F3F48A" w14:textId="77777777" w:rsidR="00544656" w:rsidRDefault="00000000">
      <w:pPr>
        <w:pStyle w:val="ListParagraph"/>
        <w:numPr>
          <w:ilvl w:val="0"/>
          <w:numId w:val="2"/>
        </w:numPr>
        <w:spacing w:before="60" w:after="60"/>
      </w:pPr>
      <w:r>
        <w:t xml:space="preserve">Warehouse Class (Grid Manager) → Manages a 2D array of </w:t>
      </w:r>
      <w:proofErr w:type="spellStart"/>
      <w:r>
        <w:t>GridItem</w:t>
      </w:r>
      <w:proofErr w:type="spellEnd"/>
      <w:r>
        <w:t xml:space="preserve"> objects and provides search functionality.</w:t>
      </w:r>
    </w:p>
    <w:p w14:paraId="33F91BCA" w14:textId="77777777" w:rsidR="00544656" w:rsidRDefault="00000000">
      <w:pPr>
        <w:pStyle w:val="ListParagraph"/>
        <w:numPr>
          <w:ilvl w:val="0"/>
          <w:numId w:val="2"/>
        </w:numPr>
        <w:spacing w:before="60" w:after="60"/>
      </w:pPr>
      <w:r>
        <w:t>Main Class (Driver) → Instantiates the system, populates the grid, and performs search operations.</w:t>
      </w:r>
    </w:p>
    <w:p w14:paraId="76ABDD0F" w14:textId="77777777" w:rsidR="00544656" w:rsidRDefault="00544656">
      <w:pPr>
        <w:spacing w:before="80" w:after="80"/>
      </w:pPr>
    </w:p>
    <w:p w14:paraId="3A4C8FFF" w14:textId="77777777" w:rsidR="00544656" w:rsidRDefault="00000000">
      <w:pPr>
        <w:spacing w:before="80" w:after="80" w:line="276" w:lineRule="auto"/>
      </w:pPr>
      <w:r>
        <w:t>The system provides features such as grid-based spatial storage, coordinate-based item retrieval using nested loops, and null-safe slot handling. It demonstrates practical use of 2D arrays, OOP encapsulation, and algorithmic searching within a structured Java application.</w:t>
      </w:r>
    </w:p>
    <w:p w14:paraId="263CF3BE" w14:textId="77777777" w:rsidR="00544656" w:rsidRDefault="00544656">
      <w:pPr>
        <w:spacing w:before="80" w:after="80"/>
      </w:pPr>
    </w:p>
    <w:p w14:paraId="0B5F8C27" w14:textId="77777777" w:rsidR="00544656" w:rsidRDefault="00000000">
      <w:pPr>
        <w:pStyle w:val="Heading2"/>
        <w:spacing w:before="180" w:after="80"/>
      </w:pPr>
      <w:r>
        <w:t>Objectives</w:t>
      </w:r>
    </w:p>
    <w:p w14:paraId="6B907C9F" w14:textId="77777777" w:rsidR="00544656" w:rsidRDefault="00000000">
      <w:pPr>
        <w:pStyle w:val="ListParagraph"/>
        <w:numPr>
          <w:ilvl w:val="0"/>
          <w:numId w:val="2"/>
        </w:numPr>
        <w:spacing w:before="60" w:after="60"/>
      </w:pPr>
      <w:r>
        <w:t>Model a warehouse as a 2D grid capable of storing item objects at specific coordinates.</w:t>
      </w:r>
    </w:p>
    <w:p w14:paraId="2109D267" w14:textId="77777777" w:rsidR="00544656" w:rsidRDefault="00000000">
      <w:pPr>
        <w:pStyle w:val="ListParagraph"/>
        <w:numPr>
          <w:ilvl w:val="0"/>
          <w:numId w:val="2"/>
        </w:numPr>
        <w:spacing w:before="60" w:after="60"/>
      </w:pPr>
      <w:r>
        <w:t xml:space="preserve">Design a </w:t>
      </w:r>
      <w:proofErr w:type="spellStart"/>
      <w:r>
        <w:t>GridItem</w:t>
      </w:r>
      <w:proofErr w:type="spellEnd"/>
      <w:r>
        <w:t xml:space="preserve"> class to encapsulate item identity (ID, Name, Quantity).</w:t>
      </w:r>
    </w:p>
    <w:p w14:paraId="10D98FF7" w14:textId="77777777" w:rsidR="00544656" w:rsidRDefault="00000000">
      <w:pPr>
        <w:pStyle w:val="ListParagraph"/>
        <w:numPr>
          <w:ilvl w:val="0"/>
          <w:numId w:val="2"/>
        </w:numPr>
        <w:spacing w:before="60" w:after="60"/>
      </w:pPr>
      <w:r>
        <w:t>Implement a search function using nested loops to locate items by their unique ID.</w:t>
      </w:r>
    </w:p>
    <w:p w14:paraId="0574A258" w14:textId="77777777" w:rsidR="00544656" w:rsidRDefault="00000000">
      <w:pPr>
        <w:pStyle w:val="ListParagraph"/>
        <w:numPr>
          <w:ilvl w:val="0"/>
          <w:numId w:val="2"/>
        </w:numPr>
        <w:spacing w:before="60" w:after="60"/>
      </w:pPr>
      <w:r>
        <w:t>Return precise grid coordinates (row, column) when an item is found.</w:t>
      </w:r>
    </w:p>
    <w:p w14:paraId="6684B281" w14:textId="77777777" w:rsidR="00544656" w:rsidRDefault="00000000">
      <w:pPr>
        <w:pStyle w:val="ListParagraph"/>
        <w:numPr>
          <w:ilvl w:val="0"/>
          <w:numId w:val="2"/>
        </w:numPr>
        <w:spacing w:before="60" w:after="60"/>
      </w:pPr>
      <w:r>
        <w:lastRenderedPageBreak/>
        <w:t>Apply OOP concepts: Encapsulation, Class Design, Constructor usage, and Modular Programming.</w:t>
      </w:r>
    </w:p>
    <w:p w14:paraId="0BC0E2F9" w14:textId="77777777" w:rsidR="00544656" w:rsidRDefault="00544656">
      <w:pPr>
        <w:spacing w:before="80" w:after="80"/>
      </w:pPr>
    </w:p>
    <w:p w14:paraId="01D01159" w14:textId="77777777" w:rsidR="00544656" w:rsidRDefault="00000000">
      <w:pPr>
        <w:pStyle w:val="Heading1"/>
        <w:spacing w:before="0" w:after="120"/>
      </w:pPr>
      <w:r>
        <w:t>Scope</w:t>
      </w:r>
    </w:p>
    <w:p w14:paraId="2636413A" w14:textId="77777777" w:rsidR="00544656" w:rsidRDefault="00000000">
      <w:pPr>
        <w:spacing w:before="80" w:after="80" w:line="276" w:lineRule="auto"/>
      </w:pPr>
      <w:r>
        <w:t>The Smart Warehouse Grid Locator is applicable to small-to-medium inventory management scenarios and serves as a foundational model for real-world warehouse systems. It is particularly suitable for academic demonstrations of 2D arrays and OOP class design in Java.</w:t>
      </w:r>
    </w:p>
    <w:p w14:paraId="0A7102E7" w14:textId="77777777" w:rsidR="00544656" w:rsidRDefault="00000000">
      <w:pPr>
        <w:spacing w:before="80" w:after="80" w:line="276" w:lineRule="auto"/>
      </w:pPr>
      <w:r>
        <w:t>In its current form, the system operates on a fixed-size grid defined at compile time, with items manually assigned to positions. Future iterations of the project may include:</w:t>
      </w:r>
    </w:p>
    <w:p w14:paraId="2C88FE35" w14:textId="77777777" w:rsidR="00544656" w:rsidRDefault="00000000">
      <w:pPr>
        <w:pStyle w:val="ListParagraph"/>
        <w:numPr>
          <w:ilvl w:val="0"/>
          <w:numId w:val="2"/>
        </w:numPr>
        <w:spacing w:before="60" w:after="60"/>
      </w:pPr>
      <w:r>
        <w:t>Dynamic grid resizing with user-defined dimensions.</w:t>
      </w:r>
    </w:p>
    <w:p w14:paraId="1E8D0A21" w14:textId="77777777" w:rsidR="00544656" w:rsidRDefault="00000000">
      <w:pPr>
        <w:pStyle w:val="ListParagraph"/>
        <w:numPr>
          <w:ilvl w:val="0"/>
          <w:numId w:val="2"/>
        </w:numPr>
        <w:spacing w:before="60" w:after="60"/>
      </w:pPr>
      <w:r>
        <w:t>Database connectivity (e.g., MySQL or SQLite) to persist inventory data between sessions.</w:t>
      </w:r>
    </w:p>
    <w:p w14:paraId="23CA436C" w14:textId="77777777" w:rsidR="00544656" w:rsidRDefault="00000000">
      <w:pPr>
        <w:pStyle w:val="ListParagraph"/>
        <w:numPr>
          <w:ilvl w:val="0"/>
          <w:numId w:val="2"/>
        </w:numPr>
        <w:spacing w:before="60" w:after="60"/>
      </w:pPr>
      <w:r>
        <w:t>Graphical User Interface (GUI) using JavaFX or Swing for interactive grid visualization.</w:t>
      </w:r>
    </w:p>
    <w:p w14:paraId="218938E3" w14:textId="77777777" w:rsidR="00544656" w:rsidRDefault="00000000">
      <w:pPr>
        <w:pStyle w:val="ListParagraph"/>
        <w:numPr>
          <w:ilvl w:val="0"/>
          <w:numId w:val="2"/>
        </w:numPr>
        <w:spacing w:before="60" w:after="60"/>
      </w:pPr>
      <w:r>
        <w:t>Real-time item addition, deletion, and update functionality.</w:t>
      </w:r>
    </w:p>
    <w:p w14:paraId="28582E37" w14:textId="77777777" w:rsidR="00544656" w:rsidRDefault="00000000">
      <w:pPr>
        <w:pStyle w:val="ListParagraph"/>
        <w:numPr>
          <w:ilvl w:val="0"/>
          <w:numId w:val="2"/>
        </w:numPr>
        <w:spacing w:before="60" w:after="60"/>
      </w:pPr>
      <w:r>
        <w:t>Barcode or QR-code integration for physical warehouse mapping.</w:t>
      </w:r>
    </w:p>
    <w:p w14:paraId="59F1ADF9" w14:textId="77777777" w:rsidR="00544656" w:rsidRDefault="00544656">
      <w:pPr>
        <w:spacing w:before="80" w:after="80"/>
      </w:pPr>
    </w:p>
    <w:p w14:paraId="27AC19ED" w14:textId="77777777" w:rsidR="00544656" w:rsidRDefault="00000000">
      <w:pPr>
        <w:pStyle w:val="Heading1"/>
        <w:spacing w:before="0" w:after="120"/>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44656" w14:paraId="2AC74952" w14:textId="77777777">
        <w:tblPrEx>
          <w:tblCellMar>
            <w:top w:w="0" w:type="dxa"/>
            <w:bottom w:w="0" w:type="dxa"/>
          </w:tblCellMar>
        </w:tblPrEx>
        <w:tc>
          <w:tcPr>
            <w:tcW w:w="2800" w:type="dxa"/>
            <w:tcBorders>
              <w:top w:val="single" w:sz="1" w:space="0" w:color="7BA7CB"/>
              <w:left w:val="single" w:sz="1" w:space="0" w:color="7BA7CB"/>
              <w:bottom w:val="single" w:sz="1" w:space="0" w:color="7BA7CB"/>
              <w:right w:val="single" w:sz="1" w:space="0" w:color="7BA7CB"/>
            </w:tcBorders>
            <w:shd w:val="clear" w:color="auto" w:fill="2E75B6"/>
            <w:tcMar>
              <w:top w:w="80" w:type="dxa"/>
              <w:left w:w="160" w:type="dxa"/>
              <w:bottom w:w="80" w:type="dxa"/>
              <w:right w:w="120" w:type="dxa"/>
            </w:tcMar>
          </w:tcPr>
          <w:p w14:paraId="106B653A" w14:textId="77777777" w:rsidR="00544656" w:rsidRDefault="00000000">
            <w:r>
              <w:rPr>
                <w:b/>
                <w:bCs/>
                <w:color w:val="FFFFFF"/>
              </w:rPr>
              <w:t>Component</w:t>
            </w:r>
          </w:p>
        </w:tc>
        <w:tc>
          <w:tcPr>
            <w:tcW w:w="6560" w:type="dxa"/>
            <w:tcBorders>
              <w:top w:val="single" w:sz="1" w:space="0" w:color="7BA7CB"/>
              <w:left w:val="single" w:sz="1" w:space="0" w:color="7BA7CB"/>
              <w:bottom w:val="single" w:sz="1" w:space="0" w:color="7BA7CB"/>
              <w:right w:val="single" w:sz="1" w:space="0" w:color="7BA7CB"/>
            </w:tcBorders>
            <w:shd w:val="clear" w:color="auto" w:fill="2E75B6"/>
            <w:tcMar>
              <w:top w:w="80" w:type="dxa"/>
              <w:left w:w="160" w:type="dxa"/>
              <w:bottom w:w="80" w:type="dxa"/>
              <w:right w:w="120" w:type="dxa"/>
            </w:tcMar>
          </w:tcPr>
          <w:p w14:paraId="03172A88" w14:textId="77777777" w:rsidR="00544656" w:rsidRDefault="00000000">
            <w:r>
              <w:rPr>
                <w:b/>
                <w:bCs/>
                <w:color w:val="FFFFFF"/>
              </w:rPr>
              <w:t>Details</w:t>
            </w:r>
          </w:p>
        </w:tc>
      </w:tr>
      <w:tr w:rsidR="00544656" w14:paraId="4AB64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A54A52F" w14:textId="77777777" w:rsidR="00544656" w:rsidRDefault="00000000">
            <w:r>
              <w:rPr>
                <w:b/>
                <w:bCs/>
                <w:sz w:val="21"/>
                <w:szCs w:val="21"/>
              </w:rPr>
              <w:t>Hardware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C51D71C" w14:textId="77777777" w:rsidR="00544656" w:rsidRDefault="00000000">
            <w:r>
              <w:rPr>
                <w:sz w:val="21"/>
                <w:szCs w:val="21"/>
              </w:rPr>
              <w:t>Computer with at least 2 GB RAM; any modern processor</w:t>
            </w:r>
          </w:p>
        </w:tc>
      </w:tr>
      <w:tr w:rsidR="00544656" w14:paraId="78828E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CFFE1DA" w14:textId="77777777" w:rsidR="00544656" w:rsidRDefault="00000000">
            <w:r>
              <w:rPr>
                <w:b/>
                <w:bCs/>
                <w:sz w:val="21"/>
                <w:szCs w:val="21"/>
              </w:rPr>
              <w:t>Operating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F883C6B" w14:textId="77777777" w:rsidR="00544656" w:rsidRDefault="00000000">
            <w:r>
              <w:rPr>
                <w:sz w:val="21"/>
                <w:szCs w:val="21"/>
              </w:rPr>
              <w:t>Windows 10 / macOS / Linux (any OS with JDK support)</w:t>
            </w:r>
          </w:p>
        </w:tc>
      </w:tr>
      <w:tr w:rsidR="00544656" w14:paraId="4DAA7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3A70524" w14:textId="77777777" w:rsidR="00544656" w:rsidRDefault="00000000">
            <w:r>
              <w:rPr>
                <w:b/>
                <w:bCs/>
                <w:sz w:val="21"/>
                <w:szCs w:val="21"/>
              </w:rPr>
              <w:t>Java Version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97D0EB7" w14:textId="77777777" w:rsidR="00544656" w:rsidRDefault="00000000">
            <w:r>
              <w:rPr>
                <w:sz w:val="21"/>
                <w:szCs w:val="21"/>
              </w:rPr>
              <w:t>Java JDK 8 or higher (JDK 11+ recommended)</w:t>
            </w:r>
          </w:p>
        </w:tc>
      </w:tr>
      <w:tr w:rsidR="00544656" w14:paraId="0E3538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0B4ED49" w14:textId="77777777" w:rsidR="00544656" w:rsidRDefault="00000000">
            <w:r>
              <w:rPr>
                <w:b/>
                <w:bCs/>
                <w:sz w:val="21"/>
                <w:szCs w:val="21"/>
              </w:rPr>
              <w:t>IDE / Editor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7FFDFB0" w14:textId="77777777" w:rsidR="00544656" w:rsidRDefault="00000000">
            <w:r>
              <w:rPr>
                <w:sz w:val="21"/>
                <w:szCs w:val="21"/>
              </w:rPr>
              <w:t>VS Code, Eclipse, IntelliJ IDEA, or any Java-supported IDE</w:t>
            </w:r>
          </w:p>
        </w:tc>
      </w:tr>
      <w:tr w:rsidR="00544656" w14:paraId="616DB7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AC2B778" w14:textId="77777777" w:rsidR="00544656" w:rsidRDefault="00000000">
            <w:r>
              <w:rPr>
                <w:b/>
                <w:bCs/>
                <w:sz w:val="21"/>
                <w:szCs w:val="21"/>
              </w:rPr>
              <w:t>Build Tool</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0B053277" w14:textId="77777777" w:rsidR="00544656" w:rsidRDefault="00000000">
            <w:proofErr w:type="spellStart"/>
            <w:r>
              <w:rPr>
                <w:sz w:val="21"/>
                <w:szCs w:val="21"/>
              </w:rPr>
              <w:t>Javac</w:t>
            </w:r>
            <w:proofErr w:type="spellEnd"/>
            <w:r>
              <w:rPr>
                <w:sz w:val="21"/>
                <w:szCs w:val="21"/>
              </w:rPr>
              <w:t xml:space="preserve"> (command line) or IDE built-in compiler</w:t>
            </w:r>
          </w:p>
        </w:tc>
      </w:tr>
    </w:tbl>
    <w:p w14:paraId="492E32C3" w14:textId="77777777" w:rsidR="00544656" w:rsidRDefault="00544656">
      <w:pPr>
        <w:spacing w:before="80" w:after="80"/>
      </w:pPr>
    </w:p>
    <w:p w14:paraId="0C5E34AA" w14:textId="77777777" w:rsidR="00544656" w:rsidRDefault="00000000">
      <w:pPr>
        <w:pStyle w:val="Heading1"/>
        <w:spacing w:before="0" w:after="120"/>
      </w:pPr>
      <w:r>
        <w:t>Methodology</w:t>
      </w:r>
    </w:p>
    <w:p w14:paraId="15171EB9" w14:textId="77777777" w:rsidR="00544656" w:rsidRDefault="00000000">
      <w:pPr>
        <w:spacing w:before="80" w:after="80" w:line="276" w:lineRule="auto"/>
      </w:pPr>
      <w:r>
        <w:t>The system follows a structured, step-by-step approach to build and operate the warehouse locator:</w:t>
      </w:r>
    </w:p>
    <w:p w14:paraId="33026531" w14:textId="77777777" w:rsidR="00544656" w:rsidRDefault="00000000">
      <w:pPr>
        <w:pStyle w:val="ListParagraph"/>
        <w:numPr>
          <w:ilvl w:val="0"/>
          <w:numId w:val="3"/>
        </w:numPr>
        <w:spacing w:before="60" w:after="60"/>
      </w:pPr>
      <w:r>
        <w:t xml:space="preserve">Design the </w:t>
      </w:r>
      <w:proofErr w:type="spellStart"/>
      <w:r>
        <w:t>GridItem</w:t>
      </w:r>
      <w:proofErr w:type="spellEnd"/>
      <w:r>
        <w:t xml:space="preserve"> Class: Define the item blueprint with attributes (</w:t>
      </w:r>
      <w:proofErr w:type="spellStart"/>
      <w:r>
        <w:t>itemId</w:t>
      </w:r>
      <w:proofErr w:type="spellEnd"/>
      <w:r>
        <w:t xml:space="preserve">, </w:t>
      </w:r>
      <w:proofErr w:type="spellStart"/>
      <w:r>
        <w:t>itemName</w:t>
      </w:r>
      <w:proofErr w:type="spellEnd"/>
      <w:r>
        <w:t>, quantity) and a parameterized constructor for initialization.</w:t>
      </w:r>
    </w:p>
    <w:p w14:paraId="7DF0D54D" w14:textId="77777777" w:rsidR="00544656" w:rsidRDefault="00000000">
      <w:pPr>
        <w:pStyle w:val="ListParagraph"/>
        <w:numPr>
          <w:ilvl w:val="0"/>
          <w:numId w:val="3"/>
        </w:numPr>
        <w:spacing w:before="60" w:after="60"/>
      </w:pPr>
      <w:r>
        <w:t xml:space="preserve">Design the Warehouse Class: Declare a 2D array of type </w:t>
      </w:r>
      <w:proofErr w:type="spellStart"/>
      <w:proofErr w:type="gramStart"/>
      <w:r>
        <w:t>GridItem</w:t>
      </w:r>
      <w:proofErr w:type="spellEnd"/>
      <w:r>
        <w:t>[][</w:t>
      </w:r>
      <w:proofErr w:type="gramEnd"/>
      <w:r>
        <w:t>] and set the grid dimensions. Initialize all grid slots to null to represent empty positions.</w:t>
      </w:r>
    </w:p>
    <w:p w14:paraId="1B33D646" w14:textId="77777777" w:rsidR="00544656" w:rsidRDefault="00000000">
      <w:pPr>
        <w:pStyle w:val="ListParagraph"/>
        <w:numPr>
          <w:ilvl w:val="0"/>
          <w:numId w:val="3"/>
        </w:numPr>
        <w:spacing w:before="60" w:after="60"/>
      </w:pPr>
      <w:r>
        <w:t xml:space="preserve">Populate the Grid: Create </w:t>
      </w:r>
      <w:proofErr w:type="spellStart"/>
      <w:r>
        <w:t>GridItem</w:t>
      </w:r>
      <w:proofErr w:type="spellEnd"/>
      <w:r>
        <w:t xml:space="preserve"> objects using constructors and assign them to specific [row][column] coordinates in the grid.</w:t>
      </w:r>
    </w:p>
    <w:p w14:paraId="2EAFF31A" w14:textId="77777777" w:rsidR="00544656" w:rsidRDefault="00000000">
      <w:pPr>
        <w:pStyle w:val="ListParagraph"/>
        <w:numPr>
          <w:ilvl w:val="0"/>
          <w:numId w:val="3"/>
        </w:numPr>
        <w:spacing w:before="60" w:after="60"/>
      </w:pPr>
      <w:r>
        <w:t>Implement the Search Method: Use nested for loops to iterate through every cell. Compare each non-null item's ID with the search query. Return coordinates on a match.</w:t>
      </w:r>
    </w:p>
    <w:p w14:paraId="2F0E04B6" w14:textId="77777777" w:rsidR="00544656" w:rsidRDefault="00000000">
      <w:pPr>
        <w:pStyle w:val="ListParagraph"/>
        <w:numPr>
          <w:ilvl w:val="0"/>
          <w:numId w:val="3"/>
        </w:numPr>
        <w:spacing w:before="60" w:after="60"/>
      </w:pPr>
      <w:r>
        <w:t xml:space="preserve">Handle Edge Cases: If no item matches, print a 'not found' message. If a slot is null (empty), skip it to avoid </w:t>
      </w:r>
      <w:proofErr w:type="spellStart"/>
      <w:r>
        <w:t>NullPointerException</w:t>
      </w:r>
      <w:proofErr w:type="spellEnd"/>
      <w:r>
        <w:t>.</w:t>
      </w:r>
    </w:p>
    <w:p w14:paraId="47D792E8" w14:textId="77777777" w:rsidR="00544656" w:rsidRDefault="00000000">
      <w:pPr>
        <w:pStyle w:val="ListParagraph"/>
        <w:numPr>
          <w:ilvl w:val="0"/>
          <w:numId w:val="3"/>
        </w:numPr>
        <w:spacing w:before="60" w:after="60"/>
      </w:pPr>
      <w:r>
        <w:t>Run and Test: Invoke the search method from the main class with various item IDs to verify correct coordinate output and edge case handling.</w:t>
      </w:r>
    </w:p>
    <w:p w14:paraId="342BB17D" w14:textId="77777777" w:rsidR="00544656" w:rsidRDefault="00544656">
      <w:pPr>
        <w:spacing w:before="80" w:after="80"/>
      </w:pPr>
    </w:p>
    <w:p w14:paraId="0B44CEC5" w14:textId="77777777" w:rsidR="00544656" w:rsidRDefault="00000000">
      <w:pPr>
        <w:pStyle w:val="Heading1"/>
        <w:spacing w:before="0" w:after="120"/>
      </w:pPr>
      <w:r>
        <w:lastRenderedPageBreak/>
        <w:t>Flowchart</w:t>
      </w:r>
    </w:p>
    <w:p w14:paraId="69BD248B" w14:textId="77777777" w:rsidR="00544656" w:rsidRDefault="00000000">
      <w:pPr>
        <w:spacing w:before="80" w:after="80" w:line="276" w:lineRule="auto"/>
      </w:pPr>
      <w:r>
        <w:t>The flowchart below illustrates the complete execution flow of the Smart Warehouse Grid Locator, from system initialization to item search and result output.</w:t>
      </w:r>
    </w:p>
    <w:p w14:paraId="182FE58E" w14:textId="41FD5841" w:rsidR="00544656" w:rsidRDefault="00FB4EEB">
      <w:pPr>
        <w:spacing w:before="80" w:after="80"/>
      </w:pPr>
      <w:r w:rsidRPr="00FB4EEB">
        <w:drawing>
          <wp:inline distT="0" distB="0" distL="0" distR="0" wp14:anchorId="2F2F9599" wp14:editId="7723D4B8">
            <wp:extent cx="3276600" cy="3071644"/>
            <wp:effectExtent l="0" t="0" r="0" b="0"/>
            <wp:docPr id="8558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4132" name=""/>
                    <pic:cNvPicPr/>
                  </pic:nvPicPr>
                  <pic:blipFill>
                    <a:blip r:embed="rId14"/>
                    <a:stretch>
                      <a:fillRect/>
                    </a:stretch>
                  </pic:blipFill>
                  <pic:spPr>
                    <a:xfrm>
                      <a:off x="0" y="0"/>
                      <a:ext cx="3298097" cy="3091796"/>
                    </a:xfrm>
                    <a:prstGeom prst="rect">
                      <a:avLst/>
                    </a:prstGeom>
                  </pic:spPr>
                </pic:pic>
              </a:graphicData>
            </a:graphic>
          </wp:inline>
        </w:drawing>
      </w:r>
    </w:p>
    <w:p w14:paraId="2045E2C6" w14:textId="77777777" w:rsidR="00544656" w:rsidRDefault="00544656">
      <w:pPr>
        <w:spacing w:before="80" w:after="80"/>
      </w:pPr>
    </w:p>
    <w:p w14:paraId="34197BE1" w14:textId="77777777" w:rsidR="00544656" w:rsidRDefault="00000000">
      <w:pPr>
        <w:pStyle w:val="Heading1"/>
        <w:spacing w:before="0" w:after="120"/>
      </w:pPr>
      <w:r>
        <w:t>Class Diagram</w:t>
      </w:r>
    </w:p>
    <w:p w14:paraId="50B2382F" w14:textId="77777777" w:rsidR="00544656" w:rsidRDefault="00000000">
      <w:pPr>
        <w:spacing w:before="80" w:after="80" w:line="276" w:lineRule="auto"/>
      </w:pPr>
      <w:r>
        <w:t>The class diagram below represents the structural design of the system, showing the two core classes and their relationship.</w:t>
      </w:r>
    </w:p>
    <w:p w14:paraId="0E47A0D4" w14:textId="253B8776" w:rsidR="00544656" w:rsidRDefault="00FB4EEB">
      <w:pPr>
        <w:spacing w:before="80" w:after="80"/>
      </w:pPr>
      <w:r>
        <w:rPr>
          <w:noProof/>
        </w:rPr>
        <w:lastRenderedPageBreak/>
        <w:drawing>
          <wp:inline distT="0" distB="0" distL="0" distR="0" wp14:anchorId="77C8828B" wp14:editId="7B7CD045">
            <wp:extent cx="6030627" cy="4165600"/>
            <wp:effectExtent l="0" t="0" r="8255" b="6350"/>
            <wp:docPr id="4201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8803" name="Picture 420108803"/>
                    <pic:cNvPicPr/>
                  </pic:nvPicPr>
                  <pic:blipFill>
                    <a:blip r:embed="rId15">
                      <a:extLst>
                        <a:ext uri="{28A0092B-C50C-407E-A947-70E740481C1C}">
                          <a14:useLocalDpi xmlns:a14="http://schemas.microsoft.com/office/drawing/2010/main" val="0"/>
                        </a:ext>
                      </a:extLst>
                    </a:blip>
                    <a:stretch>
                      <a:fillRect/>
                    </a:stretch>
                  </pic:blipFill>
                  <pic:spPr>
                    <a:xfrm>
                      <a:off x="0" y="0"/>
                      <a:ext cx="6032604" cy="4166966"/>
                    </a:xfrm>
                    <a:prstGeom prst="rect">
                      <a:avLst/>
                    </a:prstGeom>
                  </pic:spPr>
                </pic:pic>
              </a:graphicData>
            </a:graphic>
          </wp:inline>
        </w:drawing>
      </w:r>
    </w:p>
    <w:p w14:paraId="02957693" w14:textId="77777777" w:rsidR="00544656" w:rsidRDefault="00544656">
      <w:pPr>
        <w:spacing w:before="80" w:after="80"/>
      </w:pPr>
    </w:p>
    <w:p w14:paraId="409CAEA9" w14:textId="77777777" w:rsidR="00544656" w:rsidRDefault="00544656">
      <w:pPr>
        <w:spacing w:before="80" w:after="80"/>
      </w:pPr>
    </w:p>
    <w:p w14:paraId="55E560AF" w14:textId="77777777" w:rsidR="00544656" w:rsidRDefault="00000000">
      <w:pPr>
        <w:pStyle w:val="Heading1"/>
        <w:spacing w:before="0" w:after="120"/>
      </w:pPr>
      <w:r>
        <w:t>Class Descriptions</w:t>
      </w:r>
    </w:p>
    <w:p w14:paraId="5BBB0ADD" w14:textId="77777777" w:rsidR="00544656" w:rsidRDefault="00000000">
      <w:pPr>
        <w:pStyle w:val="Heading2"/>
        <w:spacing w:before="200" w:after="80"/>
      </w:pPr>
      <w:proofErr w:type="spellStart"/>
      <w:r>
        <w:t>GridItem</w:t>
      </w:r>
      <w:proofErr w:type="spellEnd"/>
      <w:r>
        <w:t xml:space="preserve"> Class</w:t>
      </w:r>
    </w:p>
    <w:p w14:paraId="319CB2B4" w14:textId="77777777" w:rsidR="00544656" w:rsidRDefault="00000000">
      <w:pPr>
        <w:pStyle w:val="ListParagraph"/>
        <w:numPr>
          <w:ilvl w:val="0"/>
          <w:numId w:val="2"/>
        </w:numPr>
        <w:spacing w:before="60" w:after="60"/>
      </w:pPr>
      <w:r>
        <w:rPr>
          <w:b/>
          <w:bCs/>
        </w:rPr>
        <w:t>Variables:</w:t>
      </w:r>
    </w:p>
    <w:p w14:paraId="638064E0" w14:textId="77777777" w:rsidR="00544656" w:rsidRDefault="00000000">
      <w:pPr>
        <w:pStyle w:val="ListParagraph"/>
        <w:numPr>
          <w:ilvl w:val="0"/>
          <w:numId w:val="4"/>
        </w:numPr>
        <w:spacing w:before="40" w:after="40"/>
      </w:pPr>
      <w:r>
        <w:rPr>
          <w:sz w:val="20"/>
          <w:szCs w:val="20"/>
        </w:rPr>
        <w:t xml:space="preserve">String </w:t>
      </w:r>
      <w:proofErr w:type="spellStart"/>
      <w:r>
        <w:rPr>
          <w:sz w:val="20"/>
          <w:szCs w:val="20"/>
        </w:rPr>
        <w:t>itemId</w:t>
      </w:r>
      <w:proofErr w:type="spellEnd"/>
      <w:r>
        <w:rPr>
          <w:sz w:val="20"/>
          <w:szCs w:val="20"/>
        </w:rPr>
        <w:t xml:space="preserve"> — Unique identifier for the item (e.g., "I101")</w:t>
      </w:r>
    </w:p>
    <w:p w14:paraId="4FAADC23" w14:textId="77777777" w:rsidR="00544656" w:rsidRDefault="00000000">
      <w:pPr>
        <w:pStyle w:val="ListParagraph"/>
        <w:numPr>
          <w:ilvl w:val="0"/>
          <w:numId w:val="4"/>
        </w:numPr>
        <w:spacing w:before="40" w:after="40"/>
      </w:pPr>
      <w:r>
        <w:rPr>
          <w:sz w:val="20"/>
          <w:szCs w:val="20"/>
        </w:rPr>
        <w:t xml:space="preserve">String </w:t>
      </w:r>
      <w:proofErr w:type="spellStart"/>
      <w:r>
        <w:rPr>
          <w:sz w:val="20"/>
          <w:szCs w:val="20"/>
        </w:rPr>
        <w:t>itemName</w:t>
      </w:r>
      <w:proofErr w:type="spellEnd"/>
      <w:r>
        <w:rPr>
          <w:sz w:val="20"/>
          <w:szCs w:val="20"/>
        </w:rPr>
        <w:t xml:space="preserve"> — Descriptive name of the item (e.g., "Laptop")</w:t>
      </w:r>
    </w:p>
    <w:p w14:paraId="68CC00BB" w14:textId="77777777" w:rsidR="00544656" w:rsidRDefault="00000000">
      <w:pPr>
        <w:pStyle w:val="ListParagraph"/>
        <w:numPr>
          <w:ilvl w:val="0"/>
          <w:numId w:val="4"/>
        </w:numPr>
        <w:spacing w:before="40" w:after="40"/>
      </w:pPr>
      <w:r>
        <w:rPr>
          <w:sz w:val="20"/>
          <w:szCs w:val="20"/>
        </w:rPr>
        <w:t>int quantity — Number of units stored at this grid location</w:t>
      </w:r>
    </w:p>
    <w:p w14:paraId="7544F3DA" w14:textId="77777777" w:rsidR="00544656" w:rsidRDefault="00000000">
      <w:pPr>
        <w:pStyle w:val="ListParagraph"/>
        <w:numPr>
          <w:ilvl w:val="0"/>
          <w:numId w:val="2"/>
        </w:numPr>
        <w:spacing w:before="60" w:after="60"/>
      </w:pPr>
      <w:r>
        <w:rPr>
          <w:b/>
          <w:bCs/>
        </w:rPr>
        <w:t>Methods:</w:t>
      </w:r>
    </w:p>
    <w:p w14:paraId="714BDDF1" w14:textId="77777777" w:rsidR="00544656" w:rsidRDefault="00000000">
      <w:pPr>
        <w:pStyle w:val="ListParagraph"/>
        <w:numPr>
          <w:ilvl w:val="0"/>
          <w:numId w:val="4"/>
        </w:numPr>
        <w:spacing w:before="40" w:after="40"/>
      </w:pPr>
      <w:r>
        <w:rPr>
          <w:sz w:val="20"/>
          <w:szCs w:val="20"/>
        </w:rPr>
        <w:t xml:space="preserve">Parameterized Constructor — Accepts </w:t>
      </w:r>
      <w:proofErr w:type="spellStart"/>
      <w:r>
        <w:rPr>
          <w:sz w:val="20"/>
          <w:szCs w:val="20"/>
        </w:rPr>
        <w:t>itemId</w:t>
      </w:r>
      <w:proofErr w:type="spellEnd"/>
      <w:r>
        <w:rPr>
          <w:sz w:val="20"/>
          <w:szCs w:val="20"/>
        </w:rPr>
        <w:t xml:space="preserve">, </w:t>
      </w:r>
      <w:proofErr w:type="spellStart"/>
      <w:r>
        <w:rPr>
          <w:sz w:val="20"/>
          <w:szCs w:val="20"/>
        </w:rPr>
        <w:t>itemName</w:t>
      </w:r>
      <w:proofErr w:type="spellEnd"/>
      <w:r>
        <w:rPr>
          <w:sz w:val="20"/>
          <w:szCs w:val="20"/>
        </w:rPr>
        <w:t>, quantity as arguments</w:t>
      </w:r>
    </w:p>
    <w:p w14:paraId="068E4830" w14:textId="77777777" w:rsidR="00544656" w:rsidRDefault="00000000">
      <w:pPr>
        <w:pStyle w:val="ListParagraph"/>
        <w:numPr>
          <w:ilvl w:val="0"/>
          <w:numId w:val="4"/>
        </w:numPr>
        <w:spacing w:before="40" w:after="40"/>
      </w:pPr>
      <w:proofErr w:type="spellStart"/>
      <w:proofErr w:type="gramStart"/>
      <w:r>
        <w:rPr>
          <w:sz w:val="20"/>
          <w:szCs w:val="20"/>
        </w:rPr>
        <w:t>getItemId</w:t>
      </w:r>
      <w:proofErr w:type="spellEnd"/>
      <w:r>
        <w:rPr>
          <w:sz w:val="20"/>
          <w:szCs w:val="20"/>
        </w:rPr>
        <w:t>(</w:t>
      </w:r>
      <w:proofErr w:type="gramEnd"/>
      <w:r>
        <w:rPr>
          <w:sz w:val="20"/>
          <w:szCs w:val="20"/>
        </w:rPr>
        <w:t>) — Returns the item's unique identifier</w:t>
      </w:r>
    </w:p>
    <w:p w14:paraId="1B7400A1" w14:textId="77777777" w:rsidR="00544656" w:rsidRDefault="00000000">
      <w:pPr>
        <w:pStyle w:val="ListParagraph"/>
        <w:numPr>
          <w:ilvl w:val="0"/>
          <w:numId w:val="4"/>
        </w:numPr>
        <w:spacing w:before="40" w:after="40"/>
      </w:pPr>
      <w:proofErr w:type="spellStart"/>
      <w:proofErr w:type="gramStart"/>
      <w:r>
        <w:rPr>
          <w:sz w:val="20"/>
          <w:szCs w:val="20"/>
        </w:rPr>
        <w:t>getItemName</w:t>
      </w:r>
      <w:proofErr w:type="spellEnd"/>
      <w:r>
        <w:rPr>
          <w:sz w:val="20"/>
          <w:szCs w:val="20"/>
        </w:rPr>
        <w:t>(</w:t>
      </w:r>
      <w:proofErr w:type="gramEnd"/>
      <w:r>
        <w:rPr>
          <w:sz w:val="20"/>
          <w:szCs w:val="20"/>
        </w:rPr>
        <w:t>) — Returns the item's name</w:t>
      </w:r>
    </w:p>
    <w:p w14:paraId="4C48D3E3" w14:textId="77777777" w:rsidR="00544656" w:rsidRDefault="00000000">
      <w:pPr>
        <w:pStyle w:val="ListParagraph"/>
        <w:numPr>
          <w:ilvl w:val="0"/>
          <w:numId w:val="4"/>
        </w:numPr>
        <w:spacing w:before="40" w:after="40"/>
      </w:pPr>
      <w:proofErr w:type="spellStart"/>
      <w:proofErr w:type="gramStart"/>
      <w:r>
        <w:rPr>
          <w:sz w:val="20"/>
          <w:szCs w:val="20"/>
        </w:rPr>
        <w:t>getQuantity</w:t>
      </w:r>
      <w:proofErr w:type="spellEnd"/>
      <w:r>
        <w:rPr>
          <w:sz w:val="20"/>
          <w:szCs w:val="20"/>
        </w:rPr>
        <w:t>(</w:t>
      </w:r>
      <w:proofErr w:type="gramEnd"/>
      <w:r>
        <w:rPr>
          <w:sz w:val="20"/>
          <w:szCs w:val="20"/>
        </w:rPr>
        <w:t>) — Returns the stock quantity</w:t>
      </w:r>
    </w:p>
    <w:p w14:paraId="20F59C89" w14:textId="77777777" w:rsidR="00544656" w:rsidRDefault="00544656">
      <w:pPr>
        <w:spacing w:before="80" w:after="80"/>
      </w:pPr>
    </w:p>
    <w:p w14:paraId="7A891375" w14:textId="77777777" w:rsidR="007D3A3E" w:rsidRDefault="007D3A3E">
      <w:pPr>
        <w:pStyle w:val="Heading2"/>
        <w:spacing w:before="200" w:after="80"/>
      </w:pPr>
    </w:p>
    <w:p w14:paraId="0FB7EB4D" w14:textId="77777777" w:rsidR="007D3A3E" w:rsidRDefault="007D3A3E">
      <w:pPr>
        <w:pStyle w:val="Heading2"/>
        <w:spacing w:before="200" w:after="80"/>
      </w:pPr>
    </w:p>
    <w:p w14:paraId="032B1F12" w14:textId="77777777" w:rsidR="007D3A3E" w:rsidRDefault="007D3A3E">
      <w:pPr>
        <w:pStyle w:val="Heading2"/>
        <w:spacing w:before="200" w:after="80"/>
      </w:pPr>
    </w:p>
    <w:p w14:paraId="0982EAEC" w14:textId="1DCAABBC" w:rsidR="00544656" w:rsidRDefault="00000000">
      <w:pPr>
        <w:pStyle w:val="Heading2"/>
        <w:spacing w:before="200" w:after="80"/>
      </w:pPr>
      <w:r>
        <w:lastRenderedPageBreak/>
        <w:t>Warehouse Class</w:t>
      </w:r>
    </w:p>
    <w:p w14:paraId="7E7B0738" w14:textId="77777777" w:rsidR="00544656" w:rsidRDefault="00000000">
      <w:pPr>
        <w:pStyle w:val="ListParagraph"/>
        <w:numPr>
          <w:ilvl w:val="0"/>
          <w:numId w:val="2"/>
        </w:numPr>
        <w:spacing w:before="60" w:after="60"/>
      </w:pPr>
      <w:r>
        <w:rPr>
          <w:b/>
          <w:bCs/>
        </w:rPr>
        <w:t>Variables:</w:t>
      </w:r>
    </w:p>
    <w:p w14:paraId="50D0E4FB" w14:textId="77777777" w:rsidR="00544656" w:rsidRDefault="00000000">
      <w:pPr>
        <w:pStyle w:val="ListParagraph"/>
        <w:numPr>
          <w:ilvl w:val="0"/>
          <w:numId w:val="4"/>
        </w:numPr>
        <w:spacing w:before="40" w:after="40"/>
      </w:pPr>
      <w:proofErr w:type="spellStart"/>
      <w:proofErr w:type="gramStart"/>
      <w:r>
        <w:rPr>
          <w:sz w:val="20"/>
          <w:szCs w:val="20"/>
        </w:rPr>
        <w:t>GridItem</w:t>
      </w:r>
      <w:proofErr w:type="spellEnd"/>
      <w:r>
        <w:rPr>
          <w:sz w:val="20"/>
          <w:szCs w:val="20"/>
        </w:rPr>
        <w:t>[][</w:t>
      </w:r>
      <w:proofErr w:type="gramEnd"/>
      <w:r>
        <w:rPr>
          <w:sz w:val="20"/>
          <w:szCs w:val="20"/>
        </w:rPr>
        <w:t>] grid — A 2D array storing all item references in the warehouse layout</w:t>
      </w:r>
    </w:p>
    <w:p w14:paraId="78ED51EA" w14:textId="77777777" w:rsidR="00544656" w:rsidRDefault="00000000">
      <w:pPr>
        <w:pStyle w:val="ListParagraph"/>
        <w:numPr>
          <w:ilvl w:val="0"/>
          <w:numId w:val="4"/>
        </w:numPr>
        <w:spacing w:before="40" w:after="40"/>
      </w:pPr>
      <w:r>
        <w:rPr>
          <w:sz w:val="20"/>
          <w:szCs w:val="20"/>
        </w:rPr>
        <w:t>int rows, int cols — Dimensions defining the size of the warehouse grid</w:t>
      </w:r>
    </w:p>
    <w:p w14:paraId="436C6AF4" w14:textId="77777777" w:rsidR="00544656" w:rsidRDefault="00000000">
      <w:pPr>
        <w:pStyle w:val="ListParagraph"/>
        <w:numPr>
          <w:ilvl w:val="0"/>
          <w:numId w:val="2"/>
        </w:numPr>
        <w:spacing w:before="60" w:after="60"/>
      </w:pPr>
      <w:r>
        <w:rPr>
          <w:b/>
          <w:bCs/>
        </w:rPr>
        <w:t>Methods:</w:t>
      </w:r>
    </w:p>
    <w:p w14:paraId="314FF0AD" w14:textId="77777777" w:rsidR="00544656" w:rsidRDefault="00000000">
      <w:pPr>
        <w:pStyle w:val="ListParagraph"/>
        <w:numPr>
          <w:ilvl w:val="0"/>
          <w:numId w:val="4"/>
        </w:numPr>
        <w:spacing w:before="40" w:after="40"/>
      </w:pPr>
      <w:r>
        <w:rPr>
          <w:sz w:val="20"/>
          <w:szCs w:val="20"/>
        </w:rPr>
        <w:t>Constructor — Initializes the grid array with specified dimensions; all cells start as null</w:t>
      </w:r>
    </w:p>
    <w:p w14:paraId="62D0F51D" w14:textId="77777777" w:rsidR="00544656" w:rsidRDefault="00000000">
      <w:pPr>
        <w:pStyle w:val="ListParagraph"/>
        <w:numPr>
          <w:ilvl w:val="0"/>
          <w:numId w:val="4"/>
        </w:numPr>
        <w:spacing w:before="40" w:after="40"/>
      </w:pPr>
      <w:proofErr w:type="spellStart"/>
      <w:proofErr w:type="gramStart"/>
      <w:r>
        <w:rPr>
          <w:sz w:val="20"/>
          <w:szCs w:val="20"/>
        </w:rPr>
        <w:t>placeItem</w:t>
      </w:r>
      <w:proofErr w:type="spellEnd"/>
      <w:r>
        <w:rPr>
          <w:sz w:val="20"/>
          <w:szCs w:val="20"/>
        </w:rPr>
        <w:t>(</w:t>
      </w:r>
      <w:proofErr w:type="gramEnd"/>
      <w:r>
        <w:rPr>
          <w:sz w:val="20"/>
          <w:szCs w:val="20"/>
        </w:rPr>
        <w:t xml:space="preserve">int r, int c, </w:t>
      </w:r>
      <w:proofErr w:type="spellStart"/>
      <w:r>
        <w:rPr>
          <w:sz w:val="20"/>
          <w:szCs w:val="20"/>
        </w:rPr>
        <w:t>GridItem</w:t>
      </w:r>
      <w:proofErr w:type="spellEnd"/>
      <w:r>
        <w:rPr>
          <w:sz w:val="20"/>
          <w:szCs w:val="20"/>
        </w:rPr>
        <w:t xml:space="preserve"> item) — Assigns a </w:t>
      </w:r>
      <w:proofErr w:type="spellStart"/>
      <w:r>
        <w:rPr>
          <w:sz w:val="20"/>
          <w:szCs w:val="20"/>
        </w:rPr>
        <w:t>GridItem</w:t>
      </w:r>
      <w:proofErr w:type="spellEnd"/>
      <w:r>
        <w:rPr>
          <w:sz w:val="20"/>
          <w:szCs w:val="20"/>
        </w:rPr>
        <w:t xml:space="preserve"> to a specific grid coordinate</w:t>
      </w:r>
    </w:p>
    <w:p w14:paraId="05583254" w14:textId="77777777" w:rsidR="00544656" w:rsidRDefault="00000000">
      <w:pPr>
        <w:pStyle w:val="ListParagraph"/>
        <w:numPr>
          <w:ilvl w:val="0"/>
          <w:numId w:val="4"/>
        </w:numPr>
        <w:spacing w:before="40" w:after="40"/>
      </w:pPr>
      <w:proofErr w:type="spellStart"/>
      <w:proofErr w:type="gramStart"/>
      <w:r>
        <w:rPr>
          <w:sz w:val="20"/>
          <w:szCs w:val="20"/>
        </w:rPr>
        <w:t>searchItem</w:t>
      </w:r>
      <w:proofErr w:type="spellEnd"/>
      <w:r>
        <w:rPr>
          <w:sz w:val="20"/>
          <w:szCs w:val="20"/>
        </w:rPr>
        <w:t>(</w:t>
      </w:r>
      <w:proofErr w:type="gramEnd"/>
      <w:r>
        <w:rPr>
          <w:sz w:val="20"/>
          <w:szCs w:val="20"/>
        </w:rPr>
        <w:t xml:space="preserve">String </w:t>
      </w:r>
      <w:proofErr w:type="spellStart"/>
      <w:r>
        <w:rPr>
          <w:sz w:val="20"/>
          <w:szCs w:val="20"/>
        </w:rPr>
        <w:t>itemId</w:t>
      </w:r>
      <w:proofErr w:type="spellEnd"/>
      <w:r>
        <w:rPr>
          <w:sz w:val="20"/>
          <w:szCs w:val="20"/>
        </w:rPr>
        <w:t>) — Uses nested loops to find an item by ID and print its location</w:t>
      </w:r>
    </w:p>
    <w:p w14:paraId="238F7D5C" w14:textId="77777777" w:rsidR="00544656" w:rsidRDefault="00000000">
      <w:pPr>
        <w:pStyle w:val="ListParagraph"/>
        <w:numPr>
          <w:ilvl w:val="0"/>
          <w:numId w:val="4"/>
        </w:numPr>
        <w:spacing w:before="40" w:after="40"/>
      </w:pPr>
      <w:proofErr w:type="spellStart"/>
      <w:proofErr w:type="gramStart"/>
      <w:r>
        <w:rPr>
          <w:sz w:val="20"/>
          <w:szCs w:val="20"/>
        </w:rPr>
        <w:t>displayGrid</w:t>
      </w:r>
      <w:proofErr w:type="spellEnd"/>
      <w:r>
        <w:rPr>
          <w:sz w:val="20"/>
          <w:szCs w:val="20"/>
        </w:rPr>
        <w:t>(</w:t>
      </w:r>
      <w:proofErr w:type="gramEnd"/>
      <w:r>
        <w:rPr>
          <w:sz w:val="20"/>
          <w:szCs w:val="20"/>
        </w:rPr>
        <w:t>) — Iterates the grid and prints all stored items with their positions</w:t>
      </w:r>
    </w:p>
    <w:p w14:paraId="52C8F8C7" w14:textId="77777777" w:rsidR="00544656" w:rsidRDefault="00544656">
      <w:pPr>
        <w:spacing w:before="80" w:after="80"/>
      </w:pPr>
    </w:p>
    <w:p w14:paraId="02FCD9A4" w14:textId="77777777" w:rsidR="00544656" w:rsidRDefault="00000000">
      <w:pPr>
        <w:pStyle w:val="Heading2"/>
        <w:spacing w:before="200" w:after="80"/>
      </w:pPr>
      <w:r>
        <w:t>Main Class</w:t>
      </w:r>
    </w:p>
    <w:p w14:paraId="393618E8" w14:textId="77777777" w:rsidR="00544656" w:rsidRDefault="00000000">
      <w:pPr>
        <w:pStyle w:val="ListParagraph"/>
        <w:numPr>
          <w:ilvl w:val="0"/>
          <w:numId w:val="2"/>
        </w:numPr>
        <w:spacing w:before="60" w:after="60"/>
      </w:pPr>
      <w:r>
        <w:rPr>
          <w:b/>
          <w:bCs/>
        </w:rPr>
        <w:t>Variables:</w:t>
      </w:r>
    </w:p>
    <w:p w14:paraId="6B665C31" w14:textId="77777777" w:rsidR="00544656" w:rsidRDefault="00000000">
      <w:pPr>
        <w:pStyle w:val="ListParagraph"/>
        <w:numPr>
          <w:ilvl w:val="0"/>
          <w:numId w:val="4"/>
        </w:numPr>
        <w:spacing w:before="40" w:after="40"/>
      </w:pPr>
      <w:r>
        <w:rPr>
          <w:sz w:val="20"/>
          <w:szCs w:val="20"/>
        </w:rPr>
        <w:t xml:space="preserve">No instance variables — operates entirely through the static </w:t>
      </w:r>
      <w:proofErr w:type="gramStart"/>
      <w:r>
        <w:rPr>
          <w:sz w:val="20"/>
          <w:szCs w:val="20"/>
        </w:rPr>
        <w:t>main(</w:t>
      </w:r>
      <w:proofErr w:type="gramEnd"/>
      <w:r>
        <w:rPr>
          <w:sz w:val="20"/>
          <w:szCs w:val="20"/>
        </w:rPr>
        <w:t>) method</w:t>
      </w:r>
    </w:p>
    <w:p w14:paraId="50EBA176" w14:textId="77777777" w:rsidR="00544656" w:rsidRDefault="00000000">
      <w:pPr>
        <w:pStyle w:val="ListParagraph"/>
        <w:numPr>
          <w:ilvl w:val="0"/>
          <w:numId w:val="2"/>
        </w:numPr>
        <w:spacing w:before="60" w:after="60"/>
      </w:pPr>
      <w:r>
        <w:rPr>
          <w:b/>
          <w:bCs/>
        </w:rPr>
        <w:t>Methods:</w:t>
      </w:r>
    </w:p>
    <w:p w14:paraId="7A9E07CD" w14:textId="77777777" w:rsidR="00544656" w:rsidRDefault="00000000">
      <w:pPr>
        <w:pStyle w:val="ListParagraph"/>
        <w:numPr>
          <w:ilvl w:val="0"/>
          <w:numId w:val="4"/>
        </w:numPr>
        <w:spacing w:before="40" w:after="40"/>
      </w:pPr>
      <w:proofErr w:type="gramStart"/>
      <w:r>
        <w:rPr>
          <w:sz w:val="20"/>
          <w:szCs w:val="20"/>
        </w:rPr>
        <w:t>main(String[</w:t>
      </w:r>
      <w:proofErr w:type="gramEnd"/>
      <w:r>
        <w:rPr>
          <w:sz w:val="20"/>
          <w:szCs w:val="20"/>
        </w:rPr>
        <w:t xml:space="preserve">] </w:t>
      </w:r>
      <w:proofErr w:type="spellStart"/>
      <w:r>
        <w:rPr>
          <w:sz w:val="20"/>
          <w:szCs w:val="20"/>
        </w:rPr>
        <w:t>args</w:t>
      </w:r>
      <w:proofErr w:type="spellEnd"/>
      <w:r>
        <w:rPr>
          <w:sz w:val="20"/>
          <w:szCs w:val="20"/>
        </w:rPr>
        <w:t xml:space="preserve">) — Entry point: creates a Warehouse instance, populates the grid with </w:t>
      </w:r>
      <w:proofErr w:type="spellStart"/>
      <w:r>
        <w:rPr>
          <w:sz w:val="20"/>
          <w:szCs w:val="20"/>
        </w:rPr>
        <w:t>GridItem</w:t>
      </w:r>
      <w:proofErr w:type="spellEnd"/>
      <w:r>
        <w:rPr>
          <w:sz w:val="20"/>
          <w:szCs w:val="20"/>
        </w:rPr>
        <w:t xml:space="preserve"> objects, and performs test searches</w:t>
      </w:r>
    </w:p>
    <w:p w14:paraId="1B9E3ECF" w14:textId="77777777" w:rsidR="00544656" w:rsidRDefault="00544656">
      <w:pPr>
        <w:spacing w:before="80" w:after="80"/>
      </w:pPr>
    </w:p>
    <w:p w14:paraId="20DC3E14" w14:textId="77777777" w:rsidR="00544656" w:rsidRDefault="00000000">
      <w:pPr>
        <w:pStyle w:val="Heading1"/>
        <w:spacing w:before="0" w:after="120"/>
      </w:pPr>
      <w:r>
        <w:t>Implementation</w:t>
      </w:r>
    </w:p>
    <w:p w14:paraId="3C46458E" w14:textId="77777777" w:rsidR="00544656" w:rsidRDefault="00000000">
      <w:pPr>
        <w:spacing w:before="80" w:after="80" w:line="276" w:lineRule="auto"/>
      </w:pPr>
      <w:r>
        <w:t>The system is implemented using a class hierarchy that follows core OOP principles:</w:t>
      </w:r>
    </w:p>
    <w:p w14:paraId="6EE72C94" w14:textId="77777777" w:rsidR="00544656" w:rsidRDefault="00000000">
      <w:pPr>
        <w:pStyle w:val="ListParagraph"/>
        <w:numPr>
          <w:ilvl w:val="0"/>
          <w:numId w:val="2"/>
        </w:numPr>
        <w:spacing w:before="60" w:after="60"/>
      </w:pPr>
      <w:proofErr w:type="spellStart"/>
      <w:r w:rsidRPr="007D3A3E">
        <w:rPr>
          <w:b/>
          <w:bCs/>
        </w:rPr>
        <w:t>GridItem</w:t>
      </w:r>
      <w:proofErr w:type="spellEnd"/>
      <w:r w:rsidRPr="007D3A3E">
        <w:rPr>
          <w:b/>
          <w:bCs/>
        </w:rPr>
        <w:t xml:space="preserve"> Class (Data Model):</w:t>
      </w:r>
      <w:r>
        <w:t xml:space="preserve"> This is the foundational data class that acts as a blueprint for each inventory item. It stores </w:t>
      </w:r>
      <w:proofErr w:type="spellStart"/>
      <w:r>
        <w:t>itemId</w:t>
      </w:r>
      <w:proofErr w:type="spellEnd"/>
      <w:r>
        <w:t xml:space="preserve">, </w:t>
      </w:r>
      <w:proofErr w:type="spellStart"/>
      <w:r>
        <w:t>itemName</w:t>
      </w:r>
      <w:proofErr w:type="spellEnd"/>
      <w:r>
        <w:t xml:space="preserve">, and quantity as private attributes, enforcing encapsulation. The parameterized constructor ensures that every </w:t>
      </w:r>
      <w:proofErr w:type="spellStart"/>
      <w:r>
        <w:t>GridItem</w:t>
      </w:r>
      <w:proofErr w:type="spellEnd"/>
      <w:r>
        <w:t xml:space="preserve"> object is initialized with valid data upon creation.</w:t>
      </w:r>
    </w:p>
    <w:p w14:paraId="7D3557D7" w14:textId="77777777" w:rsidR="007D3A3E" w:rsidRDefault="007D3A3E" w:rsidP="007D3A3E">
      <w:pPr>
        <w:pStyle w:val="ListParagraph"/>
        <w:spacing w:before="60" w:after="60"/>
        <w:ind w:left="720"/>
      </w:pPr>
    </w:p>
    <w:p w14:paraId="35A61B5C" w14:textId="77777777" w:rsidR="00544656" w:rsidRDefault="00000000">
      <w:pPr>
        <w:pStyle w:val="ListParagraph"/>
        <w:numPr>
          <w:ilvl w:val="0"/>
          <w:numId w:val="2"/>
        </w:numPr>
        <w:spacing w:before="60" w:after="60"/>
      </w:pPr>
      <w:r w:rsidRPr="007D3A3E">
        <w:rPr>
          <w:b/>
          <w:bCs/>
        </w:rPr>
        <w:t>Warehouse Class (Grid Logic</w:t>
      </w:r>
      <w:r>
        <w:t xml:space="preserve">): This class owns the 2D array and all grid operations. On construction, it allocates a </w:t>
      </w:r>
      <w:proofErr w:type="spellStart"/>
      <w:r>
        <w:t>GridItem</w:t>
      </w:r>
      <w:proofErr w:type="spellEnd"/>
      <w:r>
        <w:t xml:space="preserve">[rows][cols] array with all cells set to null (empty slots). The </w:t>
      </w:r>
      <w:proofErr w:type="spellStart"/>
      <w:proofErr w:type="gramStart"/>
      <w:r>
        <w:t>placeItem</w:t>
      </w:r>
      <w:proofErr w:type="spellEnd"/>
      <w:r>
        <w:t>(</w:t>
      </w:r>
      <w:proofErr w:type="gramEnd"/>
      <w:r>
        <w:t xml:space="preserve">) method allows controlled insertion at specific coordinates. The </w:t>
      </w:r>
      <w:proofErr w:type="spellStart"/>
      <w:proofErr w:type="gramStart"/>
      <w:r>
        <w:t>searchItem</w:t>
      </w:r>
      <w:proofErr w:type="spellEnd"/>
      <w:r>
        <w:t>(</w:t>
      </w:r>
      <w:proofErr w:type="gramEnd"/>
      <w:r>
        <w:t>) method contains the core algorithm: two nested for loops traverse every row and column; for each non-null cell, it compares the item's ID with the search query and prints the coordinates upon a match.</w:t>
      </w:r>
    </w:p>
    <w:p w14:paraId="351C575D" w14:textId="77777777" w:rsidR="007D3A3E" w:rsidRDefault="007D3A3E" w:rsidP="007D3A3E">
      <w:pPr>
        <w:pStyle w:val="ListParagraph"/>
      </w:pPr>
    </w:p>
    <w:p w14:paraId="4809A56E" w14:textId="77777777" w:rsidR="007D3A3E" w:rsidRDefault="007D3A3E" w:rsidP="007D3A3E">
      <w:pPr>
        <w:pStyle w:val="ListParagraph"/>
        <w:spacing w:before="60" w:after="60"/>
        <w:ind w:left="720"/>
      </w:pPr>
    </w:p>
    <w:p w14:paraId="407459FC" w14:textId="77777777" w:rsidR="00544656" w:rsidRDefault="00000000">
      <w:pPr>
        <w:pStyle w:val="ListParagraph"/>
        <w:numPr>
          <w:ilvl w:val="0"/>
          <w:numId w:val="2"/>
        </w:numPr>
        <w:spacing w:before="60" w:after="60"/>
      </w:pPr>
      <w:r w:rsidRPr="007D3A3E">
        <w:rPr>
          <w:b/>
          <w:bCs/>
        </w:rPr>
        <w:t>Main Class (Driver):</w:t>
      </w:r>
      <w:r>
        <w:t xml:space="preserve"> The </w:t>
      </w:r>
      <w:proofErr w:type="gramStart"/>
      <w:r>
        <w:t>main(</w:t>
      </w:r>
      <w:proofErr w:type="gramEnd"/>
      <w:r>
        <w:t xml:space="preserve">) method orchestrates the entire workflow. It creates a Warehouse object, populates sample grid positions using </w:t>
      </w:r>
      <w:proofErr w:type="spellStart"/>
      <w:proofErr w:type="gramStart"/>
      <w:r>
        <w:t>placeItem</w:t>
      </w:r>
      <w:proofErr w:type="spellEnd"/>
      <w:r>
        <w:t>(</w:t>
      </w:r>
      <w:proofErr w:type="gramEnd"/>
      <w:r>
        <w:t xml:space="preserve">), and calls </w:t>
      </w:r>
      <w:proofErr w:type="spellStart"/>
      <w:proofErr w:type="gramStart"/>
      <w:r>
        <w:t>searchItem</w:t>
      </w:r>
      <w:proofErr w:type="spellEnd"/>
      <w:r>
        <w:t>(</w:t>
      </w:r>
      <w:proofErr w:type="gramEnd"/>
      <w:r>
        <w:t>) with various IDs to demonstrate both successful lookups and not-found scenarios.</w:t>
      </w:r>
    </w:p>
    <w:p w14:paraId="4AACEFEA" w14:textId="77777777" w:rsidR="00544656" w:rsidRDefault="00544656">
      <w:pPr>
        <w:spacing w:before="80" w:after="80"/>
      </w:pPr>
    </w:p>
    <w:p w14:paraId="2CF50B37" w14:textId="77777777" w:rsidR="007D3A3E" w:rsidRDefault="007D3A3E">
      <w:pPr>
        <w:pStyle w:val="Heading2"/>
        <w:spacing w:before="200" w:after="80"/>
      </w:pPr>
    </w:p>
    <w:p w14:paraId="7AED08AD" w14:textId="77777777" w:rsidR="007D3A3E" w:rsidRDefault="007D3A3E">
      <w:pPr>
        <w:pStyle w:val="Heading2"/>
        <w:spacing w:before="200" w:after="80"/>
      </w:pPr>
    </w:p>
    <w:p w14:paraId="3B587A67" w14:textId="77777777" w:rsidR="007D3A3E" w:rsidRDefault="007D3A3E">
      <w:pPr>
        <w:pStyle w:val="Heading2"/>
        <w:spacing w:before="200" w:after="80"/>
      </w:pPr>
    </w:p>
    <w:p w14:paraId="16EE0DF6" w14:textId="77777777" w:rsidR="007D3A3E" w:rsidRDefault="007D3A3E">
      <w:pPr>
        <w:pStyle w:val="Heading2"/>
        <w:spacing w:before="200" w:after="80"/>
      </w:pPr>
    </w:p>
    <w:p w14:paraId="4F37454A" w14:textId="77777777" w:rsidR="007D3A3E" w:rsidRDefault="007D3A3E">
      <w:pPr>
        <w:pStyle w:val="Heading2"/>
        <w:spacing w:before="200" w:after="80"/>
      </w:pPr>
    </w:p>
    <w:p w14:paraId="677CB5E7" w14:textId="459A6591" w:rsidR="00544656" w:rsidRDefault="00000000">
      <w:pPr>
        <w:pStyle w:val="Heading2"/>
        <w:spacing w:before="200" w:after="80"/>
      </w:pPr>
      <w:r>
        <w:t>Sample Input / Output</w:t>
      </w:r>
    </w:p>
    <w:p w14:paraId="365B4D37" w14:textId="77777777" w:rsidR="00544656" w:rsidRDefault="00000000">
      <w:pPr>
        <w:spacing w:before="80" w:after="80" w:line="276" w:lineRule="auto"/>
      </w:pPr>
      <w:r>
        <w:t>The following output is generated when the program is executed with sample data:</w:t>
      </w:r>
    </w:p>
    <w:p w14:paraId="67ADF8D7" w14:textId="77777777" w:rsidR="00544656" w:rsidRDefault="005446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4656" w14:paraId="5A86D145" w14:textId="77777777">
        <w:tblPrEx>
          <w:tblCellMar>
            <w:top w:w="0" w:type="dxa"/>
            <w:bottom w:w="0" w:type="dxa"/>
          </w:tblCellMar>
        </w:tblPrEx>
        <w:tc>
          <w:tcPr>
            <w:tcW w:w="0" w:type="auto"/>
            <w:tcBorders>
              <w:top w:val="single" w:sz="1" w:space="0" w:color="444444"/>
              <w:left w:val="single" w:sz="1" w:space="0" w:color="444444"/>
              <w:bottom w:val="single" w:sz="1" w:space="0" w:color="444444"/>
              <w:right w:val="single" w:sz="1" w:space="0" w:color="444444"/>
            </w:tcBorders>
            <w:shd w:val="clear" w:color="auto" w:fill="1E1E1E"/>
            <w:tcMar>
              <w:top w:w="160" w:type="dxa"/>
              <w:left w:w="300" w:type="dxa"/>
              <w:bottom w:w="160" w:type="dxa"/>
              <w:right w:w="300" w:type="dxa"/>
            </w:tcMar>
          </w:tcPr>
          <w:p w14:paraId="18304359" w14:textId="77777777" w:rsidR="00544656" w:rsidRDefault="00000000">
            <w:pPr>
              <w:spacing w:before="40" w:after="40"/>
            </w:pPr>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javac</w:t>
            </w:r>
            <w:proofErr w:type="spellEnd"/>
            <w:r>
              <w:rPr>
                <w:rFonts w:ascii="Courier New" w:eastAsia="Courier New" w:hAnsi="Courier New" w:cs="Courier New"/>
                <w:color w:val="9CDCFE"/>
                <w:sz w:val="18"/>
                <w:szCs w:val="18"/>
              </w:rPr>
              <w:t xml:space="preserve"> Main.java &amp;&amp; java Main</w:t>
            </w:r>
          </w:p>
          <w:p w14:paraId="0E946EBF" w14:textId="77777777" w:rsidR="00544656" w:rsidRDefault="00544656">
            <w:pPr>
              <w:spacing w:before="20" w:after="20"/>
            </w:pPr>
          </w:p>
          <w:p w14:paraId="6F695ED0" w14:textId="77777777" w:rsidR="00544656" w:rsidRDefault="00000000">
            <w:pPr>
              <w:spacing w:before="20" w:after="20"/>
            </w:pPr>
            <w:r>
              <w:rPr>
                <w:rFonts w:ascii="Courier New" w:eastAsia="Courier New" w:hAnsi="Courier New" w:cs="Courier New"/>
                <w:color w:val="D4D4D4"/>
                <w:sz w:val="18"/>
                <w:szCs w:val="18"/>
              </w:rPr>
              <w:t>Searching for item ID: I101</w:t>
            </w:r>
          </w:p>
          <w:p w14:paraId="38675211" w14:textId="77777777" w:rsidR="00544656" w:rsidRDefault="00000000">
            <w:pPr>
              <w:spacing w:before="20" w:after="20"/>
            </w:pPr>
            <w:r>
              <w:rPr>
                <w:rFonts w:ascii="Courier New" w:eastAsia="Courier New" w:hAnsi="Courier New" w:cs="Courier New"/>
                <w:color w:val="4EC9B0"/>
                <w:sz w:val="18"/>
                <w:szCs w:val="18"/>
              </w:rPr>
              <w:t>Item found at Row: 0, Column: 0</w:t>
            </w:r>
          </w:p>
          <w:p w14:paraId="6EC41D6E" w14:textId="77777777" w:rsidR="00544656" w:rsidRDefault="00544656">
            <w:pPr>
              <w:spacing w:before="20" w:after="20"/>
            </w:pPr>
          </w:p>
          <w:p w14:paraId="74A9FB32" w14:textId="77777777" w:rsidR="00544656" w:rsidRDefault="00000000">
            <w:pPr>
              <w:spacing w:before="20" w:after="20"/>
            </w:pPr>
            <w:r>
              <w:rPr>
                <w:rFonts w:ascii="Courier New" w:eastAsia="Courier New" w:hAnsi="Courier New" w:cs="Courier New"/>
                <w:color w:val="D4D4D4"/>
                <w:sz w:val="18"/>
                <w:szCs w:val="18"/>
              </w:rPr>
              <w:t>Searching for item ID: I102</w:t>
            </w:r>
          </w:p>
          <w:p w14:paraId="38169F48" w14:textId="77777777" w:rsidR="00544656" w:rsidRDefault="00000000">
            <w:pPr>
              <w:spacing w:before="20" w:after="20"/>
            </w:pPr>
            <w:r>
              <w:rPr>
                <w:rFonts w:ascii="Courier New" w:eastAsia="Courier New" w:hAnsi="Courier New" w:cs="Courier New"/>
                <w:color w:val="4EC9B0"/>
                <w:sz w:val="18"/>
                <w:szCs w:val="18"/>
              </w:rPr>
              <w:t>Item found at Row: 1, Column: 2</w:t>
            </w:r>
          </w:p>
          <w:p w14:paraId="56E95935" w14:textId="77777777" w:rsidR="00544656" w:rsidRDefault="00544656">
            <w:pPr>
              <w:spacing w:before="20" w:after="20"/>
            </w:pPr>
          </w:p>
          <w:p w14:paraId="51102E1B" w14:textId="77777777" w:rsidR="00544656" w:rsidRDefault="00000000">
            <w:pPr>
              <w:spacing w:before="20" w:after="20"/>
            </w:pPr>
            <w:r>
              <w:rPr>
                <w:rFonts w:ascii="Courier New" w:eastAsia="Courier New" w:hAnsi="Courier New" w:cs="Courier New"/>
                <w:color w:val="D4D4D4"/>
                <w:sz w:val="18"/>
                <w:szCs w:val="18"/>
              </w:rPr>
              <w:t>Searching for item ID: I999</w:t>
            </w:r>
          </w:p>
          <w:p w14:paraId="74C59234" w14:textId="77777777" w:rsidR="00544656" w:rsidRDefault="00000000">
            <w:pPr>
              <w:spacing w:before="20" w:after="20"/>
            </w:pPr>
            <w:r>
              <w:rPr>
                <w:rFonts w:ascii="Courier New" w:eastAsia="Courier New" w:hAnsi="Courier New" w:cs="Courier New"/>
                <w:color w:val="F48771"/>
                <w:sz w:val="18"/>
                <w:szCs w:val="18"/>
              </w:rPr>
              <w:t>Item not found in warehouse.</w:t>
            </w:r>
          </w:p>
        </w:tc>
      </w:tr>
    </w:tbl>
    <w:p w14:paraId="011731FE" w14:textId="77777777" w:rsidR="00544656" w:rsidRDefault="00544656">
      <w:pPr>
        <w:spacing w:before="80" w:after="80"/>
      </w:pPr>
    </w:p>
    <w:p w14:paraId="71E57C4B" w14:textId="77777777" w:rsidR="00544656" w:rsidRDefault="00000000">
      <w:pPr>
        <w:pStyle w:val="Heading1"/>
        <w:spacing w:before="0" w:after="120"/>
      </w:pPr>
      <w:r>
        <w:t>Future Enhancements</w:t>
      </w:r>
    </w:p>
    <w:p w14:paraId="0BDE2ABC" w14:textId="77777777" w:rsidR="00544656" w:rsidRDefault="00000000">
      <w:pPr>
        <w:pStyle w:val="ListParagraph"/>
        <w:numPr>
          <w:ilvl w:val="0"/>
          <w:numId w:val="2"/>
        </w:numPr>
        <w:spacing w:before="60" w:after="60"/>
      </w:pPr>
      <w:r>
        <w:t>Database Integration: Connect the system to a database (e.g., MySQL) to persistently save warehouse inventory, enabling data retention across program sessions.</w:t>
      </w:r>
    </w:p>
    <w:p w14:paraId="651A1316" w14:textId="77777777" w:rsidR="00544656" w:rsidRDefault="00000000">
      <w:pPr>
        <w:pStyle w:val="ListParagraph"/>
        <w:numPr>
          <w:ilvl w:val="0"/>
          <w:numId w:val="2"/>
        </w:numPr>
        <w:spacing w:before="60" w:after="60"/>
      </w:pPr>
      <w:r>
        <w:t>Graphical User Interface (GUI): Replace the terminal-based output with a window-based application using JavaFX or Swing, providing a visual grid map of the warehouse.</w:t>
      </w:r>
    </w:p>
    <w:p w14:paraId="345B13F3" w14:textId="77777777" w:rsidR="00544656" w:rsidRDefault="00000000">
      <w:pPr>
        <w:pStyle w:val="ListParagraph"/>
        <w:numPr>
          <w:ilvl w:val="0"/>
          <w:numId w:val="2"/>
        </w:numPr>
        <w:spacing w:before="60" w:after="60"/>
      </w:pPr>
      <w:r>
        <w:t>Dynamic Grid Resizing: Allow users to specify grid dimensions at runtime instead of hardcoding the size, supporting warehouses of varying scales.</w:t>
      </w:r>
    </w:p>
    <w:p w14:paraId="25192CC4" w14:textId="77777777" w:rsidR="00544656" w:rsidRDefault="00000000">
      <w:pPr>
        <w:pStyle w:val="ListParagraph"/>
        <w:numPr>
          <w:ilvl w:val="0"/>
          <w:numId w:val="2"/>
        </w:numPr>
        <w:spacing w:before="60" w:after="60"/>
      </w:pPr>
      <w:r>
        <w:t>Item Update and Deletion: Implement methods to modify item details or remove items from specific grid positions, reflecting real inventory changes.</w:t>
      </w:r>
    </w:p>
    <w:p w14:paraId="51D72CB9" w14:textId="77777777" w:rsidR="00544656" w:rsidRDefault="00000000">
      <w:pPr>
        <w:pStyle w:val="ListParagraph"/>
        <w:numPr>
          <w:ilvl w:val="0"/>
          <w:numId w:val="2"/>
        </w:numPr>
        <w:spacing w:before="60" w:after="60"/>
      </w:pPr>
      <w:r>
        <w:t>Multi-Item Search and Sorting: Add support for searching by item name or quantity range, and sorting grid contents for efficient browsing.</w:t>
      </w:r>
    </w:p>
    <w:p w14:paraId="46DBA706" w14:textId="77777777" w:rsidR="00544656" w:rsidRDefault="00544656">
      <w:pPr>
        <w:spacing w:before="80" w:after="80"/>
      </w:pPr>
    </w:p>
    <w:p w14:paraId="0AABEC44" w14:textId="77777777" w:rsidR="007D3A3E" w:rsidRDefault="007D3A3E">
      <w:pPr>
        <w:pStyle w:val="Heading1"/>
        <w:spacing w:before="0" w:after="120"/>
      </w:pPr>
    </w:p>
    <w:p w14:paraId="3C6BDFC0" w14:textId="77777777" w:rsidR="007D3A3E" w:rsidRDefault="007D3A3E">
      <w:pPr>
        <w:pStyle w:val="Heading1"/>
        <w:spacing w:before="0" w:after="120"/>
      </w:pPr>
    </w:p>
    <w:p w14:paraId="1D482B73" w14:textId="77777777" w:rsidR="007D3A3E" w:rsidRDefault="007D3A3E">
      <w:pPr>
        <w:pStyle w:val="Heading1"/>
        <w:spacing w:before="0" w:after="120"/>
      </w:pPr>
    </w:p>
    <w:p w14:paraId="42EA0D7D" w14:textId="77777777" w:rsidR="007D3A3E" w:rsidRDefault="007D3A3E">
      <w:pPr>
        <w:pStyle w:val="Heading1"/>
        <w:spacing w:before="0" w:after="120"/>
      </w:pPr>
    </w:p>
    <w:p w14:paraId="2F582FEC" w14:textId="77777777" w:rsidR="007D3A3E" w:rsidRDefault="007D3A3E">
      <w:pPr>
        <w:pStyle w:val="Heading1"/>
        <w:spacing w:before="0" w:after="120"/>
      </w:pPr>
    </w:p>
    <w:p w14:paraId="79091A5E" w14:textId="77777777" w:rsidR="007D3A3E" w:rsidRDefault="007D3A3E">
      <w:pPr>
        <w:pStyle w:val="Heading1"/>
        <w:spacing w:before="0" w:after="120"/>
      </w:pPr>
    </w:p>
    <w:p w14:paraId="1F75B77B" w14:textId="77777777" w:rsidR="007D3A3E" w:rsidRDefault="007D3A3E">
      <w:pPr>
        <w:pStyle w:val="Heading1"/>
        <w:spacing w:before="0" w:after="120"/>
      </w:pPr>
    </w:p>
    <w:p w14:paraId="3923FD7F" w14:textId="77777777" w:rsidR="007D3A3E" w:rsidRDefault="007D3A3E">
      <w:pPr>
        <w:pStyle w:val="Heading1"/>
        <w:spacing w:before="0" w:after="120"/>
      </w:pPr>
    </w:p>
    <w:p w14:paraId="64C46FA5" w14:textId="77777777" w:rsidR="007D3A3E" w:rsidRDefault="007D3A3E">
      <w:pPr>
        <w:pStyle w:val="Heading1"/>
        <w:spacing w:before="0" w:after="120"/>
      </w:pPr>
    </w:p>
    <w:p w14:paraId="73A367A5" w14:textId="34C0D552" w:rsidR="00544656" w:rsidRDefault="00000000">
      <w:pPr>
        <w:pStyle w:val="Heading1"/>
        <w:spacing w:before="0" w:after="120"/>
      </w:pPr>
      <w:r>
        <w:lastRenderedPageBreak/>
        <w:t>Gantt Chart</w:t>
      </w:r>
    </w:p>
    <w:p w14:paraId="5ECC164E" w14:textId="77777777" w:rsidR="00544656" w:rsidRDefault="00000000">
      <w:pPr>
        <w:pStyle w:val="Heading2"/>
        <w:spacing w:before="160" w:after="80"/>
      </w:pPr>
      <w:r>
        <w:t>1. Planning &amp; Structure</w:t>
      </w:r>
    </w:p>
    <w:p w14:paraId="5680A7CB" w14:textId="77777777" w:rsidR="00544656" w:rsidRDefault="00000000">
      <w:pPr>
        <w:spacing w:before="80" w:after="80" w:line="276" w:lineRule="auto"/>
      </w:pPr>
      <w:r>
        <w:t>A Gantt chart provides a visual timeline for breaking the project into specific tasks — class design, coding, and testing — with clear daily targets. Even for a focused OOP project, planning the class hierarchy and interactions is essential before writing any code.</w:t>
      </w:r>
    </w:p>
    <w:p w14:paraId="20B20172" w14:textId="77777777" w:rsidR="00544656" w:rsidRDefault="00000000">
      <w:pPr>
        <w:pStyle w:val="Heading2"/>
        <w:spacing w:before="160" w:after="80"/>
      </w:pPr>
      <w:r>
        <w:t>2. Time Management</w:t>
      </w:r>
    </w:p>
    <w:p w14:paraId="67EE3F10" w14:textId="77777777" w:rsidR="00544656" w:rsidRDefault="00000000">
      <w:pPr>
        <w:spacing w:before="80" w:after="80" w:line="276" w:lineRule="auto"/>
      </w:pPr>
      <w:r>
        <w:t>The project is structured across 7 days to ensure thorough implementation and testing:</w:t>
      </w:r>
    </w:p>
    <w:p w14:paraId="39F6420C" w14:textId="77777777" w:rsidR="00544656" w:rsidRDefault="005446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869"/>
        <w:gridCol w:w="869"/>
        <w:gridCol w:w="868"/>
        <w:gridCol w:w="868"/>
        <w:gridCol w:w="868"/>
        <w:gridCol w:w="868"/>
        <w:gridCol w:w="868"/>
      </w:tblGrid>
      <w:tr w:rsidR="00544656" w14:paraId="7A0D1390" w14:textId="77777777">
        <w:tblPrEx>
          <w:tblCellMar>
            <w:top w:w="0" w:type="dxa"/>
            <w:bottom w:w="0" w:type="dxa"/>
          </w:tblCellMar>
        </w:tblPrEx>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37509C27" w14:textId="77777777" w:rsidR="00544656" w:rsidRDefault="00000000">
            <w:pPr>
              <w:jc w:val="center"/>
            </w:pPr>
            <w:r>
              <w:rPr>
                <w:b/>
                <w:bCs/>
                <w:color w:val="FFFFFF"/>
                <w:sz w:val="20"/>
                <w:szCs w:val="20"/>
              </w:rPr>
              <w:t>Task</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2A835D2F" w14:textId="77777777" w:rsidR="00544656" w:rsidRDefault="00000000">
            <w:pPr>
              <w:jc w:val="center"/>
            </w:pPr>
            <w:r>
              <w:rPr>
                <w:b/>
                <w:bCs/>
                <w:color w:val="FFFFFF"/>
                <w:sz w:val="20"/>
                <w:szCs w:val="20"/>
              </w:rPr>
              <w:t>Day 1</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0C9AA5D3" w14:textId="77777777" w:rsidR="00544656" w:rsidRDefault="00000000">
            <w:pPr>
              <w:jc w:val="center"/>
            </w:pPr>
            <w:r>
              <w:rPr>
                <w:b/>
                <w:bCs/>
                <w:color w:val="FFFFFF"/>
                <w:sz w:val="20"/>
                <w:szCs w:val="20"/>
              </w:rPr>
              <w:t>Day 2</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23D849A6" w14:textId="77777777" w:rsidR="00544656" w:rsidRDefault="00000000">
            <w:pPr>
              <w:jc w:val="center"/>
            </w:pPr>
            <w:r>
              <w:rPr>
                <w:b/>
                <w:bCs/>
                <w:color w:val="FFFFFF"/>
                <w:sz w:val="20"/>
                <w:szCs w:val="20"/>
              </w:rPr>
              <w:t>Day 3</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3B8E2F69" w14:textId="77777777" w:rsidR="00544656" w:rsidRDefault="00000000">
            <w:pPr>
              <w:jc w:val="center"/>
            </w:pPr>
            <w:r>
              <w:rPr>
                <w:b/>
                <w:bCs/>
                <w:color w:val="FFFFFF"/>
                <w:sz w:val="20"/>
                <w:szCs w:val="20"/>
              </w:rPr>
              <w:t>Day 4</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58BD9B45" w14:textId="77777777" w:rsidR="00544656" w:rsidRDefault="00000000">
            <w:pPr>
              <w:jc w:val="center"/>
            </w:pPr>
            <w:r>
              <w:rPr>
                <w:b/>
                <w:bCs/>
                <w:color w:val="FFFFFF"/>
                <w:sz w:val="20"/>
                <w:szCs w:val="20"/>
              </w:rPr>
              <w:t>Day 5</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7CFA94E2" w14:textId="77777777" w:rsidR="00544656" w:rsidRDefault="00000000">
            <w:pPr>
              <w:jc w:val="center"/>
            </w:pPr>
            <w:r>
              <w:rPr>
                <w:b/>
                <w:bCs/>
                <w:color w:val="FFFFFF"/>
                <w:sz w:val="20"/>
                <w:szCs w:val="20"/>
              </w:rPr>
              <w:t>Day 6</w:t>
            </w:r>
          </w:p>
        </w:tc>
        <w:tc>
          <w:tcPr>
            <w:tcW w:w="0" w:type="auto"/>
            <w:tcBorders>
              <w:top w:val="single" w:sz="1" w:space="0" w:color="7BA7CB"/>
              <w:left w:val="single" w:sz="1" w:space="0" w:color="7BA7CB"/>
              <w:bottom w:val="single" w:sz="1" w:space="0" w:color="7BA7CB"/>
              <w:right w:val="single" w:sz="1" w:space="0" w:color="7BA7CB"/>
            </w:tcBorders>
            <w:shd w:val="clear" w:color="auto" w:fill="2E75B6"/>
            <w:tcMar>
              <w:top w:w="80" w:type="dxa"/>
              <w:left w:w="120" w:type="dxa"/>
              <w:bottom w:w="80" w:type="dxa"/>
              <w:right w:w="120" w:type="dxa"/>
            </w:tcMar>
          </w:tcPr>
          <w:p w14:paraId="342E94BE" w14:textId="77777777" w:rsidR="00544656" w:rsidRDefault="00000000">
            <w:pPr>
              <w:jc w:val="center"/>
            </w:pPr>
            <w:r>
              <w:rPr>
                <w:b/>
                <w:bCs/>
                <w:color w:val="FFFFFF"/>
                <w:sz w:val="20"/>
                <w:szCs w:val="20"/>
              </w:rPr>
              <w:t>Day 7</w:t>
            </w:r>
          </w:p>
        </w:tc>
      </w:tr>
      <w:tr w:rsidR="00544656" w14:paraId="4EACEB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B473A5" w14:textId="77777777" w:rsidR="00544656" w:rsidRDefault="00000000">
            <w:pPr>
              <w:jc w:val="center"/>
            </w:pPr>
            <w:r>
              <w:rPr>
                <w:sz w:val="20"/>
                <w:szCs w:val="20"/>
              </w:rPr>
              <w:t>Class Design &amp; Planning</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3FC5765B"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155A4CBD"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EB3AB"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F8C20"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F7BC6"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C0DBB"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79E9E" w14:textId="77777777" w:rsidR="00544656" w:rsidRDefault="00544656"/>
        </w:tc>
      </w:tr>
      <w:tr w:rsidR="00544656" w14:paraId="1D96D8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3F1CE" w14:textId="77777777" w:rsidR="00544656" w:rsidRDefault="00000000">
            <w:pPr>
              <w:jc w:val="center"/>
            </w:pPr>
            <w:r>
              <w:rPr>
                <w:sz w:val="20"/>
                <w:szCs w:val="20"/>
              </w:rPr>
              <w:t xml:space="preserve">Coding </w:t>
            </w:r>
            <w:proofErr w:type="spellStart"/>
            <w:r>
              <w:rPr>
                <w:sz w:val="20"/>
                <w:szCs w:val="20"/>
              </w:rPr>
              <w:t>GridItem</w:t>
            </w:r>
            <w:proofErr w:type="spellEnd"/>
            <w:r>
              <w:rPr>
                <w:sz w:val="20"/>
                <w:szCs w:val="20"/>
              </w:rPr>
              <w:t xml:space="preserve"> &amp; Warehouse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05749"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15122"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54A22F03"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6CF25FA0"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B7FA7"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CED54"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98A2D" w14:textId="77777777" w:rsidR="00544656" w:rsidRDefault="00544656"/>
        </w:tc>
      </w:tr>
      <w:tr w:rsidR="00544656" w14:paraId="681969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52132" w14:textId="77777777" w:rsidR="00544656" w:rsidRDefault="00000000">
            <w:pPr>
              <w:jc w:val="center"/>
            </w:pPr>
            <w:r>
              <w:rPr>
                <w:sz w:val="20"/>
                <w:szCs w:val="20"/>
              </w:rPr>
              <w:t>Search Logic Implementation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7547A"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0B9F0"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A226D"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66777B59"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10C3F7AD"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1625E"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784AB" w14:textId="77777777" w:rsidR="00544656" w:rsidRDefault="00544656"/>
        </w:tc>
      </w:tr>
      <w:tr w:rsidR="00544656" w14:paraId="3BD05B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B4F48" w14:textId="77777777" w:rsidR="00544656" w:rsidRDefault="00000000">
            <w:pPr>
              <w:jc w:val="center"/>
            </w:pPr>
            <w:r>
              <w:rPr>
                <w:sz w:val="20"/>
                <w:szCs w:val="20"/>
              </w:rPr>
              <w:t>Testing &amp; Bug Fixing</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D5726"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5060D"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5F1DF"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CC6FC"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A9C9F"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328748E5" w14:textId="77777777" w:rsidR="00544656" w:rsidRDefault="00000000">
            <w:pPr>
              <w:jc w:val="center"/>
            </w:pPr>
            <w:r>
              <w:rPr>
                <w:color w:val="1F7A1F"/>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43776" w14:textId="77777777" w:rsidR="00544656" w:rsidRDefault="00544656"/>
        </w:tc>
      </w:tr>
      <w:tr w:rsidR="00544656" w14:paraId="780959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66E64" w14:textId="77777777" w:rsidR="00544656" w:rsidRDefault="00000000">
            <w:pPr>
              <w:jc w:val="center"/>
            </w:pPr>
            <w:r>
              <w:rPr>
                <w:sz w:val="20"/>
                <w:szCs w:val="20"/>
              </w:rPr>
              <w:t>Documentation &amp; Report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5D024"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B86F"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685D8"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9791F"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8894D"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85684" w14:textId="77777777" w:rsidR="00544656" w:rsidRDefault="00544656"/>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60" w:type="dxa"/>
              <w:left w:w="100" w:type="dxa"/>
              <w:bottom w:w="60" w:type="dxa"/>
              <w:right w:w="100" w:type="dxa"/>
            </w:tcMar>
          </w:tcPr>
          <w:p w14:paraId="195BF66C" w14:textId="77777777" w:rsidR="00544656" w:rsidRDefault="00000000">
            <w:pPr>
              <w:jc w:val="center"/>
            </w:pPr>
            <w:r>
              <w:rPr>
                <w:color w:val="1F7A1F"/>
                <w:sz w:val="20"/>
                <w:szCs w:val="20"/>
              </w:rPr>
              <w:t>✔</w:t>
            </w:r>
          </w:p>
        </w:tc>
      </w:tr>
    </w:tbl>
    <w:p w14:paraId="19B8ED1D" w14:textId="77777777" w:rsidR="00544656" w:rsidRDefault="00544656">
      <w:pPr>
        <w:spacing w:before="80" w:after="80"/>
      </w:pPr>
    </w:p>
    <w:p w14:paraId="666D39B0" w14:textId="77777777" w:rsidR="00544656" w:rsidRDefault="00000000">
      <w:pPr>
        <w:spacing w:before="80" w:after="80" w:line="276" w:lineRule="auto"/>
      </w:pPr>
      <w:r>
        <w:t>This structured approach ensures each OOP concept is implemented correctly and the system is fully functional within the deadline.</w:t>
      </w:r>
    </w:p>
    <w:p w14:paraId="074B1212" w14:textId="77777777" w:rsidR="00544656" w:rsidRDefault="00544656">
      <w:pPr>
        <w:spacing w:before="80" w:after="80"/>
      </w:pPr>
    </w:p>
    <w:p w14:paraId="0626BAE7" w14:textId="77777777" w:rsidR="007D3A3E" w:rsidRDefault="007D3A3E">
      <w:pPr>
        <w:pStyle w:val="Heading1"/>
        <w:spacing w:before="0" w:after="120"/>
      </w:pPr>
    </w:p>
    <w:p w14:paraId="32D5CDD2" w14:textId="77777777" w:rsidR="007D3A3E" w:rsidRDefault="007D3A3E">
      <w:pPr>
        <w:pStyle w:val="Heading1"/>
        <w:spacing w:before="0" w:after="120"/>
      </w:pPr>
    </w:p>
    <w:p w14:paraId="43B9A0B8" w14:textId="77777777" w:rsidR="007D3A3E" w:rsidRDefault="007D3A3E">
      <w:pPr>
        <w:pStyle w:val="Heading1"/>
        <w:spacing w:before="0" w:after="120"/>
      </w:pPr>
    </w:p>
    <w:p w14:paraId="12E7AE4A" w14:textId="77777777" w:rsidR="007D3A3E" w:rsidRDefault="007D3A3E">
      <w:pPr>
        <w:pStyle w:val="Heading1"/>
        <w:spacing w:before="0" w:after="120"/>
      </w:pPr>
    </w:p>
    <w:p w14:paraId="31912A27" w14:textId="77777777" w:rsidR="007D3A3E" w:rsidRDefault="007D3A3E">
      <w:pPr>
        <w:pStyle w:val="Heading1"/>
        <w:spacing w:before="0" w:after="120"/>
      </w:pPr>
    </w:p>
    <w:p w14:paraId="23C427F6" w14:textId="77777777" w:rsidR="007D3A3E" w:rsidRDefault="007D3A3E">
      <w:pPr>
        <w:pStyle w:val="Heading1"/>
        <w:spacing w:before="0" w:after="120"/>
      </w:pPr>
    </w:p>
    <w:p w14:paraId="59DA16EB" w14:textId="77777777" w:rsidR="007D3A3E" w:rsidRDefault="007D3A3E">
      <w:pPr>
        <w:pStyle w:val="Heading1"/>
        <w:spacing w:before="0" w:after="120"/>
      </w:pPr>
    </w:p>
    <w:p w14:paraId="19E015E2" w14:textId="77777777" w:rsidR="007D3A3E" w:rsidRDefault="007D3A3E">
      <w:pPr>
        <w:pStyle w:val="Heading1"/>
        <w:spacing w:before="0" w:after="120"/>
      </w:pPr>
    </w:p>
    <w:p w14:paraId="5080C3E0" w14:textId="77777777" w:rsidR="007D3A3E" w:rsidRDefault="007D3A3E">
      <w:pPr>
        <w:pStyle w:val="Heading1"/>
        <w:spacing w:before="0" w:after="120"/>
      </w:pPr>
    </w:p>
    <w:p w14:paraId="23035136" w14:textId="77777777" w:rsidR="007D3A3E" w:rsidRDefault="007D3A3E">
      <w:pPr>
        <w:pStyle w:val="Heading1"/>
        <w:spacing w:before="0" w:after="120"/>
      </w:pPr>
    </w:p>
    <w:p w14:paraId="6B1B94DE" w14:textId="77777777" w:rsidR="007D3A3E" w:rsidRDefault="007D3A3E">
      <w:pPr>
        <w:pStyle w:val="Heading1"/>
        <w:spacing w:before="0" w:after="120"/>
      </w:pPr>
    </w:p>
    <w:p w14:paraId="35425B85" w14:textId="77777777" w:rsidR="007D3A3E" w:rsidRDefault="007D3A3E">
      <w:pPr>
        <w:pStyle w:val="Heading1"/>
        <w:spacing w:before="0" w:after="120"/>
      </w:pPr>
    </w:p>
    <w:p w14:paraId="0416EC2F" w14:textId="77777777" w:rsidR="007D3A3E" w:rsidRDefault="007D3A3E">
      <w:pPr>
        <w:pStyle w:val="Heading1"/>
        <w:spacing w:before="0" w:after="120"/>
      </w:pPr>
    </w:p>
    <w:p w14:paraId="17EDCBAE" w14:textId="77777777" w:rsidR="007D3A3E" w:rsidRDefault="007D3A3E">
      <w:pPr>
        <w:pStyle w:val="Heading1"/>
        <w:spacing w:before="0" w:after="120"/>
      </w:pPr>
    </w:p>
    <w:p w14:paraId="6600FD0D" w14:textId="7E6F8928" w:rsidR="00544656" w:rsidRDefault="00000000">
      <w:pPr>
        <w:pStyle w:val="Heading1"/>
        <w:spacing w:before="0" w:after="120"/>
      </w:pPr>
      <w:r>
        <w:lastRenderedPageBreak/>
        <w:t>Conclusion</w:t>
      </w:r>
    </w:p>
    <w:p w14:paraId="4EF8C49F" w14:textId="77777777" w:rsidR="00544656" w:rsidRDefault="00000000">
      <w:pPr>
        <w:spacing w:before="80" w:after="80" w:line="276" w:lineRule="auto"/>
      </w:pPr>
      <w:r>
        <w:t>The Smart Warehouse Grid Locator successfully demonstrates the application of Object-Oriented Programming concepts — encapsulation, class design, and constructors — alongside core data structures, specifically 2D arrays, in a practical Java application. The project simulates a real warehouse scenario where items are stored at precise grid coordinates and can be retrieved efficiently using a nested-loop search algorithm.</w:t>
      </w:r>
    </w:p>
    <w:p w14:paraId="389BECFE" w14:textId="77777777" w:rsidR="00544656" w:rsidRDefault="00000000">
      <w:pPr>
        <w:spacing w:before="80" w:after="80" w:line="276" w:lineRule="auto"/>
      </w:pPr>
      <w:r>
        <w:t>By completing this project, the core OOP principle of modular, reusable class design is reinforced through a tangible, real-world use case. The system is scalable and provides a strong foundation for future enhancements such as GUI integration, database connectivity, and dynamic inventory management. Overall, the project bridges theoretical programming concepts with practical software design skills.</w:t>
      </w:r>
    </w:p>
    <w:p w14:paraId="50DF8EF5" w14:textId="77777777" w:rsidR="00544656" w:rsidRDefault="00544656">
      <w:pPr>
        <w:spacing w:before="80" w:after="80"/>
      </w:pPr>
    </w:p>
    <w:p w14:paraId="2B7C402C" w14:textId="77777777" w:rsidR="00544656" w:rsidRDefault="00000000">
      <w:pPr>
        <w:pStyle w:val="Heading1"/>
        <w:spacing w:before="0" w:after="120"/>
      </w:pPr>
      <w:r>
        <w:t>References</w:t>
      </w:r>
    </w:p>
    <w:p w14:paraId="58B6926D" w14:textId="77777777" w:rsidR="00544656" w:rsidRDefault="00000000">
      <w:pPr>
        <w:spacing w:before="60" w:after="40"/>
      </w:pPr>
      <w:r>
        <w:rPr>
          <w:b/>
          <w:bCs/>
          <w:u w:val="single"/>
        </w:rPr>
        <w:t>Book Format</w:t>
      </w:r>
    </w:p>
    <w:p w14:paraId="6F1C5382" w14:textId="77777777" w:rsidR="00544656" w:rsidRDefault="00000000">
      <w:pPr>
        <w:spacing w:before="80" w:after="80" w:line="276" w:lineRule="auto"/>
      </w:pPr>
      <w:r>
        <w:t>[1] H. Schildt, Java: The Complete Reference, 12th ed. New York: McGraw-Hill, 2021.</w:t>
      </w:r>
    </w:p>
    <w:p w14:paraId="2CBCA25B" w14:textId="77777777" w:rsidR="00544656" w:rsidRDefault="00000000">
      <w:pPr>
        <w:spacing w:before="80" w:after="40"/>
      </w:pPr>
      <w:r>
        <w:rPr>
          <w:b/>
          <w:bCs/>
          <w:u w:val="single"/>
        </w:rPr>
        <w:t>Website Format</w:t>
      </w:r>
    </w:p>
    <w:p w14:paraId="5BAD47E9" w14:textId="77777777" w:rsidR="00544656" w:rsidRDefault="00000000">
      <w:pPr>
        <w:spacing w:before="80" w:after="80" w:line="276" w:lineRule="auto"/>
      </w:pPr>
      <w:r>
        <w:t>[2] Oracle, "Java Arrays," Oracle. [Online]. Available: https://docs.oracle.com/javase/tutorial/java/nutsandbolts/arrays.html</w:t>
      </w:r>
    </w:p>
    <w:p w14:paraId="21ACA118" w14:textId="77777777" w:rsidR="00544656" w:rsidRDefault="00000000">
      <w:pPr>
        <w:spacing w:before="80" w:after="40"/>
      </w:pPr>
      <w:r>
        <w:rPr>
          <w:b/>
          <w:bCs/>
          <w:u w:val="single"/>
        </w:rPr>
        <w:t>Journal Article Format</w:t>
      </w:r>
    </w:p>
    <w:p w14:paraId="76ACDB53" w14:textId="77777777" w:rsidR="00544656" w:rsidRDefault="00000000">
      <w:pPr>
        <w:spacing w:before="80" w:after="80" w:line="276" w:lineRule="auto"/>
      </w:pPr>
      <w:r>
        <w:t>[3] A. Kumar and S. Patel, "Grid-Based Inventory Management using Object-Oriented Design Patterns," International Journal of Computer Applications, vol. 12, no. 3, pp. 45-52, 2023.</w:t>
      </w:r>
    </w:p>
    <w:p w14:paraId="6066F58A" w14:textId="77777777" w:rsidR="00544656" w:rsidRDefault="00000000">
      <w:pPr>
        <w:spacing w:before="80" w:after="40"/>
      </w:pPr>
      <w:r>
        <w:rPr>
          <w:b/>
          <w:bCs/>
          <w:u w:val="single"/>
        </w:rPr>
        <w:t>Conference Paper Format</w:t>
      </w:r>
    </w:p>
    <w:p w14:paraId="68E688AC" w14:textId="77777777" w:rsidR="00544656" w:rsidRDefault="00000000">
      <w:pPr>
        <w:spacing w:before="80" w:after="80" w:line="276" w:lineRule="auto"/>
      </w:pPr>
      <w:r>
        <w:t>[4] M. Sharma, "Efficient Warehouse Simulation using 2D Arrays in Java," in Proc. National Conference on Software Engineering (NCSE), 2024, pp. 88-94.</w:t>
      </w:r>
    </w:p>
    <w:sectPr w:rsidR="00544656">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B8C8" w14:textId="77777777" w:rsidR="00244D7E" w:rsidRDefault="00244D7E">
      <w:r>
        <w:separator/>
      </w:r>
    </w:p>
  </w:endnote>
  <w:endnote w:type="continuationSeparator" w:id="0">
    <w:p w14:paraId="1146B8F8" w14:textId="77777777" w:rsidR="00244D7E" w:rsidRDefault="0024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3CBE" w14:textId="77777777" w:rsidR="007D3A3E" w:rsidRDefault="007D3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153D" w14:textId="77777777" w:rsidR="007D3A3E" w:rsidRDefault="007D3A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F2EF" w14:textId="77777777" w:rsidR="007D3A3E" w:rsidRDefault="007D3A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D514" w14:textId="77777777" w:rsidR="00544656" w:rsidRDefault="00000000">
    <w:pPr>
      <w:pBdr>
        <w:top w:val="single" w:sz="4" w:space="1" w:color="2E75B6"/>
      </w:pBdr>
      <w:spacing w:before="6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B4EEB">
      <w:rPr>
        <w:noProof/>
        <w:color w:val="595959"/>
        <w:sz w:val="18"/>
        <w:szCs w:val="18"/>
      </w:rPr>
      <w:t>2</w:t>
    </w:r>
    <w:r>
      <w:rPr>
        <w:color w:val="595959"/>
        <w:sz w:val="18"/>
        <w:szCs w:val="18"/>
      </w:rPr>
      <w:fldChar w:fldCharType="end"/>
    </w:r>
    <w:r>
      <w:rPr>
        <w:color w:val="595959"/>
        <w:sz w:val="18"/>
        <w:szCs w:val="18"/>
      </w:rPr>
      <w:t xml:space="preserve">  |  Rungta International Skills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65AC" w14:textId="77777777" w:rsidR="00244D7E" w:rsidRDefault="00244D7E">
      <w:r>
        <w:separator/>
      </w:r>
    </w:p>
  </w:footnote>
  <w:footnote w:type="continuationSeparator" w:id="0">
    <w:p w14:paraId="466C79F2" w14:textId="77777777" w:rsidR="00244D7E" w:rsidRDefault="00244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E18F" w14:textId="77777777" w:rsidR="007D3A3E" w:rsidRDefault="007D3A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3C5E" w14:textId="77777777" w:rsidR="007D3A3E" w:rsidRDefault="007D3A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C138" w14:textId="77777777" w:rsidR="007D3A3E" w:rsidRDefault="007D3A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6326" w14:textId="73CAC3D7" w:rsidR="00544656" w:rsidRDefault="00000000">
    <w:pPr>
      <w:pBdr>
        <w:bottom w:val="single" w:sz="6" w:space="1" w:color="2E75B6"/>
      </w:pBdr>
      <w:spacing w:after="80"/>
    </w:pPr>
    <w:r>
      <w:rPr>
        <w:color w:val="595959"/>
        <w:sz w:val="18"/>
        <w:szCs w:val="18"/>
      </w:rPr>
      <w:t>Smart Warehouse Grid Locator  |  OOP Project Report</w:t>
    </w:r>
    <w:r>
      <w:rPr>
        <w:color w:val="2E75B6"/>
        <w:sz w:val="18"/>
        <w:szCs w:val="18"/>
      </w:rPr>
      <w:t xml:space="preserve">   </w:t>
    </w:r>
    <w:r w:rsidR="007D3A3E">
      <w:rPr>
        <w:color w:val="2E75B6"/>
        <w:sz w:val="18"/>
        <w:szCs w:val="18"/>
      </w:rPr>
      <w:t>RU-25-10114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7329"/>
    <w:multiLevelType w:val="hybridMultilevel"/>
    <w:tmpl w:val="6206E6AE"/>
    <w:lvl w:ilvl="0" w:tplc="26642A14">
      <w:start w:val="1"/>
      <w:numFmt w:val="bullet"/>
      <w:lvlText w:val="–"/>
      <w:lvlJc w:val="left"/>
      <w:pPr>
        <w:ind w:left="1080" w:hanging="360"/>
      </w:pPr>
    </w:lvl>
    <w:lvl w:ilvl="1" w:tplc="C618348E">
      <w:numFmt w:val="decimal"/>
      <w:lvlText w:val=""/>
      <w:lvlJc w:val="left"/>
    </w:lvl>
    <w:lvl w:ilvl="2" w:tplc="96945A36">
      <w:numFmt w:val="decimal"/>
      <w:lvlText w:val=""/>
      <w:lvlJc w:val="left"/>
    </w:lvl>
    <w:lvl w:ilvl="3" w:tplc="62DCF9F0">
      <w:numFmt w:val="decimal"/>
      <w:lvlText w:val=""/>
      <w:lvlJc w:val="left"/>
    </w:lvl>
    <w:lvl w:ilvl="4" w:tplc="2758B652">
      <w:numFmt w:val="decimal"/>
      <w:lvlText w:val=""/>
      <w:lvlJc w:val="left"/>
    </w:lvl>
    <w:lvl w:ilvl="5" w:tplc="FBC0C0E2">
      <w:numFmt w:val="decimal"/>
      <w:lvlText w:val=""/>
      <w:lvlJc w:val="left"/>
    </w:lvl>
    <w:lvl w:ilvl="6" w:tplc="0E2067FA">
      <w:numFmt w:val="decimal"/>
      <w:lvlText w:val=""/>
      <w:lvlJc w:val="left"/>
    </w:lvl>
    <w:lvl w:ilvl="7" w:tplc="4072E3E8">
      <w:numFmt w:val="decimal"/>
      <w:lvlText w:val=""/>
      <w:lvlJc w:val="left"/>
    </w:lvl>
    <w:lvl w:ilvl="8" w:tplc="0220C126">
      <w:numFmt w:val="decimal"/>
      <w:lvlText w:val=""/>
      <w:lvlJc w:val="left"/>
    </w:lvl>
  </w:abstractNum>
  <w:abstractNum w:abstractNumId="1" w15:restartNumberingAfterBreak="0">
    <w:nsid w:val="53344198"/>
    <w:multiLevelType w:val="hybridMultilevel"/>
    <w:tmpl w:val="2B20CA74"/>
    <w:lvl w:ilvl="0" w:tplc="53EA8F10">
      <w:start w:val="1"/>
      <w:numFmt w:val="bullet"/>
      <w:lvlText w:val="•"/>
      <w:lvlJc w:val="left"/>
      <w:pPr>
        <w:ind w:left="720" w:hanging="360"/>
      </w:pPr>
    </w:lvl>
    <w:lvl w:ilvl="1" w:tplc="FA1A4046">
      <w:numFmt w:val="decimal"/>
      <w:lvlText w:val=""/>
      <w:lvlJc w:val="left"/>
    </w:lvl>
    <w:lvl w:ilvl="2" w:tplc="0E16B11A">
      <w:numFmt w:val="decimal"/>
      <w:lvlText w:val=""/>
      <w:lvlJc w:val="left"/>
    </w:lvl>
    <w:lvl w:ilvl="3" w:tplc="D35853FC">
      <w:numFmt w:val="decimal"/>
      <w:lvlText w:val=""/>
      <w:lvlJc w:val="left"/>
    </w:lvl>
    <w:lvl w:ilvl="4" w:tplc="403A473C">
      <w:numFmt w:val="decimal"/>
      <w:lvlText w:val=""/>
      <w:lvlJc w:val="left"/>
    </w:lvl>
    <w:lvl w:ilvl="5" w:tplc="455C43C4">
      <w:numFmt w:val="decimal"/>
      <w:lvlText w:val=""/>
      <w:lvlJc w:val="left"/>
    </w:lvl>
    <w:lvl w:ilvl="6" w:tplc="35D23E76">
      <w:numFmt w:val="decimal"/>
      <w:lvlText w:val=""/>
      <w:lvlJc w:val="left"/>
    </w:lvl>
    <w:lvl w:ilvl="7" w:tplc="C86A2730">
      <w:numFmt w:val="decimal"/>
      <w:lvlText w:val=""/>
      <w:lvlJc w:val="left"/>
    </w:lvl>
    <w:lvl w:ilvl="8" w:tplc="B32AD01C">
      <w:numFmt w:val="decimal"/>
      <w:lvlText w:val=""/>
      <w:lvlJc w:val="left"/>
    </w:lvl>
  </w:abstractNum>
  <w:abstractNum w:abstractNumId="2" w15:restartNumberingAfterBreak="0">
    <w:nsid w:val="687F2F32"/>
    <w:multiLevelType w:val="hybridMultilevel"/>
    <w:tmpl w:val="9B441810"/>
    <w:lvl w:ilvl="0" w:tplc="9800A6B8">
      <w:start w:val="1"/>
      <w:numFmt w:val="bullet"/>
      <w:lvlText w:val="●"/>
      <w:lvlJc w:val="left"/>
      <w:pPr>
        <w:ind w:left="720" w:hanging="360"/>
      </w:pPr>
    </w:lvl>
    <w:lvl w:ilvl="1" w:tplc="837E05CA">
      <w:start w:val="1"/>
      <w:numFmt w:val="bullet"/>
      <w:lvlText w:val="○"/>
      <w:lvlJc w:val="left"/>
      <w:pPr>
        <w:ind w:left="1440" w:hanging="360"/>
      </w:pPr>
    </w:lvl>
    <w:lvl w:ilvl="2" w:tplc="76F63B12">
      <w:start w:val="1"/>
      <w:numFmt w:val="bullet"/>
      <w:lvlText w:val="■"/>
      <w:lvlJc w:val="left"/>
      <w:pPr>
        <w:ind w:left="2160" w:hanging="360"/>
      </w:pPr>
    </w:lvl>
    <w:lvl w:ilvl="3" w:tplc="7226B224">
      <w:start w:val="1"/>
      <w:numFmt w:val="bullet"/>
      <w:lvlText w:val="●"/>
      <w:lvlJc w:val="left"/>
      <w:pPr>
        <w:ind w:left="2880" w:hanging="360"/>
      </w:pPr>
    </w:lvl>
    <w:lvl w:ilvl="4" w:tplc="9D14AD9E">
      <w:start w:val="1"/>
      <w:numFmt w:val="bullet"/>
      <w:lvlText w:val="○"/>
      <w:lvlJc w:val="left"/>
      <w:pPr>
        <w:ind w:left="3600" w:hanging="360"/>
      </w:pPr>
    </w:lvl>
    <w:lvl w:ilvl="5" w:tplc="F1307186">
      <w:start w:val="1"/>
      <w:numFmt w:val="bullet"/>
      <w:lvlText w:val="■"/>
      <w:lvlJc w:val="left"/>
      <w:pPr>
        <w:ind w:left="4320" w:hanging="360"/>
      </w:pPr>
    </w:lvl>
    <w:lvl w:ilvl="6" w:tplc="B2FAB40A">
      <w:start w:val="1"/>
      <w:numFmt w:val="bullet"/>
      <w:lvlText w:val="●"/>
      <w:lvlJc w:val="left"/>
      <w:pPr>
        <w:ind w:left="5040" w:hanging="360"/>
      </w:pPr>
    </w:lvl>
    <w:lvl w:ilvl="7" w:tplc="64847212">
      <w:start w:val="1"/>
      <w:numFmt w:val="bullet"/>
      <w:lvlText w:val="●"/>
      <w:lvlJc w:val="left"/>
      <w:pPr>
        <w:ind w:left="5760" w:hanging="360"/>
      </w:pPr>
    </w:lvl>
    <w:lvl w:ilvl="8" w:tplc="BF386A1C">
      <w:start w:val="1"/>
      <w:numFmt w:val="bullet"/>
      <w:lvlText w:val="●"/>
      <w:lvlJc w:val="left"/>
      <w:pPr>
        <w:ind w:left="6480" w:hanging="360"/>
      </w:pPr>
    </w:lvl>
  </w:abstractNum>
  <w:abstractNum w:abstractNumId="3" w15:restartNumberingAfterBreak="0">
    <w:nsid w:val="7B3D1EAD"/>
    <w:multiLevelType w:val="hybridMultilevel"/>
    <w:tmpl w:val="3A9CD374"/>
    <w:lvl w:ilvl="0" w:tplc="89ECC7B8">
      <w:start w:val="1"/>
      <w:numFmt w:val="decimal"/>
      <w:lvlText w:val="%1."/>
      <w:lvlJc w:val="left"/>
      <w:pPr>
        <w:ind w:left="720" w:hanging="360"/>
      </w:pPr>
    </w:lvl>
    <w:lvl w:ilvl="1" w:tplc="66BCC2C8">
      <w:numFmt w:val="decimal"/>
      <w:lvlText w:val=""/>
      <w:lvlJc w:val="left"/>
    </w:lvl>
    <w:lvl w:ilvl="2" w:tplc="ECD0975A">
      <w:numFmt w:val="decimal"/>
      <w:lvlText w:val=""/>
      <w:lvlJc w:val="left"/>
    </w:lvl>
    <w:lvl w:ilvl="3" w:tplc="D8FCF38C">
      <w:numFmt w:val="decimal"/>
      <w:lvlText w:val=""/>
      <w:lvlJc w:val="left"/>
    </w:lvl>
    <w:lvl w:ilvl="4" w:tplc="FB463B8C">
      <w:numFmt w:val="decimal"/>
      <w:lvlText w:val=""/>
      <w:lvlJc w:val="left"/>
    </w:lvl>
    <w:lvl w:ilvl="5" w:tplc="CC8E15EA">
      <w:numFmt w:val="decimal"/>
      <w:lvlText w:val=""/>
      <w:lvlJc w:val="left"/>
    </w:lvl>
    <w:lvl w:ilvl="6" w:tplc="01F8C536">
      <w:numFmt w:val="decimal"/>
      <w:lvlText w:val=""/>
      <w:lvlJc w:val="left"/>
    </w:lvl>
    <w:lvl w:ilvl="7" w:tplc="5C604194">
      <w:numFmt w:val="decimal"/>
      <w:lvlText w:val=""/>
      <w:lvlJc w:val="left"/>
    </w:lvl>
    <w:lvl w:ilvl="8" w:tplc="1E74C368">
      <w:numFmt w:val="decimal"/>
      <w:lvlText w:val=""/>
      <w:lvlJc w:val="left"/>
    </w:lvl>
  </w:abstractNum>
  <w:num w:numId="1" w16cid:durableId="1844932536">
    <w:abstractNumId w:val="2"/>
    <w:lvlOverride w:ilvl="0">
      <w:startOverride w:val="1"/>
    </w:lvlOverride>
  </w:num>
  <w:num w:numId="2" w16cid:durableId="60098431">
    <w:abstractNumId w:val="1"/>
    <w:lvlOverride w:ilvl="0">
      <w:startOverride w:val="1"/>
    </w:lvlOverride>
  </w:num>
  <w:num w:numId="3" w16cid:durableId="1060329494">
    <w:abstractNumId w:val="3"/>
    <w:lvlOverride w:ilvl="0">
      <w:startOverride w:val="1"/>
    </w:lvlOverride>
  </w:num>
  <w:num w:numId="4" w16cid:durableId="1167283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656"/>
    <w:rsid w:val="00244D7E"/>
    <w:rsid w:val="00544656"/>
    <w:rsid w:val="007D3A3E"/>
    <w:rsid w:val="00EA226D"/>
    <w:rsid w:val="00F710FE"/>
    <w:rsid w:val="00FB4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2919"/>
  <w15:docId w15:val="{B19ED0A4-9C71-498A-A2D3-57BF3E84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3A3E"/>
    <w:pPr>
      <w:tabs>
        <w:tab w:val="center" w:pos="4513"/>
        <w:tab w:val="right" w:pos="9026"/>
      </w:tabs>
    </w:pPr>
  </w:style>
  <w:style w:type="character" w:customStyle="1" w:styleId="HeaderChar">
    <w:name w:val="Header Char"/>
    <w:basedOn w:val="DefaultParagraphFont"/>
    <w:link w:val="Header"/>
    <w:uiPriority w:val="99"/>
    <w:rsid w:val="007D3A3E"/>
  </w:style>
  <w:style w:type="paragraph" w:styleId="Footer">
    <w:name w:val="footer"/>
    <w:basedOn w:val="Normal"/>
    <w:link w:val="FooterChar"/>
    <w:uiPriority w:val="99"/>
    <w:unhideWhenUsed/>
    <w:rsid w:val="007D3A3E"/>
    <w:pPr>
      <w:tabs>
        <w:tab w:val="center" w:pos="4513"/>
        <w:tab w:val="right" w:pos="9026"/>
      </w:tabs>
    </w:pPr>
  </w:style>
  <w:style w:type="character" w:customStyle="1" w:styleId="FooterChar">
    <w:name w:val="Footer Char"/>
    <w:basedOn w:val="DefaultParagraphFont"/>
    <w:link w:val="Footer"/>
    <w:uiPriority w:val="99"/>
    <w:rsid w:val="007D3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abhijeet chakraborty</cp:lastModifiedBy>
  <cp:revision>2</cp:revision>
  <dcterms:created xsi:type="dcterms:W3CDTF">2026-04-13T05:56:00Z</dcterms:created>
  <dcterms:modified xsi:type="dcterms:W3CDTF">2026-04-13T05:56:00Z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fcad9efc-6977-4a36-aaf9-e2f67352a13f</vt:lpwstr>
  </property>
</Properties>
</file>