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CDFA3" w14:textId="77777777" w:rsidR="00B1416F" w:rsidRDefault="00451174">
      <w:pPr>
        <w:jc w:val="center"/>
        <w:rPr>
          <w:rFonts w:ascii="Arial" w:hAnsi="Arial" w:cs="Arial"/>
          <w:b/>
          <w:sz w:val="28"/>
          <w:u w:val="single"/>
        </w:rPr>
      </w:pPr>
      <w:r>
        <w:rPr>
          <w:noProof/>
        </w:rPr>
        <w:drawing>
          <wp:anchor distT="0" distB="0" distL="133350" distR="114300" simplePos="0" relativeHeight="2" behindDoc="0" locked="0" layoutInCell="1" allowOverlap="1" wp14:anchorId="727F94B2" wp14:editId="23786E2C">
            <wp:simplePos x="0" y="0"/>
            <wp:positionH relativeFrom="column">
              <wp:posOffset>-171450</wp:posOffset>
            </wp:positionH>
            <wp:positionV relativeFrom="paragraph">
              <wp:posOffset>-151130</wp:posOffset>
            </wp:positionV>
            <wp:extent cx="386715" cy="588010"/>
            <wp:effectExtent l="0" t="0" r="0" b="0"/>
            <wp:wrapSquare wrapText="bothSides"/>
            <wp:docPr id="1" name="Picture 0" descr="PES University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PES University Logo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u w:val="single"/>
          <w:lang w:val="en-IN"/>
        </w:rPr>
        <w:t xml:space="preserve">    </w:t>
      </w:r>
      <w:r>
        <w:rPr>
          <w:rFonts w:ascii="Arial" w:hAnsi="Arial" w:cs="Arial"/>
          <w:b/>
          <w:sz w:val="28"/>
          <w:u w:val="single"/>
        </w:rPr>
        <w:t>PES University, Bangalore</w:t>
      </w:r>
    </w:p>
    <w:p w14:paraId="025C5EAA" w14:textId="77777777" w:rsidR="00B1416F" w:rsidRDefault="00451174">
      <w:pPr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                                               (Established under Karnataka Act No. 16 of 2013)</w:t>
      </w:r>
    </w:p>
    <w:p w14:paraId="2CA84932" w14:textId="77777777" w:rsidR="00B1416F" w:rsidRDefault="00451174">
      <w:pPr>
        <w:jc w:val="center"/>
        <w:rPr>
          <w:rFonts w:ascii="Arial" w:hAnsi="Arial" w:cs="Arial"/>
          <w:b/>
          <w:sz w:val="14"/>
        </w:rPr>
      </w:pPr>
      <w:r>
        <w:rPr>
          <w:rFonts w:ascii="Arial" w:hAnsi="Arial" w:cs="Arial"/>
          <w:b/>
        </w:rPr>
        <w:t xml:space="preserve">MAY 2020: IN SEMESTER ASSESSMENT (ISA) B.TECH. IV SEMESTER </w:t>
      </w:r>
    </w:p>
    <w:p w14:paraId="4F0CC7CD" w14:textId="77777777" w:rsidR="00B1416F" w:rsidRDefault="00451174">
      <w:pPr>
        <w:jc w:val="center"/>
        <w:rPr>
          <w:rFonts w:ascii="Arial" w:hAnsi="Arial" w:cs="Arial"/>
          <w:b/>
        </w:rPr>
      </w:pPr>
      <w:r>
        <w:rPr>
          <w:b/>
          <w:u w:val="single"/>
          <w:lang w:val="en-IN"/>
        </w:rPr>
        <w:t xml:space="preserve"> </w:t>
      </w:r>
      <w:r>
        <w:rPr>
          <w:rFonts w:ascii="Arial" w:hAnsi="Arial" w:cs="Arial"/>
          <w:b/>
        </w:rPr>
        <w:t>UE18MA251- LINEAR ALGEBRA</w:t>
      </w:r>
    </w:p>
    <w:p w14:paraId="3859DCA3" w14:textId="77777777" w:rsidR="00B1416F" w:rsidRDefault="00B1416F">
      <w:pPr>
        <w:jc w:val="center"/>
        <w:rPr>
          <w:sz w:val="34"/>
        </w:rPr>
      </w:pPr>
    </w:p>
    <w:p w14:paraId="6A7238E5" w14:textId="77777777" w:rsidR="00B1416F" w:rsidRDefault="00451174">
      <w:pPr>
        <w:jc w:val="center"/>
      </w:pPr>
      <w:r>
        <w:rPr>
          <w:sz w:val="34"/>
        </w:rPr>
        <w:t>MINI PROJECT REPORT</w:t>
      </w:r>
    </w:p>
    <w:p w14:paraId="3AFDA7AC" w14:textId="77777777" w:rsidR="00B1416F" w:rsidRDefault="00451174">
      <w:pPr>
        <w:jc w:val="center"/>
      </w:pPr>
      <w:r>
        <w:t>ON</w:t>
      </w:r>
    </w:p>
    <w:p w14:paraId="30163C57" w14:textId="04547F39" w:rsidR="00B1416F" w:rsidRPr="00AF6447" w:rsidRDefault="00326FB2">
      <w:pPr>
        <w:jc w:val="center"/>
        <w:rPr>
          <w:b/>
          <w:bCs/>
          <w:sz w:val="28"/>
          <w:szCs w:val="28"/>
        </w:rPr>
      </w:pPr>
      <w:r w:rsidRPr="00AF6447">
        <w:rPr>
          <w:b/>
          <w:bCs/>
          <w:sz w:val="28"/>
          <w:szCs w:val="28"/>
        </w:rPr>
        <w:t>LINEAR ALGEBRA TECHNIQUES IN NATURAL LANGUAGE PROCESSING</w:t>
      </w:r>
    </w:p>
    <w:p w14:paraId="60159AB0" w14:textId="77777777" w:rsidR="00B1416F" w:rsidRDefault="00B1416F">
      <w:pPr>
        <w:jc w:val="center"/>
      </w:pPr>
    </w:p>
    <w:p w14:paraId="37DC3DE9" w14:textId="77777777" w:rsidR="00B1416F" w:rsidRDefault="00451174">
      <w:pPr>
        <w:jc w:val="center"/>
      </w:pPr>
      <w:r>
        <w:t>Submitted by</w:t>
      </w:r>
    </w:p>
    <w:p w14:paraId="173FE3AC" w14:textId="009DB904" w:rsidR="00B1416F" w:rsidRDefault="00451174">
      <w:r>
        <w:t xml:space="preserve">1.                 </w:t>
      </w:r>
      <w:r w:rsidR="008E1C7F">
        <w:t>ADITEYA BARAL</w:t>
      </w:r>
      <w:r>
        <w:t xml:space="preserve">                                        </w:t>
      </w:r>
      <w:r w:rsidR="008E1C7F">
        <w:t>PES1201800366</w:t>
      </w:r>
      <w:r>
        <w:t xml:space="preserve">                                             </w:t>
      </w:r>
      <w:bookmarkStart w:id="0" w:name="__DdeLink__0_847242209"/>
      <w:bookmarkEnd w:id="0"/>
      <w:r>
        <w:t xml:space="preserve"> </w:t>
      </w:r>
    </w:p>
    <w:p w14:paraId="090DF0AA" w14:textId="4D3174B3" w:rsidR="00B1416F" w:rsidRDefault="00451174">
      <w:r>
        <w:t xml:space="preserve">2.                 </w:t>
      </w:r>
      <w:r w:rsidR="008E1C7F">
        <w:t>VINAY V KIRPALANI</w:t>
      </w:r>
      <w:r>
        <w:t xml:space="preserve">                                 </w:t>
      </w:r>
      <w:r w:rsidR="008E1C7F">
        <w:t>PES1201800218</w:t>
      </w:r>
    </w:p>
    <w:p w14:paraId="76D65F8E" w14:textId="4D9B8823" w:rsidR="00B1416F" w:rsidRDefault="00451174">
      <w:r>
        <w:t xml:space="preserve">3.                 </w:t>
      </w:r>
      <w:r w:rsidR="008E1C7F">
        <w:t>SAARTHAK AGARWAL</w:t>
      </w:r>
      <w:r>
        <w:t xml:space="preserve">                             </w:t>
      </w:r>
      <w:r w:rsidR="0035103C">
        <w:t>PES1201801811</w:t>
      </w:r>
      <w:r>
        <w:t xml:space="preserve">   </w:t>
      </w:r>
    </w:p>
    <w:p w14:paraId="191CB476" w14:textId="77777777" w:rsidR="00B1416F" w:rsidRDefault="00451174">
      <w:r>
        <w:t xml:space="preserve">         </w:t>
      </w:r>
    </w:p>
    <w:p w14:paraId="7D43DFAA" w14:textId="42E0A938" w:rsidR="00B1416F" w:rsidRDefault="00451174">
      <w:r>
        <w:t>Branch &amp; Section:</w:t>
      </w:r>
      <w:r>
        <w:t xml:space="preserve">            </w:t>
      </w:r>
      <w:r w:rsidR="00E944D9" w:rsidRPr="00265FFD">
        <w:rPr>
          <w:b/>
          <w:bCs/>
        </w:rPr>
        <w:t>CSE D</w:t>
      </w:r>
      <w:r>
        <w:t xml:space="preserve"> </w:t>
      </w:r>
    </w:p>
    <w:p w14:paraId="2FE883EE" w14:textId="4A3F4F17" w:rsidR="00B1416F" w:rsidRDefault="00326FB2">
      <w:pPr>
        <w:jc w:val="center"/>
        <w:rPr>
          <w:sz w:val="34"/>
        </w:rPr>
      </w:pPr>
      <w:r>
        <w:rPr>
          <w:noProof/>
        </w:rPr>
        <w:pict w14:anchorId="7990FCCD">
          <v:shape id="_x0000_s1026" style="position:absolute;left:0;text-align:left;margin-left:-49.45pt;margin-top:4.95pt;width:561.05pt;height:1.55pt;flip:y;z-index:-5033164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" path="m,l21600,21600e" filled="f">
            <v:path arrowok="t"/>
          </v:shape>
        </w:pict>
      </w:r>
    </w:p>
    <w:p w14:paraId="061A0F04" w14:textId="77777777" w:rsidR="00B1416F" w:rsidRDefault="00451174">
      <w:pPr>
        <w:jc w:val="center"/>
        <w:rPr>
          <w:sz w:val="34"/>
        </w:rPr>
      </w:pPr>
      <w:r>
        <w:rPr>
          <w:sz w:val="34"/>
        </w:rPr>
        <w:t>PROJECT EVALUATION</w:t>
      </w:r>
    </w:p>
    <w:p w14:paraId="30BEBFDB" w14:textId="03B3569A" w:rsidR="00B1416F" w:rsidRDefault="00E944D9">
      <w:pPr>
        <w:jc w:val="center"/>
      </w:pPr>
      <w:r>
        <w:t>(For</w:t>
      </w:r>
      <w:r w:rsidR="00451174">
        <w:t xml:space="preserve"> Official Use </w:t>
      </w:r>
      <w:r w:rsidR="009B5170">
        <w:t>Only)</w:t>
      </w:r>
    </w:p>
    <w:tbl>
      <w:tblPr>
        <w:tblStyle w:val="TableGrid"/>
        <w:tblW w:w="9026" w:type="dxa"/>
        <w:tblLook w:val="04A0" w:firstRow="1" w:lastRow="0" w:firstColumn="1" w:lastColumn="0" w:noHBand="0" w:noVBand="1"/>
      </w:tblPr>
      <w:tblGrid>
        <w:gridCol w:w="738"/>
        <w:gridCol w:w="3988"/>
        <w:gridCol w:w="1381"/>
        <w:gridCol w:w="2919"/>
      </w:tblGrid>
      <w:tr w:rsidR="00B1416F" w14:paraId="2C442970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20D2FF44" w14:textId="77777777" w:rsidR="00B1416F" w:rsidRDefault="00451174">
            <w:pPr>
              <w:pStyle w:val="TableContents"/>
            </w:pPr>
            <w:proofErr w:type="spellStart"/>
            <w:r>
              <w:t>Sl.No</w:t>
            </w:r>
            <w:proofErr w:type="spellEnd"/>
            <w:r>
              <w:t>.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59978AD9" w14:textId="77777777" w:rsidR="00B1416F" w:rsidRDefault="00451174">
            <w:pPr>
              <w:pStyle w:val="TableContents"/>
              <w:jc w:val="center"/>
            </w:pPr>
            <w:r>
              <w:t>Parameter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25B69B0C" w14:textId="77777777" w:rsidR="00B1416F" w:rsidRDefault="00451174">
            <w:pPr>
              <w:pStyle w:val="TableContents"/>
            </w:pPr>
            <w:r>
              <w:t xml:space="preserve">   Max Marks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6966EAA2" w14:textId="77777777" w:rsidR="00B1416F" w:rsidRDefault="00451174">
            <w:pPr>
              <w:pStyle w:val="TableContents"/>
              <w:jc w:val="center"/>
            </w:pPr>
            <w:r>
              <w:t>Marks Awarded</w:t>
            </w:r>
          </w:p>
        </w:tc>
      </w:tr>
      <w:tr w:rsidR="00B1416F" w14:paraId="5B2BA00F" w14:textId="77777777">
        <w:trPr>
          <w:trHeight w:val="263"/>
        </w:trPr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4DF66655" w14:textId="77777777" w:rsidR="00B1416F" w:rsidRDefault="00451174">
            <w:pPr>
              <w:pStyle w:val="TableContents"/>
            </w:pPr>
            <w:r>
              <w:t>1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00C0B103" w14:textId="77777777" w:rsidR="00B1416F" w:rsidRDefault="00451174">
            <w:pPr>
              <w:pStyle w:val="TableContents"/>
            </w:pPr>
            <w:r>
              <w:t>Background &amp; Framing of the problem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7B53634E" w14:textId="77777777" w:rsidR="00B1416F" w:rsidRDefault="00451174">
            <w:pPr>
              <w:pStyle w:val="TableContents"/>
            </w:pPr>
            <w:r>
              <w:t>4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49158F6A" w14:textId="77777777" w:rsidR="00B1416F" w:rsidRDefault="00B1416F">
            <w:pPr>
              <w:pStyle w:val="TableContents"/>
            </w:pPr>
          </w:p>
        </w:tc>
      </w:tr>
      <w:tr w:rsidR="00B1416F" w14:paraId="6F93557C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33A85563" w14:textId="77777777" w:rsidR="00B1416F" w:rsidRDefault="00451174">
            <w:pPr>
              <w:pStyle w:val="TableContents"/>
            </w:pPr>
            <w:r>
              <w:t>2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5BE08D0E" w14:textId="77777777" w:rsidR="00B1416F" w:rsidRDefault="00451174">
            <w:pPr>
              <w:pStyle w:val="TableContents"/>
            </w:pPr>
            <w:r>
              <w:t>Approach and Solution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509046F9" w14:textId="77777777" w:rsidR="00B1416F" w:rsidRDefault="00451174">
            <w:pPr>
              <w:pStyle w:val="TableContents"/>
            </w:pPr>
            <w:r>
              <w:t>4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49FFA615" w14:textId="77777777" w:rsidR="00B1416F" w:rsidRDefault="00B1416F">
            <w:pPr>
              <w:pStyle w:val="TableContents"/>
            </w:pPr>
          </w:p>
        </w:tc>
      </w:tr>
      <w:tr w:rsidR="00B1416F" w14:paraId="3EAE6C89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0243586F" w14:textId="77777777" w:rsidR="00B1416F" w:rsidRDefault="00451174">
            <w:pPr>
              <w:pStyle w:val="TableContents"/>
            </w:pPr>
            <w:r>
              <w:t>3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6CA43A77" w14:textId="77777777" w:rsidR="00B1416F" w:rsidRDefault="00451174">
            <w:pPr>
              <w:pStyle w:val="TableContents"/>
            </w:pPr>
            <w:r>
              <w:t>References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7363E483" w14:textId="77777777" w:rsidR="00B1416F" w:rsidRDefault="00451174">
            <w:pPr>
              <w:pStyle w:val="TableContents"/>
            </w:pPr>
            <w:r>
              <w:t>4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5A425B1E" w14:textId="77777777" w:rsidR="00B1416F" w:rsidRDefault="00B1416F">
            <w:pPr>
              <w:pStyle w:val="TableContents"/>
            </w:pPr>
          </w:p>
        </w:tc>
      </w:tr>
      <w:tr w:rsidR="00B1416F" w14:paraId="120784FE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4486870E" w14:textId="77777777" w:rsidR="00B1416F" w:rsidRDefault="00451174">
            <w:pPr>
              <w:pStyle w:val="TableContents"/>
            </w:pPr>
            <w:r>
              <w:t>4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77F80245" w14:textId="77777777" w:rsidR="00B1416F" w:rsidRDefault="00451174">
            <w:pPr>
              <w:pStyle w:val="TableContents"/>
            </w:pPr>
            <w:r>
              <w:t xml:space="preserve">Clarity of </w:t>
            </w:r>
            <w:r>
              <w:t>the concepts &amp; Creativity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007BF746" w14:textId="77777777" w:rsidR="00B1416F" w:rsidRDefault="00451174">
            <w:pPr>
              <w:pStyle w:val="TableContents"/>
            </w:pPr>
            <w:r>
              <w:t>4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2EC9E29E" w14:textId="77777777" w:rsidR="00B1416F" w:rsidRDefault="00B1416F">
            <w:pPr>
              <w:pStyle w:val="TableContents"/>
            </w:pPr>
          </w:p>
        </w:tc>
      </w:tr>
      <w:tr w:rsidR="00B1416F" w14:paraId="61006CF1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4585CF17" w14:textId="77777777" w:rsidR="00B1416F" w:rsidRDefault="00451174">
            <w:pPr>
              <w:pStyle w:val="TableContents"/>
            </w:pPr>
            <w:r>
              <w:t>5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39667A23" w14:textId="77777777" w:rsidR="00B1416F" w:rsidRDefault="00451174">
            <w:pPr>
              <w:pStyle w:val="TableContents"/>
            </w:pPr>
            <w:r>
              <w:t>Choice of examples and understanding of the topic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2B686B88" w14:textId="77777777" w:rsidR="00B1416F" w:rsidRDefault="00451174">
            <w:pPr>
              <w:pStyle w:val="TableContents"/>
            </w:pPr>
            <w:r>
              <w:t>4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5FF1F993" w14:textId="77777777" w:rsidR="00B1416F" w:rsidRDefault="00B1416F">
            <w:pPr>
              <w:pStyle w:val="TableContents"/>
            </w:pPr>
          </w:p>
        </w:tc>
      </w:tr>
      <w:tr w:rsidR="00B1416F" w14:paraId="772E850D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68605302" w14:textId="77777777" w:rsidR="00B1416F" w:rsidRDefault="00451174">
            <w:pPr>
              <w:pStyle w:val="TableContents"/>
            </w:pPr>
            <w:r>
              <w:t>6</w:t>
            </w: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525D5E6C" w14:textId="77777777" w:rsidR="00B1416F" w:rsidRDefault="00451174">
            <w:pPr>
              <w:pStyle w:val="TableContents"/>
            </w:pPr>
            <w:r>
              <w:t>Presentation of the work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62FC483F" w14:textId="77777777" w:rsidR="00B1416F" w:rsidRDefault="00451174">
            <w:pPr>
              <w:pStyle w:val="TableContents"/>
            </w:pPr>
            <w:r>
              <w:t>5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036C9220" w14:textId="77777777" w:rsidR="00B1416F" w:rsidRDefault="00B1416F">
            <w:pPr>
              <w:pStyle w:val="TableContents"/>
            </w:pPr>
          </w:p>
        </w:tc>
      </w:tr>
      <w:tr w:rsidR="00B1416F" w14:paraId="6439DD20" w14:textId="77777777">
        <w:tc>
          <w:tcPr>
            <w:tcW w:w="737" w:type="dxa"/>
            <w:shd w:val="clear" w:color="auto" w:fill="auto"/>
            <w:tcMar>
              <w:left w:w="108" w:type="dxa"/>
            </w:tcMar>
          </w:tcPr>
          <w:p w14:paraId="4EB3431A" w14:textId="77777777" w:rsidR="00B1416F" w:rsidRDefault="00B1416F">
            <w:pPr>
              <w:pStyle w:val="TableContents"/>
            </w:pPr>
          </w:p>
        </w:tc>
        <w:tc>
          <w:tcPr>
            <w:tcW w:w="3988" w:type="dxa"/>
            <w:shd w:val="clear" w:color="auto" w:fill="auto"/>
            <w:tcMar>
              <w:left w:w="108" w:type="dxa"/>
            </w:tcMar>
          </w:tcPr>
          <w:p w14:paraId="4E220E31" w14:textId="77777777" w:rsidR="00B1416F" w:rsidRDefault="00451174">
            <w:pPr>
              <w:pStyle w:val="TableContents"/>
            </w:pPr>
            <w:r>
              <w:t xml:space="preserve">  Total</w:t>
            </w:r>
          </w:p>
        </w:tc>
        <w:tc>
          <w:tcPr>
            <w:tcW w:w="1381" w:type="dxa"/>
            <w:shd w:val="clear" w:color="auto" w:fill="auto"/>
            <w:tcMar>
              <w:left w:w="108" w:type="dxa"/>
            </w:tcMar>
          </w:tcPr>
          <w:p w14:paraId="0B874E29" w14:textId="77777777" w:rsidR="00B1416F" w:rsidRDefault="00451174">
            <w:pPr>
              <w:pStyle w:val="TableContents"/>
            </w:pPr>
            <w:r>
              <w:t>25</w:t>
            </w:r>
          </w:p>
        </w:tc>
        <w:tc>
          <w:tcPr>
            <w:tcW w:w="2919" w:type="dxa"/>
            <w:shd w:val="clear" w:color="auto" w:fill="auto"/>
            <w:tcMar>
              <w:left w:w="108" w:type="dxa"/>
            </w:tcMar>
          </w:tcPr>
          <w:p w14:paraId="60CE44FF" w14:textId="77777777" w:rsidR="00B1416F" w:rsidRDefault="00B1416F">
            <w:pPr>
              <w:pStyle w:val="TableContents"/>
            </w:pPr>
          </w:p>
        </w:tc>
      </w:tr>
    </w:tbl>
    <w:p w14:paraId="1AE50372" w14:textId="77777777" w:rsidR="00B1416F" w:rsidRDefault="00B1416F"/>
    <w:p w14:paraId="5EC1F8B1" w14:textId="77777777" w:rsidR="00B1416F" w:rsidRDefault="00451174">
      <w:r>
        <w:t xml:space="preserve">Name of the Course Instructor                 </w:t>
      </w:r>
      <w:proofErr w:type="gramStart"/>
      <w:r>
        <w:t xml:space="preserve">  :</w:t>
      </w:r>
      <w:proofErr w:type="gramEnd"/>
      <w:r>
        <w:t xml:space="preserve"> P RAMA DEVI</w:t>
      </w:r>
    </w:p>
    <w:p w14:paraId="526E74B1" w14:textId="77777777" w:rsidR="00B1416F" w:rsidRDefault="00451174">
      <w:r>
        <w:t xml:space="preserve">Signature of the Course Instructor          </w:t>
      </w:r>
      <w:proofErr w:type="gramStart"/>
      <w:r>
        <w:t xml:space="preserve">  :</w:t>
      </w:r>
      <w:proofErr w:type="gramEnd"/>
    </w:p>
    <w:sectPr w:rsidR="00B1416F">
      <w:pgSz w:w="11906" w:h="16838"/>
      <w:pgMar w:top="794" w:right="1440" w:bottom="1134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416F"/>
    <w:rsid w:val="000A0D3D"/>
    <w:rsid w:val="00196D4C"/>
    <w:rsid w:val="00265FFD"/>
    <w:rsid w:val="00302B5D"/>
    <w:rsid w:val="00326FB2"/>
    <w:rsid w:val="0035103C"/>
    <w:rsid w:val="00451174"/>
    <w:rsid w:val="00843DD1"/>
    <w:rsid w:val="008E1C7F"/>
    <w:rsid w:val="009B5170"/>
    <w:rsid w:val="00A52355"/>
    <w:rsid w:val="00AF6447"/>
    <w:rsid w:val="00B1416F"/>
    <w:rsid w:val="00E94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A7FCCDB"/>
  <w15:docId w15:val="{D69123A7-891D-4D65-9EE1-8A5ED0B24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Droid Sans" w:hAnsi="Calibri" w:cs="Calibri"/>
        <w:sz w:val="22"/>
        <w:szCs w:val="22"/>
        <w:lang w:val="en-US" w:eastAsia="en-US" w:bidi="en-US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21C8"/>
    <w:pPr>
      <w:suppressAutoHyphens/>
      <w:spacing w:after="20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21C8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C8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C8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C8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C8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C8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C8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C8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C8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7121C8"/>
    <w:rPr>
      <w:rFonts w:ascii="Cambria" w:hAnsi="Cambria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7121C8"/>
    <w:rPr>
      <w:rFonts w:ascii="Cambria" w:hAnsi="Cambria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7121C8"/>
    <w:rPr>
      <w:rFonts w:ascii="Cambria" w:hAnsi="Cambria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121C8"/>
    <w:rPr>
      <w:rFonts w:ascii="Cambria" w:hAnsi="Cambria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7121C8"/>
    <w:rPr>
      <w:rFonts w:ascii="Cambria" w:hAnsi="Cambria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7121C8"/>
    <w:rPr>
      <w:rFonts w:ascii="Cambria" w:hAnsi="Cambri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7121C8"/>
    <w:rPr>
      <w:rFonts w:ascii="Cambria" w:hAnsi="Cambria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7121C8"/>
    <w:rPr>
      <w:rFonts w:ascii="Cambria" w:hAnsi="Cambria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7121C8"/>
    <w:rPr>
      <w:rFonts w:ascii="Cambria" w:hAnsi="Cambria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7121C8"/>
    <w:rPr>
      <w:rFonts w:ascii="Cambria" w:hAnsi="Cambria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7121C8"/>
    <w:rPr>
      <w:rFonts w:ascii="Cambria" w:hAnsi="Cambria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7121C8"/>
    <w:rPr>
      <w:b/>
      <w:bCs/>
    </w:rPr>
  </w:style>
  <w:style w:type="character" w:styleId="Emphasis">
    <w:name w:val="Emphasis"/>
    <w:uiPriority w:val="20"/>
    <w:qFormat/>
    <w:rsid w:val="007121C8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7121C8"/>
  </w:style>
  <w:style w:type="character" w:customStyle="1" w:styleId="QuoteChar">
    <w:name w:val="Quote Char"/>
    <w:basedOn w:val="DefaultParagraphFont"/>
    <w:link w:val="Quote"/>
    <w:uiPriority w:val="29"/>
    <w:qFormat/>
    <w:rsid w:val="007121C8"/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7121C8"/>
    <w:rPr>
      <w:b/>
      <w:bCs/>
      <w:i/>
      <w:iCs/>
    </w:rPr>
  </w:style>
  <w:style w:type="character" w:styleId="SubtleEmphasis">
    <w:name w:val="Subtle Emphasis"/>
    <w:uiPriority w:val="19"/>
    <w:qFormat/>
    <w:rsid w:val="007121C8"/>
    <w:rPr>
      <w:i/>
      <w:iCs/>
    </w:rPr>
  </w:style>
  <w:style w:type="character" w:styleId="IntenseEmphasis">
    <w:name w:val="Intense Emphasis"/>
    <w:uiPriority w:val="21"/>
    <w:qFormat/>
    <w:rsid w:val="007121C8"/>
    <w:rPr>
      <w:b/>
      <w:bCs/>
    </w:rPr>
  </w:style>
  <w:style w:type="character" w:styleId="SubtleReference">
    <w:name w:val="Subtle Reference"/>
    <w:uiPriority w:val="31"/>
    <w:qFormat/>
    <w:rsid w:val="007121C8"/>
    <w:rPr>
      <w:smallCaps/>
    </w:rPr>
  </w:style>
  <w:style w:type="character" w:styleId="IntenseReference">
    <w:name w:val="Intense Reference"/>
    <w:uiPriority w:val="32"/>
    <w:qFormat/>
    <w:rsid w:val="007121C8"/>
    <w:rPr>
      <w:smallCaps/>
      <w:spacing w:val="5"/>
      <w:u w:val="single"/>
    </w:rPr>
  </w:style>
  <w:style w:type="character" w:styleId="BookTitle">
    <w:name w:val="Book Title"/>
    <w:uiPriority w:val="33"/>
    <w:qFormat/>
    <w:rsid w:val="007121C8"/>
    <w:rPr>
      <w:i/>
      <w:iCs/>
      <w:smallCaps/>
      <w:spacing w:val="5"/>
    </w:rPr>
  </w:style>
  <w:style w:type="paragraph" w:customStyle="1" w:styleId="Heading">
    <w:name w:val="Heading"/>
    <w:basedOn w:val="Normal"/>
    <w:next w:val="BodyText1"/>
    <w:qFormat/>
    <w:rsid w:val="00DC1F0C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DC1F0C"/>
    <w:pPr>
      <w:spacing w:after="140" w:line="288" w:lineRule="auto"/>
    </w:pPr>
  </w:style>
  <w:style w:type="paragraph" w:styleId="List">
    <w:name w:val="List"/>
    <w:basedOn w:val="BodyText1"/>
    <w:rsid w:val="00DC1F0C"/>
    <w:rPr>
      <w:rFonts w:cs="FreeSans"/>
    </w:rPr>
  </w:style>
  <w:style w:type="paragraph" w:styleId="Caption">
    <w:name w:val="caption"/>
    <w:basedOn w:val="Normal"/>
    <w:qFormat/>
    <w:rsid w:val="00DC1F0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C1F0C"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7121C8"/>
    <w:pPr>
      <w:pBdr>
        <w:bottom w:val="single" w:sz="4" w:space="1" w:color="00000A"/>
      </w:pBdr>
      <w:contextualSpacing/>
    </w:pPr>
    <w:rPr>
      <w:rFonts w:ascii="Cambria" w:hAnsi="Cambria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C8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7121C8"/>
    <w:pPr>
      <w:spacing w:after="0"/>
    </w:pPr>
  </w:style>
  <w:style w:type="paragraph" w:styleId="ListParagraph">
    <w:name w:val="List Paragraph"/>
    <w:basedOn w:val="Normal"/>
    <w:uiPriority w:val="34"/>
    <w:qFormat/>
    <w:rsid w:val="007121C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121C8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C8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TOAHeading1">
    <w:name w:val="TOA Heading1"/>
    <w:basedOn w:val="Heading1"/>
    <w:next w:val="Normal"/>
    <w:uiPriority w:val="39"/>
    <w:semiHidden/>
    <w:unhideWhenUsed/>
    <w:qFormat/>
    <w:rsid w:val="007121C8"/>
  </w:style>
  <w:style w:type="paragraph" w:customStyle="1" w:styleId="TableContents">
    <w:name w:val="Table Contents"/>
    <w:basedOn w:val="Normal"/>
    <w:qFormat/>
    <w:rsid w:val="00DC1F0C"/>
  </w:style>
  <w:style w:type="paragraph" w:customStyle="1" w:styleId="TableHeading">
    <w:name w:val="Table Heading"/>
    <w:basedOn w:val="TableContents"/>
    <w:qFormat/>
    <w:rsid w:val="00DC1F0C"/>
  </w:style>
  <w:style w:type="table" w:styleId="TableGrid">
    <w:name w:val="Table Grid"/>
    <w:basedOn w:val="TableNormal"/>
    <w:uiPriority w:val="59"/>
    <w:rsid w:val="0008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shangeet2013</dc:creator>
  <dc:description/>
  <cp:lastModifiedBy>Aditeya Baral</cp:lastModifiedBy>
  <cp:revision>104</cp:revision>
  <dcterms:created xsi:type="dcterms:W3CDTF">2015-07-29T15:15:00Z</dcterms:created>
  <dcterms:modified xsi:type="dcterms:W3CDTF">2020-05-14T15:44:00Z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