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Ch.3 lab 2 Exercises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ind w:left="720" w:firstLine="0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240" w:line="240" w:lineRule="auto"/>
        <w:ind w:left="630" w:firstLine="0"/>
        <w:rPr>
          <w:rFonts w:ascii="Calibri" w:cs="Calibri" w:eastAsia="Calibri" w:hAnsi="Calibri"/>
          <w:color w:val="404040"/>
          <w:sz w:val="40"/>
          <w:szCs w:val="40"/>
        </w:rPr>
      </w:pPr>
      <w:r w:rsidDel="00000000" w:rsidR="00000000" w:rsidRPr="00000000">
        <w:rPr>
          <w:color w:val="404040"/>
          <w:rtl w:val="0"/>
        </w:rPr>
        <w:t xml:space="preserve">Write a program that reads three numbers and prints “all the same” if they are all the same, “all different” if they are all different, and “neither” otherwise</w:t>
      </w:r>
      <w:r w:rsidDel="00000000" w:rsidR="00000000" w:rsidRPr="00000000">
        <w:rPr>
          <w:rFonts w:ascii="Calibri" w:cs="Calibri" w:eastAsia="Calibri" w:hAnsi="Calibri"/>
          <w:color w:val="404040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0" w:before="240" w:line="216" w:lineRule="auto"/>
        <w:ind w:left="630" w:firstLine="0"/>
        <w:rPr>
          <w:rFonts w:ascii="Calibri" w:cs="Calibri" w:eastAsia="Calibri" w:hAnsi="Calibri"/>
          <w:b w:val="1"/>
          <w:color w:val="404040"/>
          <w:sz w:val="40"/>
          <w:szCs w:val="40"/>
        </w:rPr>
      </w:pPr>
      <w:r w:rsidDel="00000000" w:rsidR="00000000" w:rsidRPr="00000000">
        <w:rPr>
          <w:b w:val="1"/>
          <w:color w:val="404040"/>
          <w:rtl w:val="0"/>
        </w:rPr>
        <w:t xml:space="preserve">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1813" cy="111067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11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240" w:line="216" w:lineRule="auto"/>
        <w:ind w:left="630" w:firstLine="0"/>
        <w:rPr/>
      </w:pPr>
      <w:r w:rsidDel="00000000" w:rsidR="00000000" w:rsidRPr="00000000">
        <w:rPr>
          <w:b w:val="1"/>
          <w:color w:val="404040"/>
          <w:rtl w:val="0"/>
        </w:rPr>
        <w:t xml:space="preserve">Output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98762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5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26289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09750" cy="828675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000250" cy="8001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line="276" w:lineRule="auto"/>
        <w:ind w:left="0" w:firstLine="0"/>
        <w:rPr>
          <w:sz w:val="16"/>
          <w:szCs w:val="16"/>
        </w:rPr>
      </w:pPr>
      <w:bookmarkStart w:colFirst="0" w:colLast="0" w:name="_heading=h.eyjye73m7ky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ind w:left="720" w:firstLine="0"/>
        <w:rPr>
          <w:sz w:val="40"/>
          <w:szCs w:val="4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240" w:line="240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Given the string:</w:t>
      </w:r>
    </w:p>
    <w:p w:rsidR="00000000" w:rsidDel="00000000" w:rsidP="00000000" w:rsidRDefault="00000000" w:rsidRPr="00000000" w14:paraId="00000017">
      <w:pPr>
        <w:spacing w:after="40" w:before="240" w:line="240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str = "</w:t>
        <w:tab/>
        <w:t xml:space="preserve">Hello, World</w:t>
        <w:tab/>
        <w:t xml:space="preserve">“ </w:t>
      </w:r>
      <w:r w:rsidDel="00000000" w:rsidR="00000000" w:rsidRPr="00000000">
        <w:rPr>
          <w:color w:val="404040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after="40" w:before="240" w:line="240" w:lineRule="auto"/>
        <w:ind w:left="720" w:firstLine="0"/>
        <w:rPr>
          <w:i w:val="1"/>
          <w:color w:val="404040"/>
        </w:rPr>
      </w:pPr>
      <w:r w:rsidDel="00000000" w:rsidR="00000000" w:rsidRPr="00000000">
        <w:rPr>
          <w:color w:val="404040"/>
          <w:rtl w:val="0"/>
        </w:rPr>
        <w:t xml:space="preserve"> </w:t>
      </w:r>
      <w:r w:rsidDel="00000000" w:rsidR="00000000" w:rsidRPr="00000000">
        <w:rPr>
          <w:i w:val="1"/>
          <w:color w:val="404040"/>
          <w:rtl w:val="0"/>
        </w:rPr>
        <w:t xml:space="preserve">Hint: there are 3 spaces before and after the word</w:t>
      </w:r>
    </w:p>
    <w:p w:rsidR="00000000" w:rsidDel="00000000" w:rsidP="00000000" w:rsidRDefault="00000000" w:rsidRPr="00000000" w14:paraId="00000019">
      <w:pPr>
        <w:spacing w:after="40" w:before="240" w:line="240" w:lineRule="auto"/>
        <w:ind w:left="720" w:firstLine="0"/>
        <w:rPr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before="240" w:line="240" w:lineRule="auto"/>
        <w:ind w:left="0" w:firstLine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Print the following (use only the string methods we discussed to print):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80" w:line="216" w:lineRule="auto"/>
        <w:ind w:left="720" w:hanging="360"/>
        <w:rPr>
          <w:color w:val="3f3f3f"/>
          <w:u w:val="none"/>
        </w:rPr>
      </w:pPr>
      <w:r w:rsidDel="00000000" w:rsidR="00000000" w:rsidRPr="00000000">
        <w:rPr>
          <w:color w:val="3f3f3f"/>
          <w:rtl w:val="0"/>
        </w:rPr>
        <w:t xml:space="preserve">count how many letter 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string with 3 leading and trailing stars and no space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string with stars and no space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string with stars and no space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string with o's replaced with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240" w:line="240" w:lineRule="auto"/>
        <w:ind w:left="720" w:firstLine="0"/>
        <w:rPr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240" w:line="240" w:lineRule="auto"/>
        <w:ind w:left="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Sample output:</w:t>
      </w:r>
    </w:p>
    <w:p w:rsidR="00000000" w:rsidDel="00000000" w:rsidP="00000000" w:rsidRDefault="00000000" w:rsidRPr="00000000" w14:paraId="00000022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3876675" cy="1828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16129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00225" cy="9906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Your code must demonstrate the count, strip, lstrip, rstrip and replace methods</w:t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c94OEIbhTOsuGCTtsnjbaigyw==">CgMxLjAyCGguZ2pkZ3hzMgloLjMwajB6bGwyDmguZXlqeWU3M203a3lwMgloLjJldDkycDA4AHIhMU02dFh0R3p6UDk4RzBrR0R3dEhmRFpmZm1TTlRrNUxS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